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方正小标宋_GBK" w:hAnsi="方正小标宋_GBK" w:eastAsia="方正小标宋_GBK"/>
          <w:sz w:val="44"/>
        </w:rPr>
        <w:t>滨湖新城派出所社区警务工作日志</w:t>
      </w:r>
    </w:p>
    <w:p>
      <w:pPr>
        <w:jc w:val="center"/>
      </w:pPr>
      <w:r>
        <w:rPr>
          <w:rFonts w:ascii="方正仿宋_GBK" w:hAnsi="方正仿宋_GBK" w:eastAsia="方正仿宋_GBK"/>
          <w:sz w:val="28"/>
        </w:rPr>
        <w:t>{{month}}月工作日志（业务日期：{{business_date}}）</w:t>
      </w:r>
    </w:p>
    <w:p>
      <w:pPr>
        <w:jc w:val="right"/>
      </w:pPr>
      <w:r>
        <w:rPr>
          <w:rFonts w:ascii="方正仿宋_GBK" w:hAnsi="方正仿宋_GBK" w:eastAsia="方正仿宋_GBK"/>
          <w:sz w:val="28"/>
        </w:rPr>
        <w:t>滨湖新城派出所  {{issue_date}}</w:t>
      </w:r>
    </w:p>
    <w:p>
      <w:pPr>
        <w:jc w:val="center"/>
      </w:pPr>
      <w:r>
        <w:rPr>
          <w:rFonts w:ascii="方正小标宋_GBK" w:hAnsi="方正小标宋_GBK" w:eastAsia="方正小标宋_GBK"/>
          <w:b/>
          <w:sz w:val="32"/>
        </w:rPr>
        <w:t>基础数据</w:t>
      </w:r>
    </w:p>
    <w:p>
      <w:pPr>
        <w:jc w:val="center"/>
      </w:pPr>
      <w:r>
        <w:object w:dxaOrig="8640" w:dyaOrig="4320">
          <v:shape id="_x0000_i2049" type="#_x0000_t75" style="width:430pt;height:215pt" o:ole="">
            <v:imagedata r:id="rId11" o:title=""/>
          </v:shape>
          <o:OLEObject Type="Embed" ProgID="Excel.Sheet.12" ShapeID="_x0000_i2049" DrawAspect="Content" ObjectID="_BINHU_WORK_LOG_01" r:id="rId10"/>
        </w:object>
      </w:r>
    </w:p>
    <w:p>
      <w:pPr>
        <w:sectPr>
          <w:footerReference w:type="default" r:id="rId9"/>
          <w:pgSz w:w="11906" w:h="16838"/>
          <w:pgMar w:top="2098" w:right="1531" w:bottom="1984" w:left="1531" w:header="851" w:footer="992" w:gutter="0"/>
          <w:cols w:space="720"/>
          <w:docGrid w:linePitch="360"/>
        </w:sectPr>
      </w:pPr>
    </w:p>
    <w:p>
      <w:pPr>
        <w:jc w:val="center"/>
      </w:pPr>
      <w:r>
        <w:rPr>
          <w:rFonts w:ascii="方正小标宋_GBK" w:hAnsi="方正小标宋_GBK" w:eastAsia="方正小标宋_GBK"/>
          <w:b/>
          <w:sz w:val="32"/>
        </w:rPr>
        <w:t>重点人员核查</w:t>
      </w:r>
    </w:p>
    <w:p>
      <w:pPr>
        <w:jc w:val="center"/>
      </w:pPr>
      <w:r>
        <w:object w:dxaOrig="8640" w:dyaOrig="4320">
          <v:shape id="_x0000_i2050" type="#_x0000_t75" style="width:430pt;height:215pt" o:ole="">
            <v:imagedata r:id="rId13" o:title=""/>
          </v:shape>
          <o:OLEObject Type="Embed" ProgID="Excel.Sheet.12" ShapeID="_x0000_i2050" DrawAspect="Content" ObjectID="_BINHU_WORK_LOG_02" r:id="rId12"/>
        </w:object>
      </w:r>
    </w:p>
    <w:p>
      <w:r>
        <w:rPr>
          <w:rFonts w:ascii="方正仿宋_GBK" w:hAnsi="方正仿宋_GBK" w:eastAsia="方正仿宋_GBK"/>
          <w:b/>
          <w:sz w:val="28"/>
        </w:rPr>
        <w:t>重点人员情况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22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社区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姓名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情况说明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处置结果</w:t>
            </w:r>
          </w:p>
        </w:tc>
      </w:tr>
      <w:tr>
        <w:tc>
          <w:tcPr>
            <w:tcW w:type="dxa" w:w="22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</w:tr>
    </w:tbl>
    <w:p>
      <w:pPr>
        <w:sectPr>
          <w:pgSz w:w="11906" w:h="16838"/>
          <w:pgMar w:top="2098" w:right="1531" w:bottom="1984" w:left="1531" w:header="851" w:footer="992" w:gutter="0"/>
          <w:cols w:space="720"/>
          <w:docGrid w:linePitch="360"/>
        </w:sectPr>
      </w:pPr>
    </w:p>
    <w:p>
      <w:pPr>
        <w:jc w:val="center"/>
      </w:pPr>
      <w:r>
        <w:rPr>
          <w:rFonts w:ascii="方正小标宋_GBK" w:hAnsi="方正小标宋_GBK" w:eastAsia="方正小标宋_GBK"/>
          <w:b/>
          <w:sz w:val="32"/>
        </w:rPr>
        <w:t>出租房走访</w:t>
      </w:r>
    </w:p>
    <w:p>
      <w:pPr>
        <w:jc w:val="center"/>
      </w:pPr>
      <w:r>
        <w:object w:dxaOrig="8640" w:dyaOrig="4320">
          <v:shape id="_x0000_i2051" type="#_x0000_t75" style="width:430pt;height:215pt" o:ole="">
            <v:imagedata r:id="rId15" o:title=""/>
          </v:shape>
          <o:OLEObject Type="Embed" ProgID="Excel.Sheet.12" ShapeID="_x0000_i2051" DrawAspect="Content" ObjectID="_BINHU_WORK_LOG_03" r:id="rId14"/>
        </w:object>
      </w:r>
    </w:p>
    <w:p>
      <w:pPr>
        <w:sectPr>
          <w:pgSz w:w="11906" w:h="16838"/>
          <w:pgMar w:top="2098" w:right="1531" w:bottom="1984" w:left="1531" w:header="851" w:footer="992" w:gutter="0"/>
          <w:cols w:space="720"/>
          <w:docGrid w:linePitch="360"/>
        </w:sectPr>
      </w:pPr>
    </w:p>
    <w:p>
      <w:pPr>
        <w:jc w:val="center"/>
      </w:pPr>
      <w:r>
        <w:rPr>
          <w:rFonts w:ascii="方正小标宋_GBK" w:hAnsi="方正小标宋_GBK" w:eastAsia="方正小标宋_GBK"/>
          <w:b/>
          <w:sz w:val="32"/>
        </w:rPr>
        <w:t>出租房反向核查</w:t>
      </w:r>
    </w:p>
    <w:p>
      <w:pPr>
        <w:jc w:val="center"/>
      </w:pPr>
      <w:r>
        <w:object w:dxaOrig="8640" w:dyaOrig="4320">
          <v:shape id="_x0000_i2052" type="#_x0000_t75" style="width:430pt;height:215pt" o:ole="">
            <v:imagedata r:id="rId17" o:title=""/>
          </v:shape>
          <o:OLEObject Type="Embed" ProgID="Excel.Sheet.12" ShapeID="_x0000_i2052" DrawAspect="Content" ObjectID="_BINHU_WORK_LOG_04" r:id="rId16"/>
        </w:object>
      </w:r>
    </w:p>
    <w:p>
      <w:pPr>
        <w:sectPr>
          <w:pgSz w:w="11906" w:h="16838"/>
          <w:pgMar w:top="2098" w:right="1531" w:bottom="1984" w:left="1531" w:header="851" w:footer="992" w:gutter="0"/>
          <w:cols w:space="720"/>
          <w:docGrid w:linePitch="360"/>
        </w:sectPr>
      </w:pPr>
    </w:p>
    <w:p>
      <w:pPr>
        <w:jc w:val="center"/>
      </w:pPr>
      <w:r>
        <w:rPr>
          <w:rFonts w:ascii="方正小标宋_GBK" w:hAnsi="方正小标宋_GBK" w:eastAsia="方正小标宋_GBK"/>
          <w:b/>
          <w:sz w:val="32"/>
        </w:rPr>
        <w:t>出租房质态</w:t>
      </w:r>
    </w:p>
    <w:p>
      <w:pPr>
        <w:jc w:val="center"/>
      </w:pPr>
      <w:r>
        <w:object w:dxaOrig="8640" w:dyaOrig="4320">
          <v:shape id="_x0000_i2053" type="#_x0000_t75" style="width:430pt;height:215pt" o:ole="">
            <v:imagedata r:id="rId19" o:title=""/>
          </v:shape>
          <o:OLEObject Type="Embed" ProgID="Excel.Sheet.12" ShapeID="_x0000_i2053" DrawAspect="Content" ObjectID="_BINHU_WORK_LOG_05" r:id="rId18"/>
        </w:object>
      </w:r>
    </w:p>
    <w:p>
      <w:pPr>
        <w:sectPr>
          <w:pgSz w:w="11906" w:h="16838"/>
          <w:pgMar w:top="2098" w:right="1531" w:bottom="1984" w:left="1531" w:header="851" w:footer="992" w:gutter="0"/>
          <w:cols w:space="720"/>
          <w:docGrid w:linePitch="360"/>
        </w:sectPr>
      </w:pPr>
    </w:p>
    <w:p>
      <w:pPr>
        <w:jc w:val="center"/>
      </w:pPr>
      <w:r>
        <w:rPr>
          <w:rFonts w:ascii="方正小标宋_GBK" w:hAnsi="方正小标宋_GBK" w:eastAsia="方正小标宋_GBK"/>
          <w:b/>
          <w:sz w:val="32"/>
        </w:rPr>
        <w:t>自购房走访</w:t>
      </w:r>
    </w:p>
    <w:p>
      <w:pPr>
        <w:jc w:val="center"/>
      </w:pPr>
      <w:r>
        <w:object w:dxaOrig="8640" w:dyaOrig="4320">
          <v:shape id="_x0000_i2054" type="#_x0000_t75" style="width:430pt;height:215pt" o:ole="">
            <v:imagedata r:id="rId21" o:title=""/>
          </v:shape>
          <o:OLEObject Type="Embed" ProgID="Excel.Sheet.12" ShapeID="_x0000_i2054" DrawAspect="Content" ObjectID="_BINHU_WORK_LOG_06" r:id="rId20"/>
        </w:object>
      </w:r>
    </w:p>
    <w:p>
      <w:pPr>
        <w:sectPr>
          <w:pgSz w:w="11906" w:h="16838"/>
          <w:pgMar w:top="2098" w:right="1531" w:bottom="1984" w:left="1531" w:header="851" w:footer="992" w:gutter="0"/>
          <w:cols w:space="720"/>
          <w:docGrid w:linePitch="360"/>
        </w:sectPr>
      </w:pPr>
    </w:p>
    <w:p>
      <w:pPr>
        <w:jc w:val="center"/>
      </w:pPr>
      <w:r>
        <w:rPr>
          <w:rFonts w:ascii="方正小标宋_GBK" w:hAnsi="方正小标宋_GBK" w:eastAsia="方正小标宋_GBK"/>
          <w:b/>
          <w:sz w:val="32"/>
        </w:rPr>
        <w:t>自购房质态</w:t>
      </w:r>
    </w:p>
    <w:p>
      <w:pPr>
        <w:jc w:val="center"/>
      </w:pPr>
      <w:r>
        <w:object w:dxaOrig="8640" w:dyaOrig="4320">
          <v:shape id="_x0000_i2055" type="#_x0000_t75" style="width:430pt;height:215pt" o:ole="">
            <v:imagedata r:id="rId23" o:title=""/>
          </v:shape>
          <o:OLEObject Type="Embed" ProgID="Excel.Sheet.12" ShapeID="_x0000_i2055" DrawAspect="Content" ObjectID="_BINHU_WORK_LOG_07" r:id="rId22"/>
        </w:object>
      </w:r>
    </w:p>
    <w:p>
      <w:pPr>
        <w:sectPr>
          <w:pgSz w:w="11906" w:h="16838"/>
          <w:pgMar w:top="2098" w:right="1531" w:bottom="1984" w:left="1531" w:header="851" w:footer="992" w:gutter="0"/>
          <w:cols w:space="720"/>
          <w:docGrid w:linePitch="360"/>
        </w:sectPr>
      </w:pPr>
    </w:p>
    <w:p>
      <w:pPr>
        <w:jc w:val="center"/>
      </w:pPr>
      <w:r>
        <w:rPr>
          <w:rFonts w:ascii="方正小标宋_GBK" w:hAnsi="方正小标宋_GBK" w:eastAsia="方正小标宋_GBK"/>
          <w:b/>
          <w:sz w:val="32"/>
        </w:rPr>
        <w:t>矛盾纠纷</w:t>
      </w:r>
    </w:p>
    <w:p>
      <w:pPr>
        <w:jc w:val="center"/>
      </w:pPr>
      <w:r>
        <w:object w:dxaOrig="8640" w:dyaOrig="4320">
          <v:shape id="_x0000_i2056" type="#_x0000_t75" style="width:430pt;height:215pt" o:ole="">
            <v:imagedata r:id="rId25" o:title=""/>
          </v:shape>
          <o:OLEObject Type="Embed" ProgID="Excel.Sheet.12" ShapeID="_x0000_i2056" DrawAspect="Content" ObjectID="_BINHU_WORK_LOG_08" r:id="rId24"/>
        </w:object>
      </w:r>
    </w:p>
    <w:p>
      <w:pPr>
        <w:sectPr>
          <w:pgSz w:w="11906" w:h="16838"/>
          <w:pgMar w:top="2098" w:right="1531" w:bottom="1984" w:left="1531" w:header="851" w:footer="992" w:gutter="0"/>
          <w:cols w:space="720"/>
          <w:docGrid w:linePitch="360"/>
        </w:sectPr>
      </w:pPr>
    </w:p>
    <w:p>
      <w:pPr>
        <w:jc w:val="center"/>
      </w:pPr>
      <w:r>
        <w:rPr>
          <w:rFonts w:ascii="方正小标宋_GBK" w:hAnsi="方正小标宋_GBK" w:eastAsia="方正小标宋_GBK"/>
          <w:b/>
          <w:sz w:val="32"/>
        </w:rPr>
        <w:t>消防</w:t>
      </w:r>
    </w:p>
    <w:p>
      <w:pPr>
        <w:jc w:val="center"/>
      </w:pPr>
      <w:r>
        <w:object w:dxaOrig="8640" w:dyaOrig="4320">
          <v:shape id="_x0000_i2057" type="#_x0000_t75" style="width:430pt;height:215pt" o:ole="">
            <v:imagedata r:id="rId27" o:title=""/>
          </v:shape>
          <o:OLEObject Type="Embed" ProgID="Excel.Sheet.12" ShapeID="_x0000_i2057" DrawAspect="Content" ObjectID="_BINHU_WORK_LOG_09" r:id="rId26"/>
        </w:object>
      </w:r>
    </w:p>
    <w:p>
      <w:pPr>
        <w:sectPr>
          <w:pgSz w:w="11906" w:h="16838"/>
          <w:pgMar w:top="2098" w:right="1531" w:bottom="1984" w:left="1531" w:header="851" w:footer="992" w:gutter="0"/>
          <w:cols w:space="720"/>
          <w:docGrid w:linePitch="360"/>
        </w:sectPr>
      </w:pPr>
    </w:p>
    <w:p>
      <w:pPr>
        <w:jc w:val="center"/>
      </w:pPr>
      <w:r>
        <w:rPr>
          <w:rFonts w:ascii="方正小标宋_GBK" w:hAnsi="方正小标宋_GBK" w:eastAsia="方正小标宋_GBK"/>
          <w:b/>
          <w:sz w:val="32"/>
        </w:rPr>
        <w:t>行业场所</w:t>
      </w:r>
    </w:p>
    <w:p>
      <w:pPr>
        <w:jc w:val="center"/>
      </w:pPr>
      <w:r>
        <w:object w:dxaOrig="8640" w:dyaOrig="4320">
          <v:shape id="_x0000_i2058" type="#_x0000_t75" style="width:430pt;height:215pt" o:ole="">
            <v:imagedata r:id="rId29" o:title=""/>
          </v:shape>
          <o:OLEObject Type="Embed" ProgID="Excel.Sheet.12" ShapeID="_x0000_i2058" DrawAspect="Content" ObjectID="_BINHU_WORK_LOG_10" r:id="rId28"/>
        </w:object>
      </w:r>
    </w:p>
    <w:p>
      <w:r>
        <w:rPr>
          <w:rFonts w:ascii="方正仿宋_GBK" w:hAnsi="方正仿宋_GBK" w:eastAsia="方正仿宋_GBK"/>
          <w:b/>
          <w:sz w:val="28"/>
        </w:rPr>
        <w:t>治安检查明细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22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社区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姓名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情况说明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处置结果</w:t>
            </w:r>
          </w:p>
        </w:tc>
      </w:tr>
      <w:tr>
        <w:tc>
          <w:tcPr>
            <w:tcW w:type="dxa" w:w="22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</w:tr>
    </w:tbl>
    <w:p>
      <w:pPr>
        <w:sectPr>
          <w:pgSz w:w="11906" w:h="16838"/>
          <w:pgMar w:top="2098" w:right="1531" w:bottom="1984" w:left="1531" w:header="851" w:footer="992" w:gutter="0"/>
          <w:cols w:space="720"/>
          <w:docGrid w:linePitch="360"/>
        </w:sectPr>
      </w:pPr>
    </w:p>
    <w:p>
      <w:pPr>
        <w:jc w:val="center"/>
      </w:pPr>
      <w:r>
        <w:rPr>
          <w:rFonts w:ascii="方正小标宋_GBK" w:hAnsi="方正小标宋_GBK" w:eastAsia="方正小标宋_GBK"/>
          <w:b/>
          <w:sz w:val="32"/>
        </w:rPr>
        <w:t>犬只管理</w:t>
      </w:r>
    </w:p>
    <w:p>
      <w:pPr>
        <w:jc w:val="center"/>
      </w:pPr>
      <w:r>
        <w:object w:dxaOrig="8640" w:dyaOrig="4320">
          <v:shape id="_x0000_i2059" type="#_x0000_t75" style="width:430pt;height:215pt" o:ole="">
            <v:imagedata r:id="rId31" o:title=""/>
          </v:shape>
          <o:OLEObject Type="Embed" ProgID="Excel.Sheet.12" ShapeID="_x0000_i2059" DrawAspect="Content" ObjectID="_BINHU_WORK_LOG_11" r:id="rId30"/>
        </w:object>
      </w:r>
    </w:p>
    <w:p>
      <w:pPr>
        <w:sectPr>
          <w:pgSz w:w="11906" w:h="16838"/>
          <w:pgMar w:top="2098" w:right="1531" w:bottom="1984" w:left="1531" w:header="851" w:footer="992" w:gutter="0"/>
          <w:cols w:space="720"/>
          <w:docGrid w:linePitch="360"/>
        </w:sectPr>
      </w:pPr>
    </w:p>
    <w:p>
      <w:pPr>
        <w:jc w:val="center"/>
      </w:pPr>
      <w:r>
        <w:rPr>
          <w:rFonts w:ascii="方正小标宋_GBK" w:hAnsi="方正小标宋_GBK" w:eastAsia="方正小标宋_GBK"/>
          <w:b/>
          <w:sz w:val="32"/>
        </w:rPr>
        <w:t>黄赌整治与电诈</w:t>
      </w:r>
    </w:p>
    <w:p>
      <w:pPr>
        <w:jc w:val="center"/>
      </w:pPr>
      <w:r>
        <w:object w:dxaOrig="8640" w:dyaOrig="4320">
          <v:shape id="_x0000_i2060" type="#_x0000_t75" style="width:430pt;height:215pt" o:ole="">
            <v:imagedata r:id="rId33" o:title=""/>
          </v:shape>
          <o:OLEObject Type="Embed" ProgID="Excel.Sheet.12" ShapeID="_x0000_i2060" DrawAspect="Content" ObjectID="_BINHU_WORK_LOG_12" r:id="rId32"/>
        </w:object>
      </w:r>
    </w:p>
    <w:p>
      <w:r>
        <w:rPr>
          <w:rFonts w:ascii="方正仿宋_GBK" w:hAnsi="方正仿宋_GBK" w:eastAsia="方正仿宋_GBK"/>
          <w:b/>
          <w:sz w:val="28"/>
        </w:rPr>
        <w:t>通知通报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22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部门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通知内容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完成时限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完成情况</w:t>
            </w:r>
          </w:p>
        </w:tc>
      </w:tr>
      <w:tr>
        <w:tc>
          <w:tcPr>
            <w:tcW w:type="dxa" w:w="22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</w:tr>
    </w:tbl>
    <w:p>
      <w:r>
        <w:rPr>
          <w:rFonts w:ascii="方正仿宋_GBK" w:hAnsi="方正仿宋_GBK" w:eastAsia="方正仿宋_GBK"/>
          <w:b/>
          <w:sz w:val="28"/>
        </w:rPr>
        <w:t>专项工作明细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22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社区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姓名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情况说明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处置结果</w:t>
            </w:r>
          </w:p>
        </w:tc>
      </w:tr>
      <w:tr>
        <w:tc>
          <w:tcPr>
            <w:tcW w:type="dxa" w:w="22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</w:tr>
    </w:tbl>
    <w:sectPr w:rsidR="00FC693F" w:rsidRPr="0006063C" w:rsidSect="00034616">
      <w:pgSz w:w="11906" w:h="16838"/>
      <w:pgMar w:top="2098" w:right="1531" w:bottom="1984" w:left="1531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方正仿宋_GBK" w:hAnsi="方正仿宋_GBK" w:eastAsia="方正仿宋_GB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package" Target="embeddings/work-log-01.xlsx"/><Relationship Id="rId11" Type="http://schemas.openxmlformats.org/officeDocument/2006/relationships/image" Target="media/image1.png"/><Relationship Id="rId12" Type="http://schemas.openxmlformats.org/officeDocument/2006/relationships/package" Target="embeddings/work-log-02.xlsx"/><Relationship Id="rId13" Type="http://schemas.openxmlformats.org/officeDocument/2006/relationships/image" Target="media/image2.png"/><Relationship Id="rId14" Type="http://schemas.openxmlformats.org/officeDocument/2006/relationships/package" Target="embeddings/work-log-03.xlsx"/><Relationship Id="rId15" Type="http://schemas.openxmlformats.org/officeDocument/2006/relationships/image" Target="media/image3.png"/><Relationship Id="rId16" Type="http://schemas.openxmlformats.org/officeDocument/2006/relationships/package" Target="embeddings/work-log-04.xlsx"/><Relationship Id="rId17" Type="http://schemas.openxmlformats.org/officeDocument/2006/relationships/image" Target="media/image4.png"/><Relationship Id="rId18" Type="http://schemas.openxmlformats.org/officeDocument/2006/relationships/package" Target="embeddings/work-log-05.xlsx"/><Relationship Id="rId19" Type="http://schemas.openxmlformats.org/officeDocument/2006/relationships/image" Target="media/image5.png"/><Relationship Id="rId20" Type="http://schemas.openxmlformats.org/officeDocument/2006/relationships/package" Target="embeddings/work-log-06.xlsx"/><Relationship Id="rId21" Type="http://schemas.openxmlformats.org/officeDocument/2006/relationships/image" Target="media/image6.png"/><Relationship Id="rId22" Type="http://schemas.openxmlformats.org/officeDocument/2006/relationships/package" Target="embeddings/work-log-07.xlsx"/><Relationship Id="rId23" Type="http://schemas.openxmlformats.org/officeDocument/2006/relationships/image" Target="media/image7.png"/><Relationship Id="rId24" Type="http://schemas.openxmlformats.org/officeDocument/2006/relationships/package" Target="embeddings/work-log-08.xlsx"/><Relationship Id="rId25" Type="http://schemas.openxmlformats.org/officeDocument/2006/relationships/image" Target="media/image8.png"/><Relationship Id="rId26" Type="http://schemas.openxmlformats.org/officeDocument/2006/relationships/package" Target="embeddings/work-log-09.xlsx"/><Relationship Id="rId27" Type="http://schemas.openxmlformats.org/officeDocument/2006/relationships/image" Target="media/image9.png"/><Relationship Id="rId28" Type="http://schemas.openxmlformats.org/officeDocument/2006/relationships/package" Target="embeddings/work-log-10.xlsx"/><Relationship Id="rId29" Type="http://schemas.openxmlformats.org/officeDocument/2006/relationships/image" Target="media/image10.png"/><Relationship Id="rId30" Type="http://schemas.openxmlformats.org/officeDocument/2006/relationships/package" Target="embeddings/work-log-11.xlsx"/><Relationship Id="rId31" Type="http://schemas.openxmlformats.org/officeDocument/2006/relationships/image" Target="media/image11.png"/><Relationship Id="rId32" Type="http://schemas.openxmlformats.org/officeDocument/2006/relationships/package" Target="embeddings/work-log-12.xlsx"/><Relationship Id="rId33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滨湖新城派出所社区警务工作日志</dc:title>
  <dc:subject>脱敏日报母版</dc:subject>
  <dc:creator>滨湖智慧平台</dc:creator>
  <cp:keywords/>
  <dc:description/>
  <cp:lastModifiedBy>滨湖智慧平台</cp:lastModifiedBy>
  <cp:revision>1</cp:revision>
  <dcterms:created xsi:type="dcterms:W3CDTF">2013-12-23T23:15:00Z</dcterms:created>
  <dcterms:modified xsi:type="dcterms:W3CDTF">2013-12-23T23:15:00Z</dcterms:modified>
  <cp:category/>
</cp:coreProperties>
</file>