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D219D0" w:rsidRDefault="00D219D0" w:rsidP="00085A36">
      <w:pPr>
        <w:jc w:val="left"/>
        <w:rPr>
          <w:u w:val="single"/>
        </w:rPr>
      </w:pP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272E72" w:rsidRDefault="00272E72" w:rsidP="00D219D0">
      <w:pPr>
        <w:jc w:val="left"/>
      </w:pP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D219D0" w:rsidRPr="00D219D0" w:rsidRDefault="00D219D0" w:rsidP="00D219D0">
      <w:pPr>
        <w:jc w:val="left"/>
      </w:pPr>
    </w:p>
    <w:p w:rsid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181705" w:rsidRDefault="00181705" w:rsidP="00181705">
      <w:pPr>
        <w:pStyle w:val="ListParagraph"/>
      </w:pP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D42936" w:rsidRPr="00D219D0" w:rsidRDefault="00D42936" w:rsidP="00D219D0">
      <w:pPr>
        <w:jc w:val="left"/>
      </w:pPr>
    </w:p>
    <w:p w:rsidR="002047B1" w:rsidRPr="00EB7835" w:rsidRDefault="002047B1" w:rsidP="002047B1">
      <w:pPr>
        <w:pStyle w:val="ListParagraph"/>
        <w:numPr>
          <w:ilvl w:val="0"/>
          <w:numId w:val="5"/>
        </w:numPr>
        <w:jc w:val="left"/>
        <w:rPr>
          <w:u w:val="single"/>
        </w:rPr>
      </w:pPr>
      <w:r>
        <w:t xml:space="preserve">New chapters for </w:t>
      </w:r>
      <w:r w:rsidR="00EF60A0">
        <w:t>virulence evolution</w:t>
      </w:r>
    </w:p>
    <w:p w:rsidR="00EB7835" w:rsidRPr="00EB7835" w:rsidRDefault="00EB7835" w:rsidP="00EB7835">
      <w:pPr>
        <w:pStyle w:val="ListParagraph"/>
        <w:rPr>
          <w:u w:val="single"/>
        </w:rPr>
      </w:pPr>
    </w:p>
    <w:p w:rsidR="00EB7835" w:rsidRPr="00C77819" w:rsidRDefault="00EB7835" w:rsidP="002047B1">
      <w:pPr>
        <w:pStyle w:val="ListParagraph"/>
        <w:numPr>
          <w:ilvl w:val="0"/>
          <w:numId w:val="5"/>
        </w:numPr>
        <w:jc w:val="left"/>
        <w:rPr>
          <w:u w:val="single"/>
        </w:rPr>
      </w:pPr>
      <w:proofErr w:type="gramStart"/>
      <w:r>
        <w:t>Add appendix that discusses models, modeling software, R a bit more?</w:t>
      </w:r>
      <w:proofErr w:type="gramEnd"/>
    </w:p>
    <w:p w:rsidR="00C77819" w:rsidRPr="00C77819" w:rsidRDefault="00C77819" w:rsidP="00C77819">
      <w:pPr>
        <w:pStyle w:val="ListParagraph"/>
        <w:rPr>
          <w:u w:val="single"/>
        </w:rPr>
      </w:pPr>
    </w:p>
    <w:p w:rsidR="00C77819" w:rsidRPr="00EF60A0" w:rsidRDefault="00C77819" w:rsidP="002047B1">
      <w:pPr>
        <w:pStyle w:val="ListParagraph"/>
        <w:numPr>
          <w:ilvl w:val="0"/>
          <w:numId w:val="5"/>
        </w:numPr>
        <w:jc w:val="left"/>
        <w:rPr>
          <w:u w:val="single"/>
        </w:rPr>
      </w:pPr>
      <w:proofErr w:type="gramStart"/>
      <w:r>
        <w:rPr>
          <w:u w:val="single"/>
        </w:rPr>
        <w:t>Add appendix that discusses model fitting a bit?</w:t>
      </w:r>
      <w:proofErr w:type="gramEnd"/>
    </w:p>
    <w:p w:rsidR="00EF60A0" w:rsidRPr="00EF60A0" w:rsidRDefault="00EF60A0" w:rsidP="00EF60A0">
      <w:pPr>
        <w:pStyle w:val="ListParagraph"/>
        <w:rPr>
          <w:u w:val="single"/>
        </w:rPr>
      </w:pPr>
    </w:p>
    <w:p w:rsidR="00C77819" w:rsidRDefault="00C77819" w:rsidP="00085A36">
      <w:pPr>
        <w:jc w:val="left"/>
        <w:rPr>
          <w:u w:val="single"/>
        </w:rPr>
      </w:pPr>
    </w:p>
    <w:p w:rsidR="00C77819" w:rsidRDefault="00C77819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 xml:space="preserve"> for specific chapters</w:t>
      </w:r>
    </w:p>
    <w:p w:rsidR="00F0216E" w:rsidRDefault="00F0216E" w:rsidP="00085A36">
      <w:pPr>
        <w:jc w:val="left"/>
        <w:rPr>
          <w:u w:val="single"/>
        </w:rPr>
      </w:pP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1B2E36" w:rsidRDefault="001B2E36" w:rsidP="001B2E36">
      <w:pPr>
        <w:pStyle w:val="ListParagraph"/>
        <w:ind w:left="1440"/>
        <w:jc w:val="left"/>
      </w:pP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F0216E" w:rsidRDefault="00F0216E" w:rsidP="00085A36">
      <w:pPr>
        <w:jc w:val="left"/>
      </w:pP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D219D0" w:rsidRDefault="00D219D0" w:rsidP="00085A36">
      <w:pPr>
        <w:jc w:val="left"/>
        <w:rPr>
          <w:u w:val="single"/>
        </w:rPr>
      </w:pPr>
    </w:p>
    <w:p w:rsidR="00EF6BB4" w:rsidRDefault="009C21D2" w:rsidP="00085A36">
      <w:pPr>
        <w:jc w:val="left"/>
        <w:rPr>
          <w:u w:val="single"/>
        </w:rPr>
      </w:pPr>
      <w:r>
        <w:rPr>
          <w:u w:val="single"/>
        </w:rPr>
        <w:t>Possible Outline</w:t>
      </w:r>
    </w:p>
    <w:p w:rsidR="009F667B" w:rsidRDefault="009F667B" w:rsidP="00085A36">
      <w:pPr>
        <w:jc w:val="left"/>
      </w:pP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Single Outbreaks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Birth-death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Endemic states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Oscillations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bookmarkStart w:id="0" w:name="_GoBack"/>
      <w:bookmarkEnd w:id="0"/>
      <w:r>
        <w:t>Impact of pre-existing immunity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Age structure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Vaccination and other Control</w:t>
      </w:r>
    </w:p>
    <w:p w:rsidR="009F667B" w:rsidRDefault="009F667B" w:rsidP="00085A36">
      <w:pPr>
        <w:jc w:val="left"/>
      </w:pPr>
    </w:p>
    <w:p w:rsidR="00D219D0" w:rsidRDefault="00D219D0" w:rsidP="00085A36">
      <w:pPr>
        <w:jc w:val="left"/>
      </w:pPr>
    </w:p>
    <w:p w:rsidR="009C21D2" w:rsidRDefault="009C21D2"/>
    <w:p w:rsidR="004C08AD" w:rsidRPr="00085A36" w:rsidRDefault="004C08AD" w:rsidP="004C08AD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4C08AD" w:rsidRDefault="004C08AD" w:rsidP="004C08AD"/>
    <w:p w:rsidR="004C08AD" w:rsidRDefault="004C08AD" w:rsidP="004C08AD"/>
    <w:p w:rsidR="004C08AD" w:rsidRDefault="004C08AD" w:rsidP="004C08AD">
      <w:r>
        <w:t>Check with different academic presses to see if they have an online book model.</w:t>
      </w:r>
    </w:p>
    <w:p w:rsidR="004C08AD" w:rsidRDefault="004C08AD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Pr="009C21D2" w:rsidRDefault="00894026"/>
    <w:p w:rsidR="00ED15E0" w:rsidRDefault="00ED15E0"/>
    <w:p w:rsidR="00894026" w:rsidRDefault="00894026">
      <w:proofErr w:type="gramStart"/>
      <w:r w:rsidRPr="00894026">
        <w:t>Also</w:t>
      </w:r>
      <w:proofErr w:type="gramEnd"/>
      <w:r w:rsidRPr="00894026">
        <w:t xml:space="preserve">, your book should include more practical examples. By "practical", I mean, you should include real-life scenarios, how mathematical models </w:t>
      </w:r>
      <w:proofErr w:type="gramStart"/>
      <w:r w:rsidRPr="00894026">
        <w:t>are used</w:t>
      </w:r>
      <w:proofErr w:type="gramEnd"/>
      <w:r w:rsidRPr="00894026">
        <w:t xml:space="preserve"> in real-life public health practice. </w:t>
      </w:r>
      <w:proofErr w:type="gramStart"/>
      <w:r w:rsidRPr="00894026">
        <w:t>And</w:t>
      </w:r>
      <w:proofErr w:type="gramEnd"/>
      <w:r w:rsidRPr="00894026">
        <w:t xml:space="preserve">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</w:t>
      </w:r>
      <w:proofErr w:type="gramStart"/>
      <w:r w:rsidRPr="00894026">
        <w:t>can be applied</w:t>
      </w:r>
      <w:proofErr w:type="gramEnd"/>
      <w:r w:rsidRPr="00894026">
        <w:t xml:space="preserve"> in real-life. </w:t>
      </w:r>
      <w:proofErr w:type="gramStart"/>
      <w:r w:rsidRPr="00894026">
        <w:t>And</w:t>
      </w:r>
      <w:proofErr w:type="gramEnd"/>
      <w:r w:rsidRPr="00894026">
        <w:t xml:space="preserve">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E93C8F" w:rsidRDefault="00E93C8F" w:rsidP="00E93C8F"/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E93C8F" w:rsidRDefault="00E93C8F" w:rsidP="00E93C8F"/>
    <w:p w:rsidR="004C08AD" w:rsidRDefault="004C08AD" w:rsidP="00E93C8F"/>
    <w:p w:rsidR="00E93C8F" w:rsidRDefault="00E93C8F" w:rsidP="00310475">
      <w:pPr>
        <w:pStyle w:val="ListParagraph"/>
      </w:pPr>
    </w:p>
    <w:sectPr w:rsidR="00E9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3FCD"/>
    <w:rsid w:val="00085A36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B3F9F"/>
    <w:rsid w:val="004C08AD"/>
    <w:rsid w:val="004D607A"/>
    <w:rsid w:val="00633D0C"/>
    <w:rsid w:val="006F05DF"/>
    <w:rsid w:val="00733035"/>
    <w:rsid w:val="007A21B5"/>
    <w:rsid w:val="007E77DF"/>
    <w:rsid w:val="00894026"/>
    <w:rsid w:val="008B0666"/>
    <w:rsid w:val="0092649E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27</cp:revision>
  <dcterms:created xsi:type="dcterms:W3CDTF">2014-04-01T17:55:00Z</dcterms:created>
  <dcterms:modified xsi:type="dcterms:W3CDTF">2018-01-31T20:47:00Z</dcterms:modified>
</cp:coreProperties>
</file>