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F692F" w:rsidRDefault="00AC37DC">
      <w:pPr>
        <w:spacing w:before="10" w:after="2212"/>
        <w:ind w:left="4699" w:right="15"/>
        <w:textAlignment w:val="baseline"/>
      </w:pPr>
      <w:r>
        <w:rPr>
          <w:noProof/>
          <w:lang w:val="en-GB" w:eastAsia="en-GB"/>
        </w:rPr>
        <w:drawing>
          <wp:inline distT="0" distB="0" distL="0" distR="0" wp14:anchorId="7BBF8BD7" wp14:editId="07777777">
            <wp:extent cx="2721610" cy="58483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11"/>
                    <a:stretch>
                      <a:fillRect/>
                    </a:stretch>
                  </pic:blipFill>
                  <pic:spPr>
                    <a:xfrm>
                      <a:off x="0" y="0"/>
                      <a:ext cx="2721610" cy="584835"/>
                    </a:xfrm>
                    <a:prstGeom prst="rect">
                      <a:avLst/>
                    </a:prstGeom>
                  </pic:spPr>
                </pic:pic>
              </a:graphicData>
            </a:graphic>
          </wp:inline>
        </w:drawing>
      </w:r>
    </w:p>
    <w:p w14:paraId="20312609" w14:textId="33A8EF1C" w:rsidR="00CF692F" w:rsidRDefault="00AC37DC" w:rsidP="004878B2">
      <w:pPr>
        <w:spacing w:after="95" w:line="592" w:lineRule="exact"/>
        <w:textAlignment w:val="baseline"/>
        <w:rPr>
          <w:rFonts w:ascii="Arial" w:eastAsia="Arial" w:hAnsi="Arial"/>
          <w:b/>
          <w:color w:val="9F0053"/>
          <w:spacing w:val="-1"/>
          <w:sz w:val="52"/>
        </w:rPr>
      </w:pPr>
      <w:r>
        <w:rPr>
          <w:rFonts w:ascii="Arial" w:eastAsia="Arial" w:hAnsi="Arial"/>
          <w:b/>
          <w:color w:val="9F0053"/>
          <w:spacing w:val="-1"/>
          <w:sz w:val="52"/>
        </w:rPr>
        <w:t>Library and inter-library document</w:t>
      </w:r>
      <w:r w:rsidR="004878B2">
        <w:rPr>
          <w:rFonts w:ascii="Arial" w:eastAsia="Arial" w:hAnsi="Arial"/>
          <w:b/>
          <w:color w:val="9F0053"/>
          <w:spacing w:val="-1"/>
          <w:sz w:val="52"/>
        </w:rPr>
        <w:t xml:space="preserve"> </w:t>
      </w:r>
      <w:r>
        <w:rPr>
          <w:rFonts w:ascii="Arial" w:eastAsia="Arial" w:hAnsi="Arial"/>
          <w:b/>
          <w:color w:val="9F0053"/>
          <w:spacing w:val="-1"/>
          <w:sz w:val="52"/>
        </w:rPr>
        <w:t>supply and copyright in the NHS:</w:t>
      </w:r>
    </w:p>
    <w:p w14:paraId="6914F3D1" w14:textId="77777777" w:rsidR="00CF692F" w:rsidRDefault="00AC37DC">
      <w:pPr>
        <w:spacing w:before="80" w:after="55" w:line="416" w:lineRule="exact"/>
        <w:ind w:left="2664"/>
        <w:textAlignment w:val="baseline"/>
        <w:rPr>
          <w:rFonts w:ascii="Arial" w:eastAsia="Arial" w:hAnsi="Arial"/>
          <w:b/>
          <w:color w:val="9F0053"/>
          <w:spacing w:val="-7"/>
          <w:w w:val="105"/>
          <w:sz w:val="36"/>
        </w:rPr>
      </w:pPr>
      <w:r>
        <w:rPr>
          <w:rFonts w:ascii="Arial" w:eastAsia="Arial" w:hAnsi="Arial"/>
          <w:b/>
          <w:color w:val="9F0053"/>
          <w:spacing w:val="-7"/>
          <w:w w:val="105"/>
          <w:sz w:val="36"/>
        </w:rPr>
        <w:t>guidance for library staff</w:t>
      </w:r>
    </w:p>
    <w:p w14:paraId="04D92694" w14:textId="6093EA86" w:rsidR="00CF692F" w:rsidRDefault="7D5197EC" w:rsidP="7D5197EC">
      <w:pPr>
        <w:spacing w:before="10" w:after="608" w:line="225" w:lineRule="exact"/>
        <w:ind w:left="3528"/>
        <w:textAlignment w:val="baseline"/>
        <w:rPr>
          <w:rFonts w:ascii="Arial" w:eastAsia="Arial" w:hAnsi="Arial"/>
          <w:color w:val="9F0053"/>
          <w:sz w:val="20"/>
          <w:szCs w:val="20"/>
        </w:rPr>
      </w:pPr>
      <w:r w:rsidRPr="7D5197EC">
        <w:rPr>
          <w:rFonts w:ascii="Arial" w:eastAsia="Arial" w:hAnsi="Arial"/>
          <w:color w:val="9F0053"/>
          <w:sz w:val="20"/>
          <w:szCs w:val="20"/>
        </w:rPr>
        <w:t xml:space="preserve">Updated July </w:t>
      </w:r>
      <w:r w:rsidR="00846E59">
        <w:rPr>
          <w:rFonts w:ascii="Arial" w:eastAsia="Arial" w:hAnsi="Arial"/>
          <w:color w:val="9F0053"/>
          <w:sz w:val="20"/>
          <w:szCs w:val="20"/>
        </w:rPr>
        <w:t>2022</w:t>
      </w:r>
    </w:p>
    <w:p w14:paraId="5993EAF5" w14:textId="77777777" w:rsidR="00CF692F" w:rsidRDefault="00537335">
      <w:pPr>
        <w:spacing w:after="307"/>
        <w:ind w:right="7"/>
        <w:textAlignment w:val="baseline"/>
      </w:pPr>
      <w:r>
        <w:rPr>
          <w:rFonts w:ascii="Arial" w:eastAsia="Arial" w:hAnsi="Arial"/>
          <w:b/>
          <w:noProof/>
          <w:color w:val="003892"/>
          <w:sz w:val="24"/>
          <w:lang w:val="en-GB" w:eastAsia="en-GB"/>
        </w:rPr>
        <mc:AlternateContent>
          <mc:Choice Requires="wps">
            <w:drawing>
              <wp:anchor distT="0" distB="0" distL="114300" distR="114300" simplePos="0" relativeHeight="251664896" behindDoc="0" locked="0" layoutInCell="1" allowOverlap="1" wp14:anchorId="17867FAF" wp14:editId="1DDD26AE">
                <wp:simplePos x="0" y="0"/>
                <wp:positionH relativeFrom="column">
                  <wp:posOffset>191770</wp:posOffset>
                </wp:positionH>
                <wp:positionV relativeFrom="paragraph">
                  <wp:posOffset>840740</wp:posOffset>
                </wp:positionV>
                <wp:extent cx="6115050" cy="2952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115050" cy="2952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PMingLiU" w:hAnsi="Times New Roman" w:cs="Times New Roman"/>
                                <w:b w:val="0"/>
                                <w:bCs w:val="0"/>
                                <w:color w:val="auto"/>
                                <w:sz w:val="22"/>
                                <w:szCs w:val="22"/>
                                <w:lang w:eastAsia="en-US"/>
                              </w:rPr>
                              <w:id w:val="-45768120"/>
                              <w:docPartObj>
                                <w:docPartGallery w:val="Table of Contents"/>
                                <w:docPartUnique/>
                              </w:docPartObj>
                            </w:sdtPr>
                            <w:sdtEndPr>
                              <w:rPr>
                                <w:noProof/>
                              </w:rPr>
                            </w:sdtEndPr>
                            <w:sdtContent>
                              <w:p w14:paraId="5DAB6C7B" w14:textId="77777777" w:rsidR="00537335" w:rsidRDefault="00537335" w:rsidP="00340AC3">
                                <w:pPr>
                                  <w:pStyle w:val="TOCHeading"/>
                                  <w:ind w:firstLine="567"/>
                                </w:pPr>
                              </w:p>
                              <w:p w14:paraId="406425CA" w14:textId="77777777" w:rsidR="009F6B75" w:rsidRPr="00340AC3" w:rsidRDefault="009F6B75" w:rsidP="00340AC3">
                                <w:pPr>
                                  <w:pStyle w:val="TOCHeading"/>
                                  <w:ind w:firstLine="567"/>
                                  <w:rPr>
                                    <w:color w:val="003892"/>
                                  </w:rPr>
                                </w:pPr>
                                <w:r w:rsidRPr="00340AC3">
                                  <w:rPr>
                                    <w:color w:val="003892"/>
                                  </w:rPr>
                                  <w:t>Contents</w:t>
                                </w:r>
                              </w:p>
                              <w:p w14:paraId="4737366A" w14:textId="0F5E9BC4" w:rsidR="009F6B75" w:rsidRPr="00340AC3" w:rsidRDefault="009F6B75" w:rsidP="00983BC6">
                                <w:pPr>
                                  <w:pStyle w:val="TOC1"/>
                                  <w:tabs>
                                    <w:tab w:val="clear" w:pos="9270"/>
                                    <w:tab w:val="right" w:leader="dot" w:pos="7797"/>
                                  </w:tabs>
                                  <w:spacing w:after="120"/>
                                  <w:ind w:right="567"/>
                                  <w:rPr>
                                    <w:rFonts w:ascii="Arial" w:eastAsiaTheme="minorEastAsia" w:hAnsi="Arial" w:cstheme="minorBidi"/>
                                    <w:noProof/>
                                    <w:color w:val="003892"/>
                                    <w:sz w:val="24"/>
                                  </w:rPr>
                                </w:pPr>
                                <w:r w:rsidRPr="00340AC3">
                                  <w:rPr>
                                    <w:color w:val="003892"/>
                                  </w:rPr>
                                  <w:fldChar w:fldCharType="begin"/>
                                </w:r>
                                <w:r w:rsidRPr="00340AC3">
                                  <w:rPr>
                                    <w:color w:val="003892"/>
                                  </w:rPr>
                                  <w:instrText xml:space="preserve"> TOC \o "1-3" \h \z \u </w:instrText>
                                </w:r>
                                <w:r w:rsidRPr="00340AC3">
                                  <w:rPr>
                                    <w:color w:val="003892"/>
                                  </w:rPr>
                                  <w:fldChar w:fldCharType="separate"/>
                                </w:r>
                                <w:hyperlink w:anchor="_Toc518899114" w:history="1">
                                  <w:r w:rsidRPr="00340AC3">
                                    <w:rPr>
                                      <w:rStyle w:val="Hyperlink"/>
                                      <w:rFonts w:ascii="Arial" w:hAnsi="Arial"/>
                                      <w:noProof/>
                                      <w:color w:val="003892"/>
                                      <w:sz w:val="24"/>
                                    </w:rPr>
                                    <w:t>Summary</w:t>
                                  </w:r>
                                  <w:r w:rsidRPr="00340AC3">
                                    <w:rPr>
                                      <w:rFonts w:ascii="Arial" w:hAnsi="Arial"/>
                                      <w:noProof/>
                                      <w:webHidden/>
                                      <w:color w:val="003892"/>
                                      <w:sz w:val="24"/>
                                    </w:rPr>
                                    <w:tab/>
                                  </w:r>
                                  <w:r w:rsidRPr="00340AC3">
                                    <w:rPr>
                                      <w:rFonts w:ascii="Arial" w:hAnsi="Arial"/>
                                      <w:noProof/>
                                      <w:webHidden/>
                                      <w:color w:val="003892"/>
                                      <w:sz w:val="24"/>
                                    </w:rPr>
                                    <w:fldChar w:fldCharType="begin"/>
                                  </w:r>
                                  <w:r w:rsidRPr="00340AC3">
                                    <w:rPr>
                                      <w:rFonts w:ascii="Arial" w:hAnsi="Arial"/>
                                      <w:noProof/>
                                      <w:webHidden/>
                                      <w:color w:val="003892"/>
                                      <w:sz w:val="24"/>
                                    </w:rPr>
                                    <w:instrText xml:space="preserve"> PAGEREF _Toc518899114 \h </w:instrText>
                                  </w:r>
                                  <w:r w:rsidRPr="00340AC3">
                                    <w:rPr>
                                      <w:rFonts w:ascii="Arial" w:hAnsi="Arial"/>
                                      <w:noProof/>
                                      <w:webHidden/>
                                      <w:color w:val="003892"/>
                                      <w:sz w:val="24"/>
                                    </w:rPr>
                                  </w:r>
                                  <w:r w:rsidRPr="00340AC3">
                                    <w:rPr>
                                      <w:rFonts w:ascii="Arial" w:hAnsi="Arial"/>
                                      <w:noProof/>
                                      <w:webHidden/>
                                      <w:color w:val="003892"/>
                                      <w:sz w:val="24"/>
                                    </w:rPr>
                                    <w:fldChar w:fldCharType="separate"/>
                                  </w:r>
                                  <w:r w:rsidR="002F0407">
                                    <w:rPr>
                                      <w:rFonts w:ascii="Arial" w:hAnsi="Arial"/>
                                      <w:noProof/>
                                      <w:webHidden/>
                                      <w:color w:val="003892"/>
                                      <w:sz w:val="24"/>
                                    </w:rPr>
                                    <w:t>2</w:t>
                                  </w:r>
                                  <w:r w:rsidRPr="00340AC3">
                                    <w:rPr>
                                      <w:rFonts w:ascii="Arial" w:hAnsi="Arial"/>
                                      <w:noProof/>
                                      <w:webHidden/>
                                      <w:color w:val="003892"/>
                                      <w:sz w:val="24"/>
                                    </w:rPr>
                                    <w:fldChar w:fldCharType="end"/>
                                  </w:r>
                                </w:hyperlink>
                              </w:p>
                              <w:p w14:paraId="7C850B18" w14:textId="6ED61C62" w:rsidR="009F6B75" w:rsidRPr="00340AC3" w:rsidRDefault="00000000"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5" w:history="1">
                                  <w:r w:rsidR="009F6B75" w:rsidRPr="00340AC3">
                                    <w:rPr>
                                      <w:rStyle w:val="Hyperlink"/>
                                      <w:rFonts w:ascii="Arial" w:eastAsia="Arial" w:hAnsi="Arial"/>
                                      <w:noProof/>
                                      <w:color w:val="003892"/>
                                      <w:sz w:val="24"/>
                                    </w:rPr>
                                    <w:t>‘At a glance’ table: supplying copies to service users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_Toc518899115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4</w:t>
                                  </w:r>
                                  <w:r w:rsidR="009F6B75" w:rsidRPr="00340AC3">
                                    <w:rPr>
                                      <w:rFonts w:ascii="Arial" w:hAnsi="Arial"/>
                                      <w:noProof/>
                                      <w:webHidden/>
                                      <w:color w:val="003892"/>
                                      <w:sz w:val="24"/>
                                    </w:rPr>
                                    <w:fldChar w:fldCharType="end"/>
                                  </w:r>
                                </w:hyperlink>
                              </w:p>
                              <w:p w14:paraId="0A0B0B8D" w14:textId="082B1724" w:rsidR="009F6B75" w:rsidRPr="00340AC3" w:rsidRDefault="00000000"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6" w:history="1">
                                  <w:r w:rsidR="009F6B75" w:rsidRPr="00340AC3">
                                    <w:rPr>
                                      <w:rStyle w:val="Hyperlink"/>
                                      <w:rFonts w:ascii="Arial" w:eastAsia="Arial" w:hAnsi="Arial"/>
                                      <w:noProof/>
                                      <w:color w:val="003892"/>
                                      <w:sz w:val="24"/>
                                    </w:rPr>
                                    <w:t>‘At a glance’ table: supplying copies to other libraries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_Toc518899116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6</w:t>
                                  </w:r>
                                  <w:r w:rsidR="009F6B75" w:rsidRPr="00340AC3">
                                    <w:rPr>
                                      <w:rFonts w:ascii="Arial" w:hAnsi="Arial"/>
                                      <w:noProof/>
                                      <w:webHidden/>
                                      <w:color w:val="003892"/>
                                      <w:sz w:val="24"/>
                                    </w:rPr>
                                    <w:fldChar w:fldCharType="end"/>
                                  </w:r>
                                </w:hyperlink>
                              </w:p>
                              <w:p w14:paraId="1F418922" w14:textId="0595E36C" w:rsidR="009F6B75" w:rsidRPr="00340AC3" w:rsidRDefault="00000000"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7" w:history="1">
                                  <w:r w:rsidR="009F6B75" w:rsidRPr="00340AC3">
                                    <w:rPr>
                                      <w:rStyle w:val="Hyperlink"/>
                                      <w:rFonts w:ascii="Arial" w:eastAsia="Arial" w:hAnsi="Arial"/>
                                      <w:noProof/>
                                      <w:color w:val="003892"/>
                                      <w:sz w:val="24"/>
                                    </w:rPr>
                                    <w:t>Declarations and statements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_Toc518899117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7</w:t>
                                  </w:r>
                                  <w:r w:rsidR="009F6B75" w:rsidRPr="00340AC3">
                                    <w:rPr>
                                      <w:rFonts w:ascii="Arial" w:hAnsi="Arial"/>
                                      <w:noProof/>
                                      <w:webHidden/>
                                      <w:color w:val="003892"/>
                                      <w:sz w:val="24"/>
                                    </w:rPr>
                                    <w:fldChar w:fldCharType="end"/>
                                  </w:r>
                                </w:hyperlink>
                              </w:p>
                              <w:p w14:paraId="7C1301E3" w14:textId="26AC2A77" w:rsidR="009F6B75" w:rsidRPr="00340AC3" w:rsidRDefault="00000000"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8" w:history="1">
                                  <w:r w:rsidR="009F6B75" w:rsidRPr="00340AC3">
                                    <w:rPr>
                                      <w:rStyle w:val="Hyperlink"/>
                                      <w:rFonts w:ascii="Arial" w:eastAsia="Arial" w:hAnsi="Arial"/>
                                      <w:noProof/>
                                      <w:color w:val="003892"/>
                                      <w:sz w:val="24"/>
                                    </w:rPr>
                                    <w:t>FAQs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_Toc518899118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8</w:t>
                                  </w:r>
                                  <w:r w:rsidR="009F6B75" w:rsidRPr="00340AC3">
                                    <w:rPr>
                                      <w:rFonts w:ascii="Arial" w:hAnsi="Arial"/>
                                      <w:noProof/>
                                      <w:webHidden/>
                                      <w:color w:val="003892"/>
                                      <w:sz w:val="24"/>
                                    </w:rPr>
                                    <w:fldChar w:fldCharType="end"/>
                                  </w:r>
                                </w:hyperlink>
                              </w:p>
                              <w:p w14:paraId="5E622922" w14:textId="4BEECFCE" w:rsidR="009F6B75" w:rsidRPr="00340AC3" w:rsidRDefault="00000000" w:rsidP="00983BC6">
                                <w:pPr>
                                  <w:pStyle w:val="TOC1"/>
                                  <w:tabs>
                                    <w:tab w:val="clear" w:pos="9270"/>
                                    <w:tab w:val="right" w:leader="dot" w:pos="7797"/>
                                  </w:tabs>
                                  <w:spacing w:after="120"/>
                                  <w:ind w:right="567"/>
                                  <w:rPr>
                                    <w:rFonts w:asciiTheme="minorHAnsi" w:eastAsiaTheme="minorEastAsia" w:hAnsiTheme="minorHAnsi" w:cstheme="minorBidi"/>
                                    <w:noProof/>
                                    <w:color w:val="003892"/>
                                    <w:sz w:val="24"/>
                                  </w:rPr>
                                </w:pPr>
                                <w:hyperlink w:anchor="_Toc518899119" w:history="1">
                                  <w:r w:rsidR="009F6B75" w:rsidRPr="00340AC3">
                                    <w:rPr>
                                      <w:rStyle w:val="Hyperlink"/>
                                      <w:rFonts w:ascii="Arial" w:eastAsia="Arial" w:hAnsi="Arial"/>
                                      <w:noProof/>
                                      <w:color w:val="003892"/>
                                      <w:sz w:val="24"/>
                                    </w:rPr>
                                    <w:t>Useful references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_Toc518899119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10</w:t>
                                  </w:r>
                                  <w:r w:rsidR="009F6B75" w:rsidRPr="00340AC3">
                                    <w:rPr>
                                      <w:rFonts w:ascii="Arial" w:hAnsi="Arial"/>
                                      <w:noProof/>
                                      <w:webHidden/>
                                      <w:color w:val="003892"/>
                                      <w:sz w:val="24"/>
                                    </w:rPr>
                                    <w:fldChar w:fldCharType="end"/>
                                  </w:r>
                                </w:hyperlink>
                              </w:p>
                              <w:p w14:paraId="02EB378F" w14:textId="77777777" w:rsidR="009F6B75" w:rsidRDefault="009F6B75">
                                <w:r w:rsidRPr="00340AC3">
                                  <w:rPr>
                                    <w:bCs/>
                                    <w:noProof/>
                                    <w:color w:val="003892"/>
                                  </w:rPr>
                                  <w:fldChar w:fldCharType="end"/>
                                </w:r>
                              </w:p>
                            </w:sdtContent>
                          </w:sdt>
                          <w:p w14:paraId="6A05A809" w14:textId="77777777" w:rsidR="009F6B75" w:rsidRDefault="009F6B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0C1830C">
              <v:shapetype id="_x0000_t202" coordsize="21600,21600" o:spt="202" path="m,l,21600r21600,l21600,xe" w14:anchorId="17867FAF">
                <v:stroke joinstyle="miter"/>
                <v:path gradientshapeok="t" o:connecttype="rect"/>
              </v:shapetype>
              <v:shape id="Text Box 2" style="position:absolute;margin-left:15.1pt;margin-top:66.2pt;width:481.5pt;height:2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">
                <v:textbox>
                  <w:txbxContent>
                    <w:sdt>
                      <w:sdtPr>
                        <w:id w:val="1495317999"/>
                        <w:rPr>
                          <w:rFonts w:ascii="Times New Roman" w:hAnsi="Times New Roman" w:eastAsia="PMingLiU" w:cs="Times New Roman"/>
                          <w:b w:val="0"/>
                          <w:bCs w:val="0"/>
                          <w:color w:val="auto"/>
                          <w:sz w:val="22"/>
                          <w:szCs w:val="22"/>
                          <w:lang w:eastAsia="en-US"/>
                        </w:rPr>
                        <w:id w:val="-45768120"/>
                        <w:docPartObj>
                          <w:docPartGallery w:val="Table of Contents"/>
                          <w:docPartUnique/>
                        </w:docPartObj>
                      </w:sdtPr>
                      <w:sdtEndPr>
                        <w:rPr>
                          <w:noProof/>
                        </w:rPr>
                      </w:sdtEndPr>
                      <w:sdtContent>
                        <w:p w:rsidR="00537335" w:rsidP="00340AC3" w:rsidRDefault="00537335" w14:paraId="0A37501D" w14:textId="77777777">
                          <w:pPr>
                            <w:pStyle w:val="TOCHeading"/>
                            <w:ind w:firstLine="567"/>
                          </w:pPr>
                        </w:p>
                        <w:p w:rsidRPr="00340AC3" w:rsidR="009F6B75" w:rsidP="00340AC3" w:rsidRDefault="009F6B75" w14:paraId="1C5E27BE" w14:textId="77777777">
                          <w:pPr>
                            <w:pStyle w:val="TOCHeading"/>
                            <w:ind w:firstLine="567"/>
                            <w:rPr>
                              <w:color w:val="003892"/>
                            </w:rPr>
                          </w:pPr>
                          <w:r w:rsidRPr="00340AC3">
                            <w:rPr>
                              <w:color w:val="003892"/>
                            </w:rPr>
                            <w:t>Contents</w:t>
                          </w:r>
                        </w:p>
                        <w:p w:rsidRPr="00340AC3" w:rsidR="009F6B75" w:rsidP="00983BC6" w:rsidRDefault="009F6B75" w14:paraId="3F24BC43" w14:textId="0F5E9BC4">
                          <w:pPr>
                            <w:pStyle w:val="TOC1"/>
                            <w:tabs>
                              <w:tab w:val="clear" w:pos="9270"/>
                              <w:tab w:val="right" w:leader="dot" w:pos="7797"/>
                            </w:tabs>
                            <w:spacing w:after="120"/>
                            <w:ind w:right="567"/>
                            <w:rPr>
                              <w:rFonts w:ascii="Arial" w:hAnsi="Arial" w:eastAsiaTheme="minorEastAsia" w:cstheme="minorBidi"/>
                              <w:noProof/>
                              <w:color w:val="003892"/>
                              <w:sz w:val="24"/>
                            </w:rPr>
                          </w:pPr>
                          <w:r w:rsidRPr="00340AC3">
                            <w:rPr>
                              <w:color w:val="003892"/>
                            </w:rPr>
                            <w:fldChar w:fldCharType="begin"/>
                          </w:r>
                          <w:r w:rsidRPr="00340AC3">
                            <w:rPr>
                              <w:color w:val="003892"/>
                            </w:rPr>
                            <w:instrText xml:space="preserve"> TOC \o "1-3" \h \z \u </w:instrText>
                          </w:r>
                          <w:r w:rsidRPr="00340AC3">
                            <w:rPr>
                              <w:color w:val="003892"/>
                            </w:rPr>
                            <w:fldChar w:fldCharType="separate"/>
                          </w:r>
                          <w:hyperlink w:history="1" w:anchor="_Toc518899114">
                            <w:r w:rsidRPr="00340AC3">
                              <w:rPr>
                                <w:rStyle w:val="Hyperlink"/>
                                <w:rFonts w:ascii="Arial" w:hAnsi="Arial"/>
                                <w:noProof/>
                                <w:color w:val="003892"/>
                                <w:sz w:val="24"/>
                              </w:rPr>
                              <w:t>Summary</w:t>
                            </w:r>
                            <w:r w:rsidRPr="00340AC3">
                              <w:rPr>
                                <w:rFonts w:ascii="Arial" w:hAnsi="Arial"/>
                                <w:noProof/>
                                <w:webHidden/>
                                <w:color w:val="003892"/>
                                <w:sz w:val="24"/>
                              </w:rPr>
                              <w:tab/>
                            </w:r>
                            <w:r w:rsidRPr="00340AC3">
                              <w:rPr>
                                <w:rFonts w:ascii="Arial" w:hAnsi="Arial"/>
                                <w:noProof/>
                                <w:webHidden/>
                                <w:color w:val="003892"/>
                                <w:sz w:val="24"/>
                              </w:rPr>
                              <w:fldChar w:fldCharType="begin"/>
                            </w:r>
                            <w:r w:rsidRPr="00340AC3">
                              <w:rPr>
                                <w:rFonts w:ascii="Arial" w:hAnsi="Arial"/>
                                <w:noProof/>
                                <w:webHidden/>
                                <w:color w:val="003892"/>
                                <w:sz w:val="24"/>
                              </w:rPr>
                              <w:instrText xml:space="preserve"> PAGEREF _Toc518899114 \h </w:instrText>
                            </w:r>
                            <w:r w:rsidRPr="00340AC3">
                              <w:rPr>
                                <w:rFonts w:ascii="Arial" w:hAnsi="Arial"/>
                                <w:noProof/>
                                <w:webHidden/>
                                <w:color w:val="003892"/>
                                <w:sz w:val="24"/>
                              </w:rPr>
                            </w:r>
                            <w:r w:rsidRPr="00340AC3">
                              <w:rPr>
                                <w:rFonts w:ascii="Arial" w:hAnsi="Arial"/>
                                <w:noProof/>
                                <w:webHidden/>
                                <w:color w:val="003892"/>
                                <w:sz w:val="24"/>
                              </w:rPr>
                              <w:fldChar w:fldCharType="separate"/>
                            </w:r>
                            <w:r w:rsidR="002F0407">
                              <w:rPr>
                                <w:rFonts w:ascii="Arial" w:hAnsi="Arial"/>
                                <w:noProof/>
                                <w:webHidden/>
                                <w:color w:val="003892"/>
                                <w:sz w:val="24"/>
                              </w:rPr>
                              <w:t>2</w:t>
                            </w:r>
                            <w:r w:rsidRPr="00340AC3">
                              <w:rPr>
                                <w:rFonts w:ascii="Arial" w:hAnsi="Arial"/>
                                <w:noProof/>
                                <w:webHidden/>
                                <w:color w:val="003892"/>
                                <w:sz w:val="24"/>
                              </w:rPr>
                              <w:fldChar w:fldCharType="end"/>
                            </w:r>
                          </w:hyperlink>
                        </w:p>
                        <w:p w:rsidRPr="00340AC3" w:rsidR="009F6B75" w:rsidP="00983BC6" w:rsidRDefault="00757EA3" w14:paraId="6C5F221B" w14:textId="6ED61C62">
                          <w:pPr>
                            <w:pStyle w:val="TOC1"/>
                            <w:tabs>
                              <w:tab w:val="clear" w:pos="9270"/>
                              <w:tab w:val="right" w:leader="dot" w:pos="7797"/>
                            </w:tabs>
                            <w:spacing w:after="120"/>
                            <w:ind w:right="567"/>
                            <w:rPr>
                              <w:rFonts w:ascii="Arial" w:hAnsi="Arial" w:eastAsiaTheme="minorEastAsia" w:cstheme="minorBidi"/>
                              <w:noProof/>
                              <w:color w:val="003892"/>
                              <w:sz w:val="24"/>
                            </w:rPr>
                          </w:pPr>
                          <w:hyperlink w:history="1" w:anchor="_Toc518899115">
                            <w:r w:rsidRPr="00340AC3" w:rsidR="009F6B75">
                              <w:rPr>
                                <w:rStyle w:val="Hyperlink"/>
                                <w:rFonts w:ascii="Arial" w:hAnsi="Arial" w:eastAsia="Arial"/>
                                <w:noProof/>
                                <w:color w:val="003892"/>
                                <w:sz w:val="24"/>
                              </w:rPr>
                              <w:t>‘At a glance’ table: supplying copies to service users</w:t>
                            </w:r>
                            <w:r w:rsidRPr="00340AC3" w:rsidR="009F6B75">
                              <w:rPr>
                                <w:rFonts w:ascii="Arial" w:hAnsi="Arial"/>
                                <w:noProof/>
                                <w:webHidden/>
                                <w:color w:val="003892"/>
                                <w:sz w:val="24"/>
                              </w:rPr>
                              <w:tab/>
                            </w:r>
                            <w:r w:rsidRPr="00340AC3" w:rsidR="009F6B75">
                              <w:rPr>
                                <w:rFonts w:ascii="Arial" w:hAnsi="Arial"/>
                                <w:noProof/>
                                <w:webHidden/>
                                <w:color w:val="003892"/>
                                <w:sz w:val="24"/>
                              </w:rPr>
                              <w:fldChar w:fldCharType="begin"/>
                            </w:r>
                            <w:r w:rsidRPr="00340AC3" w:rsidR="009F6B75">
                              <w:rPr>
                                <w:rFonts w:ascii="Arial" w:hAnsi="Arial"/>
                                <w:noProof/>
                                <w:webHidden/>
                                <w:color w:val="003892"/>
                                <w:sz w:val="24"/>
                              </w:rPr>
                              <w:instrText xml:space="preserve"> PAGEREF _Toc518899115 \h </w:instrText>
                            </w:r>
                            <w:r w:rsidRPr="00340AC3" w:rsidR="009F6B75">
                              <w:rPr>
                                <w:rFonts w:ascii="Arial" w:hAnsi="Arial"/>
                                <w:noProof/>
                                <w:webHidden/>
                                <w:color w:val="003892"/>
                                <w:sz w:val="24"/>
                              </w:rPr>
                            </w:r>
                            <w:r w:rsidRPr="00340AC3" w:rsidR="009F6B75">
                              <w:rPr>
                                <w:rFonts w:ascii="Arial" w:hAnsi="Arial"/>
                                <w:noProof/>
                                <w:webHidden/>
                                <w:color w:val="003892"/>
                                <w:sz w:val="24"/>
                              </w:rPr>
                              <w:fldChar w:fldCharType="separate"/>
                            </w:r>
                            <w:r w:rsidR="002F0407">
                              <w:rPr>
                                <w:rFonts w:ascii="Arial" w:hAnsi="Arial"/>
                                <w:noProof/>
                                <w:webHidden/>
                                <w:color w:val="003892"/>
                                <w:sz w:val="24"/>
                              </w:rPr>
                              <w:t>4</w:t>
                            </w:r>
                            <w:r w:rsidRPr="00340AC3" w:rsidR="009F6B75">
                              <w:rPr>
                                <w:rFonts w:ascii="Arial" w:hAnsi="Arial"/>
                                <w:noProof/>
                                <w:webHidden/>
                                <w:color w:val="003892"/>
                                <w:sz w:val="24"/>
                              </w:rPr>
                              <w:fldChar w:fldCharType="end"/>
                            </w:r>
                          </w:hyperlink>
                        </w:p>
                        <w:p w:rsidRPr="00340AC3" w:rsidR="009F6B75" w:rsidP="00983BC6" w:rsidRDefault="00757EA3" w14:paraId="44D86CDA" w14:textId="082B1724">
                          <w:pPr>
                            <w:pStyle w:val="TOC1"/>
                            <w:tabs>
                              <w:tab w:val="clear" w:pos="9270"/>
                              <w:tab w:val="right" w:leader="dot" w:pos="7797"/>
                            </w:tabs>
                            <w:spacing w:after="120"/>
                            <w:ind w:right="567"/>
                            <w:rPr>
                              <w:rFonts w:ascii="Arial" w:hAnsi="Arial" w:eastAsiaTheme="minorEastAsia" w:cstheme="minorBidi"/>
                              <w:noProof/>
                              <w:color w:val="003892"/>
                              <w:sz w:val="24"/>
                            </w:rPr>
                          </w:pPr>
                          <w:hyperlink w:history="1" w:anchor="_Toc518899116">
                            <w:r w:rsidRPr="00340AC3" w:rsidR="009F6B75">
                              <w:rPr>
                                <w:rStyle w:val="Hyperlink"/>
                                <w:rFonts w:ascii="Arial" w:hAnsi="Arial" w:eastAsia="Arial"/>
                                <w:noProof/>
                                <w:color w:val="003892"/>
                                <w:sz w:val="24"/>
                              </w:rPr>
                              <w:t>‘At a glance’ table: supplying copies to other libraries</w:t>
                            </w:r>
                            <w:r w:rsidRPr="00340AC3" w:rsidR="009F6B75">
                              <w:rPr>
                                <w:rFonts w:ascii="Arial" w:hAnsi="Arial"/>
                                <w:noProof/>
                                <w:webHidden/>
                                <w:color w:val="003892"/>
                                <w:sz w:val="24"/>
                              </w:rPr>
                              <w:tab/>
                            </w:r>
                            <w:r w:rsidRPr="00340AC3" w:rsidR="009F6B75">
                              <w:rPr>
                                <w:rFonts w:ascii="Arial" w:hAnsi="Arial"/>
                                <w:noProof/>
                                <w:webHidden/>
                                <w:color w:val="003892"/>
                                <w:sz w:val="24"/>
                              </w:rPr>
                              <w:fldChar w:fldCharType="begin"/>
                            </w:r>
                            <w:r w:rsidRPr="00340AC3" w:rsidR="009F6B75">
                              <w:rPr>
                                <w:rFonts w:ascii="Arial" w:hAnsi="Arial"/>
                                <w:noProof/>
                                <w:webHidden/>
                                <w:color w:val="003892"/>
                                <w:sz w:val="24"/>
                              </w:rPr>
                              <w:instrText xml:space="preserve"> PAGEREF _Toc518899116 \h </w:instrText>
                            </w:r>
                            <w:r w:rsidRPr="00340AC3" w:rsidR="009F6B75">
                              <w:rPr>
                                <w:rFonts w:ascii="Arial" w:hAnsi="Arial"/>
                                <w:noProof/>
                                <w:webHidden/>
                                <w:color w:val="003892"/>
                                <w:sz w:val="24"/>
                              </w:rPr>
                            </w:r>
                            <w:r w:rsidRPr="00340AC3" w:rsidR="009F6B75">
                              <w:rPr>
                                <w:rFonts w:ascii="Arial" w:hAnsi="Arial"/>
                                <w:noProof/>
                                <w:webHidden/>
                                <w:color w:val="003892"/>
                                <w:sz w:val="24"/>
                              </w:rPr>
                              <w:fldChar w:fldCharType="separate"/>
                            </w:r>
                            <w:r w:rsidR="002F0407">
                              <w:rPr>
                                <w:rFonts w:ascii="Arial" w:hAnsi="Arial"/>
                                <w:noProof/>
                                <w:webHidden/>
                                <w:color w:val="003892"/>
                                <w:sz w:val="24"/>
                              </w:rPr>
                              <w:t>6</w:t>
                            </w:r>
                            <w:r w:rsidRPr="00340AC3" w:rsidR="009F6B75">
                              <w:rPr>
                                <w:rFonts w:ascii="Arial" w:hAnsi="Arial"/>
                                <w:noProof/>
                                <w:webHidden/>
                                <w:color w:val="003892"/>
                                <w:sz w:val="24"/>
                              </w:rPr>
                              <w:fldChar w:fldCharType="end"/>
                            </w:r>
                          </w:hyperlink>
                        </w:p>
                        <w:p w:rsidRPr="00340AC3" w:rsidR="009F6B75" w:rsidP="00983BC6" w:rsidRDefault="00757EA3" w14:paraId="6B90AAAD" w14:textId="0595E36C">
                          <w:pPr>
                            <w:pStyle w:val="TOC1"/>
                            <w:tabs>
                              <w:tab w:val="clear" w:pos="9270"/>
                              <w:tab w:val="right" w:leader="dot" w:pos="7797"/>
                            </w:tabs>
                            <w:spacing w:after="120"/>
                            <w:ind w:right="567"/>
                            <w:rPr>
                              <w:rFonts w:ascii="Arial" w:hAnsi="Arial" w:eastAsiaTheme="minorEastAsia" w:cstheme="minorBidi"/>
                              <w:noProof/>
                              <w:color w:val="003892"/>
                              <w:sz w:val="24"/>
                            </w:rPr>
                          </w:pPr>
                          <w:hyperlink w:history="1" w:anchor="_Toc518899117">
                            <w:r w:rsidRPr="00340AC3" w:rsidR="009F6B75">
                              <w:rPr>
                                <w:rStyle w:val="Hyperlink"/>
                                <w:rFonts w:ascii="Arial" w:hAnsi="Arial" w:eastAsia="Arial"/>
                                <w:noProof/>
                                <w:color w:val="003892"/>
                                <w:sz w:val="24"/>
                              </w:rPr>
                              <w:t>Declarations and statements</w:t>
                            </w:r>
                            <w:r w:rsidRPr="00340AC3" w:rsidR="009F6B75">
                              <w:rPr>
                                <w:rFonts w:ascii="Arial" w:hAnsi="Arial"/>
                                <w:noProof/>
                                <w:webHidden/>
                                <w:color w:val="003892"/>
                                <w:sz w:val="24"/>
                              </w:rPr>
                              <w:tab/>
                            </w:r>
                            <w:r w:rsidRPr="00340AC3" w:rsidR="009F6B75">
                              <w:rPr>
                                <w:rFonts w:ascii="Arial" w:hAnsi="Arial"/>
                                <w:noProof/>
                                <w:webHidden/>
                                <w:color w:val="003892"/>
                                <w:sz w:val="24"/>
                              </w:rPr>
                              <w:fldChar w:fldCharType="begin"/>
                            </w:r>
                            <w:r w:rsidRPr="00340AC3" w:rsidR="009F6B75">
                              <w:rPr>
                                <w:rFonts w:ascii="Arial" w:hAnsi="Arial"/>
                                <w:noProof/>
                                <w:webHidden/>
                                <w:color w:val="003892"/>
                                <w:sz w:val="24"/>
                              </w:rPr>
                              <w:instrText xml:space="preserve"> PAGEREF _Toc518899117 \h </w:instrText>
                            </w:r>
                            <w:r w:rsidRPr="00340AC3" w:rsidR="009F6B75">
                              <w:rPr>
                                <w:rFonts w:ascii="Arial" w:hAnsi="Arial"/>
                                <w:noProof/>
                                <w:webHidden/>
                                <w:color w:val="003892"/>
                                <w:sz w:val="24"/>
                              </w:rPr>
                            </w:r>
                            <w:r w:rsidRPr="00340AC3" w:rsidR="009F6B75">
                              <w:rPr>
                                <w:rFonts w:ascii="Arial" w:hAnsi="Arial"/>
                                <w:noProof/>
                                <w:webHidden/>
                                <w:color w:val="003892"/>
                                <w:sz w:val="24"/>
                              </w:rPr>
                              <w:fldChar w:fldCharType="separate"/>
                            </w:r>
                            <w:r w:rsidR="002F0407">
                              <w:rPr>
                                <w:rFonts w:ascii="Arial" w:hAnsi="Arial"/>
                                <w:noProof/>
                                <w:webHidden/>
                                <w:color w:val="003892"/>
                                <w:sz w:val="24"/>
                              </w:rPr>
                              <w:t>7</w:t>
                            </w:r>
                            <w:r w:rsidRPr="00340AC3" w:rsidR="009F6B75">
                              <w:rPr>
                                <w:rFonts w:ascii="Arial" w:hAnsi="Arial"/>
                                <w:noProof/>
                                <w:webHidden/>
                                <w:color w:val="003892"/>
                                <w:sz w:val="24"/>
                              </w:rPr>
                              <w:fldChar w:fldCharType="end"/>
                            </w:r>
                          </w:hyperlink>
                        </w:p>
                        <w:p w:rsidRPr="00340AC3" w:rsidR="009F6B75" w:rsidP="00983BC6" w:rsidRDefault="00757EA3" w14:paraId="70EC6BA7" w14:textId="26AC2A77">
                          <w:pPr>
                            <w:pStyle w:val="TOC1"/>
                            <w:tabs>
                              <w:tab w:val="clear" w:pos="9270"/>
                              <w:tab w:val="right" w:leader="dot" w:pos="7797"/>
                            </w:tabs>
                            <w:spacing w:after="120"/>
                            <w:ind w:right="567"/>
                            <w:rPr>
                              <w:rFonts w:ascii="Arial" w:hAnsi="Arial" w:eastAsiaTheme="minorEastAsia" w:cstheme="minorBidi"/>
                              <w:noProof/>
                              <w:color w:val="003892"/>
                              <w:sz w:val="24"/>
                            </w:rPr>
                          </w:pPr>
                          <w:hyperlink w:history="1" w:anchor="_Toc518899118">
                            <w:r w:rsidRPr="00340AC3" w:rsidR="009F6B75">
                              <w:rPr>
                                <w:rStyle w:val="Hyperlink"/>
                                <w:rFonts w:ascii="Arial" w:hAnsi="Arial" w:eastAsia="Arial"/>
                                <w:noProof/>
                                <w:color w:val="003892"/>
                                <w:sz w:val="24"/>
                              </w:rPr>
                              <w:t>FAQs</w:t>
                            </w:r>
                            <w:r w:rsidRPr="00340AC3" w:rsidR="009F6B75">
                              <w:rPr>
                                <w:rFonts w:ascii="Arial" w:hAnsi="Arial"/>
                                <w:noProof/>
                                <w:webHidden/>
                                <w:color w:val="003892"/>
                                <w:sz w:val="24"/>
                              </w:rPr>
                              <w:tab/>
                            </w:r>
                            <w:r w:rsidRPr="00340AC3" w:rsidR="009F6B75">
                              <w:rPr>
                                <w:rFonts w:ascii="Arial" w:hAnsi="Arial"/>
                                <w:noProof/>
                                <w:webHidden/>
                                <w:color w:val="003892"/>
                                <w:sz w:val="24"/>
                              </w:rPr>
                              <w:fldChar w:fldCharType="begin"/>
                            </w:r>
                            <w:r w:rsidRPr="00340AC3" w:rsidR="009F6B75">
                              <w:rPr>
                                <w:rFonts w:ascii="Arial" w:hAnsi="Arial"/>
                                <w:noProof/>
                                <w:webHidden/>
                                <w:color w:val="003892"/>
                                <w:sz w:val="24"/>
                              </w:rPr>
                              <w:instrText xml:space="preserve"> PAGEREF _Toc518899118 \h </w:instrText>
                            </w:r>
                            <w:r w:rsidRPr="00340AC3" w:rsidR="009F6B75">
                              <w:rPr>
                                <w:rFonts w:ascii="Arial" w:hAnsi="Arial"/>
                                <w:noProof/>
                                <w:webHidden/>
                                <w:color w:val="003892"/>
                                <w:sz w:val="24"/>
                              </w:rPr>
                            </w:r>
                            <w:r w:rsidRPr="00340AC3" w:rsidR="009F6B75">
                              <w:rPr>
                                <w:rFonts w:ascii="Arial" w:hAnsi="Arial"/>
                                <w:noProof/>
                                <w:webHidden/>
                                <w:color w:val="003892"/>
                                <w:sz w:val="24"/>
                              </w:rPr>
                              <w:fldChar w:fldCharType="separate"/>
                            </w:r>
                            <w:r w:rsidR="002F0407">
                              <w:rPr>
                                <w:rFonts w:ascii="Arial" w:hAnsi="Arial"/>
                                <w:noProof/>
                                <w:webHidden/>
                                <w:color w:val="003892"/>
                                <w:sz w:val="24"/>
                              </w:rPr>
                              <w:t>8</w:t>
                            </w:r>
                            <w:r w:rsidRPr="00340AC3" w:rsidR="009F6B75">
                              <w:rPr>
                                <w:rFonts w:ascii="Arial" w:hAnsi="Arial"/>
                                <w:noProof/>
                                <w:webHidden/>
                                <w:color w:val="003892"/>
                                <w:sz w:val="24"/>
                              </w:rPr>
                              <w:fldChar w:fldCharType="end"/>
                            </w:r>
                          </w:hyperlink>
                        </w:p>
                        <w:p w:rsidRPr="00340AC3" w:rsidR="009F6B75" w:rsidP="00983BC6" w:rsidRDefault="00757EA3" w14:paraId="646C9D17" w14:textId="4BEECFCE">
                          <w:pPr>
                            <w:pStyle w:val="TOC1"/>
                            <w:tabs>
                              <w:tab w:val="clear" w:pos="9270"/>
                              <w:tab w:val="right" w:leader="dot" w:pos="7797"/>
                            </w:tabs>
                            <w:spacing w:after="120"/>
                            <w:ind w:right="567"/>
                            <w:rPr>
                              <w:rFonts w:asciiTheme="minorHAnsi" w:hAnsiTheme="minorHAnsi" w:eastAsiaTheme="minorEastAsia" w:cstheme="minorBidi"/>
                              <w:noProof/>
                              <w:color w:val="003892"/>
                              <w:sz w:val="24"/>
                            </w:rPr>
                          </w:pPr>
                          <w:hyperlink w:history="1" w:anchor="_Toc518899119">
                            <w:r w:rsidRPr="00340AC3" w:rsidR="009F6B75">
                              <w:rPr>
                                <w:rStyle w:val="Hyperlink"/>
                                <w:rFonts w:ascii="Arial" w:hAnsi="Arial" w:eastAsia="Arial"/>
                                <w:noProof/>
                                <w:color w:val="003892"/>
                                <w:sz w:val="24"/>
                              </w:rPr>
                              <w:t>Useful references</w:t>
                            </w:r>
                            <w:r w:rsidRPr="00340AC3" w:rsidR="009F6B75">
                              <w:rPr>
                                <w:rFonts w:ascii="Arial" w:hAnsi="Arial"/>
                                <w:noProof/>
                                <w:webHidden/>
                                <w:color w:val="003892"/>
                                <w:sz w:val="24"/>
                              </w:rPr>
                              <w:tab/>
                            </w:r>
                            <w:r w:rsidRPr="00340AC3" w:rsidR="009F6B75">
                              <w:rPr>
                                <w:rFonts w:ascii="Arial" w:hAnsi="Arial"/>
                                <w:noProof/>
                                <w:webHidden/>
                                <w:color w:val="003892"/>
                                <w:sz w:val="24"/>
                              </w:rPr>
                              <w:fldChar w:fldCharType="begin"/>
                            </w:r>
                            <w:r w:rsidRPr="00340AC3" w:rsidR="009F6B75">
                              <w:rPr>
                                <w:rFonts w:ascii="Arial" w:hAnsi="Arial"/>
                                <w:noProof/>
                                <w:webHidden/>
                                <w:color w:val="003892"/>
                                <w:sz w:val="24"/>
                              </w:rPr>
                              <w:instrText xml:space="preserve"> PAGEREF _Toc518899119 \h </w:instrText>
                            </w:r>
                            <w:r w:rsidRPr="00340AC3" w:rsidR="009F6B75">
                              <w:rPr>
                                <w:rFonts w:ascii="Arial" w:hAnsi="Arial"/>
                                <w:noProof/>
                                <w:webHidden/>
                                <w:color w:val="003892"/>
                                <w:sz w:val="24"/>
                              </w:rPr>
                            </w:r>
                            <w:r w:rsidRPr="00340AC3" w:rsidR="009F6B75">
                              <w:rPr>
                                <w:rFonts w:ascii="Arial" w:hAnsi="Arial"/>
                                <w:noProof/>
                                <w:webHidden/>
                                <w:color w:val="003892"/>
                                <w:sz w:val="24"/>
                              </w:rPr>
                              <w:fldChar w:fldCharType="separate"/>
                            </w:r>
                            <w:r w:rsidR="002F0407">
                              <w:rPr>
                                <w:rFonts w:ascii="Arial" w:hAnsi="Arial"/>
                                <w:noProof/>
                                <w:webHidden/>
                                <w:color w:val="003892"/>
                                <w:sz w:val="24"/>
                              </w:rPr>
                              <w:t>10</w:t>
                            </w:r>
                            <w:r w:rsidRPr="00340AC3" w:rsidR="009F6B75">
                              <w:rPr>
                                <w:rFonts w:ascii="Arial" w:hAnsi="Arial"/>
                                <w:noProof/>
                                <w:webHidden/>
                                <w:color w:val="003892"/>
                                <w:sz w:val="24"/>
                              </w:rPr>
                              <w:fldChar w:fldCharType="end"/>
                            </w:r>
                          </w:hyperlink>
                        </w:p>
                        <w:p w:rsidR="009F6B75" w:rsidRDefault="009F6B75" w14:paraId="5A39BBE3" w14:textId="77777777">
                          <w:r w:rsidRPr="00340AC3">
                            <w:rPr>
                              <w:bCs/>
                              <w:noProof/>
                              <w:color w:val="003892"/>
                            </w:rPr>
                            <w:fldChar w:fldCharType="end"/>
                          </w:r>
                        </w:p>
                      </w:sdtContent>
                    </w:sdt>
                    <w:p w:rsidR="009F6B75" w:rsidRDefault="009F6B75" w14:paraId="41C8F396" w14:textId="77777777"/>
                  </w:txbxContent>
                </v:textbox>
              </v:shape>
            </w:pict>
          </mc:Fallback>
        </mc:AlternateContent>
      </w:r>
      <w:r w:rsidR="00AC37DC">
        <w:rPr>
          <w:noProof/>
          <w:lang w:val="en-GB" w:eastAsia="en-GB"/>
        </w:rPr>
        <w:drawing>
          <wp:inline distT="0" distB="0" distL="0" distR="0" wp14:anchorId="5531A5F9" wp14:editId="6CB93080">
            <wp:extent cx="5888355" cy="7467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2"/>
                    <a:stretch>
                      <a:fillRect/>
                    </a:stretch>
                  </pic:blipFill>
                  <pic:spPr>
                    <a:xfrm>
                      <a:off x="0" y="0"/>
                      <a:ext cx="5888355" cy="746760"/>
                    </a:xfrm>
                    <a:prstGeom prst="rect">
                      <a:avLst/>
                    </a:prstGeom>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7046"/>
        <w:gridCol w:w="2234"/>
      </w:tblGrid>
      <w:tr w:rsidR="00CF692F" w14:paraId="0D0B940D" w14:textId="77777777" w:rsidTr="009F6B75">
        <w:trPr>
          <w:trHeight w:hRule="exact" w:val="1769"/>
        </w:trPr>
        <w:tc>
          <w:tcPr>
            <w:tcW w:w="7046" w:type="dxa"/>
            <w:vAlign w:val="center"/>
          </w:tcPr>
          <w:p w14:paraId="0E27B00A" w14:textId="77777777" w:rsidR="00CF692F" w:rsidRDefault="00CF692F">
            <w:pPr>
              <w:spacing w:before="264" w:after="143" w:line="270" w:lineRule="exact"/>
              <w:ind w:left="1300"/>
              <w:textAlignment w:val="baseline"/>
              <w:rPr>
                <w:rFonts w:ascii="Arial" w:eastAsia="Arial" w:hAnsi="Arial"/>
                <w:b/>
                <w:color w:val="003892"/>
                <w:sz w:val="24"/>
              </w:rPr>
            </w:pPr>
          </w:p>
        </w:tc>
        <w:tc>
          <w:tcPr>
            <w:tcW w:w="2234" w:type="dxa"/>
          </w:tcPr>
          <w:p w14:paraId="60061E4C" w14:textId="77777777" w:rsidR="00CF692F" w:rsidRDefault="00CF692F">
            <w:pPr>
              <w:textAlignment w:val="baseline"/>
              <w:rPr>
                <w:rFonts w:ascii="Arial" w:eastAsia="Arial" w:hAnsi="Arial"/>
                <w:color w:val="000000"/>
                <w:sz w:val="24"/>
              </w:rPr>
            </w:pPr>
          </w:p>
        </w:tc>
      </w:tr>
      <w:tr w:rsidR="00CF692F" w14:paraId="44EAFD9C" w14:textId="77777777" w:rsidTr="00353929">
        <w:trPr>
          <w:trHeight w:hRule="exact" w:val="447"/>
        </w:trPr>
        <w:tc>
          <w:tcPr>
            <w:tcW w:w="7046" w:type="dxa"/>
            <w:vAlign w:val="center"/>
          </w:tcPr>
          <w:p w14:paraId="4B94D5A5" w14:textId="77777777" w:rsidR="00CF692F" w:rsidRDefault="00CF692F">
            <w:pPr>
              <w:tabs>
                <w:tab w:val="right" w:leader="dot" w:pos="7056"/>
              </w:tabs>
              <w:spacing w:before="135" w:after="27" w:line="275" w:lineRule="exact"/>
              <w:ind w:left="1300"/>
              <w:textAlignment w:val="baseline"/>
              <w:rPr>
                <w:rFonts w:ascii="Arial" w:eastAsia="Arial" w:hAnsi="Arial"/>
                <w:color w:val="003892"/>
                <w:sz w:val="24"/>
              </w:rPr>
            </w:pPr>
          </w:p>
        </w:tc>
        <w:tc>
          <w:tcPr>
            <w:tcW w:w="2234" w:type="dxa"/>
            <w:vAlign w:val="center"/>
          </w:tcPr>
          <w:p w14:paraId="3DEEC669" w14:textId="77777777" w:rsidR="00CF692F" w:rsidRDefault="00CF692F">
            <w:pPr>
              <w:spacing w:before="135" w:after="27" w:line="275" w:lineRule="exact"/>
              <w:ind w:right="1744"/>
              <w:jc w:val="right"/>
              <w:textAlignment w:val="baseline"/>
              <w:rPr>
                <w:rFonts w:ascii="Arial" w:eastAsia="Arial" w:hAnsi="Arial"/>
                <w:color w:val="003892"/>
                <w:sz w:val="24"/>
              </w:rPr>
            </w:pPr>
          </w:p>
        </w:tc>
      </w:tr>
      <w:tr w:rsidR="00CF692F" w14:paraId="3656B9AB" w14:textId="77777777" w:rsidTr="00353929">
        <w:trPr>
          <w:trHeight w:hRule="exact" w:val="288"/>
        </w:trPr>
        <w:tc>
          <w:tcPr>
            <w:tcW w:w="7046" w:type="dxa"/>
            <w:vAlign w:val="center"/>
          </w:tcPr>
          <w:p w14:paraId="45FB0818" w14:textId="77777777" w:rsidR="00CF692F" w:rsidRDefault="00CF692F">
            <w:pPr>
              <w:spacing w:line="273" w:lineRule="exact"/>
              <w:ind w:left="1300"/>
              <w:textAlignment w:val="baseline"/>
              <w:rPr>
                <w:rFonts w:ascii="Arial" w:eastAsia="Arial" w:hAnsi="Arial"/>
                <w:color w:val="003892"/>
                <w:sz w:val="24"/>
              </w:rPr>
            </w:pPr>
          </w:p>
        </w:tc>
        <w:tc>
          <w:tcPr>
            <w:tcW w:w="2234" w:type="dxa"/>
            <w:vAlign w:val="center"/>
          </w:tcPr>
          <w:p w14:paraId="049F31CB" w14:textId="77777777" w:rsidR="00CF692F" w:rsidRDefault="00CF692F">
            <w:pPr>
              <w:tabs>
                <w:tab w:val="left" w:leader="dot" w:pos="360"/>
              </w:tabs>
              <w:spacing w:line="273" w:lineRule="exact"/>
              <w:ind w:right="1744"/>
              <w:jc w:val="right"/>
              <w:textAlignment w:val="baseline"/>
              <w:rPr>
                <w:rFonts w:ascii="Arial" w:eastAsia="Arial" w:hAnsi="Arial"/>
                <w:color w:val="003892"/>
                <w:sz w:val="24"/>
              </w:rPr>
            </w:pPr>
          </w:p>
        </w:tc>
      </w:tr>
      <w:tr w:rsidR="00CF692F" w14:paraId="53128261" w14:textId="77777777" w:rsidTr="00353929">
        <w:trPr>
          <w:trHeight w:hRule="exact" w:val="321"/>
        </w:trPr>
        <w:tc>
          <w:tcPr>
            <w:tcW w:w="7046" w:type="dxa"/>
            <w:vAlign w:val="center"/>
          </w:tcPr>
          <w:p w14:paraId="62486C05" w14:textId="77777777" w:rsidR="00CF692F" w:rsidRDefault="00CF692F">
            <w:pPr>
              <w:spacing w:before="34" w:line="273" w:lineRule="exact"/>
              <w:ind w:left="1300"/>
              <w:textAlignment w:val="baseline"/>
              <w:rPr>
                <w:rFonts w:ascii="Arial" w:eastAsia="Arial" w:hAnsi="Arial"/>
                <w:color w:val="003892"/>
                <w:sz w:val="24"/>
              </w:rPr>
            </w:pPr>
          </w:p>
        </w:tc>
        <w:tc>
          <w:tcPr>
            <w:tcW w:w="2234" w:type="dxa"/>
            <w:vAlign w:val="center"/>
          </w:tcPr>
          <w:p w14:paraId="4101652C" w14:textId="77777777" w:rsidR="00CF692F" w:rsidRDefault="00CF692F">
            <w:pPr>
              <w:spacing w:before="34" w:line="273" w:lineRule="exact"/>
              <w:ind w:right="1744"/>
              <w:jc w:val="right"/>
              <w:textAlignment w:val="baseline"/>
              <w:rPr>
                <w:rFonts w:ascii="Arial" w:eastAsia="Arial" w:hAnsi="Arial"/>
                <w:color w:val="003892"/>
                <w:sz w:val="24"/>
              </w:rPr>
            </w:pPr>
          </w:p>
        </w:tc>
      </w:tr>
      <w:tr w:rsidR="00CF692F" w14:paraId="4B99056E" w14:textId="77777777" w:rsidTr="00353929">
        <w:trPr>
          <w:trHeight w:hRule="exact" w:val="317"/>
        </w:trPr>
        <w:tc>
          <w:tcPr>
            <w:tcW w:w="7046" w:type="dxa"/>
            <w:vAlign w:val="center"/>
          </w:tcPr>
          <w:p w14:paraId="1299C43A" w14:textId="77777777" w:rsidR="00CF692F" w:rsidRDefault="00CF692F">
            <w:pPr>
              <w:tabs>
                <w:tab w:val="right" w:leader="dot" w:pos="7056"/>
              </w:tabs>
              <w:spacing w:line="273" w:lineRule="exact"/>
              <w:ind w:left="1300"/>
              <w:textAlignment w:val="baseline"/>
              <w:rPr>
                <w:rFonts w:ascii="Arial" w:eastAsia="Arial" w:hAnsi="Arial"/>
                <w:color w:val="003892"/>
                <w:sz w:val="24"/>
              </w:rPr>
            </w:pPr>
          </w:p>
        </w:tc>
        <w:tc>
          <w:tcPr>
            <w:tcW w:w="2234" w:type="dxa"/>
            <w:vAlign w:val="center"/>
          </w:tcPr>
          <w:p w14:paraId="4DDBEF00" w14:textId="77777777" w:rsidR="00CF692F" w:rsidRDefault="00CF692F">
            <w:pPr>
              <w:spacing w:line="273" w:lineRule="exact"/>
              <w:ind w:right="1744"/>
              <w:jc w:val="right"/>
              <w:textAlignment w:val="baseline"/>
              <w:rPr>
                <w:rFonts w:ascii="Arial" w:eastAsia="Arial" w:hAnsi="Arial"/>
                <w:color w:val="003892"/>
                <w:sz w:val="24"/>
              </w:rPr>
            </w:pPr>
          </w:p>
        </w:tc>
      </w:tr>
      <w:tr w:rsidR="00CF692F" w14:paraId="3461D779" w14:textId="77777777" w:rsidTr="00353929">
        <w:trPr>
          <w:trHeight w:hRule="exact" w:val="317"/>
        </w:trPr>
        <w:tc>
          <w:tcPr>
            <w:tcW w:w="7046" w:type="dxa"/>
            <w:vAlign w:val="center"/>
          </w:tcPr>
          <w:p w14:paraId="3CF2D8B6" w14:textId="77777777" w:rsidR="00CF692F" w:rsidRDefault="00CF692F">
            <w:pPr>
              <w:tabs>
                <w:tab w:val="right" w:leader="dot" w:pos="7056"/>
              </w:tabs>
              <w:spacing w:line="273" w:lineRule="exact"/>
              <w:ind w:left="1300"/>
              <w:textAlignment w:val="baseline"/>
              <w:rPr>
                <w:rFonts w:ascii="Arial" w:eastAsia="Arial" w:hAnsi="Arial"/>
                <w:color w:val="003892"/>
                <w:sz w:val="24"/>
              </w:rPr>
            </w:pPr>
          </w:p>
        </w:tc>
        <w:tc>
          <w:tcPr>
            <w:tcW w:w="2234" w:type="dxa"/>
            <w:vAlign w:val="center"/>
          </w:tcPr>
          <w:p w14:paraId="0FB78278" w14:textId="77777777" w:rsidR="00CF692F" w:rsidRDefault="00CF692F">
            <w:pPr>
              <w:spacing w:line="273" w:lineRule="exact"/>
              <w:ind w:right="1744"/>
              <w:jc w:val="right"/>
              <w:textAlignment w:val="baseline"/>
              <w:rPr>
                <w:rFonts w:ascii="Arial" w:eastAsia="Arial" w:hAnsi="Arial"/>
                <w:color w:val="003892"/>
                <w:sz w:val="24"/>
              </w:rPr>
            </w:pPr>
          </w:p>
        </w:tc>
      </w:tr>
      <w:tr w:rsidR="00CF692F" w14:paraId="1FC39945" w14:textId="77777777" w:rsidTr="00353929">
        <w:trPr>
          <w:trHeight w:hRule="exact" w:val="321"/>
        </w:trPr>
        <w:tc>
          <w:tcPr>
            <w:tcW w:w="7046" w:type="dxa"/>
            <w:vAlign w:val="center"/>
          </w:tcPr>
          <w:p w14:paraId="0562CB0E" w14:textId="77777777" w:rsidR="00CF692F" w:rsidRDefault="00CF692F">
            <w:pPr>
              <w:tabs>
                <w:tab w:val="right" w:leader="dot" w:pos="7056"/>
              </w:tabs>
              <w:spacing w:after="13" w:line="275" w:lineRule="exact"/>
              <w:ind w:left="1300"/>
              <w:textAlignment w:val="baseline"/>
              <w:rPr>
                <w:rFonts w:ascii="Arial" w:eastAsia="Arial" w:hAnsi="Arial"/>
                <w:color w:val="003892"/>
                <w:sz w:val="24"/>
              </w:rPr>
            </w:pPr>
          </w:p>
        </w:tc>
        <w:tc>
          <w:tcPr>
            <w:tcW w:w="2234" w:type="dxa"/>
            <w:vAlign w:val="center"/>
          </w:tcPr>
          <w:p w14:paraId="34CE0A41" w14:textId="77777777" w:rsidR="00CF692F" w:rsidRDefault="00CF692F">
            <w:pPr>
              <w:spacing w:after="13" w:line="275" w:lineRule="exact"/>
              <w:ind w:right="1744"/>
              <w:jc w:val="right"/>
              <w:textAlignment w:val="baseline"/>
              <w:rPr>
                <w:rFonts w:ascii="Arial" w:eastAsia="Arial" w:hAnsi="Arial"/>
                <w:color w:val="003892"/>
                <w:sz w:val="24"/>
              </w:rPr>
            </w:pPr>
          </w:p>
        </w:tc>
      </w:tr>
    </w:tbl>
    <w:p w14:paraId="62EBF3C5" w14:textId="77777777" w:rsidR="00CF692F" w:rsidRDefault="00CF692F">
      <w:pPr>
        <w:spacing w:after="2824" w:line="20" w:lineRule="exact"/>
      </w:pPr>
    </w:p>
    <w:p w14:paraId="6D98A12B" w14:textId="77777777" w:rsidR="00CF692F" w:rsidRDefault="00CF692F">
      <w:pPr>
        <w:spacing w:after="2824" w:line="20" w:lineRule="exact"/>
        <w:sectPr w:rsidR="00CF692F">
          <w:footerReference w:type="default" r:id="rId13"/>
          <w:type w:val="continuous"/>
          <w:pgSz w:w="11909" w:h="16843"/>
          <w:pgMar w:top="720" w:right="1371" w:bottom="862" w:left="1258" w:header="720" w:footer="720" w:gutter="0"/>
          <w:cols w:space="720"/>
        </w:sectPr>
      </w:pPr>
    </w:p>
    <w:p w14:paraId="3ED424EE" w14:textId="463B3920" w:rsidR="008A4795" w:rsidRPr="008A4795" w:rsidRDefault="00AD17BA" w:rsidP="008A4795">
      <w:pPr>
        <w:spacing w:before="12" w:line="225" w:lineRule="exact"/>
        <w:jc w:val="center"/>
        <w:textAlignment w:val="baseline"/>
        <w:rPr>
          <w:rFonts w:ascii="Arial" w:eastAsia="Arial" w:hAnsi="Arial"/>
          <w:b/>
          <w:color w:val="0070C0"/>
          <w:spacing w:val="-2"/>
          <w:sz w:val="20"/>
        </w:rPr>
      </w:pPr>
      <w:r>
        <w:rPr>
          <w:noProof/>
          <w:lang w:val="en-GB" w:eastAsia="en-GB"/>
        </w:rPr>
        <mc:AlternateContent>
          <mc:Choice Requires="wps">
            <w:drawing>
              <wp:anchor distT="0" distB="0" distL="0" distR="0" simplePos="0" relativeHeight="251654656" behindDoc="1" locked="0" layoutInCell="1" allowOverlap="1" wp14:anchorId="5F2D3150" wp14:editId="07777777">
                <wp:simplePos x="0" y="0"/>
                <wp:positionH relativeFrom="page">
                  <wp:posOffset>3689350</wp:posOffset>
                </wp:positionH>
                <wp:positionV relativeFrom="page">
                  <wp:posOffset>9896475</wp:posOffset>
                </wp:positionV>
                <wp:extent cx="168275" cy="178435"/>
                <wp:effectExtent l="0" t="0" r="0" b="0"/>
                <wp:wrapSquare wrapText="bothSides"/>
                <wp:docPr id="14"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841BE" w14:textId="77777777" w:rsidR="00CF692F" w:rsidRDefault="00AC37DC">
                            <w:pPr>
                              <w:spacing w:before="6" w:line="263" w:lineRule="exact"/>
                              <w:textAlignment w:val="baseline"/>
                              <w:rPr>
                                <w:rFonts w:ascii="Arial" w:eastAsia="Arial" w:hAnsi="Arial"/>
                                <w:color w:val="000000"/>
                                <w:sz w:val="24"/>
                              </w:rPr>
                            </w:pPr>
                            <w:r>
                              <w:rPr>
                                <w:rFonts w:ascii="Arial" w:eastAsia="Arial" w:hAnsi="Arial"/>
                                <w:color w:val="000000"/>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1447735">
              <v:shape id="_x0000_s0" style="position:absolute;left:0;text-align:left;margin-left:290.5pt;margin-top:779.25pt;width:13.25pt;height:14.0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" w14:anchorId="5F2D3150">
                <v:textbox inset="0,0,0,0">
                  <w:txbxContent>
                    <w:p w:rsidR="00CF692F" w:rsidRDefault="00AC37DC" w14:paraId="56B20A0C" w14:textId="77777777">
                      <w:pPr>
                        <w:spacing w:before="6" w:line="263" w:lineRule="exact"/>
                        <w:textAlignment w:val="baseline"/>
                        <w:rPr>
                          <w:rFonts w:ascii="Arial" w:hAnsi="Arial" w:eastAsia="Arial"/>
                          <w:color w:val="000000"/>
                          <w:sz w:val="24"/>
                        </w:rPr>
                      </w:pPr>
                      <w:r>
                        <w:rPr>
                          <w:rFonts w:ascii="Arial" w:hAnsi="Arial" w:eastAsia="Arial"/>
                          <w:color w:val="000000"/>
                          <w:sz w:val="24"/>
                        </w:rPr>
                        <w:t>1</w:t>
                      </w:r>
                    </w:p>
                  </w:txbxContent>
                </v:textbox>
                <w10:wrap type="square" anchorx="page" anchory="page"/>
              </v:shape>
            </w:pict>
          </mc:Fallback>
        </mc:AlternateContent>
      </w:r>
      <w:r w:rsidR="00AC37DC">
        <w:rPr>
          <w:rFonts w:ascii="Arial" w:eastAsia="Arial" w:hAnsi="Arial"/>
          <w:color w:val="9F0053"/>
          <w:spacing w:val="-2"/>
          <w:sz w:val="20"/>
        </w:rPr>
        <w:t xml:space="preserve">Please note that this document is intended for guidance only and is not a substitute for either the CLA </w:t>
      </w:r>
      <w:r w:rsidR="00AC37DC">
        <w:rPr>
          <w:rFonts w:ascii="Arial" w:eastAsia="Arial" w:hAnsi="Arial"/>
          <w:color w:val="9F0053"/>
          <w:spacing w:val="-2"/>
          <w:sz w:val="20"/>
        </w:rPr>
        <w:br/>
        <w:t xml:space="preserve">Licence Plus for the NHS in England or UK copyright legislation. If you have any queries or suggestions for </w:t>
      </w:r>
      <w:r w:rsidR="00AC37DC">
        <w:rPr>
          <w:rFonts w:ascii="Arial" w:eastAsia="Arial" w:hAnsi="Arial"/>
          <w:color w:val="9F0053"/>
          <w:spacing w:val="-2"/>
          <w:sz w:val="20"/>
        </w:rPr>
        <w:br/>
        <w:t>improving the guidance, please contact</w:t>
      </w:r>
      <w:r w:rsidR="008A4795">
        <w:rPr>
          <w:rFonts w:ascii="Arial" w:eastAsia="Arial" w:hAnsi="Arial"/>
          <w:color w:val="9F0053"/>
          <w:spacing w:val="-2"/>
          <w:sz w:val="20"/>
        </w:rPr>
        <w:t xml:space="preserve"> the NHS Copyright First Responders via </w:t>
      </w:r>
      <w:r w:rsidR="008A4795" w:rsidRPr="008A4795">
        <w:rPr>
          <w:rFonts w:ascii="Arial" w:eastAsia="Arial" w:hAnsi="Arial"/>
          <w:b/>
          <w:color w:val="0070C0"/>
          <w:spacing w:val="-2"/>
          <w:sz w:val="20"/>
        </w:rPr>
        <w:t>nhscopyrightqueries@</w:t>
      </w:r>
      <w:r w:rsidR="00846E59">
        <w:rPr>
          <w:rFonts w:ascii="Arial" w:eastAsia="Arial" w:hAnsi="Arial"/>
          <w:b/>
          <w:color w:val="0070C0"/>
          <w:spacing w:val="-2"/>
          <w:sz w:val="20"/>
        </w:rPr>
        <w:t>knowledgeforhealthcare</w:t>
      </w:r>
      <w:r w:rsidR="008A4795" w:rsidRPr="008A4795">
        <w:rPr>
          <w:rFonts w:ascii="Arial" w:eastAsia="Arial" w:hAnsi="Arial"/>
          <w:b/>
          <w:color w:val="0070C0"/>
          <w:spacing w:val="-2"/>
          <w:sz w:val="20"/>
        </w:rPr>
        <w:t>.nhs.uk</w:t>
      </w:r>
    </w:p>
    <w:p w14:paraId="2946DB82" w14:textId="77777777" w:rsidR="008A4795" w:rsidRPr="008A4795" w:rsidRDefault="008A4795" w:rsidP="008A4795">
      <w:pPr>
        <w:spacing w:before="12" w:line="225" w:lineRule="exact"/>
        <w:jc w:val="center"/>
        <w:textAlignment w:val="baseline"/>
        <w:rPr>
          <w:rFonts w:ascii="Arial" w:eastAsia="Arial" w:hAnsi="Arial"/>
          <w:color w:val="9F0053"/>
          <w:spacing w:val="-2"/>
          <w:sz w:val="20"/>
        </w:rPr>
        <w:sectPr w:rsidR="008A4795" w:rsidRPr="008A4795">
          <w:type w:val="continuous"/>
          <w:pgSz w:w="11909" w:h="16843"/>
          <w:pgMar w:top="720" w:right="1221" w:bottom="862" w:left="1248" w:header="720" w:footer="720" w:gutter="0"/>
          <w:cols w:space="720"/>
        </w:sectPr>
      </w:pPr>
    </w:p>
    <w:p w14:paraId="08423271" w14:textId="77777777" w:rsidR="00CF692F" w:rsidRPr="00653E20" w:rsidRDefault="00AC37DC" w:rsidP="00653E20">
      <w:pPr>
        <w:pStyle w:val="Heading1"/>
      </w:pPr>
      <w:bookmarkStart w:id="0" w:name="_Toc518899114"/>
      <w:r w:rsidRPr="00653E20">
        <w:lastRenderedPageBreak/>
        <w:t>Summary</w:t>
      </w:r>
      <w:bookmarkEnd w:id="0"/>
    </w:p>
    <w:p w14:paraId="6CDF9DC1" w14:textId="0047C682" w:rsidR="00CF692F" w:rsidRDefault="00AC37DC" w:rsidP="00051077">
      <w:pPr>
        <w:spacing w:line="254" w:lineRule="exact"/>
        <w:ind w:right="357"/>
        <w:textAlignment w:val="baseline"/>
        <w:rPr>
          <w:rFonts w:ascii="Arial" w:eastAsia="Arial" w:hAnsi="Arial"/>
          <w:color w:val="000000"/>
          <w:spacing w:val="-2"/>
        </w:rPr>
      </w:pPr>
      <w:r>
        <w:rPr>
          <w:rFonts w:ascii="Arial" w:eastAsia="Arial" w:hAnsi="Arial"/>
          <w:color w:val="000000"/>
          <w:spacing w:val="-2"/>
        </w:rPr>
        <w:t xml:space="preserve">This summary is intended for library staff working in NHS library services in England (including in university libraries with contracts to provide library services to NHS </w:t>
      </w:r>
      <w:proofErr w:type="spellStart"/>
      <w:r>
        <w:rPr>
          <w:rFonts w:ascii="Arial" w:eastAsia="Arial" w:hAnsi="Arial"/>
          <w:color w:val="000000"/>
          <w:spacing w:val="-2"/>
        </w:rPr>
        <w:t>organisations</w:t>
      </w:r>
      <w:proofErr w:type="spellEnd"/>
      <w:r>
        <w:rPr>
          <w:rFonts w:ascii="Arial" w:eastAsia="Arial" w:hAnsi="Arial"/>
          <w:color w:val="000000"/>
          <w:spacing w:val="-2"/>
        </w:rPr>
        <w:t>).</w:t>
      </w:r>
    </w:p>
    <w:p w14:paraId="3C8587BE" w14:textId="4AF1FC40" w:rsidR="00CF692F" w:rsidRDefault="0043547E">
      <w:pPr>
        <w:spacing w:before="264" w:line="276" w:lineRule="exact"/>
        <w:textAlignment w:val="baseline"/>
        <w:rPr>
          <w:rFonts w:ascii="Arial" w:eastAsia="Arial" w:hAnsi="Arial"/>
          <w:b/>
          <w:color w:val="003892"/>
          <w:spacing w:val="-1"/>
          <w:sz w:val="24"/>
        </w:rPr>
      </w:pPr>
      <w:r>
        <w:rPr>
          <w:rFonts w:ascii="Arial" w:eastAsia="Arial" w:hAnsi="Arial"/>
          <w:b/>
          <w:color w:val="003892"/>
          <w:spacing w:val="-1"/>
          <w:sz w:val="24"/>
        </w:rPr>
        <w:t>L</w:t>
      </w:r>
      <w:r w:rsidR="00FC5A6B">
        <w:rPr>
          <w:rFonts w:ascii="Arial" w:eastAsia="Arial" w:hAnsi="Arial"/>
          <w:b/>
          <w:color w:val="003892"/>
          <w:spacing w:val="-1"/>
          <w:sz w:val="24"/>
        </w:rPr>
        <w:t xml:space="preserve">egislation and </w:t>
      </w:r>
      <w:proofErr w:type="spellStart"/>
      <w:r w:rsidR="00FC5A6B">
        <w:rPr>
          <w:rFonts w:ascii="Arial" w:eastAsia="Arial" w:hAnsi="Arial"/>
          <w:b/>
          <w:color w:val="003892"/>
          <w:spacing w:val="-1"/>
          <w:sz w:val="24"/>
        </w:rPr>
        <w:t>licences</w:t>
      </w:r>
      <w:proofErr w:type="spellEnd"/>
    </w:p>
    <w:p w14:paraId="76741AE7" w14:textId="7B432B0F" w:rsidR="0043547E" w:rsidRDefault="00465CA3" w:rsidP="0043547E">
      <w:pPr>
        <w:spacing w:before="240" w:line="254" w:lineRule="exact"/>
        <w:textAlignment w:val="baseline"/>
        <w:rPr>
          <w:rFonts w:ascii="Arial" w:eastAsia="Arial" w:hAnsi="Arial"/>
          <w:color w:val="000000"/>
        </w:rPr>
      </w:pPr>
      <w:r>
        <w:rPr>
          <w:rFonts w:ascii="Arial" w:eastAsia="Arial" w:hAnsi="Arial"/>
          <w:color w:val="000000"/>
        </w:rPr>
        <w:t>Copyright legislation allows small amounts of copying of copyright work for specific purposes</w:t>
      </w:r>
      <w:r w:rsidR="00FC5A6B">
        <w:rPr>
          <w:rFonts w:ascii="Arial" w:eastAsia="Arial" w:hAnsi="Arial"/>
          <w:color w:val="000000"/>
        </w:rPr>
        <w:t>, including Library Privilege</w:t>
      </w:r>
      <w:r>
        <w:rPr>
          <w:rFonts w:ascii="Arial" w:eastAsia="Arial" w:hAnsi="Arial"/>
          <w:color w:val="000000"/>
        </w:rPr>
        <w:t xml:space="preserve">. Copyright </w:t>
      </w:r>
      <w:proofErr w:type="spellStart"/>
      <w:r>
        <w:rPr>
          <w:rFonts w:ascii="Arial" w:eastAsia="Arial" w:hAnsi="Arial"/>
          <w:color w:val="000000"/>
        </w:rPr>
        <w:t>Licences</w:t>
      </w:r>
      <w:proofErr w:type="spellEnd"/>
      <w:r>
        <w:rPr>
          <w:rFonts w:ascii="Arial" w:eastAsia="Arial" w:hAnsi="Arial"/>
          <w:color w:val="000000"/>
        </w:rPr>
        <w:t xml:space="preserve"> </w:t>
      </w:r>
      <w:r w:rsidR="00B80D98">
        <w:rPr>
          <w:rFonts w:ascii="Arial" w:eastAsia="Arial" w:hAnsi="Arial"/>
          <w:color w:val="000000"/>
        </w:rPr>
        <w:t xml:space="preserve">permit additional copying, over and above what is allowed under legislation.   </w:t>
      </w:r>
      <w:r w:rsidR="00AC37DC">
        <w:rPr>
          <w:rFonts w:ascii="Arial" w:eastAsia="Arial" w:hAnsi="Arial"/>
          <w:color w:val="000000"/>
        </w:rPr>
        <w:t xml:space="preserve">The Department of Health </w:t>
      </w:r>
      <w:r w:rsidR="00B80D98">
        <w:rPr>
          <w:rFonts w:ascii="Arial" w:eastAsia="Arial" w:hAnsi="Arial"/>
          <w:color w:val="000000"/>
        </w:rPr>
        <w:t xml:space="preserve">has purchased a Copyright Licence </w:t>
      </w:r>
      <w:r w:rsidR="008A1AFB">
        <w:rPr>
          <w:rFonts w:ascii="Arial" w:eastAsia="Arial" w:hAnsi="Arial"/>
          <w:color w:val="000000"/>
        </w:rPr>
        <w:t>Plus for</w:t>
      </w:r>
      <w:r w:rsidR="00B80D98">
        <w:rPr>
          <w:rFonts w:ascii="Arial" w:eastAsia="Arial" w:hAnsi="Arial"/>
          <w:color w:val="000000"/>
        </w:rPr>
        <w:t xml:space="preserve"> the NHS in England</w:t>
      </w:r>
      <w:r w:rsidR="008602E3">
        <w:rPr>
          <w:rFonts w:ascii="Arial" w:eastAsia="Arial" w:hAnsi="Arial"/>
          <w:color w:val="000000"/>
        </w:rPr>
        <w:t xml:space="preserve"> which should </w:t>
      </w:r>
      <w:r w:rsidR="00B80D98">
        <w:rPr>
          <w:rFonts w:ascii="Arial" w:eastAsia="Arial" w:hAnsi="Arial"/>
          <w:color w:val="000000"/>
        </w:rPr>
        <w:t xml:space="preserve">cover </w:t>
      </w:r>
      <w:proofErr w:type="gramStart"/>
      <w:r w:rsidR="00B80D98">
        <w:rPr>
          <w:rFonts w:ascii="Arial" w:eastAsia="Arial" w:hAnsi="Arial"/>
          <w:color w:val="000000"/>
        </w:rPr>
        <w:t>the majority of</w:t>
      </w:r>
      <w:proofErr w:type="gramEnd"/>
      <w:r w:rsidR="00B80D98">
        <w:rPr>
          <w:rFonts w:ascii="Arial" w:eastAsia="Arial" w:hAnsi="Arial"/>
          <w:color w:val="000000"/>
        </w:rPr>
        <w:t xml:space="preserve"> the copying you will need to do from journals and books, both for your service users and other NHS-funded libraries. </w:t>
      </w:r>
      <w:r w:rsidR="00597942">
        <w:rPr>
          <w:rFonts w:ascii="Arial" w:eastAsia="Arial" w:hAnsi="Arial"/>
          <w:color w:val="000000"/>
        </w:rPr>
        <w:t xml:space="preserve">However, it </w:t>
      </w:r>
      <w:r w:rsidR="00394D54">
        <w:rPr>
          <w:rFonts w:ascii="Arial" w:eastAsia="Arial" w:hAnsi="Arial"/>
          <w:color w:val="000000"/>
        </w:rPr>
        <w:t xml:space="preserve">is </w:t>
      </w:r>
      <w:r w:rsidR="00EA114F">
        <w:rPr>
          <w:rFonts w:ascii="Arial" w:eastAsia="Arial" w:hAnsi="Arial"/>
          <w:color w:val="000000"/>
        </w:rPr>
        <w:t xml:space="preserve">also </w:t>
      </w:r>
      <w:r w:rsidR="00B80D98">
        <w:rPr>
          <w:rFonts w:ascii="Arial" w:eastAsia="Arial" w:hAnsi="Arial"/>
          <w:color w:val="000000"/>
        </w:rPr>
        <w:t xml:space="preserve">useful to be able to fall back on copying permitted under </w:t>
      </w:r>
      <w:r w:rsidR="003D29C1">
        <w:rPr>
          <w:rFonts w:ascii="Arial" w:eastAsia="Arial" w:hAnsi="Arial"/>
          <w:color w:val="000000"/>
        </w:rPr>
        <w:t>the Copyright Act and Library Privilege</w:t>
      </w:r>
      <w:r w:rsidR="0043547E">
        <w:rPr>
          <w:rFonts w:ascii="Arial" w:eastAsia="Arial" w:hAnsi="Arial"/>
          <w:color w:val="000000"/>
        </w:rPr>
        <w:t xml:space="preserve">, so this is also included below. </w:t>
      </w:r>
    </w:p>
    <w:p w14:paraId="3D811FE7" w14:textId="137479DF" w:rsidR="00CF692F" w:rsidRDefault="00AC37DC" w:rsidP="0043547E">
      <w:pPr>
        <w:spacing w:before="240" w:line="254" w:lineRule="exact"/>
        <w:textAlignment w:val="baseline"/>
        <w:rPr>
          <w:rFonts w:ascii="Arial" w:eastAsia="Arial" w:hAnsi="Arial"/>
          <w:b/>
          <w:color w:val="003892"/>
          <w:spacing w:val="-1"/>
          <w:sz w:val="24"/>
        </w:rPr>
      </w:pPr>
      <w:r>
        <w:rPr>
          <w:rFonts w:ascii="Arial" w:eastAsia="Arial" w:hAnsi="Arial"/>
          <w:b/>
          <w:color w:val="003892"/>
          <w:spacing w:val="-1"/>
          <w:sz w:val="24"/>
        </w:rPr>
        <w:t>The CLA Licence</w:t>
      </w:r>
      <w:r w:rsidR="00394D54">
        <w:rPr>
          <w:rFonts w:ascii="Arial" w:eastAsia="Arial" w:hAnsi="Arial"/>
          <w:b/>
          <w:color w:val="003892"/>
          <w:spacing w:val="-1"/>
          <w:sz w:val="24"/>
        </w:rPr>
        <w:t xml:space="preserve"> Plus for the NHS in England</w:t>
      </w:r>
    </w:p>
    <w:p w14:paraId="420ACE49" w14:textId="77777777" w:rsidR="00CF692F" w:rsidRDefault="00394D54">
      <w:pPr>
        <w:spacing w:before="242" w:line="251" w:lineRule="exact"/>
        <w:textAlignment w:val="baseline"/>
        <w:rPr>
          <w:rFonts w:ascii="Arial" w:eastAsia="Arial" w:hAnsi="Arial"/>
          <w:b/>
          <w:color w:val="0070C0"/>
        </w:rPr>
      </w:pPr>
      <w:r w:rsidRPr="00394D54">
        <w:rPr>
          <w:rFonts w:ascii="Arial" w:eastAsia="Arial" w:hAnsi="Arial"/>
          <w:b/>
          <w:color w:val="0070C0"/>
        </w:rPr>
        <w:t>WHO</w:t>
      </w:r>
      <w:r w:rsidR="00AC37DC" w:rsidRPr="00394D54">
        <w:rPr>
          <w:rFonts w:ascii="Arial" w:eastAsia="Arial" w:hAnsi="Arial"/>
          <w:b/>
          <w:color w:val="0070C0"/>
        </w:rPr>
        <w:t xml:space="preserve"> </w:t>
      </w:r>
      <w:r w:rsidRPr="00394D54">
        <w:rPr>
          <w:rFonts w:ascii="Arial" w:eastAsia="Arial" w:hAnsi="Arial"/>
          <w:b/>
          <w:color w:val="0070C0"/>
        </w:rPr>
        <w:t xml:space="preserve">does </w:t>
      </w:r>
      <w:r>
        <w:rPr>
          <w:rFonts w:ascii="Arial" w:eastAsia="Arial" w:hAnsi="Arial"/>
          <w:b/>
          <w:color w:val="0070C0"/>
        </w:rPr>
        <w:t xml:space="preserve">the Licence </w:t>
      </w:r>
      <w:r w:rsidRPr="00394D54">
        <w:rPr>
          <w:rFonts w:ascii="Arial" w:eastAsia="Arial" w:hAnsi="Arial"/>
          <w:b/>
          <w:color w:val="0070C0"/>
        </w:rPr>
        <w:t>cover</w:t>
      </w:r>
      <w:r w:rsidR="00AC37DC" w:rsidRPr="00394D54">
        <w:rPr>
          <w:rFonts w:ascii="Arial" w:eastAsia="Arial" w:hAnsi="Arial"/>
          <w:b/>
          <w:color w:val="0070C0"/>
        </w:rPr>
        <w:t xml:space="preserve">? </w:t>
      </w:r>
    </w:p>
    <w:p w14:paraId="0AC51266" w14:textId="635026C3" w:rsidR="00394D54" w:rsidRDefault="00394D54" w:rsidP="00E7288F">
      <w:pPr>
        <w:spacing w:before="200" w:line="251" w:lineRule="exact"/>
        <w:textAlignment w:val="baseline"/>
        <w:rPr>
          <w:rFonts w:ascii="Arial" w:eastAsia="Arial" w:hAnsi="Arial"/>
          <w:color w:val="000000"/>
        </w:rPr>
      </w:pPr>
      <w:r>
        <w:rPr>
          <w:rFonts w:ascii="Arial" w:eastAsia="Arial" w:hAnsi="Arial"/>
          <w:color w:val="000000"/>
        </w:rPr>
        <w:t xml:space="preserve">The CLA Licence adopts a broad and inclusive definition of the </w:t>
      </w:r>
      <w:r w:rsidR="008A1AFB">
        <w:rPr>
          <w:rFonts w:ascii="Arial" w:eastAsia="Arial" w:hAnsi="Arial"/>
          <w:color w:val="000000"/>
        </w:rPr>
        <w:t>‘</w:t>
      </w:r>
      <w:r>
        <w:rPr>
          <w:rFonts w:ascii="Arial" w:eastAsia="Arial" w:hAnsi="Arial"/>
          <w:color w:val="000000"/>
        </w:rPr>
        <w:t>NHS in England</w:t>
      </w:r>
      <w:r w:rsidR="008A1AFB">
        <w:rPr>
          <w:rFonts w:ascii="Arial" w:eastAsia="Arial" w:hAnsi="Arial"/>
          <w:color w:val="000000"/>
        </w:rPr>
        <w:t xml:space="preserve">’, treating it </w:t>
      </w:r>
      <w:r>
        <w:rPr>
          <w:rFonts w:ascii="Arial" w:eastAsia="Arial" w:hAnsi="Arial"/>
          <w:color w:val="000000"/>
        </w:rPr>
        <w:t xml:space="preserve">as a single large </w:t>
      </w:r>
      <w:proofErr w:type="spellStart"/>
      <w:r>
        <w:rPr>
          <w:rFonts w:ascii="Arial" w:eastAsia="Arial" w:hAnsi="Arial"/>
          <w:color w:val="000000"/>
        </w:rPr>
        <w:t>organisation</w:t>
      </w:r>
      <w:proofErr w:type="spellEnd"/>
      <w:r>
        <w:rPr>
          <w:rFonts w:ascii="Arial" w:eastAsia="Arial" w:hAnsi="Arial"/>
          <w:color w:val="000000"/>
        </w:rPr>
        <w:t xml:space="preserve">. It </w:t>
      </w:r>
      <w:r w:rsidR="0035556F">
        <w:rPr>
          <w:rFonts w:ascii="Arial" w:eastAsia="Arial" w:hAnsi="Arial"/>
          <w:color w:val="000000"/>
        </w:rPr>
        <w:t xml:space="preserve">covers </w:t>
      </w:r>
      <w:r>
        <w:rPr>
          <w:rFonts w:ascii="Arial" w:eastAsia="Arial" w:hAnsi="Arial"/>
          <w:color w:val="000000"/>
        </w:rPr>
        <w:t>everyone</w:t>
      </w:r>
      <w:r w:rsidR="00AC37DC">
        <w:rPr>
          <w:rFonts w:ascii="Arial" w:eastAsia="Arial" w:hAnsi="Arial"/>
          <w:color w:val="000000"/>
        </w:rPr>
        <w:t xml:space="preserve"> working for</w:t>
      </w:r>
      <w:r w:rsidR="008A1AFB">
        <w:rPr>
          <w:rFonts w:ascii="Arial" w:eastAsia="Arial" w:hAnsi="Arial"/>
          <w:color w:val="000000"/>
        </w:rPr>
        <w:t xml:space="preserve"> or</w:t>
      </w:r>
      <w:r w:rsidR="00AC37DC">
        <w:rPr>
          <w:rFonts w:ascii="Arial" w:eastAsia="Arial" w:hAnsi="Arial"/>
          <w:color w:val="000000"/>
        </w:rPr>
        <w:t xml:space="preserve"> and contracted by NHS and </w:t>
      </w:r>
      <w:r w:rsidR="0035556F">
        <w:rPr>
          <w:rFonts w:ascii="Arial" w:eastAsia="Arial" w:hAnsi="Arial"/>
          <w:color w:val="000000"/>
        </w:rPr>
        <w:t xml:space="preserve">other </w:t>
      </w:r>
      <w:proofErr w:type="spellStart"/>
      <w:r w:rsidR="00AC37DC">
        <w:rPr>
          <w:rFonts w:ascii="Arial" w:eastAsia="Arial" w:hAnsi="Arial"/>
          <w:color w:val="000000"/>
        </w:rPr>
        <w:t>organisations</w:t>
      </w:r>
      <w:proofErr w:type="spellEnd"/>
      <w:r w:rsidR="00AC37DC">
        <w:rPr>
          <w:rFonts w:ascii="Arial" w:eastAsia="Arial" w:hAnsi="Arial"/>
          <w:color w:val="000000"/>
        </w:rPr>
        <w:t xml:space="preserve"> </w:t>
      </w:r>
      <w:r w:rsidR="0035556F">
        <w:rPr>
          <w:rFonts w:ascii="Arial" w:eastAsia="Arial" w:hAnsi="Arial"/>
          <w:color w:val="000000"/>
        </w:rPr>
        <w:t xml:space="preserve">created </w:t>
      </w:r>
      <w:r w:rsidR="00AC37DC">
        <w:rPr>
          <w:rFonts w:ascii="Arial" w:eastAsia="Arial" w:hAnsi="Arial"/>
          <w:color w:val="000000"/>
        </w:rPr>
        <w:t>under the Health &amp; Social Care Act 2012</w:t>
      </w:r>
      <w:r w:rsidR="0035556F">
        <w:rPr>
          <w:rFonts w:ascii="Arial" w:eastAsia="Arial" w:hAnsi="Arial"/>
          <w:color w:val="000000"/>
        </w:rPr>
        <w:t xml:space="preserve">. This includes </w:t>
      </w:r>
      <w:r w:rsidR="00AC37DC">
        <w:rPr>
          <w:rFonts w:ascii="Arial" w:eastAsia="Arial" w:hAnsi="Arial"/>
          <w:color w:val="000000"/>
        </w:rPr>
        <w:t xml:space="preserve">public health staff employed by local authorities, </w:t>
      </w:r>
      <w:r w:rsidR="008A4795" w:rsidRPr="008F0C87">
        <w:rPr>
          <w:rFonts w:ascii="Arial" w:eastAsia="Arial" w:hAnsi="Arial"/>
          <w:color w:val="000000"/>
        </w:rPr>
        <w:t>hospice staff</w:t>
      </w:r>
      <w:r w:rsidR="008A4795">
        <w:rPr>
          <w:rFonts w:ascii="Arial" w:eastAsia="Arial" w:hAnsi="Arial"/>
          <w:color w:val="000000"/>
        </w:rPr>
        <w:t xml:space="preserve">, </w:t>
      </w:r>
      <w:r w:rsidR="0035556F">
        <w:rPr>
          <w:rFonts w:ascii="Arial" w:eastAsia="Arial" w:hAnsi="Arial"/>
          <w:color w:val="000000"/>
        </w:rPr>
        <w:t xml:space="preserve">the staff of </w:t>
      </w:r>
      <w:r w:rsidR="00AC37DC">
        <w:rPr>
          <w:rFonts w:ascii="Arial" w:eastAsia="Arial" w:hAnsi="Arial"/>
          <w:color w:val="000000"/>
        </w:rPr>
        <w:t xml:space="preserve">all Department of Health arms' length bodies </w:t>
      </w:r>
      <w:r w:rsidR="0035556F">
        <w:rPr>
          <w:rFonts w:ascii="Arial" w:eastAsia="Arial" w:hAnsi="Arial"/>
          <w:color w:val="000000"/>
        </w:rPr>
        <w:t xml:space="preserve">and special health authorities, </w:t>
      </w:r>
      <w:r w:rsidR="00AC37DC">
        <w:rPr>
          <w:rFonts w:ascii="Arial" w:eastAsia="Arial" w:hAnsi="Arial"/>
          <w:color w:val="000000"/>
        </w:rPr>
        <w:t xml:space="preserve">as well as students on placement, university staff contracted to work for the NHS, and non-NHS librarians who provide services to NHS staff. </w:t>
      </w:r>
    </w:p>
    <w:p w14:paraId="3197B73C" w14:textId="77777777" w:rsidR="00CF692F" w:rsidRDefault="00394D54" w:rsidP="00051077">
      <w:pPr>
        <w:spacing w:before="120" w:line="254" w:lineRule="exact"/>
        <w:textAlignment w:val="baseline"/>
        <w:rPr>
          <w:rFonts w:ascii="Arial" w:eastAsia="Arial" w:hAnsi="Arial"/>
          <w:color w:val="000000"/>
        </w:rPr>
      </w:pPr>
      <w:r>
        <w:rPr>
          <w:rFonts w:ascii="Arial" w:eastAsia="Arial" w:hAnsi="Arial"/>
          <w:color w:val="000000"/>
        </w:rPr>
        <w:t>The</w:t>
      </w:r>
      <w:r w:rsidR="002513B8">
        <w:rPr>
          <w:rFonts w:ascii="Arial" w:eastAsia="Arial" w:hAnsi="Arial"/>
          <w:color w:val="000000"/>
        </w:rPr>
        <w:t xml:space="preserve"> </w:t>
      </w:r>
      <w:r w:rsidR="00B04F6A">
        <w:rPr>
          <w:rFonts w:ascii="Arial" w:eastAsia="Arial" w:hAnsi="Arial"/>
          <w:color w:val="000000"/>
        </w:rPr>
        <w:t>‘</w:t>
      </w:r>
      <w:r w:rsidR="002513B8">
        <w:rPr>
          <w:rFonts w:ascii="Arial" w:eastAsia="Arial" w:hAnsi="Arial"/>
          <w:color w:val="000000"/>
        </w:rPr>
        <w:t>Plus</w:t>
      </w:r>
      <w:r w:rsidR="00B04F6A">
        <w:rPr>
          <w:rFonts w:ascii="Arial" w:eastAsia="Arial" w:hAnsi="Arial"/>
          <w:color w:val="000000"/>
        </w:rPr>
        <w:t>’</w:t>
      </w:r>
      <w:r>
        <w:rPr>
          <w:rFonts w:ascii="Arial" w:eastAsia="Arial" w:hAnsi="Arial"/>
          <w:color w:val="000000"/>
        </w:rPr>
        <w:t xml:space="preserve"> part of the Licence means that </w:t>
      </w:r>
      <w:r w:rsidR="00AC37DC">
        <w:rPr>
          <w:rFonts w:ascii="Arial" w:eastAsia="Arial" w:hAnsi="Arial"/>
          <w:color w:val="000000"/>
        </w:rPr>
        <w:t xml:space="preserve">staff working for NHS </w:t>
      </w:r>
      <w:r w:rsidR="008E0459">
        <w:rPr>
          <w:rFonts w:ascii="Arial" w:eastAsia="Arial" w:hAnsi="Arial"/>
          <w:color w:val="000000"/>
          <w:vertAlign w:val="superscript"/>
        </w:rPr>
        <w:t>‘</w:t>
      </w:r>
      <w:r w:rsidR="00B04F6A">
        <w:rPr>
          <w:rFonts w:ascii="Arial" w:eastAsia="Arial" w:hAnsi="Arial"/>
          <w:color w:val="000000"/>
        </w:rPr>
        <w:t xml:space="preserve">collaboration partners' (non-NHS </w:t>
      </w:r>
      <w:proofErr w:type="spellStart"/>
      <w:r w:rsidR="00AC37DC">
        <w:rPr>
          <w:rFonts w:ascii="Arial" w:eastAsia="Arial" w:hAnsi="Arial"/>
          <w:color w:val="000000"/>
        </w:rPr>
        <w:t>organisations</w:t>
      </w:r>
      <w:proofErr w:type="spellEnd"/>
      <w:r w:rsidR="00AC37DC">
        <w:rPr>
          <w:rFonts w:ascii="Arial" w:eastAsia="Arial" w:hAnsi="Arial"/>
          <w:color w:val="000000"/>
        </w:rPr>
        <w:t xml:space="preserve"> </w:t>
      </w:r>
      <w:r w:rsidR="00B04F6A">
        <w:rPr>
          <w:rFonts w:ascii="Arial" w:eastAsia="Arial" w:hAnsi="Arial"/>
          <w:color w:val="000000"/>
        </w:rPr>
        <w:t>with</w:t>
      </w:r>
      <w:r w:rsidR="00AC37DC">
        <w:rPr>
          <w:rFonts w:ascii="Arial" w:eastAsia="Arial" w:hAnsi="Arial"/>
          <w:color w:val="000000"/>
        </w:rPr>
        <w:t xml:space="preserve"> their own </w:t>
      </w:r>
      <w:r w:rsidR="00B04F6A">
        <w:rPr>
          <w:rFonts w:ascii="Arial" w:eastAsia="Arial" w:hAnsi="Arial"/>
          <w:color w:val="000000"/>
        </w:rPr>
        <w:t>CLA Licence</w:t>
      </w:r>
      <w:r w:rsidR="00AC37DC">
        <w:rPr>
          <w:rFonts w:ascii="Arial" w:eastAsia="Arial" w:hAnsi="Arial"/>
          <w:color w:val="000000"/>
        </w:rPr>
        <w:t xml:space="preserve"> who need to share copies with NHS staff as part of collaboration projects</w:t>
      </w:r>
      <w:r w:rsidR="00B04F6A">
        <w:rPr>
          <w:rFonts w:ascii="Arial" w:eastAsia="Arial" w:hAnsi="Arial"/>
          <w:color w:val="000000"/>
        </w:rPr>
        <w:t>) are also covered</w:t>
      </w:r>
      <w:r w:rsidR="00AC37DC">
        <w:rPr>
          <w:rFonts w:ascii="Arial" w:eastAsia="Arial" w:hAnsi="Arial"/>
          <w:color w:val="000000"/>
        </w:rPr>
        <w:t>.</w:t>
      </w:r>
      <w:r w:rsidR="00B04F6A">
        <w:rPr>
          <w:rFonts w:ascii="Arial" w:eastAsia="Arial" w:hAnsi="Arial"/>
          <w:color w:val="000000"/>
        </w:rPr>
        <w:t xml:space="preserve"> </w:t>
      </w:r>
      <w:r>
        <w:rPr>
          <w:rFonts w:ascii="Arial" w:eastAsia="Arial" w:hAnsi="Arial"/>
          <w:color w:val="000000"/>
        </w:rPr>
        <w:t>There is more information about this in the FAQs on p.8.</w:t>
      </w:r>
    </w:p>
    <w:p w14:paraId="094803D3" w14:textId="77777777" w:rsidR="00394D54" w:rsidRDefault="00394D54" w:rsidP="00051077">
      <w:pPr>
        <w:spacing w:before="120" w:line="254" w:lineRule="exact"/>
        <w:textAlignment w:val="baseline"/>
        <w:rPr>
          <w:rFonts w:ascii="Arial" w:eastAsia="Arial" w:hAnsi="Arial"/>
          <w:color w:val="000000"/>
        </w:rPr>
      </w:pPr>
      <w:r>
        <w:rPr>
          <w:rFonts w:ascii="Arial" w:eastAsia="Arial" w:hAnsi="Arial"/>
          <w:color w:val="000000"/>
        </w:rPr>
        <w:t xml:space="preserve">The Licence also </w:t>
      </w:r>
      <w:r w:rsidR="00597942">
        <w:rPr>
          <w:rFonts w:ascii="Arial" w:eastAsia="Arial" w:hAnsi="Arial"/>
          <w:color w:val="000000"/>
        </w:rPr>
        <w:t xml:space="preserve">extends to </w:t>
      </w:r>
      <w:r w:rsidRPr="00F03A6A">
        <w:rPr>
          <w:rFonts w:ascii="Arial" w:eastAsia="Arial" w:hAnsi="Arial"/>
          <w:color w:val="000000"/>
        </w:rPr>
        <w:t xml:space="preserve">patients, and the </w:t>
      </w:r>
      <w:proofErr w:type="spellStart"/>
      <w:r w:rsidRPr="00F03A6A">
        <w:rPr>
          <w:rFonts w:ascii="Arial" w:eastAsia="Arial" w:hAnsi="Arial"/>
          <w:color w:val="000000"/>
        </w:rPr>
        <w:t>carers</w:t>
      </w:r>
      <w:proofErr w:type="spellEnd"/>
      <w:r w:rsidRPr="00F03A6A">
        <w:rPr>
          <w:rFonts w:ascii="Arial" w:eastAsia="Arial" w:hAnsi="Arial"/>
          <w:color w:val="000000"/>
        </w:rPr>
        <w:t xml:space="preserve"> or guardians of patients,</w:t>
      </w:r>
      <w:r w:rsidR="00597942">
        <w:rPr>
          <w:rFonts w:ascii="Arial" w:eastAsia="Arial" w:hAnsi="Arial"/>
          <w:color w:val="000000"/>
        </w:rPr>
        <w:t xml:space="preserve"> who may receive paper or digital copies for their personal use.</w:t>
      </w:r>
      <w:r w:rsidR="00B51131">
        <w:rPr>
          <w:rFonts w:ascii="Arial" w:eastAsia="Arial" w:hAnsi="Arial"/>
          <w:color w:val="000000"/>
        </w:rPr>
        <w:t xml:space="preserve"> See the FAQ on p.9.</w:t>
      </w:r>
    </w:p>
    <w:p w14:paraId="53B10B64" w14:textId="77777777" w:rsidR="00CF692F" w:rsidRPr="00597942" w:rsidRDefault="00597942" w:rsidP="00597942">
      <w:pPr>
        <w:spacing w:before="242" w:line="251" w:lineRule="exact"/>
        <w:textAlignment w:val="baseline"/>
        <w:rPr>
          <w:rFonts w:ascii="Arial" w:eastAsia="Arial" w:hAnsi="Arial"/>
          <w:b/>
          <w:color w:val="0070C0"/>
        </w:rPr>
      </w:pPr>
      <w:r>
        <w:rPr>
          <w:rFonts w:ascii="Arial" w:eastAsia="Arial" w:hAnsi="Arial"/>
          <w:b/>
          <w:color w:val="0070C0"/>
        </w:rPr>
        <w:t xml:space="preserve">WHAT </w:t>
      </w:r>
      <w:r w:rsidR="00AC37DC" w:rsidRPr="00597942">
        <w:rPr>
          <w:rFonts w:ascii="Arial" w:eastAsia="Arial" w:hAnsi="Arial"/>
          <w:b/>
          <w:color w:val="0070C0"/>
        </w:rPr>
        <w:t xml:space="preserve">can be copied under the Licence? </w:t>
      </w:r>
    </w:p>
    <w:p w14:paraId="50DDEA81" w14:textId="7684D40A" w:rsidR="00CF692F" w:rsidRDefault="00AC37DC" w:rsidP="00E7288F">
      <w:pPr>
        <w:spacing w:before="200" w:line="254" w:lineRule="exact"/>
        <w:ind w:right="74"/>
        <w:textAlignment w:val="baseline"/>
        <w:rPr>
          <w:rFonts w:ascii="Arial" w:eastAsia="Arial" w:hAnsi="Arial"/>
          <w:color w:val="000000"/>
        </w:rPr>
      </w:pPr>
      <w:r>
        <w:rPr>
          <w:rFonts w:ascii="Arial" w:eastAsia="Arial" w:hAnsi="Arial"/>
          <w:color w:val="000000"/>
        </w:rPr>
        <w:t xml:space="preserve">The </w:t>
      </w:r>
      <w:r w:rsidR="00F83D1C">
        <w:rPr>
          <w:rFonts w:ascii="Arial" w:eastAsia="Arial" w:hAnsi="Arial"/>
          <w:color w:val="000000"/>
        </w:rPr>
        <w:t>L</w:t>
      </w:r>
      <w:r>
        <w:rPr>
          <w:rFonts w:ascii="Arial" w:eastAsia="Arial" w:hAnsi="Arial"/>
          <w:color w:val="000000"/>
        </w:rPr>
        <w:t xml:space="preserve">icence </w:t>
      </w:r>
      <w:r w:rsidR="00597942">
        <w:rPr>
          <w:rFonts w:ascii="Arial" w:eastAsia="Arial" w:hAnsi="Arial"/>
          <w:color w:val="000000"/>
        </w:rPr>
        <w:t>covers almost all books, journals and magazines owned by (</w:t>
      </w:r>
      <w:proofErr w:type="gramStart"/>
      <w:r w:rsidR="00597942">
        <w:rPr>
          <w:rFonts w:ascii="Arial" w:eastAsia="Arial" w:hAnsi="Arial"/>
          <w:color w:val="000000"/>
        </w:rPr>
        <w:t>i.e.</w:t>
      </w:r>
      <w:proofErr w:type="gramEnd"/>
      <w:r w:rsidR="00597942">
        <w:rPr>
          <w:rFonts w:ascii="Arial" w:eastAsia="Arial" w:hAnsi="Arial"/>
          <w:color w:val="000000"/>
        </w:rPr>
        <w:t xml:space="preserve"> </w:t>
      </w:r>
      <w:r>
        <w:rPr>
          <w:rFonts w:ascii="Arial" w:eastAsia="Arial" w:hAnsi="Arial"/>
          <w:color w:val="000000"/>
        </w:rPr>
        <w:t>purchased by</w:t>
      </w:r>
      <w:r w:rsidR="00597942">
        <w:rPr>
          <w:rFonts w:ascii="Arial" w:eastAsia="Arial" w:hAnsi="Arial"/>
          <w:color w:val="000000"/>
        </w:rPr>
        <w:t>, or</w:t>
      </w:r>
      <w:r>
        <w:rPr>
          <w:rFonts w:ascii="Arial" w:eastAsia="Arial" w:hAnsi="Arial"/>
          <w:color w:val="000000"/>
        </w:rPr>
        <w:t xml:space="preserve"> subscribed to by</w:t>
      </w:r>
      <w:r w:rsidR="00597942">
        <w:rPr>
          <w:rFonts w:ascii="Arial" w:eastAsia="Arial" w:hAnsi="Arial"/>
          <w:color w:val="000000"/>
        </w:rPr>
        <w:t xml:space="preserve">) </w:t>
      </w:r>
      <w:r w:rsidR="00F83D1C">
        <w:rPr>
          <w:rFonts w:ascii="Arial" w:eastAsia="Arial" w:hAnsi="Arial"/>
          <w:color w:val="000000"/>
        </w:rPr>
        <w:t xml:space="preserve">any </w:t>
      </w:r>
      <w:proofErr w:type="spellStart"/>
      <w:r w:rsidR="00F83D1C">
        <w:rPr>
          <w:rFonts w:ascii="Arial" w:eastAsia="Arial" w:hAnsi="Arial"/>
          <w:color w:val="000000"/>
        </w:rPr>
        <w:t>organisation</w:t>
      </w:r>
      <w:proofErr w:type="spellEnd"/>
      <w:r w:rsidR="00F83D1C">
        <w:rPr>
          <w:rFonts w:ascii="Arial" w:eastAsia="Arial" w:hAnsi="Arial"/>
          <w:color w:val="000000"/>
        </w:rPr>
        <w:t xml:space="preserve"> within the </w:t>
      </w:r>
      <w:r>
        <w:rPr>
          <w:rFonts w:ascii="Arial" w:eastAsia="Arial" w:hAnsi="Arial"/>
          <w:color w:val="000000"/>
        </w:rPr>
        <w:t>NHS</w:t>
      </w:r>
      <w:r w:rsidR="00F83D1C">
        <w:rPr>
          <w:rFonts w:ascii="Arial" w:eastAsia="Arial" w:hAnsi="Arial"/>
          <w:color w:val="000000"/>
        </w:rPr>
        <w:t xml:space="preserve"> in England</w:t>
      </w:r>
      <w:r>
        <w:rPr>
          <w:rFonts w:ascii="Arial" w:eastAsia="Arial" w:hAnsi="Arial"/>
          <w:color w:val="000000"/>
        </w:rPr>
        <w:t xml:space="preserve">. A small number of books and journals are excluded from the </w:t>
      </w:r>
      <w:r w:rsidR="00597942">
        <w:rPr>
          <w:rFonts w:ascii="Arial" w:eastAsia="Arial" w:hAnsi="Arial"/>
          <w:color w:val="000000"/>
        </w:rPr>
        <w:t>L</w:t>
      </w:r>
      <w:r>
        <w:rPr>
          <w:rFonts w:ascii="Arial" w:eastAsia="Arial" w:hAnsi="Arial"/>
          <w:color w:val="000000"/>
        </w:rPr>
        <w:t xml:space="preserve">icence, and some works published outside the UK may not be copied digitally. </w:t>
      </w:r>
      <w:r w:rsidR="008A1AFB">
        <w:rPr>
          <w:rFonts w:ascii="Arial" w:eastAsia="Arial" w:hAnsi="Arial"/>
          <w:color w:val="000000"/>
        </w:rPr>
        <w:t xml:space="preserve">Items without ISBNs or ISSNs are </w:t>
      </w:r>
      <w:r w:rsidR="008A1AFB" w:rsidRPr="00277BD7">
        <w:rPr>
          <w:rFonts w:ascii="Arial" w:eastAsia="Arial" w:hAnsi="Arial"/>
          <w:color w:val="000000"/>
          <w:u w:val="single"/>
        </w:rPr>
        <w:t>not</w:t>
      </w:r>
      <w:r w:rsidR="008A1AFB">
        <w:rPr>
          <w:rFonts w:ascii="Arial" w:eastAsia="Arial" w:hAnsi="Arial"/>
          <w:color w:val="000000"/>
        </w:rPr>
        <w:t xml:space="preserve"> covered by the Licence. </w:t>
      </w:r>
      <w:r>
        <w:rPr>
          <w:rFonts w:ascii="Arial" w:eastAsia="Arial" w:hAnsi="Arial"/>
          <w:color w:val="000000"/>
        </w:rPr>
        <w:t xml:space="preserve">The best way to check </w:t>
      </w:r>
      <w:r w:rsidR="008A1AFB">
        <w:rPr>
          <w:rFonts w:ascii="Arial" w:eastAsia="Arial" w:hAnsi="Arial"/>
          <w:color w:val="000000"/>
        </w:rPr>
        <w:t xml:space="preserve">whether a publication is covered </w:t>
      </w:r>
      <w:r>
        <w:rPr>
          <w:rFonts w:ascii="Arial" w:eastAsia="Arial" w:hAnsi="Arial"/>
          <w:color w:val="000000"/>
        </w:rPr>
        <w:t>is via t</w:t>
      </w:r>
      <w:r w:rsidR="00B04F6A">
        <w:rPr>
          <w:rFonts w:ascii="Arial" w:eastAsia="Arial" w:hAnsi="Arial"/>
          <w:color w:val="000000"/>
        </w:rPr>
        <w:t xml:space="preserve">he CLA's </w:t>
      </w:r>
      <w:r w:rsidR="008A1AFB">
        <w:rPr>
          <w:rFonts w:ascii="Arial" w:eastAsia="Arial" w:hAnsi="Arial"/>
          <w:color w:val="000000"/>
        </w:rPr>
        <w:t>‘</w:t>
      </w:r>
      <w:r w:rsidR="00B04F6A">
        <w:rPr>
          <w:rFonts w:ascii="Arial" w:eastAsia="Arial" w:hAnsi="Arial"/>
          <w:color w:val="000000"/>
        </w:rPr>
        <w:t>Check Permissions</w:t>
      </w:r>
      <w:r w:rsidR="008A1AFB">
        <w:rPr>
          <w:rFonts w:ascii="Arial" w:eastAsia="Arial" w:hAnsi="Arial"/>
          <w:color w:val="000000"/>
        </w:rPr>
        <w:t>’</w:t>
      </w:r>
      <w:r w:rsidR="00B04F6A">
        <w:rPr>
          <w:rFonts w:ascii="Arial" w:eastAsia="Arial" w:hAnsi="Arial"/>
          <w:color w:val="000000"/>
        </w:rPr>
        <w:t xml:space="preserve"> tool</w:t>
      </w:r>
      <w:r>
        <w:rPr>
          <w:rFonts w:ascii="Arial" w:eastAsia="Arial" w:hAnsi="Arial"/>
          <w:color w:val="000000"/>
        </w:rPr>
        <w:t xml:space="preserve"> </w:t>
      </w:r>
      <w:r w:rsidR="00F83D1C">
        <w:rPr>
          <w:rFonts w:ascii="Arial" w:eastAsia="Arial" w:hAnsi="Arial"/>
          <w:color w:val="000000"/>
        </w:rPr>
        <w:t xml:space="preserve">at </w:t>
      </w:r>
      <w:hyperlink r:id="rId14" w:history="1">
        <w:r w:rsidR="00F83D1C" w:rsidRPr="00CC7F5F">
          <w:rPr>
            <w:rStyle w:val="Hyperlink"/>
            <w:rFonts w:ascii="Arial" w:eastAsia="Arial" w:hAnsi="Arial"/>
          </w:rPr>
          <w:t>https://www.cla.co.uk/</w:t>
        </w:r>
      </w:hyperlink>
      <w:r w:rsidR="00F83D1C">
        <w:rPr>
          <w:rFonts w:ascii="Arial" w:eastAsia="Arial" w:hAnsi="Arial"/>
          <w:color w:val="000000"/>
        </w:rPr>
        <w:t xml:space="preserve"> (select the Public Sector </w:t>
      </w:r>
      <w:r>
        <w:rPr>
          <w:rFonts w:ascii="Arial" w:eastAsia="Arial" w:hAnsi="Arial"/>
          <w:color w:val="000000"/>
        </w:rPr>
        <w:t>Licence option</w:t>
      </w:r>
      <w:r w:rsidR="00F83D1C">
        <w:rPr>
          <w:rFonts w:ascii="Arial" w:eastAsia="Arial" w:hAnsi="Arial"/>
          <w:color w:val="000000"/>
        </w:rPr>
        <w:t xml:space="preserve"> from the drop-down list</w:t>
      </w:r>
      <w:r>
        <w:rPr>
          <w:rFonts w:ascii="Arial" w:eastAsia="Arial" w:hAnsi="Arial"/>
          <w:color w:val="000000"/>
        </w:rPr>
        <w:t>).</w:t>
      </w:r>
    </w:p>
    <w:p w14:paraId="59F27D9D" w14:textId="04B712B6" w:rsidR="00CF692F" w:rsidRDefault="00AC37DC" w:rsidP="00051077">
      <w:pPr>
        <w:spacing w:before="120" w:line="254" w:lineRule="exact"/>
        <w:ind w:right="289"/>
        <w:textAlignment w:val="baseline"/>
        <w:rPr>
          <w:rFonts w:ascii="Arial" w:eastAsia="Arial" w:hAnsi="Arial"/>
          <w:color w:val="000000"/>
        </w:rPr>
      </w:pPr>
      <w:r>
        <w:rPr>
          <w:rFonts w:ascii="Arial" w:eastAsia="Arial" w:hAnsi="Arial"/>
          <w:color w:val="000000"/>
        </w:rPr>
        <w:t xml:space="preserve">If a journal or </w:t>
      </w:r>
      <w:r w:rsidR="008A1AFB">
        <w:rPr>
          <w:rFonts w:ascii="Arial" w:eastAsia="Arial" w:hAnsi="Arial"/>
          <w:color w:val="000000"/>
        </w:rPr>
        <w:t>book</w:t>
      </w:r>
      <w:r>
        <w:rPr>
          <w:rFonts w:ascii="Arial" w:eastAsia="Arial" w:hAnsi="Arial"/>
          <w:color w:val="000000"/>
        </w:rPr>
        <w:t xml:space="preserve"> has been donated to your library, it </w:t>
      </w:r>
      <w:r w:rsidR="00B04F6A">
        <w:rPr>
          <w:rFonts w:ascii="Arial" w:eastAsia="Arial" w:hAnsi="Arial"/>
          <w:color w:val="000000"/>
        </w:rPr>
        <w:t>may</w:t>
      </w:r>
      <w:r>
        <w:rPr>
          <w:rFonts w:ascii="Arial" w:eastAsia="Arial" w:hAnsi="Arial"/>
          <w:color w:val="000000"/>
        </w:rPr>
        <w:t xml:space="preserve"> be regarded as being owned by the NHS.</w:t>
      </w:r>
    </w:p>
    <w:p w14:paraId="5997CC1D" w14:textId="77777777" w:rsidR="00597942" w:rsidRDefault="00597942" w:rsidP="00597942">
      <w:pPr>
        <w:spacing w:line="254" w:lineRule="exact"/>
        <w:textAlignment w:val="baseline"/>
        <w:rPr>
          <w:rFonts w:ascii="Arial" w:eastAsia="Arial" w:hAnsi="Arial"/>
          <w:b/>
          <w:color w:val="0070C0"/>
        </w:rPr>
      </w:pPr>
    </w:p>
    <w:p w14:paraId="7D261119" w14:textId="77777777" w:rsidR="00CF692F" w:rsidRPr="00597942" w:rsidRDefault="00597942" w:rsidP="00597942">
      <w:pPr>
        <w:spacing w:line="254" w:lineRule="exact"/>
        <w:textAlignment w:val="baseline"/>
        <w:rPr>
          <w:rFonts w:ascii="Arial" w:eastAsia="Arial" w:hAnsi="Arial"/>
          <w:b/>
          <w:color w:val="0070C0"/>
        </w:rPr>
      </w:pPr>
      <w:r w:rsidRPr="00597942">
        <w:rPr>
          <w:rFonts w:ascii="Arial" w:eastAsia="Arial" w:hAnsi="Arial"/>
          <w:b/>
          <w:color w:val="0070C0"/>
        </w:rPr>
        <w:t>HOW MUCH can be copied under the Licence</w:t>
      </w:r>
      <w:r w:rsidR="00051077">
        <w:rPr>
          <w:rFonts w:ascii="Arial" w:eastAsia="Arial" w:hAnsi="Arial"/>
          <w:b/>
          <w:color w:val="0070C0"/>
        </w:rPr>
        <w:t xml:space="preserve"> and how can copies be stored</w:t>
      </w:r>
      <w:r w:rsidRPr="00597942">
        <w:rPr>
          <w:rFonts w:ascii="Arial" w:eastAsia="Arial" w:hAnsi="Arial"/>
          <w:b/>
          <w:color w:val="0070C0"/>
        </w:rPr>
        <w:t>?</w:t>
      </w:r>
    </w:p>
    <w:p w14:paraId="110FFD37" w14:textId="77777777" w:rsidR="00597942" w:rsidRDefault="00597942" w:rsidP="00597942">
      <w:pPr>
        <w:spacing w:line="254" w:lineRule="exact"/>
        <w:textAlignment w:val="baseline"/>
        <w:rPr>
          <w:rFonts w:ascii="Arial" w:eastAsia="Arial" w:hAnsi="Arial"/>
          <w:color w:val="000000"/>
          <w:spacing w:val="-1"/>
        </w:rPr>
      </w:pPr>
    </w:p>
    <w:p w14:paraId="6A6ADCD7" w14:textId="52C82B93" w:rsidR="00E37867" w:rsidRDefault="00AC37DC" w:rsidP="00597942">
      <w:pPr>
        <w:numPr>
          <w:ilvl w:val="0"/>
          <w:numId w:val="1"/>
        </w:numPr>
        <w:spacing w:line="254" w:lineRule="exact"/>
        <w:ind w:left="360" w:right="144" w:hanging="360"/>
        <w:textAlignment w:val="baseline"/>
        <w:rPr>
          <w:rFonts w:ascii="Arial" w:eastAsia="Arial" w:hAnsi="Arial"/>
          <w:color w:val="000000"/>
        </w:rPr>
      </w:pPr>
      <w:r>
        <w:rPr>
          <w:rFonts w:ascii="Arial" w:eastAsia="Arial" w:hAnsi="Arial"/>
          <w:color w:val="000000"/>
        </w:rPr>
        <w:t xml:space="preserve">You may copy two articles from a single issue of a journal (or </w:t>
      </w:r>
      <w:r w:rsidR="00CC4399">
        <w:rPr>
          <w:rFonts w:ascii="Arial" w:eastAsia="Arial" w:hAnsi="Arial"/>
          <w:color w:val="000000"/>
        </w:rPr>
        <w:t>as many</w:t>
      </w:r>
      <w:r>
        <w:rPr>
          <w:rFonts w:ascii="Arial" w:eastAsia="Arial" w:hAnsi="Arial"/>
          <w:color w:val="000000"/>
        </w:rPr>
        <w:t xml:space="preserve"> articles </w:t>
      </w:r>
      <w:r w:rsidR="00CC4399">
        <w:rPr>
          <w:rFonts w:ascii="Arial" w:eastAsia="Arial" w:hAnsi="Arial"/>
          <w:color w:val="000000"/>
        </w:rPr>
        <w:t xml:space="preserve">as required </w:t>
      </w:r>
      <w:r>
        <w:rPr>
          <w:rFonts w:ascii="Arial" w:eastAsia="Arial" w:hAnsi="Arial"/>
          <w:color w:val="000000"/>
        </w:rPr>
        <w:t>from an issue if on the same theme)</w:t>
      </w:r>
      <w:r w:rsidR="00D90CD7">
        <w:rPr>
          <w:rFonts w:ascii="Arial" w:eastAsia="Arial" w:hAnsi="Arial"/>
          <w:color w:val="000000"/>
        </w:rPr>
        <w:t>.</w:t>
      </w:r>
    </w:p>
    <w:p w14:paraId="1E4EAFB9" w14:textId="11E52E67" w:rsidR="00CF692F" w:rsidRDefault="00E37867" w:rsidP="00597942">
      <w:pPr>
        <w:numPr>
          <w:ilvl w:val="0"/>
          <w:numId w:val="1"/>
        </w:numPr>
        <w:spacing w:line="254" w:lineRule="exact"/>
        <w:ind w:left="360" w:right="144" w:hanging="360"/>
        <w:textAlignment w:val="baseline"/>
        <w:rPr>
          <w:rFonts w:ascii="Arial" w:eastAsia="Arial" w:hAnsi="Arial"/>
          <w:color w:val="000000"/>
        </w:rPr>
      </w:pPr>
      <w:r>
        <w:rPr>
          <w:rFonts w:ascii="Arial" w:eastAsia="Arial" w:hAnsi="Arial"/>
          <w:color w:val="000000"/>
        </w:rPr>
        <w:t xml:space="preserve">You may copy </w:t>
      </w:r>
      <w:r w:rsidR="00AC37DC">
        <w:rPr>
          <w:rFonts w:ascii="Arial" w:eastAsia="Arial" w:hAnsi="Arial"/>
          <w:color w:val="000000"/>
        </w:rPr>
        <w:t>up to one chapter or 5% of a book (whichever is greater)</w:t>
      </w:r>
      <w:r w:rsidR="00051077">
        <w:rPr>
          <w:rFonts w:ascii="Arial" w:eastAsia="Arial" w:hAnsi="Arial"/>
          <w:color w:val="000000"/>
        </w:rPr>
        <w:t>.</w:t>
      </w:r>
    </w:p>
    <w:p w14:paraId="0F923E79" w14:textId="4CB7F489" w:rsidR="00CF692F" w:rsidRDefault="00597942" w:rsidP="00597942">
      <w:pPr>
        <w:numPr>
          <w:ilvl w:val="0"/>
          <w:numId w:val="1"/>
        </w:numPr>
        <w:spacing w:line="254" w:lineRule="exact"/>
        <w:ind w:left="360" w:hanging="360"/>
        <w:textAlignment w:val="baseline"/>
        <w:rPr>
          <w:rFonts w:ascii="Arial" w:eastAsia="Arial" w:hAnsi="Arial"/>
          <w:color w:val="000000"/>
        </w:rPr>
      </w:pPr>
      <w:r>
        <w:rPr>
          <w:rFonts w:ascii="Arial" w:eastAsia="Arial" w:hAnsi="Arial"/>
          <w:color w:val="000000"/>
        </w:rPr>
        <w:t>Within these ‘extent limits’ there is no restriction on the number of copies that may be made</w:t>
      </w:r>
      <w:r w:rsidR="008A1AFB">
        <w:rPr>
          <w:rFonts w:ascii="Arial" w:eastAsia="Arial" w:hAnsi="Arial"/>
          <w:color w:val="000000"/>
        </w:rPr>
        <w:t xml:space="preserve"> </w:t>
      </w:r>
      <w:proofErr w:type="gramStart"/>
      <w:r w:rsidR="008A1AFB">
        <w:rPr>
          <w:rFonts w:ascii="Arial" w:eastAsia="Arial" w:hAnsi="Arial"/>
          <w:color w:val="000000"/>
        </w:rPr>
        <w:t>i.e.</w:t>
      </w:r>
      <w:proofErr w:type="gramEnd"/>
      <w:r>
        <w:rPr>
          <w:rFonts w:ascii="Arial" w:eastAsia="Arial" w:hAnsi="Arial"/>
          <w:color w:val="000000"/>
        </w:rPr>
        <w:t xml:space="preserve"> m</w:t>
      </w:r>
      <w:r w:rsidR="00AC37DC">
        <w:rPr>
          <w:rFonts w:ascii="Arial" w:eastAsia="Arial" w:hAnsi="Arial"/>
          <w:color w:val="000000"/>
        </w:rPr>
        <w:t xml:space="preserve">ultiple copies and </w:t>
      </w:r>
      <w:r w:rsidR="008E0459">
        <w:rPr>
          <w:rFonts w:ascii="Arial" w:eastAsia="Arial" w:hAnsi="Arial"/>
          <w:color w:val="000000"/>
          <w:vertAlign w:val="superscript"/>
        </w:rPr>
        <w:t>‘</w:t>
      </w:r>
      <w:r w:rsidR="00AC37DC">
        <w:rPr>
          <w:rFonts w:ascii="Arial" w:eastAsia="Arial" w:hAnsi="Arial"/>
          <w:color w:val="000000"/>
        </w:rPr>
        <w:t>copies of copies' are allowed</w:t>
      </w:r>
      <w:r w:rsidR="00051077">
        <w:rPr>
          <w:rFonts w:ascii="Arial" w:eastAsia="Arial" w:hAnsi="Arial"/>
          <w:color w:val="000000"/>
        </w:rPr>
        <w:t>.</w:t>
      </w:r>
    </w:p>
    <w:p w14:paraId="045AF2AB" w14:textId="77777777" w:rsidR="00597942" w:rsidRDefault="00597942" w:rsidP="00597942">
      <w:pPr>
        <w:numPr>
          <w:ilvl w:val="0"/>
          <w:numId w:val="1"/>
        </w:numPr>
        <w:spacing w:line="254" w:lineRule="exact"/>
        <w:ind w:left="360" w:hanging="360"/>
        <w:textAlignment w:val="baseline"/>
        <w:rPr>
          <w:rFonts w:ascii="Arial" w:eastAsia="Arial" w:hAnsi="Arial"/>
          <w:color w:val="000000"/>
        </w:rPr>
      </w:pPr>
      <w:r>
        <w:rPr>
          <w:rFonts w:ascii="Arial" w:eastAsia="Arial" w:hAnsi="Arial"/>
          <w:color w:val="000000"/>
        </w:rPr>
        <w:t xml:space="preserve">Single </w:t>
      </w:r>
      <w:r w:rsidRPr="00386076">
        <w:rPr>
          <w:rFonts w:ascii="Arial" w:eastAsia="Arial" w:hAnsi="Arial"/>
          <w:color w:val="000000"/>
        </w:rPr>
        <w:t xml:space="preserve">digital and </w:t>
      </w:r>
      <w:r>
        <w:rPr>
          <w:rFonts w:ascii="Arial" w:eastAsia="Arial" w:hAnsi="Arial"/>
          <w:color w:val="000000"/>
        </w:rPr>
        <w:t xml:space="preserve">paper copies may be made for patients and </w:t>
      </w:r>
      <w:proofErr w:type="spellStart"/>
      <w:r>
        <w:rPr>
          <w:rFonts w:ascii="Arial" w:eastAsia="Arial" w:hAnsi="Arial"/>
          <w:color w:val="000000"/>
        </w:rPr>
        <w:t>carers</w:t>
      </w:r>
      <w:proofErr w:type="spellEnd"/>
      <w:r w:rsidR="00051077">
        <w:rPr>
          <w:rFonts w:ascii="Arial" w:eastAsia="Arial" w:hAnsi="Arial"/>
          <w:color w:val="000000"/>
        </w:rPr>
        <w:t>.</w:t>
      </w:r>
    </w:p>
    <w:p w14:paraId="60544F85" w14:textId="77777777" w:rsidR="00051077" w:rsidRPr="00051077" w:rsidRDefault="00051077" w:rsidP="00051077">
      <w:pPr>
        <w:numPr>
          <w:ilvl w:val="0"/>
          <w:numId w:val="1"/>
        </w:numPr>
        <w:spacing w:line="254" w:lineRule="exact"/>
        <w:ind w:left="360" w:right="144" w:hanging="360"/>
        <w:textAlignment w:val="baseline"/>
        <w:rPr>
          <w:rFonts w:ascii="Arial" w:eastAsia="Arial" w:hAnsi="Arial"/>
          <w:color w:val="000000"/>
        </w:rPr>
      </w:pPr>
      <w:r>
        <w:rPr>
          <w:rFonts w:ascii="Arial" w:eastAsia="Arial" w:hAnsi="Arial"/>
          <w:color w:val="000000"/>
        </w:rPr>
        <w:t xml:space="preserve">Scanned and digital copies may be stored on an intranet or secure network, but not within an indexed and searchable </w:t>
      </w:r>
      <w:proofErr w:type="spellStart"/>
      <w:r>
        <w:rPr>
          <w:rFonts w:ascii="Arial" w:eastAsia="Arial" w:hAnsi="Arial"/>
          <w:color w:val="000000"/>
        </w:rPr>
        <w:t>centralised</w:t>
      </w:r>
      <w:proofErr w:type="spellEnd"/>
      <w:r>
        <w:rPr>
          <w:rFonts w:ascii="Arial" w:eastAsia="Arial" w:hAnsi="Arial"/>
          <w:color w:val="000000"/>
        </w:rPr>
        <w:t xml:space="preserve"> database.</w:t>
      </w:r>
    </w:p>
    <w:p w14:paraId="6B699379" w14:textId="77777777" w:rsidR="00051077" w:rsidRDefault="00051077" w:rsidP="00597942">
      <w:pPr>
        <w:tabs>
          <w:tab w:val="left" w:pos="360"/>
        </w:tabs>
        <w:spacing w:line="254" w:lineRule="exact"/>
        <w:ind w:left="360"/>
        <w:textAlignment w:val="baseline"/>
        <w:rPr>
          <w:rFonts w:ascii="Arial" w:eastAsia="Arial" w:hAnsi="Arial"/>
          <w:color w:val="000000"/>
        </w:rPr>
      </w:pPr>
    </w:p>
    <w:p w14:paraId="04C99367" w14:textId="77777777" w:rsidR="00051077" w:rsidRDefault="00051077" w:rsidP="00051077">
      <w:pPr>
        <w:tabs>
          <w:tab w:val="left" w:pos="360"/>
        </w:tabs>
        <w:spacing w:line="254" w:lineRule="exact"/>
        <w:textAlignment w:val="baseline"/>
        <w:rPr>
          <w:rFonts w:ascii="Arial" w:eastAsia="Arial" w:hAnsi="Arial"/>
          <w:b/>
          <w:color w:val="0070C0"/>
        </w:rPr>
      </w:pPr>
      <w:r w:rsidRPr="00051077">
        <w:rPr>
          <w:rFonts w:ascii="Arial" w:eastAsia="Arial" w:hAnsi="Arial"/>
          <w:b/>
          <w:color w:val="0070C0"/>
        </w:rPr>
        <w:t xml:space="preserve">Declarations and statements </w:t>
      </w:r>
    </w:p>
    <w:p w14:paraId="3FE9F23F" w14:textId="77777777" w:rsidR="00051077" w:rsidRPr="00051077" w:rsidRDefault="00051077" w:rsidP="00051077">
      <w:pPr>
        <w:tabs>
          <w:tab w:val="left" w:pos="360"/>
        </w:tabs>
        <w:spacing w:line="254" w:lineRule="exact"/>
        <w:textAlignment w:val="baseline"/>
        <w:rPr>
          <w:rFonts w:ascii="Arial" w:eastAsia="Arial" w:hAnsi="Arial"/>
          <w:b/>
          <w:color w:val="0070C0"/>
        </w:rPr>
      </w:pPr>
    </w:p>
    <w:p w14:paraId="4AB21A48" w14:textId="77777777" w:rsidR="00CF692F" w:rsidRDefault="00AC37DC" w:rsidP="00597942">
      <w:pPr>
        <w:numPr>
          <w:ilvl w:val="0"/>
          <w:numId w:val="1"/>
        </w:numPr>
        <w:spacing w:line="254" w:lineRule="exact"/>
        <w:ind w:left="360" w:hanging="360"/>
        <w:textAlignment w:val="baseline"/>
        <w:rPr>
          <w:rFonts w:ascii="Arial" w:eastAsia="Arial" w:hAnsi="Arial"/>
          <w:color w:val="000000"/>
        </w:rPr>
      </w:pPr>
      <w:r>
        <w:rPr>
          <w:rFonts w:ascii="Arial" w:eastAsia="Arial" w:hAnsi="Arial"/>
          <w:color w:val="000000"/>
        </w:rPr>
        <w:t xml:space="preserve">Copyright declarations are </w:t>
      </w:r>
      <w:r>
        <w:rPr>
          <w:rFonts w:ascii="Arial" w:eastAsia="Arial" w:hAnsi="Arial"/>
          <w:color w:val="000000"/>
          <w:u w:val="single"/>
        </w:rPr>
        <w:t>not</w:t>
      </w:r>
      <w:r>
        <w:rPr>
          <w:rFonts w:ascii="Arial" w:eastAsia="Arial" w:hAnsi="Arial"/>
          <w:color w:val="000000"/>
        </w:rPr>
        <w:t xml:space="preserve"> needed</w:t>
      </w:r>
      <w:r w:rsidR="00051077">
        <w:rPr>
          <w:rFonts w:ascii="Arial" w:eastAsia="Arial" w:hAnsi="Arial"/>
          <w:color w:val="000000"/>
        </w:rPr>
        <w:t xml:space="preserve"> but use statement 1 </w:t>
      </w:r>
      <w:r w:rsidR="00126669">
        <w:rPr>
          <w:rFonts w:ascii="Arial" w:eastAsia="Arial" w:hAnsi="Arial"/>
          <w:color w:val="000000"/>
        </w:rPr>
        <w:t>on p.</w:t>
      </w:r>
      <w:r w:rsidR="00B51131">
        <w:rPr>
          <w:rFonts w:ascii="Arial" w:eastAsia="Arial" w:hAnsi="Arial"/>
          <w:color w:val="000000"/>
        </w:rPr>
        <w:t>7</w:t>
      </w:r>
      <w:r w:rsidR="00126669">
        <w:rPr>
          <w:rFonts w:ascii="Arial" w:eastAsia="Arial" w:hAnsi="Arial"/>
          <w:color w:val="000000"/>
        </w:rPr>
        <w:t xml:space="preserve"> </w:t>
      </w:r>
      <w:r w:rsidR="00051077">
        <w:rPr>
          <w:rFonts w:ascii="Arial" w:eastAsia="Arial" w:hAnsi="Arial"/>
          <w:color w:val="000000"/>
        </w:rPr>
        <w:t>when supplying copies.</w:t>
      </w:r>
    </w:p>
    <w:p w14:paraId="1F72F646" w14:textId="77777777" w:rsidR="00CF692F" w:rsidRDefault="00CF692F">
      <w:pPr>
        <w:sectPr w:rsidR="00CF692F">
          <w:pgSz w:w="11909" w:h="16843"/>
          <w:pgMar w:top="1120" w:right="1196" w:bottom="844" w:left="1133" w:header="720" w:footer="720" w:gutter="0"/>
          <w:cols w:space="720"/>
        </w:sectPr>
      </w:pPr>
    </w:p>
    <w:p w14:paraId="2C192362" w14:textId="77777777" w:rsidR="00CF692F" w:rsidRDefault="00AC37DC">
      <w:pPr>
        <w:spacing w:before="21" w:line="276" w:lineRule="exact"/>
        <w:textAlignment w:val="baseline"/>
        <w:rPr>
          <w:rFonts w:ascii="Arial" w:eastAsia="Arial" w:hAnsi="Arial"/>
          <w:b/>
          <w:color w:val="003892"/>
          <w:sz w:val="24"/>
        </w:rPr>
      </w:pPr>
      <w:r>
        <w:rPr>
          <w:rFonts w:ascii="Arial" w:eastAsia="Arial" w:hAnsi="Arial"/>
          <w:b/>
          <w:color w:val="003892"/>
          <w:sz w:val="24"/>
        </w:rPr>
        <w:lastRenderedPageBreak/>
        <w:t>The Copyright Act and Library Privilege</w:t>
      </w:r>
    </w:p>
    <w:p w14:paraId="37C3E355" w14:textId="2816B938" w:rsidR="00CF692F" w:rsidRDefault="00AC37DC" w:rsidP="00D94DD4">
      <w:pPr>
        <w:spacing w:before="160" w:line="254" w:lineRule="exact"/>
        <w:ind w:right="289"/>
        <w:textAlignment w:val="baseline"/>
        <w:rPr>
          <w:rFonts w:ascii="Arial" w:eastAsia="Arial" w:hAnsi="Arial"/>
          <w:color w:val="000000"/>
        </w:rPr>
      </w:pPr>
      <w:r>
        <w:rPr>
          <w:rFonts w:ascii="Arial" w:eastAsia="Arial" w:hAnsi="Arial"/>
          <w:color w:val="000000"/>
        </w:rPr>
        <w:t>Where copies cannot be supplied under the CLA Licence (</w:t>
      </w:r>
      <w:proofErr w:type="gramStart"/>
      <w:r w:rsidR="00051077">
        <w:rPr>
          <w:rFonts w:ascii="Arial" w:eastAsia="Arial" w:hAnsi="Arial"/>
          <w:color w:val="000000"/>
        </w:rPr>
        <w:t>e.g.</w:t>
      </w:r>
      <w:proofErr w:type="gramEnd"/>
      <w:r w:rsidR="00051077">
        <w:rPr>
          <w:rFonts w:ascii="Arial" w:eastAsia="Arial" w:hAnsi="Arial"/>
          <w:color w:val="000000"/>
        </w:rPr>
        <w:t xml:space="preserve"> </w:t>
      </w:r>
      <w:r>
        <w:rPr>
          <w:rFonts w:ascii="Arial" w:eastAsia="Arial" w:hAnsi="Arial"/>
          <w:color w:val="000000"/>
        </w:rPr>
        <w:t xml:space="preserve">because your </w:t>
      </w:r>
      <w:r w:rsidR="00570658">
        <w:rPr>
          <w:rFonts w:ascii="Arial" w:eastAsia="Arial" w:hAnsi="Arial"/>
          <w:color w:val="000000"/>
        </w:rPr>
        <w:t xml:space="preserve">user </w:t>
      </w:r>
      <w:r w:rsidR="00F83D1C">
        <w:rPr>
          <w:rFonts w:ascii="Arial" w:eastAsia="Arial" w:hAnsi="Arial"/>
          <w:color w:val="000000"/>
        </w:rPr>
        <w:t>and/or</w:t>
      </w:r>
      <w:r>
        <w:rPr>
          <w:rFonts w:ascii="Arial" w:eastAsia="Arial" w:hAnsi="Arial"/>
          <w:color w:val="000000"/>
        </w:rPr>
        <w:t xml:space="preserve"> the </w:t>
      </w:r>
      <w:r w:rsidR="00F83D1C">
        <w:rPr>
          <w:rFonts w:ascii="Arial" w:eastAsia="Arial" w:hAnsi="Arial"/>
          <w:color w:val="000000"/>
        </w:rPr>
        <w:t xml:space="preserve">requested </w:t>
      </w:r>
      <w:r>
        <w:rPr>
          <w:rFonts w:ascii="Arial" w:eastAsia="Arial" w:hAnsi="Arial"/>
          <w:color w:val="000000"/>
        </w:rPr>
        <w:t>item is not covered by the CLA Licence)</w:t>
      </w:r>
      <w:r w:rsidR="00B04F6A">
        <w:rPr>
          <w:rFonts w:ascii="Arial" w:eastAsia="Arial" w:hAnsi="Arial"/>
          <w:color w:val="000000"/>
        </w:rPr>
        <w:t xml:space="preserve"> and are required </w:t>
      </w:r>
      <w:r w:rsidR="00B04F6A" w:rsidRPr="00126669">
        <w:rPr>
          <w:rFonts w:ascii="Arial" w:eastAsia="Arial" w:hAnsi="Arial"/>
          <w:i/>
          <w:color w:val="000000"/>
        </w:rPr>
        <w:t>for non-commercial research or private study</w:t>
      </w:r>
      <w:r>
        <w:rPr>
          <w:rFonts w:ascii="Arial" w:eastAsia="Arial" w:hAnsi="Arial"/>
          <w:color w:val="000000"/>
        </w:rPr>
        <w:t xml:space="preserve">, </w:t>
      </w:r>
      <w:r w:rsidR="00570658">
        <w:rPr>
          <w:rFonts w:ascii="Arial" w:eastAsia="Arial" w:hAnsi="Arial"/>
          <w:color w:val="000000"/>
        </w:rPr>
        <w:t xml:space="preserve">you may </w:t>
      </w:r>
      <w:r w:rsidR="0084541D">
        <w:rPr>
          <w:rFonts w:ascii="Arial" w:eastAsia="Arial" w:hAnsi="Arial"/>
          <w:color w:val="000000"/>
        </w:rPr>
        <w:t xml:space="preserve">obtain or </w:t>
      </w:r>
      <w:r w:rsidR="00570658">
        <w:rPr>
          <w:rFonts w:ascii="Arial" w:eastAsia="Arial" w:hAnsi="Arial"/>
          <w:color w:val="000000"/>
        </w:rPr>
        <w:t>make copies under the</w:t>
      </w:r>
      <w:r>
        <w:rPr>
          <w:rFonts w:ascii="Arial" w:eastAsia="Arial" w:hAnsi="Arial"/>
          <w:color w:val="000000"/>
        </w:rPr>
        <w:t xml:space="preserve"> </w:t>
      </w:r>
      <w:r w:rsidR="008E0459">
        <w:rPr>
          <w:rFonts w:ascii="Arial" w:eastAsia="Arial" w:hAnsi="Arial"/>
          <w:color w:val="000000"/>
          <w:vertAlign w:val="superscript"/>
        </w:rPr>
        <w:t>‘</w:t>
      </w:r>
      <w:r>
        <w:rPr>
          <w:rFonts w:ascii="Arial" w:eastAsia="Arial" w:hAnsi="Arial"/>
          <w:color w:val="000000"/>
        </w:rPr>
        <w:t>Library Privilege' terms of the Copyright Act.</w:t>
      </w:r>
      <w:r w:rsidR="00F83D1C">
        <w:rPr>
          <w:rFonts w:ascii="Arial" w:eastAsia="Arial" w:hAnsi="Arial"/>
          <w:color w:val="000000"/>
        </w:rPr>
        <w:t xml:space="preserve"> </w:t>
      </w:r>
      <w:r w:rsidR="00B04F6A">
        <w:rPr>
          <w:rFonts w:ascii="Arial" w:eastAsia="Arial" w:hAnsi="Arial"/>
          <w:color w:val="000000"/>
        </w:rPr>
        <w:t xml:space="preserve"> </w:t>
      </w:r>
      <w:r w:rsidR="00413E15">
        <w:rPr>
          <w:rFonts w:ascii="Arial" w:eastAsia="Arial" w:hAnsi="Arial"/>
          <w:color w:val="000000"/>
        </w:rPr>
        <w:t>Since</w:t>
      </w:r>
      <w:r>
        <w:rPr>
          <w:rFonts w:ascii="Arial" w:eastAsia="Arial" w:hAnsi="Arial"/>
          <w:color w:val="000000"/>
        </w:rPr>
        <w:t xml:space="preserve"> 2014, </w:t>
      </w:r>
      <w:r w:rsidR="00126669">
        <w:rPr>
          <w:rFonts w:ascii="Arial" w:eastAsia="Arial" w:hAnsi="Arial"/>
          <w:color w:val="000000"/>
        </w:rPr>
        <w:t>you</w:t>
      </w:r>
      <w:r>
        <w:rPr>
          <w:rFonts w:ascii="Arial" w:eastAsia="Arial" w:hAnsi="Arial"/>
          <w:color w:val="000000"/>
        </w:rPr>
        <w:t xml:space="preserve"> </w:t>
      </w:r>
      <w:r w:rsidR="00413E15">
        <w:rPr>
          <w:rFonts w:ascii="Arial" w:eastAsia="Arial" w:hAnsi="Arial"/>
          <w:color w:val="000000"/>
        </w:rPr>
        <w:t>have been able to make</w:t>
      </w:r>
      <w:r>
        <w:rPr>
          <w:rFonts w:ascii="Arial" w:eastAsia="Arial" w:hAnsi="Arial"/>
          <w:color w:val="000000"/>
        </w:rPr>
        <w:t xml:space="preserve"> Library Privilege copies for other not-for-profit libraries from </w:t>
      </w:r>
      <w:r>
        <w:rPr>
          <w:rFonts w:ascii="Arial" w:eastAsia="Arial" w:hAnsi="Arial"/>
          <w:i/>
          <w:color w:val="000000"/>
        </w:rPr>
        <w:t xml:space="preserve">any </w:t>
      </w:r>
      <w:r>
        <w:rPr>
          <w:rFonts w:ascii="Arial" w:eastAsia="Arial" w:hAnsi="Arial"/>
          <w:color w:val="000000"/>
        </w:rPr>
        <w:t xml:space="preserve">copyright work, including e-journals </w:t>
      </w:r>
      <w:r w:rsidR="008A1AFB">
        <w:rPr>
          <w:rFonts w:ascii="Arial" w:eastAsia="Arial" w:hAnsi="Arial"/>
          <w:color w:val="000000"/>
        </w:rPr>
        <w:t>and</w:t>
      </w:r>
      <w:r>
        <w:rPr>
          <w:rFonts w:ascii="Arial" w:eastAsia="Arial" w:hAnsi="Arial"/>
          <w:color w:val="000000"/>
        </w:rPr>
        <w:t xml:space="preserve"> works </w:t>
      </w:r>
      <w:r w:rsidR="008A1AFB">
        <w:rPr>
          <w:rFonts w:ascii="Arial" w:eastAsia="Arial" w:hAnsi="Arial"/>
          <w:color w:val="000000"/>
        </w:rPr>
        <w:t xml:space="preserve">not covered by </w:t>
      </w:r>
      <w:r>
        <w:rPr>
          <w:rFonts w:ascii="Arial" w:eastAsia="Arial" w:hAnsi="Arial"/>
          <w:color w:val="000000"/>
        </w:rPr>
        <w:t>the CLA Licence.</w:t>
      </w:r>
      <w:r w:rsidR="007C45B5">
        <w:rPr>
          <w:rFonts w:ascii="Arial" w:eastAsia="Arial" w:hAnsi="Arial"/>
          <w:color w:val="000000"/>
        </w:rPr>
        <w:t xml:space="preserve"> For Library Privilege</w:t>
      </w:r>
      <w:r w:rsidR="008A47DC">
        <w:rPr>
          <w:rFonts w:ascii="Arial" w:eastAsia="Arial" w:hAnsi="Arial"/>
          <w:color w:val="000000"/>
        </w:rPr>
        <w:t>:</w:t>
      </w:r>
    </w:p>
    <w:p w14:paraId="05020ADD" w14:textId="77777777" w:rsidR="00D1064A" w:rsidRDefault="00D1064A" w:rsidP="00D1064A">
      <w:pPr>
        <w:tabs>
          <w:tab w:val="left" w:pos="360"/>
        </w:tabs>
        <w:spacing w:line="254" w:lineRule="exact"/>
        <w:ind w:left="357" w:right="357"/>
        <w:textAlignment w:val="baseline"/>
        <w:rPr>
          <w:rFonts w:ascii="Arial" w:eastAsia="Arial" w:hAnsi="Arial"/>
          <w:color w:val="000000"/>
        </w:rPr>
      </w:pPr>
    </w:p>
    <w:p w14:paraId="0496DB04" w14:textId="33021150" w:rsidR="00CF692F" w:rsidRPr="00126669" w:rsidRDefault="00AC37DC" w:rsidP="009A5F97">
      <w:pPr>
        <w:numPr>
          <w:ilvl w:val="0"/>
          <w:numId w:val="1"/>
        </w:numPr>
        <w:spacing w:line="254" w:lineRule="exact"/>
        <w:ind w:left="357" w:right="357" w:hanging="357"/>
        <w:textAlignment w:val="baseline"/>
        <w:rPr>
          <w:rFonts w:ascii="Arial" w:eastAsia="Arial" w:hAnsi="Arial"/>
          <w:color w:val="000000"/>
        </w:rPr>
      </w:pPr>
      <w:r w:rsidRPr="00126669">
        <w:rPr>
          <w:rFonts w:ascii="Arial" w:eastAsia="Arial" w:hAnsi="Arial"/>
          <w:color w:val="000000"/>
        </w:rPr>
        <w:t xml:space="preserve">You may only copy </w:t>
      </w:r>
      <w:r w:rsidRPr="00126669">
        <w:rPr>
          <w:rFonts w:ascii="Arial" w:eastAsia="Arial" w:hAnsi="Arial"/>
          <w:i/>
          <w:color w:val="000000"/>
        </w:rPr>
        <w:t>one article</w:t>
      </w:r>
      <w:r w:rsidRPr="00126669">
        <w:rPr>
          <w:rFonts w:ascii="Arial" w:eastAsia="Arial" w:hAnsi="Arial"/>
          <w:color w:val="000000"/>
        </w:rPr>
        <w:t xml:space="preserve"> from an issue of a journal, or a </w:t>
      </w:r>
      <w:r w:rsidR="008E0459" w:rsidRPr="00126669">
        <w:rPr>
          <w:rFonts w:ascii="Arial" w:eastAsia="Arial" w:hAnsi="Arial"/>
          <w:color w:val="000000"/>
          <w:vertAlign w:val="superscript"/>
        </w:rPr>
        <w:t>‘</w:t>
      </w:r>
      <w:r w:rsidRPr="00126669">
        <w:rPr>
          <w:rFonts w:ascii="Arial" w:eastAsia="Arial" w:hAnsi="Arial"/>
          <w:color w:val="000000"/>
        </w:rPr>
        <w:t>reasonable' proportion of any other published work.</w:t>
      </w:r>
      <w:r w:rsidR="00E96355">
        <w:rPr>
          <w:rFonts w:ascii="Arial" w:eastAsia="Arial" w:hAnsi="Arial"/>
          <w:color w:val="000000"/>
        </w:rPr>
        <w:t xml:space="preserve"> ‘Reasonable’ isn’t defined but up to 5% or one chapter of a book (whichever is greater) is typically regarded as reasonable. </w:t>
      </w:r>
    </w:p>
    <w:p w14:paraId="2F419BB4" w14:textId="7AA1D220" w:rsidR="00CF692F" w:rsidRPr="00126669" w:rsidRDefault="00AC37DC">
      <w:pPr>
        <w:numPr>
          <w:ilvl w:val="0"/>
          <w:numId w:val="1"/>
        </w:numPr>
        <w:spacing w:before="12" w:line="254" w:lineRule="exact"/>
        <w:ind w:left="360" w:right="72" w:hanging="360"/>
        <w:textAlignment w:val="baseline"/>
        <w:rPr>
          <w:rFonts w:ascii="Arial" w:eastAsia="Arial" w:hAnsi="Arial"/>
          <w:color w:val="000000"/>
        </w:rPr>
      </w:pPr>
      <w:r w:rsidRPr="00126669">
        <w:rPr>
          <w:rFonts w:ascii="Arial" w:eastAsia="Arial" w:hAnsi="Arial"/>
          <w:color w:val="000000"/>
        </w:rPr>
        <w:t xml:space="preserve">The requester must provide a </w:t>
      </w:r>
      <w:r w:rsidRPr="00126669">
        <w:rPr>
          <w:rFonts w:ascii="Arial" w:eastAsia="Arial" w:hAnsi="Arial"/>
          <w:i/>
          <w:color w:val="000000"/>
        </w:rPr>
        <w:t>declaration</w:t>
      </w:r>
      <w:r w:rsidRPr="00126669">
        <w:rPr>
          <w:rFonts w:ascii="Arial" w:eastAsia="Arial" w:hAnsi="Arial"/>
          <w:color w:val="000000"/>
        </w:rPr>
        <w:t xml:space="preserve"> in writing to say that they have not previously been supplied with a copy, that the copy is required for non-commercial research or private study, that they won't supply the copy to anyone else, and that as far as they know, no one else is going to be asking for the same copy for the same purpose at the same time. This declaration </w:t>
      </w:r>
      <w:r w:rsidRPr="00D1064A">
        <w:rPr>
          <w:rFonts w:ascii="Arial" w:eastAsia="Arial" w:hAnsi="Arial"/>
          <w:iCs/>
          <w:color w:val="000000"/>
        </w:rPr>
        <w:t>does not have to be signed and can be sent electronically</w:t>
      </w:r>
      <w:r w:rsidRPr="00126669">
        <w:rPr>
          <w:rFonts w:ascii="Arial" w:eastAsia="Arial" w:hAnsi="Arial"/>
          <w:color w:val="000000"/>
        </w:rPr>
        <w:t xml:space="preserve">, so for instance </w:t>
      </w:r>
      <w:r w:rsidR="00D94DD4">
        <w:rPr>
          <w:rFonts w:ascii="Arial" w:eastAsia="Arial" w:hAnsi="Arial"/>
          <w:color w:val="000000"/>
        </w:rPr>
        <w:t xml:space="preserve">the </w:t>
      </w:r>
      <w:r w:rsidRPr="00126669">
        <w:rPr>
          <w:rFonts w:ascii="Arial" w:eastAsia="Arial" w:hAnsi="Arial"/>
          <w:color w:val="000000"/>
        </w:rPr>
        <w:t xml:space="preserve">requester could type their name or tick a check box to confirm agreement. </w:t>
      </w:r>
    </w:p>
    <w:p w14:paraId="7ECD1AC8" w14:textId="4FFF330E" w:rsidR="00CF692F" w:rsidRPr="00126669" w:rsidRDefault="00AC37DC">
      <w:pPr>
        <w:numPr>
          <w:ilvl w:val="0"/>
          <w:numId w:val="1"/>
        </w:numPr>
        <w:spacing w:before="11" w:line="254" w:lineRule="exact"/>
        <w:ind w:left="360" w:right="432" w:hanging="360"/>
        <w:textAlignment w:val="baseline"/>
        <w:rPr>
          <w:rFonts w:ascii="Arial" w:eastAsia="Arial" w:hAnsi="Arial"/>
          <w:color w:val="000000"/>
        </w:rPr>
      </w:pPr>
      <w:r w:rsidRPr="00126669">
        <w:rPr>
          <w:rFonts w:ascii="Arial" w:eastAsia="Arial" w:hAnsi="Arial"/>
          <w:color w:val="000000"/>
        </w:rPr>
        <w:t xml:space="preserve">You </w:t>
      </w:r>
      <w:r w:rsidR="00D1064A">
        <w:rPr>
          <w:rFonts w:ascii="Arial" w:eastAsia="Arial" w:hAnsi="Arial"/>
          <w:color w:val="000000"/>
        </w:rPr>
        <w:t>may</w:t>
      </w:r>
      <w:r w:rsidRPr="00126669">
        <w:rPr>
          <w:rFonts w:ascii="Arial" w:eastAsia="Arial" w:hAnsi="Arial"/>
          <w:color w:val="000000"/>
        </w:rPr>
        <w:t xml:space="preserve"> supply the copy digitally, but the individual receiving it may only store it digitally for their own personal use</w:t>
      </w:r>
      <w:r w:rsidR="00A87769">
        <w:rPr>
          <w:rFonts w:ascii="Arial" w:eastAsia="Arial" w:hAnsi="Arial"/>
          <w:color w:val="000000"/>
        </w:rPr>
        <w:t xml:space="preserve"> </w:t>
      </w:r>
      <w:proofErr w:type="gramStart"/>
      <w:r w:rsidR="00A87769">
        <w:rPr>
          <w:rFonts w:ascii="Arial" w:eastAsia="Arial" w:hAnsi="Arial"/>
          <w:color w:val="000000"/>
        </w:rPr>
        <w:t>i.e.</w:t>
      </w:r>
      <w:proofErr w:type="gramEnd"/>
      <w:r w:rsidR="00A87769">
        <w:rPr>
          <w:rFonts w:ascii="Arial" w:eastAsia="Arial" w:hAnsi="Arial"/>
          <w:color w:val="000000"/>
        </w:rPr>
        <w:t xml:space="preserve"> they may not put it on a shared drive or intranet</w:t>
      </w:r>
      <w:r w:rsidRPr="00126669">
        <w:rPr>
          <w:rFonts w:ascii="Arial" w:eastAsia="Arial" w:hAnsi="Arial"/>
          <w:color w:val="000000"/>
        </w:rPr>
        <w:t>.</w:t>
      </w:r>
      <w:r w:rsidR="00243948" w:rsidRPr="00126669">
        <w:rPr>
          <w:rFonts w:ascii="Arial" w:eastAsia="Arial" w:hAnsi="Arial"/>
          <w:color w:val="000000"/>
        </w:rPr>
        <w:t xml:space="preserve"> </w:t>
      </w:r>
    </w:p>
    <w:p w14:paraId="0FC4A174" w14:textId="77777777" w:rsidR="00F83D1C" w:rsidRPr="00126669" w:rsidRDefault="00F459D3" w:rsidP="00F459D3">
      <w:pPr>
        <w:numPr>
          <w:ilvl w:val="0"/>
          <w:numId w:val="1"/>
        </w:numPr>
        <w:spacing w:before="11" w:line="254" w:lineRule="exact"/>
        <w:ind w:left="360" w:right="432" w:hanging="360"/>
        <w:textAlignment w:val="baseline"/>
        <w:rPr>
          <w:rFonts w:ascii="Arial" w:eastAsia="Arial" w:hAnsi="Arial"/>
          <w:color w:val="000000"/>
        </w:rPr>
      </w:pPr>
      <w:r w:rsidRPr="00126669">
        <w:rPr>
          <w:rFonts w:ascii="Arial" w:eastAsia="Arial" w:hAnsi="Arial"/>
          <w:color w:val="000000"/>
        </w:rPr>
        <w:t>L</w:t>
      </w:r>
      <w:r w:rsidR="00AC37DC" w:rsidRPr="00126669">
        <w:rPr>
          <w:rFonts w:ascii="Arial" w:eastAsia="Arial" w:hAnsi="Arial"/>
          <w:color w:val="000000"/>
        </w:rPr>
        <w:t xml:space="preserve">ibrary Privilege copies </w:t>
      </w:r>
      <w:r w:rsidR="00AC37DC" w:rsidRPr="00D1064A">
        <w:rPr>
          <w:rFonts w:ascii="Arial" w:eastAsia="Arial" w:hAnsi="Arial"/>
          <w:color w:val="000000"/>
        </w:rPr>
        <w:t xml:space="preserve">may </w:t>
      </w:r>
      <w:r w:rsidRPr="00D1064A">
        <w:rPr>
          <w:rFonts w:ascii="Arial" w:eastAsia="Arial" w:hAnsi="Arial"/>
          <w:color w:val="000000"/>
        </w:rPr>
        <w:t>not be further copied or shared</w:t>
      </w:r>
      <w:r w:rsidRPr="00126669">
        <w:rPr>
          <w:rFonts w:ascii="Arial" w:eastAsia="Arial" w:hAnsi="Arial"/>
          <w:color w:val="000000"/>
        </w:rPr>
        <w:t>.</w:t>
      </w:r>
    </w:p>
    <w:p w14:paraId="72190ECB" w14:textId="77777777" w:rsidR="00243948" w:rsidRPr="00126669" w:rsidRDefault="00126669" w:rsidP="00F459D3">
      <w:pPr>
        <w:numPr>
          <w:ilvl w:val="0"/>
          <w:numId w:val="1"/>
        </w:numPr>
        <w:spacing w:before="11" w:line="254" w:lineRule="exact"/>
        <w:ind w:left="360" w:right="432" w:hanging="360"/>
        <w:textAlignment w:val="baseline"/>
        <w:rPr>
          <w:rFonts w:ascii="Arial" w:eastAsia="Arial" w:hAnsi="Arial"/>
          <w:color w:val="000000"/>
        </w:rPr>
      </w:pPr>
      <w:r>
        <w:rPr>
          <w:rFonts w:ascii="Arial" w:eastAsia="Arial" w:hAnsi="Arial"/>
          <w:color w:val="000000"/>
        </w:rPr>
        <w:t xml:space="preserve">Use statement 2 on </w:t>
      </w:r>
      <w:r w:rsidR="009A5F97" w:rsidRPr="00126669">
        <w:rPr>
          <w:rFonts w:ascii="Arial" w:eastAsia="Arial" w:hAnsi="Arial"/>
          <w:color w:val="000000"/>
        </w:rPr>
        <w:t>p</w:t>
      </w:r>
      <w:r>
        <w:rPr>
          <w:rFonts w:ascii="Arial" w:eastAsia="Arial" w:hAnsi="Arial"/>
          <w:color w:val="000000"/>
        </w:rPr>
        <w:t>.</w:t>
      </w:r>
      <w:r w:rsidR="00B51131">
        <w:rPr>
          <w:rFonts w:ascii="Arial" w:eastAsia="Arial" w:hAnsi="Arial"/>
          <w:color w:val="000000"/>
        </w:rPr>
        <w:t>7</w:t>
      </w:r>
      <w:r>
        <w:rPr>
          <w:rFonts w:ascii="Arial" w:eastAsia="Arial" w:hAnsi="Arial"/>
          <w:color w:val="000000"/>
        </w:rPr>
        <w:t xml:space="preserve"> </w:t>
      </w:r>
      <w:r w:rsidR="00243948" w:rsidRPr="00126669">
        <w:rPr>
          <w:rFonts w:ascii="Arial" w:eastAsia="Arial" w:hAnsi="Arial"/>
          <w:color w:val="000000"/>
        </w:rPr>
        <w:t xml:space="preserve">when supplying </w:t>
      </w:r>
      <w:r w:rsidR="009A5F97" w:rsidRPr="00126669">
        <w:rPr>
          <w:rFonts w:ascii="Arial" w:eastAsia="Arial" w:hAnsi="Arial"/>
          <w:color w:val="000000"/>
        </w:rPr>
        <w:t>Library Privilege copies.</w:t>
      </w:r>
    </w:p>
    <w:p w14:paraId="63BEDD17" w14:textId="77777777" w:rsidR="00F459D3" w:rsidRPr="00386076" w:rsidRDefault="00F459D3" w:rsidP="00F459D3">
      <w:pPr>
        <w:spacing w:before="253" w:line="276" w:lineRule="exact"/>
        <w:textAlignment w:val="baseline"/>
        <w:rPr>
          <w:rFonts w:ascii="Arial" w:eastAsia="Arial" w:hAnsi="Arial"/>
          <w:b/>
          <w:color w:val="003892"/>
          <w:sz w:val="24"/>
        </w:rPr>
      </w:pPr>
      <w:r w:rsidRPr="00386076">
        <w:rPr>
          <w:rFonts w:ascii="Arial" w:eastAsia="Arial" w:hAnsi="Arial"/>
          <w:b/>
          <w:color w:val="003892"/>
          <w:sz w:val="24"/>
        </w:rPr>
        <w:t>Copyright Fee Paid (CFP) copies</w:t>
      </w:r>
    </w:p>
    <w:p w14:paraId="08CE6F91" w14:textId="77777777" w:rsidR="002618DA" w:rsidRPr="00DA6833" w:rsidRDefault="002618DA" w:rsidP="002618DA">
      <w:pPr>
        <w:ind w:right="142"/>
        <w:textAlignment w:val="baseline"/>
        <w:rPr>
          <w:rFonts w:ascii="Arial" w:eastAsia="Arial" w:hAnsi="Arial"/>
          <w:color w:val="000000"/>
          <w:sz w:val="16"/>
          <w:szCs w:val="16"/>
        </w:rPr>
      </w:pPr>
    </w:p>
    <w:p w14:paraId="76D53514" w14:textId="6C56C235" w:rsidR="00F459D3" w:rsidRPr="005442C8" w:rsidRDefault="00386076" w:rsidP="002618DA">
      <w:pPr>
        <w:ind w:right="142"/>
        <w:textAlignment w:val="baseline"/>
        <w:rPr>
          <w:rFonts w:ascii="Arial" w:eastAsia="Arial" w:hAnsi="Arial"/>
          <w:color w:val="000000"/>
        </w:rPr>
      </w:pPr>
      <w:r w:rsidRPr="005442C8">
        <w:rPr>
          <w:rFonts w:ascii="Arial" w:eastAsia="Arial" w:hAnsi="Arial"/>
          <w:color w:val="000000"/>
          <w:spacing w:val="-1"/>
        </w:rPr>
        <w:t>Where copies cannot</w:t>
      </w:r>
      <w:r w:rsidRPr="005442C8">
        <w:rPr>
          <w:rFonts w:ascii="Arial" w:eastAsia="Arial" w:hAnsi="Arial"/>
          <w:color w:val="000000"/>
        </w:rPr>
        <w:t xml:space="preserve"> be supplied under the CLA Licence and a Library Privilege copy is inappropriate (</w:t>
      </w:r>
      <w:proofErr w:type="gramStart"/>
      <w:r w:rsidRPr="005442C8">
        <w:rPr>
          <w:rFonts w:ascii="Arial" w:eastAsia="Arial" w:hAnsi="Arial"/>
          <w:color w:val="000000"/>
        </w:rPr>
        <w:t>e.g.</w:t>
      </w:r>
      <w:proofErr w:type="gramEnd"/>
      <w:r w:rsidRPr="005442C8">
        <w:rPr>
          <w:rFonts w:ascii="Arial" w:eastAsia="Arial" w:hAnsi="Arial"/>
          <w:color w:val="000000"/>
        </w:rPr>
        <w:t xml:space="preserve"> because it is required </w:t>
      </w:r>
      <w:r w:rsidR="00D94DD4" w:rsidRPr="005442C8">
        <w:rPr>
          <w:rFonts w:ascii="Arial" w:eastAsia="Arial" w:hAnsi="Arial"/>
          <w:color w:val="000000"/>
        </w:rPr>
        <w:t>not just for</w:t>
      </w:r>
      <w:r w:rsidRPr="005442C8">
        <w:rPr>
          <w:rFonts w:ascii="Arial" w:eastAsia="Arial" w:hAnsi="Arial"/>
          <w:color w:val="000000"/>
        </w:rPr>
        <w:t xml:space="preserve"> private study</w:t>
      </w:r>
      <w:r w:rsidR="00D94DD4" w:rsidRPr="005442C8">
        <w:rPr>
          <w:rFonts w:ascii="Arial" w:eastAsia="Arial" w:hAnsi="Arial"/>
          <w:color w:val="000000"/>
        </w:rPr>
        <w:t xml:space="preserve"> </w:t>
      </w:r>
      <w:r w:rsidR="00D1064A" w:rsidRPr="005442C8">
        <w:rPr>
          <w:rFonts w:ascii="Arial" w:eastAsia="Arial" w:hAnsi="Arial"/>
          <w:color w:val="000000"/>
        </w:rPr>
        <w:t xml:space="preserve">and needs to be </w:t>
      </w:r>
      <w:r w:rsidR="00D94DD4" w:rsidRPr="005442C8">
        <w:rPr>
          <w:rFonts w:ascii="Arial" w:eastAsia="Arial" w:hAnsi="Arial"/>
          <w:color w:val="000000"/>
        </w:rPr>
        <w:t>shared</w:t>
      </w:r>
      <w:r w:rsidRPr="005442C8">
        <w:rPr>
          <w:rFonts w:ascii="Arial" w:eastAsia="Arial" w:hAnsi="Arial"/>
          <w:color w:val="000000"/>
        </w:rPr>
        <w:t>) or unavailable</w:t>
      </w:r>
      <w:r w:rsidR="00D94DD4" w:rsidRPr="005442C8">
        <w:rPr>
          <w:rFonts w:ascii="Arial" w:eastAsia="Arial" w:hAnsi="Arial"/>
          <w:color w:val="000000"/>
        </w:rPr>
        <w:t xml:space="preserve"> (e.g. because the British Library cannot supply a Library Privilege copy for copyright reasons)</w:t>
      </w:r>
      <w:r w:rsidRPr="005442C8">
        <w:rPr>
          <w:rFonts w:ascii="Arial" w:eastAsia="Arial" w:hAnsi="Arial"/>
          <w:color w:val="000000"/>
        </w:rPr>
        <w:t xml:space="preserve">, then you </w:t>
      </w:r>
      <w:r w:rsidR="00D1064A" w:rsidRPr="005442C8">
        <w:rPr>
          <w:rFonts w:ascii="Arial" w:eastAsia="Arial" w:hAnsi="Arial"/>
          <w:color w:val="000000"/>
        </w:rPr>
        <w:t>may</w:t>
      </w:r>
      <w:r w:rsidRPr="005442C8">
        <w:rPr>
          <w:rFonts w:ascii="Arial" w:eastAsia="Arial" w:hAnsi="Arial"/>
          <w:color w:val="000000"/>
        </w:rPr>
        <w:t xml:space="preserve"> </w:t>
      </w:r>
      <w:r w:rsidR="002618DA" w:rsidRPr="005442C8">
        <w:rPr>
          <w:rFonts w:ascii="Arial" w:eastAsia="Arial" w:hAnsi="Arial"/>
          <w:color w:val="000000"/>
        </w:rPr>
        <w:t xml:space="preserve">obtain a Copyright Fee Paid (CFP) copy. </w:t>
      </w:r>
      <w:r w:rsidR="005442C8" w:rsidRPr="005442C8">
        <w:rPr>
          <w:rStyle w:val="Emphasis"/>
          <w:rFonts w:ascii="Arial" w:eastAsia="Times New Roman" w:hAnsi="Arial" w:cs="Arial"/>
          <w:color w:val="000000"/>
        </w:rPr>
        <w:t>CFP copies may be copied under the terms of the CLA Licence Plus.</w:t>
      </w:r>
      <w:r w:rsidR="002618DA" w:rsidRPr="005442C8">
        <w:rPr>
          <w:rFonts w:ascii="Arial" w:eastAsia="Arial" w:hAnsi="Arial"/>
          <w:color w:val="000000"/>
        </w:rPr>
        <w:t xml:space="preserve"> A</w:t>
      </w:r>
      <w:r w:rsidRPr="005442C8">
        <w:rPr>
          <w:rFonts w:ascii="Arial" w:eastAsia="Arial" w:hAnsi="Arial"/>
          <w:color w:val="000000"/>
        </w:rPr>
        <w:t xml:space="preserve"> limited </w:t>
      </w:r>
      <w:r w:rsidR="002618DA" w:rsidRPr="005442C8">
        <w:rPr>
          <w:rFonts w:ascii="Arial" w:eastAsia="Arial" w:hAnsi="Arial"/>
          <w:color w:val="000000"/>
        </w:rPr>
        <w:t>allocation of CFP copies is included with the CLA Licence</w:t>
      </w:r>
      <w:r w:rsidR="002513B8" w:rsidRPr="005442C8">
        <w:rPr>
          <w:rFonts w:ascii="Arial" w:eastAsia="Arial" w:hAnsi="Arial"/>
          <w:color w:val="000000"/>
        </w:rPr>
        <w:t xml:space="preserve"> Plus</w:t>
      </w:r>
      <w:r w:rsidR="002618DA" w:rsidRPr="005442C8">
        <w:rPr>
          <w:rFonts w:ascii="Arial" w:eastAsia="Arial" w:hAnsi="Arial"/>
          <w:color w:val="000000"/>
        </w:rPr>
        <w:t xml:space="preserve">: </w:t>
      </w:r>
      <w:r w:rsidR="00AD17BA" w:rsidRPr="005442C8">
        <w:rPr>
          <w:rFonts w:ascii="Arial" w:eastAsia="Arial" w:hAnsi="Arial"/>
          <w:color w:val="000000"/>
        </w:rPr>
        <w:t>see the</w:t>
      </w:r>
      <w:r w:rsidR="00126669" w:rsidRPr="005442C8">
        <w:rPr>
          <w:rFonts w:ascii="Arial" w:eastAsia="Arial" w:hAnsi="Arial"/>
          <w:color w:val="000000"/>
        </w:rPr>
        <w:t xml:space="preserve"> FAQs on p.</w:t>
      </w:r>
      <w:r w:rsidR="00B51131" w:rsidRPr="005442C8">
        <w:rPr>
          <w:rFonts w:ascii="Arial" w:eastAsia="Arial" w:hAnsi="Arial"/>
          <w:color w:val="000000"/>
        </w:rPr>
        <w:t>8</w:t>
      </w:r>
      <w:r w:rsidR="00AD17BA" w:rsidRPr="005442C8">
        <w:rPr>
          <w:rFonts w:ascii="Arial" w:eastAsia="Arial" w:hAnsi="Arial"/>
          <w:color w:val="000000"/>
        </w:rPr>
        <w:t>.</w:t>
      </w:r>
    </w:p>
    <w:p w14:paraId="61CDCEAD" w14:textId="77777777" w:rsidR="00D94DD4" w:rsidRDefault="00D94DD4" w:rsidP="002618DA">
      <w:pPr>
        <w:ind w:right="142"/>
        <w:textAlignment w:val="baseline"/>
        <w:rPr>
          <w:rFonts w:ascii="Arial" w:eastAsia="Arial" w:hAnsi="Arial"/>
          <w:color w:val="000000"/>
        </w:rPr>
      </w:pPr>
    </w:p>
    <w:p w14:paraId="6D2D1BBD" w14:textId="77777777" w:rsidR="00CF692F" w:rsidRDefault="00F83D1C" w:rsidP="00F83D1C">
      <w:pPr>
        <w:spacing w:line="521" w:lineRule="exact"/>
        <w:ind w:right="144"/>
        <w:textAlignment w:val="baseline"/>
        <w:rPr>
          <w:rFonts w:ascii="Arial" w:eastAsia="Arial" w:hAnsi="Arial"/>
          <w:color w:val="000000"/>
        </w:rPr>
      </w:pPr>
      <w:r w:rsidRPr="00F83D1C">
        <w:rPr>
          <w:rFonts w:ascii="Arial" w:eastAsia="Arial" w:hAnsi="Arial"/>
          <w:b/>
          <w:color w:val="003892"/>
          <w:sz w:val="24"/>
        </w:rPr>
        <w:t>A note about</w:t>
      </w:r>
      <w:r>
        <w:rPr>
          <w:rFonts w:ascii="Arial" w:eastAsia="Arial" w:hAnsi="Arial"/>
          <w:color w:val="000000"/>
        </w:rPr>
        <w:t xml:space="preserve"> </w:t>
      </w:r>
      <w:r>
        <w:rPr>
          <w:rFonts w:ascii="Arial" w:eastAsia="Arial" w:hAnsi="Arial"/>
          <w:b/>
          <w:color w:val="003892"/>
          <w:sz w:val="24"/>
        </w:rPr>
        <w:t>p</w:t>
      </w:r>
      <w:r w:rsidR="00AC37DC">
        <w:rPr>
          <w:rFonts w:ascii="Arial" w:eastAsia="Arial" w:hAnsi="Arial"/>
          <w:b/>
          <w:color w:val="003892"/>
          <w:sz w:val="24"/>
        </w:rPr>
        <w:t>ublisher</w:t>
      </w:r>
      <w:r w:rsidR="002513B8">
        <w:rPr>
          <w:rFonts w:ascii="Arial" w:eastAsia="Arial" w:hAnsi="Arial"/>
          <w:b/>
          <w:color w:val="003892"/>
          <w:sz w:val="24"/>
        </w:rPr>
        <w:t>s’</w:t>
      </w:r>
      <w:r w:rsidR="00AC37DC">
        <w:rPr>
          <w:rFonts w:ascii="Arial" w:eastAsia="Arial" w:hAnsi="Arial"/>
          <w:b/>
          <w:color w:val="003892"/>
          <w:sz w:val="24"/>
        </w:rPr>
        <w:t xml:space="preserve"> </w:t>
      </w:r>
      <w:proofErr w:type="spellStart"/>
      <w:r w:rsidR="00AC37DC">
        <w:rPr>
          <w:rFonts w:ascii="Arial" w:eastAsia="Arial" w:hAnsi="Arial"/>
          <w:b/>
          <w:color w:val="003892"/>
          <w:sz w:val="24"/>
        </w:rPr>
        <w:t>licences</w:t>
      </w:r>
      <w:proofErr w:type="spellEnd"/>
    </w:p>
    <w:p w14:paraId="2ED869B6" w14:textId="13DBBFB9" w:rsidR="00CF692F" w:rsidRDefault="00AC37DC" w:rsidP="00DA6833">
      <w:pPr>
        <w:spacing w:before="160" w:line="254" w:lineRule="exact"/>
        <w:ind w:right="74"/>
        <w:textAlignment w:val="baseline"/>
        <w:rPr>
          <w:rFonts w:ascii="Arial" w:eastAsia="Arial" w:hAnsi="Arial"/>
          <w:color w:val="000000"/>
          <w:spacing w:val="-1"/>
        </w:rPr>
      </w:pPr>
      <w:r>
        <w:rPr>
          <w:rFonts w:ascii="Arial" w:eastAsia="Arial" w:hAnsi="Arial"/>
          <w:color w:val="000000"/>
          <w:spacing w:val="-1"/>
        </w:rPr>
        <w:t xml:space="preserve">Electronic databases and journals are typically licensed for access by those who work for specific </w:t>
      </w:r>
      <w:proofErr w:type="spellStart"/>
      <w:r>
        <w:rPr>
          <w:rFonts w:ascii="Arial" w:eastAsia="Arial" w:hAnsi="Arial"/>
          <w:color w:val="000000"/>
          <w:spacing w:val="-1"/>
        </w:rPr>
        <w:t>organisations</w:t>
      </w:r>
      <w:proofErr w:type="spellEnd"/>
      <w:r w:rsidR="00164171">
        <w:rPr>
          <w:rFonts w:ascii="Arial" w:eastAsia="Arial" w:hAnsi="Arial"/>
          <w:color w:val="000000"/>
          <w:spacing w:val="-1"/>
        </w:rPr>
        <w:t xml:space="preserve">. Library </w:t>
      </w:r>
      <w:r>
        <w:rPr>
          <w:rFonts w:ascii="Arial" w:eastAsia="Arial" w:hAnsi="Arial"/>
          <w:color w:val="000000"/>
          <w:spacing w:val="-1"/>
        </w:rPr>
        <w:t xml:space="preserve">staff may make copies for everyone covered by </w:t>
      </w:r>
      <w:r w:rsidR="00F83D1C">
        <w:rPr>
          <w:rFonts w:ascii="Arial" w:eastAsia="Arial" w:hAnsi="Arial"/>
          <w:color w:val="000000"/>
          <w:spacing w:val="-1"/>
        </w:rPr>
        <w:t xml:space="preserve">these </w:t>
      </w:r>
      <w:proofErr w:type="spellStart"/>
      <w:r w:rsidR="00F83D1C">
        <w:rPr>
          <w:rFonts w:ascii="Arial" w:eastAsia="Arial" w:hAnsi="Arial"/>
          <w:color w:val="000000"/>
          <w:spacing w:val="-1"/>
        </w:rPr>
        <w:t>licences</w:t>
      </w:r>
      <w:proofErr w:type="spellEnd"/>
      <w:r w:rsidR="00164171">
        <w:rPr>
          <w:rFonts w:ascii="Arial" w:eastAsia="Arial" w:hAnsi="Arial"/>
          <w:color w:val="000000"/>
          <w:spacing w:val="-1"/>
        </w:rPr>
        <w:t xml:space="preserve">, </w:t>
      </w:r>
      <w:r w:rsidR="00F459D3">
        <w:rPr>
          <w:rFonts w:ascii="Arial" w:eastAsia="Arial" w:hAnsi="Arial"/>
          <w:color w:val="000000"/>
          <w:spacing w:val="-1"/>
        </w:rPr>
        <w:t xml:space="preserve">although </w:t>
      </w:r>
      <w:r w:rsidR="00D1064A">
        <w:rPr>
          <w:rFonts w:ascii="Arial" w:eastAsia="Arial" w:hAnsi="Arial"/>
          <w:color w:val="000000"/>
          <w:spacing w:val="-1"/>
        </w:rPr>
        <w:t>typically</w:t>
      </w:r>
      <w:r w:rsidR="00F459D3">
        <w:rPr>
          <w:rFonts w:ascii="Arial" w:eastAsia="Arial" w:hAnsi="Arial"/>
          <w:color w:val="000000"/>
          <w:spacing w:val="-1"/>
        </w:rPr>
        <w:t xml:space="preserve"> you would provide </w:t>
      </w:r>
      <w:r w:rsidR="00D1064A">
        <w:rPr>
          <w:rFonts w:ascii="Arial" w:eastAsia="Arial" w:hAnsi="Arial"/>
          <w:color w:val="000000"/>
          <w:spacing w:val="-1"/>
        </w:rPr>
        <w:t xml:space="preserve">users </w:t>
      </w:r>
      <w:r w:rsidR="00F459D3">
        <w:rPr>
          <w:rFonts w:ascii="Arial" w:eastAsia="Arial" w:hAnsi="Arial"/>
          <w:color w:val="000000"/>
          <w:spacing w:val="-1"/>
        </w:rPr>
        <w:t xml:space="preserve">with </w:t>
      </w:r>
      <w:r w:rsidR="00E4599E">
        <w:rPr>
          <w:rFonts w:ascii="Arial" w:eastAsia="Arial" w:hAnsi="Arial"/>
          <w:color w:val="000000"/>
          <w:spacing w:val="-1"/>
        </w:rPr>
        <w:t xml:space="preserve">links to enable their </w:t>
      </w:r>
      <w:r w:rsidR="00F459D3">
        <w:rPr>
          <w:rFonts w:ascii="Arial" w:eastAsia="Arial" w:hAnsi="Arial"/>
          <w:color w:val="000000"/>
          <w:spacing w:val="-1"/>
        </w:rPr>
        <w:t xml:space="preserve">own direct </w:t>
      </w:r>
      <w:r w:rsidR="00E4599E">
        <w:rPr>
          <w:rFonts w:ascii="Arial" w:eastAsia="Arial" w:hAnsi="Arial"/>
          <w:color w:val="000000"/>
          <w:spacing w:val="-1"/>
        </w:rPr>
        <w:t>access</w:t>
      </w:r>
      <w:r w:rsidR="00F459D3">
        <w:rPr>
          <w:rFonts w:ascii="Arial" w:eastAsia="Arial" w:hAnsi="Arial"/>
          <w:color w:val="000000"/>
          <w:spacing w:val="-1"/>
        </w:rPr>
        <w:t xml:space="preserve">. </w:t>
      </w:r>
      <w:r>
        <w:rPr>
          <w:rFonts w:ascii="Arial" w:eastAsia="Arial" w:hAnsi="Arial"/>
          <w:color w:val="000000"/>
          <w:spacing w:val="-1"/>
        </w:rPr>
        <w:t xml:space="preserve">Beyond this, publisher </w:t>
      </w:r>
      <w:proofErr w:type="spellStart"/>
      <w:r>
        <w:rPr>
          <w:rFonts w:ascii="Arial" w:eastAsia="Arial" w:hAnsi="Arial"/>
          <w:color w:val="000000"/>
          <w:spacing w:val="-1"/>
        </w:rPr>
        <w:t>licences</w:t>
      </w:r>
      <w:proofErr w:type="spellEnd"/>
      <w:r>
        <w:rPr>
          <w:rFonts w:ascii="Arial" w:eastAsia="Arial" w:hAnsi="Arial"/>
          <w:color w:val="000000"/>
          <w:spacing w:val="-1"/>
        </w:rPr>
        <w:t xml:space="preserve"> are restrictive in terms of the c</w:t>
      </w:r>
      <w:r w:rsidR="00F459D3">
        <w:rPr>
          <w:rFonts w:ascii="Arial" w:eastAsia="Arial" w:hAnsi="Arial"/>
          <w:color w:val="000000"/>
          <w:spacing w:val="-1"/>
        </w:rPr>
        <w:t xml:space="preserve">opying that is allowed. However, as above, </w:t>
      </w:r>
      <w:r>
        <w:rPr>
          <w:rFonts w:ascii="Arial" w:eastAsia="Arial" w:hAnsi="Arial"/>
          <w:color w:val="000000"/>
          <w:spacing w:val="-1"/>
        </w:rPr>
        <w:t xml:space="preserve">you </w:t>
      </w:r>
      <w:r w:rsidR="00126669">
        <w:rPr>
          <w:rFonts w:ascii="Arial" w:eastAsia="Arial" w:hAnsi="Arial"/>
          <w:color w:val="000000"/>
          <w:spacing w:val="-1"/>
        </w:rPr>
        <w:t>can probably</w:t>
      </w:r>
      <w:r>
        <w:rPr>
          <w:rFonts w:ascii="Arial" w:eastAsia="Arial" w:hAnsi="Arial"/>
          <w:color w:val="000000"/>
          <w:spacing w:val="-1"/>
        </w:rPr>
        <w:t xml:space="preserve"> make copies </w:t>
      </w:r>
      <w:r w:rsidR="00164171">
        <w:rPr>
          <w:rFonts w:ascii="Arial" w:eastAsia="Arial" w:hAnsi="Arial"/>
          <w:color w:val="000000"/>
          <w:spacing w:val="-1"/>
        </w:rPr>
        <w:t xml:space="preserve">from e-journals </w:t>
      </w:r>
      <w:r>
        <w:rPr>
          <w:rFonts w:ascii="Arial" w:eastAsia="Arial" w:hAnsi="Arial"/>
          <w:color w:val="000000"/>
          <w:spacing w:val="-1"/>
        </w:rPr>
        <w:t>under the CLA Licence (use the CLA Check Permissions tool at</w:t>
      </w:r>
      <w:r>
        <w:rPr>
          <w:rFonts w:ascii="Arial" w:eastAsia="Arial" w:hAnsi="Arial"/>
          <w:color w:val="0000FF"/>
          <w:spacing w:val="-1"/>
          <w:u w:val="single"/>
        </w:rPr>
        <w:t xml:space="preserve"> </w:t>
      </w:r>
      <w:hyperlink r:id="rId15" w:history="1">
        <w:r w:rsidR="00F459D3" w:rsidRPr="00CC7F5F">
          <w:rPr>
            <w:rStyle w:val="Hyperlink"/>
            <w:rFonts w:ascii="Arial" w:eastAsia="Arial" w:hAnsi="Arial"/>
          </w:rPr>
          <w:t>https://www.cla.co.uk/</w:t>
        </w:r>
      </w:hyperlink>
      <w:r w:rsidR="00F459D3">
        <w:rPr>
          <w:rFonts w:ascii="Arial" w:eastAsia="Arial" w:hAnsi="Arial"/>
          <w:color w:val="000000"/>
        </w:rPr>
        <w:t>)</w:t>
      </w:r>
      <w:r>
        <w:rPr>
          <w:rFonts w:ascii="Arial" w:eastAsia="Arial" w:hAnsi="Arial"/>
          <w:color w:val="000000"/>
          <w:spacing w:val="-1"/>
        </w:rPr>
        <w:t xml:space="preserve"> and</w:t>
      </w:r>
      <w:r w:rsidR="00F459D3">
        <w:rPr>
          <w:rFonts w:ascii="Arial" w:eastAsia="Arial" w:hAnsi="Arial"/>
          <w:color w:val="000000"/>
          <w:spacing w:val="-1"/>
        </w:rPr>
        <w:t xml:space="preserve"> failing </w:t>
      </w:r>
      <w:r w:rsidR="00B80F7D">
        <w:rPr>
          <w:rFonts w:ascii="Arial" w:eastAsia="Arial" w:hAnsi="Arial"/>
          <w:color w:val="000000"/>
          <w:spacing w:val="-1"/>
        </w:rPr>
        <w:t>that</w:t>
      </w:r>
      <w:r w:rsidR="00F459D3">
        <w:rPr>
          <w:rFonts w:ascii="Arial" w:eastAsia="Arial" w:hAnsi="Arial"/>
          <w:color w:val="000000"/>
          <w:spacing w:val="-1"/>
        </w:rPr>
        <w:t>, you may</w:t>
      </w:r>
      <w:r>
        <w:rPr>
          <w:rFonts w:ascii="Arial" w:eastAsia="Arial" w:hAnsi="Arial"/>
          <w:color w:val="000000"/>
          <w:spacing w:val="-1"/>
        </w:rPr>
        <w:t xml:space="preserve"> make Library Privilege copies for another not-for-profit library </w:t>
      </w:r>
      <w:r w:rsidR="00D94DD4">
        <w:rPr>
          <w:rFonts w:ascii="Arial" w:eastAsia="Arial" w:hAnsi="Arial"/>
          <w:color w:val="000000"/>
          <w:spacing w:val="-1"/>
        </w:rPr>
        <w:t xml:space="preserve">or for an individual </w:t>
      </w:r>
      <w:r>
        <w:rPr>
          <w:rFonts w:ascii="Arial" w:eastAsia="Arial" w:hAnsi="Arial"/>
          <w:color w:val="000000"/>
          <w:spacing w:val="-1"/>
        </w:rPr>
        <w:t xml:space="preserve">from </w:t>
      </w:r>
      <w:r>
        <w:rPr>
          <w:rFonts w:ascii="Arial" w:eastAsia="Arial" w:hAnsi="Arial"/>
          <w:i/>
          <w:color w:val="000000"/>
          <w:spacing w:val="-1"/>
        </w:rPr>
        <w:t xml:space="preserve">any </w:t>
      </w:r>
      <w:r>
        <w:rPr>
          <w:rFonts w:ascii="Arial" w:eastAsia="Arial" w:hAnsi="Arial"/>
          <w:color w:val="000000"/>
          <w:spacing w:val="-1"/>
        </w:rPr>
        <w:t>copyright work</w:t>
      </w:r>
      <w:r w:rsidR="00F459D3">
        <w:rPr>
          <w:rFonts w:ascii="Arial" w:eastAsia="Arial" w:hAnsi="Arial"/>
          <w:color w:val="000000"/>
          <w:spacing w:val="-1"/>
        </w:rPr>
        <w:t xml:space="preserve">. Library Privilege </w:t>
      </w:r>
      <w:r>
        <w:rPr>
          <w:rFonts w:ascii="Arial" w:eastAsia="Arial" w:hAnsi="Arial"/>
          <w:color w:val="000000"/>
          <w:spacing w:val="-1"/>
        </w:rPr>
        <w:t xml:space="preserve">cannot be overridden by a publisher's contract. </w:t>
      </w:r>
      <w:r w:rsidR="00F459D3">
        <w:rPr>
          <w:rFonts w:ascii="Arial" w:eastAsia="Arial" w:hAnsi="Arial"/>
          <w:color w:val="000000"/>
          <w:spacing w:val="-1"/>
        </w:rPr>
        <w:t xml:space="preserve"> </w:t>
      </w:r>
    </w:p>
    <w:p w14:paraId="58D64293" w14:textId="77777777" w:rsidR="00CF692F" w:rsidRDefault="00AC37DC">
      <w:pPr>
        <w:spacing w:before="253" w:line="276" w:lineRule="exact"/>
        <w:textAlignment w:val="baseline"/>
        <w:rPr>
          <w:rFonts w:ascii="Arial" w:eastAsia="Arial" w:hAnsi="Arial"/>
          <w:b/>
          <w:color w:val="003892"/>
          <w:sz w:val="24"/>
        </w:rPr>
      </w:pPr>
      <w:r>
        <w:rPr>
          <w:rFonts w:ascii="Arial" w:eastAsia="Arial" w:hAnsi="Arial"/>
          <w:b/>
          <w:color w:val="003892"/>
          <w:sz w:val="24"/>
        </w:rPr>
        <w:t>Professional judgement and common sense</w:t>
      </w:r>
    </w:p>
    <w:p w14:paraId="65C8950F" w14:textId="77777777" w:rsidR="00CF692F" w:rsidRDefault="00AC37DC" w:rsidP="00D94DD4">
      <w:pPr>
        <w:spacing w:before="251" w:line="254" w:lineRule="exact"/>
        <w:ind w:right="72"/>
        <w:textAlignment w:val="baseline"/>
        <w:rPr>
          <w:rFonts w:ascii="Arial" w:eastAsia="Arial" w:hAnsi="Arial"/>
          <w:color w:val="000000"/>
        </w:rPr>
      </w:pPr>
      <w:r>
        <w:rPr>
          <w:rFonts w:ascii="Arial" w:eastAsia="Arial" w:hAnsi="Arial"/>
          <w:color w:val="000000"/>
        </w:rPr>
        <w:t xml:space="preserve">Copyright is about respecting the rights of those who have created or own the material we wish to share. Our job is to source and supply copies, quickly and with minimum bureaucracy, to staff in the NHS working directly and indirectly to improve the quality of patient care. The </w:t>
      </w:r>
      <w:r w:rsidR="002618DA">
        <w:rPr>
          <w:rFonts w:ascii="Arial" w:eastAsia="Arial" w:hAnsi="Arial"/>
          <w:color w:val="000000"/>
        </w:rPr>
        <w:t>key</w:t>
      </w:r>
      <w:r>
        <w:rPr>
          <w:rFonts w:ascii="Arial" w:eastAsia="Arial" w:hAnsi="Arial"/>
          <w:color w:val="000000"/>
        </w:rPr>
        <w:t xml:space="preserve"> points to remember are:</w:t>
      </w:r>
    </w:p>
    <w:p w14:paraId="22AA045C" w14:textId="77777777" w:rsidR="00D94DD4" w:rsidRDefault="00D94DD4" w:rsidP="00D94DD4">
      <w:pPr>
        <w:numPr>
          <w:ilvl w:val="0"/>
          <w:numId w:val="1"/>
        </w:numPr>
        <w:spacing w:before="10" w:line="254" w:lineRule="exact"/>
        <w:ind w:left="360" w:right="432" w:hanging="360"/>
        <w:textAlignment w:val="baseline"/>
        <w:rPr>
          <w:rFonts w:ascii="Arial" w:eastAsia="Arial" w:hAnsi="Arial"/>
          <w:color w:val="000000"/>
        </w:rPr>
      </w:pPr>
      <w:r>
        <w:rPr>
          <w:rFonts w:ascii="Arial" w:eastAsia="Arial" w:hAnsi="Arial"/>
          <w:color w:val="000000"/>
        </w:rPr>
        <w:t xml:space="preserve">always ensure that the source of the copies you supply is clearly identified so that it can be properly </w:t>
      </w:r>
      <w:proofErr w:type="gramStart"/>
      <w:r>
        <w:rPr>
          <w:rFonts w:ascii="Arial" w:eastAsia="Arial" w:hAnsi="Arial"/>
          <w:color w:val="000000"/>
        </w:rPr>
        <w:t>acknowledged;</w:t>
      </w:r>
      <w:proofErr w:type="gramEnd"/>
    </w:p>
    <w:p w14:paraId="5763217A" w14:textId="77777777" w:rsidR="00CF692F" w:rsidRDefault="00AC37DC">
      <w:pPr>
        <w:numPr>
          <w:ilvl w:val="0"/>
          <w:numId w:val="1"/>
        </w:numPr>
        <w:spacing w:before="4" w:line="260" w:lineRule="exact"/>
        <w:ind w:left="360" w:right="360" w:hanging="360"/>
        <w:textAlignment w:val="baseline"/>
        <w:rPr>
          <w:rFonts w:ascii="Arial" w:eastAsia="Arial" w:hAnsi="Arial"/>
          <w:color w:val="000000"/>
        </w:rPr>
      </w:pPr>
      <w:r>
        <w:rPr>
          <w:rFonts w:ascii="Arial" w:eastAsia="Arial" w:hAnsi="Arial"/>
          <w:color w:val="000000"/>
        </w:rPr>
        <w:t xml:space="preserve">do your best to ensure that service users know what they can/cannot do with the copies you </w:t>
      </w:r>
      <w:proofErr w:type="gramStart"/>
      <w:r>
        <w:rPr>
          <w:rFonts w:ascii="Arial" w:eastAsia="Arial" w:hAnsi="Arial"/>
          <w:color w:val="000000"/>
        </w:rPr>
        <w:t>supply;</w:t>
      </w:r>
      <w:proofErr w:type="gramEnd"/>
    </w:p>
    <w:p w14:paraId="0DB44F27" w14:textId="77777777" w:rsidR="00CF692F" w:rsidRDefault="00AC37DC">
      <w:pPr>
        <w:numPr>
          <w:ilvl w:val="0"/>
          <w:numId w:val="1"/>
        </w:numPr>
        <w:spacing w:before="10" w:line="254" w:lineRule="exact"/>
        <w:ind w:left="360" w:hanging="360"/>
        <w:textAlignment w:val="baseline"/>
        <w:rPr>
          <w:rFonts w:ascii="Arial" w:eastAsia="Arial" w:hAnsi="Arial"/>
          <w:color w:val="000000"/>
        </w:rPr>
      </w:pPr>
      <w:r>
        <w:rPr>
          <w:rFonts w:ascii="Arial" w:eastAsia="Arial" w:hAnsi="Arial"/>
          <w:color w:val="000000"/>
        </w:rPr>
        <w:t>the extent of copying must not directly or indirectly substitute for the purchase of original material.</w:t>
      </w:r>
    </w:p>
    <w:p w14:paraId="6BB9E253" w14:textId="77777777" w:rsidR="00CF692F" w:rsidRDefault="00CF692F">
      <w:pPr>
        <w:sectPr w:rsidR="00CF692F">
          <w:pgSz w:w="11909" w:h="16843"/>
          <w:pgMar w:top="1400" w:right="1136" w:bottom="844" w:left="1133" w:header="720" w:footer="720" w:gutter="0"/>
          <w:cols w:space="720"/>
        </w:sectPr>
      </w:pPr>
    </w:p>
    <w:p w14:paraId="5ACE08F6" w14:textId="77777777" w:rsidR="00CF692F" w:rsidRDefault="00AC37DC" w:rsidP="00521013">
      <w:pPr>
        <w:pStyle w:val="Heading1"/>
        <w:rPr>
          <w:rFonts w:eastAsia="Arial"/>
        </w:rPr>
      </w:pPr>
      <w:bookmarkStart w:id="1" w:name="_Toc518899115"/>
      <w:r>
        <w:rPr>
          <w:rFonts w:eastAsia="Arial"/>
        </w:rPr>
        <w:lastRenderedPageBreak/>
        <w:t>‘At a glance’ summary table for NHS libraries</w:t>
      </w:r>
      <w:r>
        <w:rPr>
          <w:rFonts w:eastAsia="Arial"/>
          <w:vertAlign w:val="superscript"/>
        </w:rPr>
        <w:t>1</w:t>
      </w:r>
      <w:r>
        <w:rPr>
          <w:rFonts w:eastAsia="Arial"/>
        </w:rPr>
        <w:t xml:space="preserve"> supplying copies to own service users</w:t>
      </w:r>
      <w:bookmarkEnd w:id="1"/>
    </w:p>
    <w:p w14:paraId="23DE523C" w14:textId="77777777" w:rsidR="00CF692F" w:rsidRDefault="00CF692F">
      <w:pPr>
        <w:spacing w:before="4" w:line="20" w:lineRule="exact"/>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40"/>
        <w:gridCol w:w="1536"/>
        <w:gridCol w:w="1493"/>
        <w:gridCol w:w="4032"/>
        <w:gridCol w:w="2659"/>
        <w:gridCol w:w="2429"/>
      </w:tblGrid>
      <w:tr w:rsidR="00CF692F" w14:paraId="760E73F2" w14:textId="77777777" w:rsidTr="003138B4">
        <w:trPr>
          <w:trHeight w:hRule="exact" w:val="1339"/>
        </w:trPr>
        <w:tc>
          <w:tcPr>
            <w:tcW w:w="2040" w:type="dxa"/>
            <w:shd w:val="clear" w:color="4AACC5" w:fill="4AACC5"/>
          </w:tcPr>
          <w:p w14:paraId="52E56223" w14:textId="77777777" w:rsidR="00CF692F" w:rsidRDefault="00CF692F">
            <w:pPr>
              <w:textAlignment w:val="baseline"/>
              <w:rPr>
                <w:rFonts w:ascii="Arial" w:eastAsia="Arial" w:hAnsi="Arial"/>
                <w:color w:val="000000"/>
                <w:sz w:val="24"/>
              </w:rPr>
            </w:pPr>
          </w:p>
        </w:tc>
        <w:tc>
          <w:tcPr>
            <w:tcW w:w="1536" w:type="dxa"/>
            <w:shd w:val="clear" w:color="4AACC5" w:fill="4AACC5"/>
          </w:tcPr>
          <w:p w14:paraId="5B487973" w14:textId="77777777" w:rsidR="00CF692F" w:rsidRDefault="00AC37DC">
            <w:pPr>
              <w:spacing w:after="301" w:line="254" w:lineRule="exact"/>
              <w:ind w:left="108" w:right="216"/>
              <w:textAlignment w:val="baseline"/>
              <w:rPr>
                <w:rFonts w:ascii="Arial" w:eastAsia="Arial" w:hAnsi="Arial"/>
                <w:b/>
                <w:color w:val="FFFFFF"/>
                <w:spacing w:val="-2"/>
              </w:rPr>
            </w:pPr>
            <w:r>
              <w:rPr>
                <w:rFonts w:ascii="Arial" w:eastAsia="Arial" w:hAnsi="Arial"/>
                <w:b/>
                <w:color w:val="FFFFFF"/>
                <w:spacing w:val="-2"/>
              </w:rPr>
              <w:t xml:space="preserve">Which </w:t>
            </w:r>
            <w:proofErr w:type="spellStart"/>
            <w:r>
              <w:rPr>
                <w:rFonts w:ascii="Arial" w:eastAsia="Arial" w:hAnsi="Arial"/>
                <w:b/>
                <w:color w:val="FFFFFF"/>
                <w:spacing w:val="-2"/>
              </w:rPr>
              <w:t>licence</w:t>
            </w:r>
            <w:proofErr w:type="spellEnd"/>
            <w:r>
              <w:rPr>
                <w:rFonts w:ascii="Arial" w:eastAsia="Arial" w:hAnsi="Arial"/>
                <w:b/>
                <w:color w:val="FFFFFF"/>
                <w:spacing w:val="-2"/>
              </w:rPr>
              <w:t>/ legislation is relevant?</w:t>
            </w:r>
          </w:p>
        </w:tc>
        <w:tc>
          <w:tcPr>
            <w:tcW w:w="1493" w:type="dxa"/>
            <w:shd w:val="clear" w:color="4AACC5" w:fill="4AACC5"/>
          </w:tcPr>
          <w:p w14:paraId="5D95D493" w14:textId="77777777" w:rsidR="00CF692F" w:rsidRDefault="00AC37DC">
            <w:pPr>
              <w:spacing w:after="301" w:line="254" w:lineRule="exact"/>
              <w:ind w:left="108"/>
              <w:textAlignment w:val="baseline"/>
              <w:rPr>
                <w:rFonts w:ascii="Arial" w:eastAsia="Arial" w:hAnsi="Arial"/>
                <w:b/>
                <w:color w:val="FFFFFF"/>
              </w:rPr>
            </w:pPr>
            <w:r>
              <w:rPr>
                <w:rFonts w:ascii="Arial" w:eastAsia="Arial" w:hAnsi="Arial"/>
                <w:b/>
                <w:color w:val="FFFFFF"/>
              </w:rPr>
              <w:t>Is a written/ ticked declaration required?</w:t>
            </w:r>
          </w:p>
        </w:tc>
        <w:tc>
          <w:tcPr>
            <w:tcW w:w="4032" w:type="dxa"/>
            <w:shd w:val="clear" w:color="4AACC5" w:fill="4AACC5"/>
          </w:tcPr>
          <w:p w14:paraId="5952C918" w14:textId="77777777" w:rsidR="00CF692F" w:rsidRDefault="00AC37DC">
            <w:pPr>
              <w:spacing w:after="805" w:line="260" w:lineRule="exact"/>
              <w:ind w:left="108"/>
              <w:textAlignment w:val="baseline"/>
              <w:rPr>
                <w:rFonts w:ascii="Arial" w:eastAsia="Arial" w:hAnsi="Arial"/>
                <w:b/>
                <w:color w:val="FFFFFF"/>
              </w:rPr>
            </w:pPr>
            <w:r>
              <w:rPr>
                <w:rFonts w:ascii="Arial" w:eastAsia="Arial" w:hAnsi="Arial"/>
                <w:b/>
                <w:color w:val="FFFFFF"/>
              </w:rPr>
              <w:t>Are there any restrictions on WHAT or HOW MUCH can be copied?</w:t>
            </w:r>
          </w:p>
        </w:tc>
        <w:tc>
          <w:tcPr>
            <w:tcW w:w="2659" w:type="dxa"/>
            <w:shd w:val="clear" w:color="4AACC5" w:fill="4AACC5"/>
          </w:tcPr>
          <w:p w14:paraId="72E51B46" w14:textId="77777777" w:rsidR="00CF692F" w:rsidRDefault="00AC37DC">
            <w:pPr>
              <w:spacing w:after="301" w:line="254" w:lineRule="exact"/>
              <w:ind w:left="108" w:right="180"/>
              <w:textAlignment w:val="baseline"/>
              <w:rPr>
                <w:rFonts w:ascii="Arial" w:eastAsia="Arial" w:hAnsi="Arial"/>
                <w:b/>
                <w:color w:val="FFFFFF"/>
                <w:spacing w:val="-3"/>
              </w:rPr>
            </w:pPr>
            <w:r>
              <w:rPr>
                <w:rFonts w:ascii="Arial" w:eastAsia="Arial" w:hAnsi="Arial"/>
                <w:b/>
                <w:color w:val="FFFFFF"/>
                <w:spacing w:val="-3"/>
              </w:rPr>
              <w:t>Are there any restrictions on WHO you can send the copy to?</w:t>
            </w:r>
          </w:p>
        </w:tc>
        <w:tc>
          <w:tcPr>
            <w:tcW w:w="2429" w:type="dxa"/>
            <w:shd w:val="clear" w:color="4AACC5" w:fill="4AACC5"/>
          </w:tcPr>
          <w:p w14:paraId="7FB33B15" w14:textId="77777777" w:rsidR="00CF692F" w:rsidRDefault="00AC37DC">
            <w:pPr>
              <w:spacing w:after="52" w:line="254" w:lineRule="exact"/>
              <w:ind w:left="108" w:right="144"/>
              <w:textAlignment w:val="baseline"/>
              <w:rPr>
                <w:rFonts w:ascii="Arial" w:eastAsia="Arial" w:hAnsi="Arial"/>
                <w:b/>
                <w:color w:val="FFFFFF"/>
                <w:spacing w:val="-1"/>
              </w:rPr>
            </w:pPr>
            <w:r>
              <w:rPr>
                <w:rFonts w:ascii="Arial" w:eastAsia="Arial" w:hAnsi="Arial"/>
                <w:b/>
                <w:color w:val="FFFFFF"/>
                <w:spacing w:val="-1"/>
              </w:rPr>
              <w:t>Are there restrictions on WHAT YOUR SERVICE USER CAN DO with the copy?</w:t>
            </w:r>
          </w:p>
        </w:tc>
      </w:tr>
      <w:tr w:rsidR="003138B4" w14:paraId="50F8048C" w14:textId="77777777" w:rsidTr="006C11B0">
        <w:trPr>
          <w:trHeight w:val="3855"/>
        </w:trPr>
        <w:tc>
          <w:tcPr>
            <w:tcW w:w="2040" w:type="dxa"/>
          </w:tcPr>
          <w:p w14:paraId="7B194054" w14:textId="77777777" w:rsidR="003138B4" w:rsidRDefault="003138B4" w:rsidP="006C11B0">
            <w:pPr>
              <w:numPr>
                <w:ilvl w:val="0"/>
                <w:numId w:val="2"/>
              </w:numPr>
              <w:tabs>
                <w:tab w:val="left" w:pos="432"/>
              </w:tabs>
              <w:spacing w:line="254" w:lineRule="exact"/>
              <w:ind w:left="142" w:right="249"/>
              <w:textAlignment w:val="baseline"/>
              <w:rPr>
                <w:rFonts w:ascii="Arial" w:eastAsia="Arial" w:hAnsi="Arial"/>
                <w:b/>
                <w:color w:val="205768"/>
                <w:spacing w:val="-6"/>
              </w:rPr>
            </w:pPr>
            <w:r>
              <w:rPr>
                <w:rFonts w:ascii="Arial" w:eastAsia="Arial" w:hAnsi="Arial"/>
                <w:b/>
                <w:color w:val="205768"/>
                <w:spacing w:val="-6"/>
              </w:rPr>
              <w:t>An article from a journal/extract from a book which your library or another NHS library</w:t>
            </w:r>
            <w:r w:rsidR="009A5F97">
              <w:rPr>
                <w:rFonts w:ascii="Arial" w:eastAsia="Arial" w:hAnsi="Arial"/>
                <w:b/>
                <w:color w:val="205768"/>
                <w:spacing w:val="-6"/>
              </w:rPr>
              <w:t xml:space="preserve"> in England</w:t>
            </w:r>
            <w:r>
              <w:rPr>
                <w:rFonts w:ascii="Arial" w:eastAsia="Arial" w:hAnsi="Arial"/>
                <w:b/>
                <w:color w:val="205768"/>
                <w:spacing w:val="-6"/>
                <w:vertAlign w:val="superscript"/>
              </w:rPr>
              <w:t>1</w:t>
            </w:r>
            <w:r>
              <w:rPr>
                <w:rFonts w:ascii="Arial" w:eastAsia="Arial" w:hAnsi="Arial"/>
                <w:b/>
                <w:color w:val="205768"/>
                <w:spacing w:val="-6"/>
              </w:rPr>
              <w:t xml:space="preserve"> holds or subscribes to</w:t>
            </w:r>
          </w:p>
        </w:tc>
        <w:tc>
          <w:tcPr>
            <w:tcW w:w="1536" w:type="dxa"/>
          </w:tcPr>
          <w:p w14:paraId="75A5CB19" w14:textId="77777777" w:rsidR="003138B4" w:rsidRDefault="003138B4" w:rsidP="006C11B0">
            <w:pPr>
              <w:ind w:left="108" w:right="181"/>
              <w:textAlignment w:val="baseline"/>
              <w:rPr>
                <w:rFonts w:ascii="Arial" w:eastAsia="Arial" w:hAnsi="Arial"/>
                <w:color w:val="205768"/>
                <w:sz w:val="20"/>
              </w:rPr>
            </w:pPr>
            <w:r>
              <w:rPr>
                <w:rFonts w:ascii="Arial" w:eastAsia="Arial" w:hAnsi="Arial"/>
                <w:color w:val="205768"/>
                <w:sz w:val="20"/>
              </w:rPr>
              <w:t>CLA Licence for the NHS in England</w:t>
            </w:r>
          </w:p>
        </w:tc>
        <w:tc>
          <w:tcPr>
            <w:tcW w:w="1493" w:type="dxa"/>
          </w:tcPr>
          <w:p w14:paraId="65804BD3" w14:textId="77777777" w:rsidR="003138B4" w:rsidRDefault="003138B4" w:rsidP="006C11B0">
            <w:pPr>
              <w:ind w:left="110"/>
              <w:textAlignment w:val="baseline"/>
              <w:rPr>
                <w:rFonts w:ascii="Arial" w:eastAsia="Arial" w:hAnsi="Arial"/>
                <w:color w:val="205768"/>
                <w:sz w:val="20"/>
              </w:rPr>
            </w:pPr>
            <w:r>
              <w:rPr>
                <w:rFonts w:ascii="Arial" w:eastAsia="Arial" w:hAnsi="Arial"/>
                <w:color w:val="205768"/>
                <w:sz w:val="20"/>
              </w:rPr>
              <w:t>No</w:t>
            </w:r>
          </w:p>
        </w:tc>
        <w:tc>
          <w:tcPr>
            <w:tcW w:w="4032" w:type="dxa"/>
          </w:tcPr>
          <w:p w14:paraId="7A8A5A5B" w14:textId="77777777" w:rsidR="003138B4" w:rsidRDefault="003138B4" w:rsidP="002513B8">
            <w:pPr>
              <w:spacing w:line="226" w:lineRule="exact"/>
              <w:ind w:left="108" w:right="108"/>
              <w:textAlignment w:val="baseline"/>
              <w:rPr>
                <w:rFonts w:ascii="Arial" w:eastAsia="Arial" w:hAnsi="Arial"/>
                <w:color w:val="205768"/>
                <w:sz w:val="20"/>
              </w:rPr>
            </w:pPr>
            <w:r>
              <w:rPr>
                <w:rFonts w:ascii="Arial" w:eastAsia="Arial" w:hAnsi="Arial"/>
                <w:color w:val="205768"/>
                <w:spacing w:val="-1"/>
                <w:sz w:val="20"/>
              </w:rPr>
              <w:t xml:space="preserve">Almost every journal and book owned by/subscribed to by the NHS is covered by the CLA Licence, but to be sure, use the Check Permissions tool at </w:t>
            </w:r>
            <w:hyperlink r:id="rId16" w:history="1">
              <w:r w:rsidR="002513B8" w:rsidRPr="002513B8">
                <w:rPr>
                  <w:rStyle w:val="Hyperlink"/>
                  <w:rFonts w:ascii="Arial" w:eastAsia="Arial" w:hAnsi="Arial"/>
                  <w:sz w:val="20"/>
                  <w:szCs w:val="20"/>
                </w:rPr>
                <w:t>https://www.cla.co.uk/</w:t>
              </w:r>
            </w:hyperlink>
            <w:r w:rsidR="002513B8">
              <w:rPr>
                <w:rFonts w:ascii="Arial" w:eastAsia="Arial" w:hAnsi="Arial"/>
                <w:color w:val="000000"/>
                <w:sz w:val="20"/>
                <w:szCs w:val="20"/>
              </w:rPr>
              <w:t xml:space="preserve"> </w:t>
            </w:r>
            <w:r>
              <w:rPr>
                <w:rFonts w:ascii="Arial" w:eastAsia="Arial" w:hAnsi="Arial"/>
                <w:color w:val="205768"/>
                <w:sz w:val="20"/>
              </w:rPr>
              <w:t>(select Public Sector Licence).</w:t>
            </w:r>
          </w:p>
          <w:p w14:paraId="097BDB7D" w14:textId="02D84FA5" w:rsidR="006C11B0" w:rsidRDefault="003138B4" w:rsidP="006C11B0">
            <w:pPr>
              <w:spacing w:before="223" w:line="230" w:lineRule="exact"/>
              <w:ind w:left="144" w:right="144"/>
              <w:textAlignment w:val="baseline"/>
              <w:rPr>
                <w:rFonts w:ascii="Arial" w:eastAsia="Arial" w:hAnsi="Arial"/>
                <w:color w:val="205768"/>
                <w:sz w:val="20"/>
              </w:rPr>
            </w:pPr>
            <w:r>
              <w:rPr>
                <w:rFonts w:ascii="Arial" w:eastAsia="Arial" w:hAnsi="Arial"/>
                <w:color w:val="205768"/>
                <w:sz w:val="20"/>
              </w:rPr>
              <w:t>You may copy up to two articles from a single journal issue</w:t>
            </w:r>
            <w:r w:rsidR="009E07EE">
              <w:rPr>
                <w:rFonts w:ascii="Arial" w:eastAsia="Arial" w:hAnsi="Arial"/>
                <w:color w:val="205768"/>
                <w:sz w:val="20"/>
              </w:rPr>
              <w:t xml:space="preserve"> (or any number from a themed issue) and </w:t>
            </w:r>
            <w:r>
              <w:rPr>
                <w:rFonts w:ascii="Arial" w:eastAsia="Arial" w:hAnsi="Arial"/>
                <w:color w:val="205768"/>
                <w:sz w:val="20"/>
              </w:rPr>
              <w:t xml:space="preserve">up to one chapter or 5% of a book </w:t>
            </w:r>
            <w:r w:rsidR="005442C8">
              <w:rPr>
                <w:rFonts w:ascii="Arial" w:eastAsia="Arial" w:hAnsi="Arial"/>
                <w:color w:val="205768"/>
                <w:sz w:val="20"/>
              </w:rPr>
              <w:t xml:space="preserve">(whichever is greater) </w:t>
            </w:r>
            <w:r>
              <w:rPr>
                <w:rFonts w:ascii="Arial" w:eastAsia="Arial" w:hAnsi="Arial"/>
                <w:color w:val="205768"/>
                <w:sz w:val="20"/>
              </w:rPr>
              <w:t>but there is no restriction on the number of copies that may be made.</w:t>
            </w:r>
          </w:p>
          <w:p w14:paraId="21C78FBA" w14:textId="77777777" w:rsidR="003138B4" w:rsidRDefault="003138B4" w:rsidP="006C11B0">
            <w:pPr>
              <w:spacing w:before="223" w:line="230" w:lineRule="exact"/>
              <w:ind w:left="144" w:right="144"/>
              <w:textAlignment w:val="baseline"/>
              <w:rPr>
                <w:rFonts w:ascii="Arial" w:eastAsia="Arial" w:hAnsi="Arial"/>
                <w:color w:val="205768"/>
                <w:spacing w:val="-1"/>
                <w:sz w:val="20"/>
              </w:rPr>
            </w:pPr>
            <w:r>
              <w:rPr>
                <w:rFonts w:ascii="Arial" w:eastAsia="Arial" w:hAnsi="Arial"/>
                <w:i/>
                <w:color w:val="205768"/>
                <w:spacing w:val="-3"/>
                <w:sz w:val="20"/>
              </w:rPr>
              <w:t>If the journal or book is not covered by the CLA Licence, obtain a declaration, supply a single copy only, and use statement 2.</w:t>
            </w:r>
          </w:p>
        </w:tc>
        <w:tc>
          <w:tcPr>
            <w:tcW w:w="2659" w:type="dxa"/>
          </w:tcPr>
          <w:p w14:paraId="22C8947B" w14:textId="77777777" w:rsidR="003138B4" w:rsidRDefault="003138B4" w:rsidP="006C11B0">
            <w:pPr>
              <w:spacing w:line="230" w:lineRule="exact"/>
              <w:ind w:left="144" w:right="108"/>
              <w:textAlignment w:val="baseline"/>
              <w:rPr>
                <w:rFonts w:ascii="Arial" w:eastAsia="Arial" w:hAnsi="Arial"/>
                <w:color w:val="205768"/>
                <w:sz w:val="15"/>
                <w:vertAlign w:val="superscript"/>
              </w:rPr>
            </w:pPr>
            <w:r>
              <w:rPr>
                <w:rFonts w:ascii="Arial" w:eastAsia="Arial" w:hAnsi="Arial"/>
                <w:color w:val="205768"/>
                <w:spacing w:val="-2"/>
                <w:sz w:val="20"/>
              </w:rPr>
              <w:t>Most NHS-funded library services may assume that all registered library service users are covered by the CLA Licence, as the</w:t>
            </w:r>
            <w:r w:rsidR="006C11B0">
              <w:rPr>
                <w:rFonts w:ascii="Arial" w:eastAsia="Arial" w:hAnsi="Arial"/>
                <w:color w:val="205768"/>
                <w:spacing w:val="-2"/>
                <w:sz w:val="20"/>
              </w:rPr>
              <w:t xml:space="preserve"> </w:t>
            </w:r>
            <w:r w:rsidR="008E0459">
              <w:rPr>
                <w:rFonts w:ascii="Arial" w:eastAsia="Arial" w:hAnsi="Arial"/>
                <w:color w:val="205768"/>
                <w:sz w:val="15"/>
                <w:vertAlign w:val="superscript"/>
              </w:rPr>
              <w:t>‘</w:t>
            </w:r>
            <w:proofErr w:type="spellStart"/>
            <w:r w:rsidR="008E0459">
              <w:rPr>
                <w:rFonts w:ascii="Arial" w:eastAsia="Arial" w:hAnsi="Arial"/>
                <w:color w:val="205768"/>
                <w:sz w:val="20"/>
              </w:rPr>
              <w:t>authorised</w:t>
            </w:r>
            <w:proofErr w:type="spellEnd"/>
            <w:r w:rsidR="008E0459">
              <w:rPr>
                <w:rFonts w:ascii="Arial" w:eastAsia="Arial" w:hAnsi="Arial"/>
                <w:color w:val="205768"/>
                <w:sz w:val="20"/>
              </w:rPr>
              <w:t xml:space="preserve"> persons’</w:t>
            </w:r>
            <w:r>
              <w:rPr>
                <w:rFonts w:ascii="Arial" w:eastAsia="Arial" w:hAnsi="Arial"/>
                <w:color w:val="205768"/>
                <w:sz w:val="20"/>
              </w:rPr>
              <w:t xml:space="preserve"> list is very inclusive.</w:t>
            </w:r>
          </w:p>
          <w:p w14:paraId="31F052A4" w14:textId="77777777" w:rsidR="003138B4" w:rsidRDefault="003138B4" w:rsidP="006C11B0">
            <w:pPr>
              <w:spacing w:before="225"/>
              <w:ind w:left="142" w:right="108"/>
              <w:textAlignment w:val="baseline"/>
              <w:rPr>
                <w:rFonts w:ascii="Arial" w:eastAsia="Arial" w:hAnsi="Arial"/>
                <w:i/>
                <w:color w:val="205768"/>
                <w:sz w:val="20"/>
              </w:rPr>
            </w:pPr>
            <w:r>
              <w:rPr>
                <w:rFonts w:ascii="Arial" w:eastAsia="Arial" w:hAnsi="Arial"/>
                <w:i/>
                <w:color w:val="205768"/>
                <w:sz w:val="20"/>
              </w:rPr>
              <w:t>If your service user is not covered by the CLA Licence, obtain a declaration, supply a single copy only, and use statement 2.</w:t>
            </w:r>
          </w:p>
        </w:tc>
        <w:tc>
          <w:tcPr>
            <w:tcW w:w="2429" w:type="dxa"/>
          </w:tcPr>
          <w:p w14:paraId="296F255B" w14:textId="77777777" w:rsidR="003138B4" w:rsidRDefault="003138B4" w:rsidP="006C11B0">
            <w:pPr>
              <w:ind w:left="108" w:right="323"/>
              <w:textAlignment w:val="baseline"/>
              <w:rPr>
                <w:rFonts w:ascii="Arial" w:eastAsia="Arial" w:hAnsi="Arial"/>
                <w:color w:val="205768"/>
                <w:spacing w:val="-2"/>
                <w:sz w:val="20"/>
              </w:rPr>
            </w:pPr>
            <w:r>
              <w:rPr>
                <w:rFonts w:ascii="Arial" w:eastAsia="Arial" w:hAnsi="Arial"/>
                <w:color w:val="205768"/>
                <w:spacing w:val="-2"/>
                <w:sz w:val="20"/>
              </w:rPr>
              <w:t>Personal use</w:t>
            </w:r>
            <w:r w:rsidR="009A5F97">
              <w:rPr>
                <w:rFonts w:ascii="Arial" w:eastAsia="Arial" w:hAnsi="Arial"/>
                <w:color w:val="205768"/>
                <w:spacing w:val="-2"/>
                <w:sz w:val="20"/>
              </w:rPr>
              <w:t xml:space="preserve"> and </w:t>
            </w:r>
            <w:proofErr w:type="gramStart"/>
            <w:r w:rsidR="009A5F97">
              <w:rPr>
                <w:rFonts w:ascii="Arial" w:eastAsia="Arial" w:hAnsi="Arial"/>
                <w:color w:val="205768"/>
                <w:spacing w:val="-2"/>
                <w:sz w:val="20"/>
              </w:rPr>
              <w:t>storage, and</w:t>
            </w:r>
            <w:proofErr w:type="gramEnd"/>
            <w:r w:rsidR="009A5F97">
              <w:rPr>
                <w:rFonts w:ascii="Arial" w:eastAsia="Arial" w:hAnsi="Arial"/>
                <w:color w:val="205768"/>
                <w:spacing w:val="-2"/>
                <w:sz w:val="20"/>
              </w:rPr>
              <w:t xml:space="preserve"> </w:t>
            </w:r>
            <w:r>
              <w:rPr>
                <w:rFonts w:ascii="Arial" w:eastAsia="Arial" w:hAnsi="Arial"/>
                <w:color w:val="205768"/>
                <w:spacing w:val="-2"/>
                <w:sz w:val="20"/>
              </w:rPr>
              <w:t xml:space="preserve">sharing </w:t>
            </w:r>
            <w:r w:rsidR="009A5F97">
              <w:rPr>
                <w:rFonts w:ascii="Arial" w:eastAsia="Arial" w:hAnsi="Arial"/>
                <w:color w:val="205768"/>
                <w:spacing w:val="-2"/>
                <w:sz w:val="20"/>
              </w:rPr>
              <w:t>with others covered by the NHS in England is</w:t>
            </w:r>
            <w:r>
              <w:rPr>
                <w:rFonts w:ascii="Arial" w:eastAsia="Arial" w:hAnsi="Arial"/>
                <w:color w:val="205768"/>
                <w:spacing w:val="-2"/>
                <w:sz w:val="20"/>
              </w:rPr>
              <w:t xml:space="preserve"> permitted. </w:t>
            </w:r>
            <w:r>
              <w:rPr>
                <w:rFonts w:ascii="Arial" w:eastAsia="Arial" w:hAnsi="Arial"/>
                <w:color w:val="FF0000"/>
                <w:spacing w:val="-2"/>
                <w:sz w:val="20"/>
              </w:rPr>
              <w:t>Use statement 1.</w:t>
            </w:r>
          </w:p>
        </w:tc>
      </w:tr>
      <w:tr w:rsidR="003138B4" w14:paraId="307D2833" w14:textId="77777777" w:rsidTr="006C11B0">
        <w:trPr>
          <w:trHeight w:val="2268"/>
        </w:trPr>
        <w:tc>
          <w:tcPr>
            <w:tcW w:w="2040" w:type="dxa"/>
          </w:tcPr>
          <w:p w14:paraId="0AFF2CE5" w14:textId="77777777" w:rsidR="003138B4" w:rsidRDefault="003138B4" w:rsidP="003138B4">
            <w:pPr>
              <w:numPr>
                <w:ilvl w:val="0"/>
                <w:numId w:val="2"/>
              </w:numPr>
              <w:tabs>
                <w:tab w:val="left" w:pos="432"/>
              </w:tabs>
              <w:spacing w:line="248" w:lineRule="exact"/>
              <w:ind w:left="144" w:right="252"/>
              <w:textAlignment w:val="baseline"/>
              <w:rPr>
                <w:rFonts w:ascii="Arial" w:eastAsia="Arial" w:hAnsi="Arial"/>
                <w:b/>
                <w:color w:val="205768"/>
                <w:spacing w:val="-3"/>
              </w:rPr>
            </w:pPr>
            <w:r w:rsidRPr="003138B4">
              <w:rPr>
                <w:rFonts w:ascii="Arial" w:eastAsia="Arial" w:hAnsi="Arial"/>
                <w:b/>
                <w:color w:val="205768"/>
                <w:spacing w:val="-3"/>
              </w:rPr>
              <w:t xml:space="preserve">An article from a journal/extract from a book not </w:t>
            </w:r>
            <w:r w:rsidRPr="003138B4">
              <w:rPr>
                <w:rFonts w:ascii="Arial" w:eastAsia="Arial" w:hAnsi="Arial"/>
                <w:b/>
                <w:color w:val="205768"/>
              </w:rPr>
              <w:t>covered by the CLA Licence for the NHS in England</w:t>
            </w:r>
            <w:r w:rsidRPr="003138B4">
              <w:rPr>
                <w:rFonts w:ascii="Arial" w:eastAsia="Arial" w:hAnsi="Arial"/>
                <w:b/>
                <w:color w:val="205768"/>
                <w:vertAlign w:val="superscript"/>
              </w:rPr>
              <w:t>2</w:t>
            </w:r>
          </w:p>
        </w:tc>
        <w:tc>
          <w:tcPr>
            <w:tcW w:w="1536" w:type="dxa"/>
          </w:tcPr>
          <w:p w14:paraId="2149C596" w14:textId="77777777" w:rsidR="003138B4" w:rsidRDefault="003138B4">
            <w:pPr>
              <w:spacing w:after="1134" w:line="230" w:lineRule="exact"/>
              <w:ind w:left="108" w:right="144"/>
              <w:textAlignment w:val="baseline"/>
              <w:rPr>
                <w:rFonts w:ascii="Arial" w:eastAsia="Arial" w:hAnsi="Arial"/>
                <w:color w:val="205768"/>
                <w:sz w:val="20"/>
              </w:rPr>
            </w:pPr>
            <w:r>
              <w:rPr>
                <w:rFonts w:ascii="Arial" w:eastAsia="Arial" w:hAnsi="Arial"/>
                <w:color w:val="205768"/>
                <w:sz w:val="20"/>
              </w:rPr>
              <w:t>Library Privilege permissions in the Copyright Act</w:t>
            </w:r>
          </w:p>
        </w:tc>
        <w:tc>
          <w:tcPr>
            <w:tcW w:w="1493" w:type="dxa"/>
          </w:tcPr>
          <w:p w14:paraId="5B7FDD25" w14:textId="77777777" w:rsidR="003138B4" w:rsidRDefault="003138B4">
            <w:pPr>
              <w:spacing w:after="2056" w:line="230" w:lineRule="exact"/>
              <w:ind w:left="110"/>
              <w:textAlignment w:val="baseline"/>
              <w:rPr>
                <w:rFonts w:ascii="Arial" w:eastAsia="Arial" w:hAnsi="Arial"/>
                <w:color w:val="205768"/>
                <w:sz w:val="20"/>
              </w:rPr>
            </w:pPr>
            <w:r>
              <w:rPr>
                <w:rFonts w:ascii="Arial" w:eastAsia="Arial" w:hAnsi="Arial"/>
                <w:color w:val="205768"/>
                <w:sz w:val="20"/>
              </w:rPr>
              <w:t>Yes</w:t>
            </w:r>
          </w:p>
        </w:tc>
        <w:tc>
          <w:tcPr>
            <w:tcW w:w="4032" w:type="dxa"/>
          </w:tcPr>
          <w:p w14:paraId="2A1A0B3A" w14:textId="77777777" w:rsidR="003138B4" w:rsidRDefault="006C11B0">
            <w:pPr>
              <w:spacing w:after="1365" w:line="230" w:lineRule="exact"/>
              <w:ind w:left="108" w:right="216"/>
              <w:textAlignment w:val="baseline"/>
              <w:rPr>
                <w:rFonts w:ascii="Arial" w:eastAsia="Arial" w:hAnsi="Arial"/>
                <w:color w:val="205768"/>
                <w:sz w:val="20"/>
              </w:rPr>
            </w:pPr>
            <w:r>
              <w:rPr>
                <w:rFonts w:ascii="Arial" w:eastAsia="Arial" w:hAnsi="Arial"/>
                <w:color w:val="205768"/>
                <w:sz w:val="20"/>
              </w:rPr>
              <w:t>You</w:t>
            </w:r>
            <w:r w:rsidR="003138B4">
              <w:rPr>
                <w:rFonts w:ascii="Arial" w:eastAsia="Arial" w:hAnsi="Arial"/>
                <w:color w:val="205768"/>
                <w:sz w:val="20"/>
              </w:rPr>
              <w:t xml:space="preserve"> will only be able to supply a single copy from a journal issue, or up to one chapter or 5% of a book, and no further copies are allowed.</w:t>
            </w:r>
          </w:p>
        </w:tc>
        <w:tc>
          <w:tcPr>
            <w:tcW w:w="2659" w:type="dxa"/>
          </w:tcPr>
          <w:p w14:paraId="61747D56" w14:textId="77777777" w:rsidR="003138B4" w:rsidRDefault="003138B4">
            <w:pPr>
              <w:spacing w:after="1365" w:line="230" w:lineRule="exact"/>
              <w:ind w:left="108" w:right="324"/>
              <w:textAlignment w:val="baseline"/>
              <w:rPr>
                <w:rFonts w:ascii="Arial" w:eastAsia="Arial" w:hAnsi="Arial"/>
                <w:color w:val="205768"/>
                <w:sz w:val="20"/>
              </w:rPr>
            </w:pPr>
            <w:r>
              <w:rPr>
                <w:rFonts w:ascii="Arial" w:eastAsia="Arial" w:hAnsi="Arial"/>
                <w:color w:val="205768"/>
                <w:sz w:val="20"/>
              </w:rPr>
              <w:t xml:space="preserve">You can only send this to the user who has supplied/ticked </w:t>
            </w:r>
            <w:r w:rsidR="006C11B0">
              <w:rPr>
                <w:rFonts w:ascii="Arial" w:eastAsia="Arial" w:hAnsi="Arial"/>
                <w:color w:val="205768"/>
                <w:sz w:val="20"/>
              </w:rPr>
              <w:t xml:space="preserve">a </w:t>
            </w:r>
            <w:r>
              <w:rPr>
                <w:rFonts w:ascii="Arial" w:eastAsia="Arial" w:hAnsi="Arial"/>
                <w:color w:val="205768"/>
                <w:sz w:val="20"/>
              </w:rPr>
              <w:t>declaration.</w:t>
            </w:r>
          </w:p>
        </w:tc>
        <w:tc>
          <w:tcPr>
            <w:tcW w:w="2429" w:type="dxa"/>
          </w:tcPr>
          <w:p w14:paraId="156648B8" w14:textId="77777777" w:rsidR="003138B4" w:rsidRDefault="003138B4">
            <w:pPr>
              <w:spacing w:after="1134" w:line="230" w:lineRule="exact"/>
              <w:ind w:left="108" w:right="216"/>
              <w:textAlignment w:val="baseline"/>
              <w:rPr>
                <w:rFonts w:ascii="Arial" w:eastAsia="Arial" w:hAnsi="Arial"/>
                <w:color w:val="205768"/>
                <w:sz w:val="20"/>
              </w:rPr>
            </w:pPr>
            <w:r>
              <w:rPr>
                <w:rFonts w:ascii="Arial" w:eastAsia="Arial" w:hAnsi="Arial"/>
                <w:color w:val="205768"/>
                <w:sz w:val="20"/>
              </w:rPr>
              <w:t xml:space="preserve">Private study and non-commercial research only. Strictly no further </w:t>
            </w:r>
            <w:r w:rsidR="009A5F97">
              <w:rPr>
                <w:rFonts w:ascii="Arial" w:eastAsia="Arial" w:hAnsi="Arial"/>
                <w:color w:val="205768"/>
                <w:sz w:val="20"/>
              </w:rPr>
              <w:t xml:space="preserve">sharing or </w:t>
            </w:r>
            <w:r>
              <w:rPr>
                <w:rFonts w:ascii="Arial" w:eastAsia="Arial" w:hAnsi="Arial"/>
                <w:color w:val="205768"/>
                <w:sz w:val="20"/>
              </w:rPr>
              <w:t>copying.</w:t>
            </w:r>
            <w:r>
              <w:rPr>
                <w:rFonts w:ascii="Arial" w:eastAsia="Arial" w:hAnsi="Arial"/>
                <w:color w:val="FF0000"/>
                <w:sz w:val="20"/>
              </w:rPr>
              <w:t xml:space="preserve"> Use statement 2.</w:t>
            </w:r>
          </w:p>
        </w:tc>
      </w:tr>
    </w:tbl>
    <w:p w14:paraId="67110B45" w14:textId="77777777" w:rsidR="00CF692F" w:rsidRDefault="00AC37DC">
      <w:pPr>
        <w:spacing w:before="122" w:line="230" w:lineRule="exact"/>
        <w:ind w:left="72"/>
        <w:textAlignment w:val="baseline"/>
        <w:rPr>
          <w:rFonts w:ascii="Arial" w:eastAsia="Arial" w:hAnsi="Arial"/>
          <w:color w:val="000000"/>
          <w:sz w:val="13"/>
          <w:vertAlign w:val="superscript"/>
        </w:rPr>
      </w:pPr>
      <w:r>
        <w:rPr>
          <w:rFonts w:ascii="Arial" w:eastAsia="Arial" w:hAnsi="Arial"/>
          <w:color w:val="000000"/>
          <w:sz w:val="13"/>
          <w:vertAlign w:val="superscript"/>
        </w:rPr>
        <w:t>1</w:t>
      </w:r>
      <w:r>
        <w:rPr>
          <w:rFonts w:ascii="Arial" w:eastAsia="Arial" w:hAnsi="Arial"/>
          <w:color w:val="000000"/>
          <w:sz w:val="20"/>
        </w:rPr>
        <w:t xml:space="preserve"> This includes </w:t>
      </w:r>
      <w:r w:rsidR="009A5F97">
        <w:rPr>
          <w:rFonts w:ascii="Arial" w:eastAsia="Arial" w:hAnsi="Arial"/>
          <w:color w:val="000000"/>
          <w:sz w:val="20"/>
        </w:rPr>
        <w:t>university</w:t>
      </w:r>
      <w:r>
        <w:rPr>
          <w:rFonts w:ascii="Arial" w:eastAsia="Arial" w:hAnsi="Arial"/>
          <w:color w:val="000000"/>
          <w:sz w:val="20"/>
        </w:rPr>
        <w:t xml:space="preserve"> libraries with a contract to deliver library services to NHS </w:t>
      </w:r>
      <w:proofErr w:type="spellStart"/>
      <w:r>
        <w:rPr>
          <w:rFonts w:ascii="Arial" w:eastAsia="Arial" w:hAnsi="Arial"/>
          <w:color w:val="000000"/>
          <w:sz w:val="20"/>
        </w:rPr>
        <w:t>organisations</w:t>
      </w:r>
      <w:proofErr w:type="spellEnd"/>
      <w:r w:rsidR="009A5F97">
        <w:rPr>
          <w:rFonts w:ascii="Arial" w:eastAsia="Arial" w:hAnsi="Arial"/>
          <w:color w:val="000000"/>
          <w:sz w:val="20"/>
        </w:rPr>
        <w:t xml:space="preserve"> in England</w:t>
      </w:r>
      <w:r>
        <w:rPr>
          <w:rFonts w:ascii="Arial" w:eastAsia="Arial" w:hAnsi="Arial"/>
          <w:color w:val="000000"/>
          <w:sz w:val="20"/>
        </w:rPr>
        <w:t>.</w:t>
      </w:r>
    </w:p>
    <w:p w14:paraId="43198ACE" w14:textId="048CA89B" w:rsidR="00CF692F" w:rsidRDefault="00AC37DC">
      <w:pPr>
        <w:spacing w:before="2" w:line="230" w:lineRule="exact"/>
        <w:ind w:left="72"/>
        <w:textAlignment w:val="baseline"/>
        <w:rPr>
          <w:rFonts w:ascii="Arial" w:eastAsia="Arial" w:hAnsi="Arial"/>
          <w:color w:val="000000"/>
          <w:sz w:val="13"/>
          <w:vertAlign w:val="superscript"/>
        </w:rPr>
      </w:pPr>
      <w:r>
        <w:rPr>
          <w:rFonts w:ascii="Arial" w:eastAsia="Arial" w:hAnsi="Arial"/>
          <w:color w:val="000000"/>
          <w:sz w:val="13"/>
          <w:vertAlign w:val="superscript"/>
        </w:rPr>
        <w:t>2</w:t>
      </w:r>
      <w:r>
        <w:rPr>
          <w:rFonts w:ascii="Arial" w:eastAsia="Arial" w:hAnsi="Arial"/>
          <w:color w:val="000000"/>
          <w:sz w:val="20"/>
        </w:rPr>
        <w:t xml:space="preserve"> For instance where the original is held by the British Library, a Royal College/Professional Association Library, </w:t>
      </w:r>
      <w:r w:rsidR="005442C8">
        <w:rPr>
          <w:rFonts w:ascii="Arial" w:eastAsia="Arial" w:hAnsi="Arial"/>
          <w:color w:val="000000"/>
          <w:sz w:val="20"/>
        </w:rPr>
        <w:t xml:space="preserve">a public library, </w:t>
      </w:r>
      <w:r>
        <w:rPr>
          <w:rFonts w:ascii="Arial" w:eastAsia="Arial" w:hAnsi="Arial"/>
          <w:color w:val="000000"/>
          <w:sz w:val="20"/>
        </w:rPr>
        <w:t xml:space="preserve">or </w:t>
      </w:r>
      <w:r w:rsidR="005442C8">
        <w:rPr>
          <w:rFonts w:ascii="Arial" w:eastAsia="Arial" w:hAnsi="Arial"/>
          <w:color w:val="000000"/>
          <w:sz w:val="20"/>
        </w:rPr>
        <w:t>NHS</w:t>
      </w:r>
      <w:r>
        <w:rPr>
          <w:rFonts w:ascii="Arial" w:eastAsia="Arial" w:hAnsi="Arial"/>
          <w:color w:val="000000"/>
          <w:sz w:val="20"/>
        </w:rPr>
        <w:t xml:space="preserve"> library outside England.</w:t>
      </w:r>
    </w:p>
    <w:p w14:paraId="5043CB0F" w14:textId="77777777" w:rsidR="00CF692F" w:rsidRDefault="00CF692F">
      <w:pPr>
        <w:sectPr w:rsidR="00CF692F">
          <w:pgSz w:w="16843" w:h="11909" w:orient="landscape"/>
          <w:pgMar w:top="1380" w:right="1319" w:bottom="863" w:left="1315" w:header="720" w:footer="720" w:gutter="0"/>
          <w:cols w:space="720"/>
        </w:sectPr>
      </w:pPr>
    </w:p>
    <w:p w14:paraId="07459315" w14:textId="77777777" w:rsidR="00CF692F" w:rsidRDefault="00CF692F">
      <w:pPr>
        <w:rPr>
          <w:sz w:val="2"/>
        </w:rPr>
      </w:pPr>
    </w:p>
    <w:tbl>
      <w:tblPr>
        <w:tblW w:w="0" w:type="auto"/>
        <w:tblInd w:w="10" w:type="dxa"/>
        <w:tblLayout w:type="fixed"/>
        <w:tblCellMar>
          <w:left w:w="0" w:type="dxa"/>
          <w:right w:w="0" w:type="dxa"/>
        </w:tblCellMar>
        <w:tblLook w:val="0000" w:firstRow="0" w:lastRow="0" w:firstColumn="0" w:lastColumn="0" w:noHBand="0" w:noVBand="0"/>
      </w:tblPr>
      <w:tblGrid>
        <w:gridCol w:w="2040"/>
        <w:gridCol w:w="1536"/>
        <w:gridCol w:w="1493"/>
        <w:gridCol w:w="4032"/>
        <w:gridCol w:w="2659"/>
        <w:gridCol w:w="2429"/>
      </w:tblGrid>
      <w:tr w:rsidR="00CF692F" w14:paraId="770EE153" w14:textId="77777777" w:rsidTr="7D5197EC">
        <w:trPr>
          <w:trHeight w:hRule="exact" w:val="1478"/>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6537F28F" w14:textId="77777777" w:rsidR="00CF692F" w:rsidRDefault="00CF692F">
            <w:pPr>
              <w:textAlignment w:val="baseline"/>
              <w:rPr>
                <w:rFonts w:ascii="Arial" w:eastAsia="Arial" w:hAnsi="Arial"/>
                <w:color w:val="000000"/>
                <w:sz w:val="24"/>
              </w:rPr>
            </w:pPr>
          </w:p>
        </w:tc>
        <w:tc>
          <w:tcPr>
            <w:tcW w:w="1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3FE3A52E" w14:textId="77777777" w:rsidR="00CF692F" w:rsidRDefault="00AC37DC">
            <w:pPr>
              <w:spacing w:after="441" w:line="254" w:lineRule="exact"/>
              <w:ind w:left="108" w:right="216"/>
              <w:textAlignment w:val="baseline"/>
              <w:rPr>
                <w:rFonts w:ascii="Arial" w:eastAsia="Arial" w:hAnsi="Arial"/>
                <w:b/>
                <w:color w:val="FFFFFF"/>
                <w:spacing w:val="-2"/>
              </w:rPr>
            </w:pPr>
            <w:r>
              <w:rPr>
                <w:rFonts w:ascii="Arial" w:eastAsia="Arial" w:hAnsi="Arial"/>
                <w:b/>
                <w:color w:val="FFFFFF"/>
                <w:spacing w:val="-2"/>
              </w:rPr>
              <w:t xml:space="preserve">Which </w:t>
            </w:r>
            <w:proofErr w:type="spellStart"/>
            <w:r>
              <w:rPr>
                <w:rFonts w:ascii="Arial" w:eastAsia="Arial" w:hAnsi="Arial"/>
                <w:b/>
                <w:color w:val="FFFFFF"/>
                <w:spacing w:val="-2"/>
              </w:rPr>
              <w:t>licence</w:t>
            </w:r>
            <w:proofErr w:type="spellEnd"/>
            <w:r>
              <w:rPr>
                <w:rFonts w:ascii="Arial" w:eastAsia="Arial" w:hAnsi="Arial"/>
                <w:b/>
                <w:color w:val="FFFFFF"/>
                <w:spacing w:val="-2"/>
              </w:rPr>
              <w:t>/ legislation is relevant?</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2AC63BB3" w14:textId="77777777" w:rsidR="00CF692F" w:rsidRDefault="00AC37DC">
            <w:pPr>
              <w:spacing w:after="441" w:line="254" w:lineRule="exact"/>
              <w:ind w:left="108"/>
              <w:textAlignment w:val="baseline"/>
              <w:rPr>
                <w:rFonts w:ascii="Arial" w:eastAsia="Arial" w:hAnsi="Arial"/>
                <w:b/>
                <w:color w:val="FFFFFF"/>
              </w:rPr>
            </w:pPr>
            <w:r>
              <w:rPr>
                <w:rFonts w:ascii="Arial" w:eastAsia="Arial" w:hAnsi="Arial"/>
                <w:b/>
                <w:color w:val="FFFFFF"/>
              </w:rPr>
              <w:t>Is a written/ ticked declaration required?</w:t>
            </w:r>
          </w:p>
        </w:tc>
        <w:tc>
          <w:tcPr>
            <w:tcW w:w="40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4E753C31" w14:textId="77777777" w:rsidR="00CF692F" w:rsidRDefault="00AC37DC">
            <w:pPr>
              <w:spacing w:after="945" w:line="260" w:lineRule="exact"/>
              <w:ind w:left="108"/>
              <w:textAlignment w:val="baseline"/>
              <w:rPr>
                <w:rFonts w:ascii="Arial" w:eastAsia="Arial" w:hAnsi="Arial"/>
                <w:b/>
                <w:color w:val="FFFFFF"/>
              </w:rPr>
            </w:pPr>
            <w:r>
              <w:rPr>
                <w:rFonts w:ascii="Arial" w:eastAsia="Arial" w:hAnsi="Arial"/>
                <w:b/>
                <w:color w:val="FFFFFF"/>
              </w:rPr>
              <w:t>Are there any restrictions on WHAT or HOW MUCH can be copied?</w:t>
            </w:r>
          </w:p>
        </w:tc>
        <w:tc>
          <w:tcPr>
            <w:tcW w:w="2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4B52CE8C" w14:textId="77777777" w:rsidR="00CF692F" w:rsidRDefault="00AC37DC">
            <w:pPr>
              <w:spacing w:after="441" w:line="254" w:lineRule="exact"/>
              <w:ind w:left="108" w:right="180"/>
              <w:textAlignment w:val="baseline"/>
              <w:rPr>
                <w:rFonts w:ascii="Arial" w:eastAsia="Arial" w:hAnsi="Arial"/>
                <w:b/>
                <w:color w:val="FFFFFF"/>
                <w:spacing w:val="-3"/>
              </w:rPr>
            </w:pPr>
            <w:r>
              <w:rPr>
                <w:rFonts w:ascii="Arial" w:eastAsia="Arial" w:hAnsi="Arial"/>
                <w:b/>
                <w:color w:val="FFFFFF"/>
                <w:spacing w:val="-3"/>
              </w:rPr>
              <w:t>Are there any restrictions on WHO you can send the copy to?</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0B1B04CF" w14:textId="77777777" w:rsidR="00CF692F" w:rsidRDefault="00AC37DC">
            <w:pPr>
              <w:spacing w:after="187" w:line="254" w:lineRule="exact"/>
              <w:ind w:left="108" w:right="252"/>
              <w:textAlignment w:val="baseline"/>
              <w:rPr>
                <w:rFonts w:ascii="Arial" w:eastAsia="Arial" w:hAnsi="Arial"/>
                <w:b/>
                <w:color w:val="FFFFFF"/>
                <w:spacing w:val="-2"/>
              </w:rPr>
            </w:pPr>
            <w:r>
              <w:rPr>
                <w:rFonts w:ascii="Arial" w:eastAsia="Arial" w:hAnsi="Arial"/>
                <w:b/>
                <w:color w:val="FFFFFF"/>
                <w:spacing w:val="-2"/>
              </w:rPr>
              <w:t>Are there restrictions on WHAT YOUR SERVICE USER can do with the copy?</w:t>
            </w:r>
          </w:p>
        </w:tc>
      </w:tr>
      <w:tr w:rsidR="003138B4" w14:paraId="2FAE8F72" w14:textId="77777777" w:rsidTr="7D5197EC">
        <w:trPr>
          <w:trHeight w:val="1747"/>
        </w:trPr>
        <w:tc>
          <w:tcPr>
            <w:tcW w:w="2040"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3CE9F958" w14:textId="77777777" w:rsidR="003138B4" w:rsidRDefault="003138B4" w:rsidP="00742D40">
            <w:pPr>
              <w:numPr>
                <w:ilvl w:val="0"/>
                <w:numId w:val="3"/>
              </w:numPr>
              <w:tabs>
                <w:tab w:val="left" w:pos="432"/>
              </w:tabs>
              <w:spacing w:line="254" w:lineRule="exact"/>
              <w:ind w:left="142"/>
              <w:textAlignment w:val="baseline"/>
              <w:rPr>
                <w:rFonts w:ascii="Arial" w:eastAsia="Arial" w:hAnsi="Arial"/>
                <w:b/>
                <w:color w:val="205768"/>
              </w:rPr>
            </w:pPr>
            <w:r>
              <w:rPr>
                <w:rFonts w:ascii="Arial" w:eastAsia="Arial" w:hAnsi="Arial"/>
                <w:b/>
                <w:color w:val="205768"/>
              </w:rPr>
              <w:t xml:space="preserve">A ‘Copyright Fee Paid’ (CFP) copy </w:t>
            </w:r>
            <w:r w:rsidR="00742D40">
              <w:rPr>
                <w:rFonts w:ascii="Arial" w:eastAsia="Arial" w:hAnsi="Arial"/>
                <w:b/>
                <w:color w:val="205768"/>
              </w:rPr>
              <w:t>obtained from BL or other document supply service</w:t>
            </w:r>
          </w:p>
        </w:tc>
        <w:tc>
          <w:tcPr>
            <w:tcW w:w="1536"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3B01E72" w14:textId="77777777" w:rsidR="003138B4" w:rsidRDefault="003138B4">
            <w:pPr>
              <w:spacing w:after="775" w:line="230" w:lineRule="exact"/>
              <w:ind w:left="108" w:right="180"/>
              <w:textAlignment w:val="baseline"/>
              <w:rPr>
                <w:rFonts w:ascii="Arial" w:eastAsia="Arial" w:hAnsi="Arial"/>
                <w:color w:val="205768"/>
                <w:sz w:val="20"/>
              </w:rPr>
            </w:pPr>
            <w:r>
              <w:rPr>
                <w:rFonts w:ascii="Arial" w:eastAsia="Arial" w:hAnsi="Arial"/>
                <w:color w:val="205768"/>
                <w:sz w:val="20"/>
              </w:rPr>
              <w:t>CLA Licence for the NHS in England.</w:t>
            </w:r>
          </w:p>
        </w:tc>
        <w:tc>
          <w:tcPr>
            <w:tcW w:w="1493"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7C5AC6C2" w14:textId="77777777" w:rsidR="003138B4" w:rsidRDefault="003138B4">
            <w:pPr>
              <w:spacing w:after="1231" w:line="230" w:lineRule="exact"/>
              <w:ind w:left="110"/>
              <w:textAlignment w:val="baseline"/>
              <w:rPr>
                <w:rFonts w:ascii="Arial" w:eastAsia="Arial" w:hAnsi="Arial"/>
                <w:color w:val="205768"/>
                <w:sz w:val="20"/>
              </w:rPr>
            </w:pPr>
            <w:r>
              <w:rPr>
                <w:rFonts w:ascii="Arial" w:eastAsia="Arial" w:hAnsi="Arial"/>
                <w:color w:val="205768"/>
                <w:sz w:val="20"/>
              </w:rPr>
              <w:t>No</w:t>
            </w:r>
          </w:p>
        </w:tc>
        <w:tc>
          <w:tcPr>
            <w:tcW w:w="4032" w:type="dxa"/>
            <w:tcBorders>
              <w:top w:val="single" w:sz="4" w:space="0" w:color="000000" w:themeColor="text1"/>
              <w:left w:val="single" w:sz="4" w:space="0" w:color="000000" w:themeColor="text1"/>
              <w:right w:val="single" w:sz="4" w:space="0" w:color="000000" w:themeColor="text1"/>
            </w:tcBorders>
          </w:tcPr>
          <w:p w14:paraId="3E3016EB" w14:textId="796FBF8F" w:rsidR="003138B4" w:rsidRDefault="003138B4" w:rsidP="7D5197EC">
            <w:pPr>
              <w:spacing w:line="225" w:lineRule="exact"/>
              <w:ind w:right="108"/>
              <w:textAlignment w:val="baseline"/>
              <w:rPr>
                <w:rFonts w:ascii="Arial" w:eastAsia="Arial" w:hAnsi="Arial"/>
                <w:sz w:val="20"/>
                <w:szCs w:val="20"/>
              </w:rPr>
            </w:pPr>
            <w:r w:rsidRPr="7D5197EC">
              <w:rPr>
                <w:rFonts w:ascii="Arial" w:eastAsia="Arial" w:hAnsi="Arial"/>
                <w:color w:val="205768"/>
                <w:spacing w:val="-1"/>
                <w:sz w:val="20"/>
                <w:szCs w:val="20"/>
              </w:rPr>
              <w:t>Once a CFP copy has been obtained, from any source, it may be treated as if owned by the NHS</w:t>
            </w:r>
            <w:r w:rsidR="00071680">
              <w:rPr>
                <w:rFonts w:ascii="Arial" w:eastAsia="Arial" w:hAnsi="Arial"/>
                <w:color w:val="205768"/>
                <w:spacing w:val="-1"/>
                <w:sz w:val="20"/>
                <w:szCs w:val="20"/>
              </w:rPr>
              <w:t xml:space="preserve">. If the publication it is from is covered by the CLA Licence, </w:t>
            </w:r>
            <w:r w:rsidRPr="7D5197EC">
              <w:rPr>
                <w:rFonts w:ascii="Arial" w:eastAsia="Arial" w:hAnsi="Arial"/>
                <w:color w:val="205768"/>
                <w:spacing w:val="-1"/>
                <w:sz w:val="20"/>
                <w:szCs w:val="20"/>
              </w:rPr>
              <w:t>further copies made under the terms of the CLA Licence for the NHS in England.</w:t>
            </w:r>
          </w:p>
        </w:tc>
        <w:tc>
          <w:tcPr>
            <w:tcW w:w="265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CE2D707" w14:textId="05F47A71" w:rsidR="003138B4" w:rsidRDefault="00071680">
            <w:pPr>
              <w:spacing w:after="775" w:line="230" w:lineRule="exact"/>
              <w:ind w:left="108" w:right="216"/>
              <w:textAlignment w:val="baseline"/>
              <w:rPr>
                <w:rFonts w:ascii="Arial" w:eastAsia="Arial" w:hAnsi="Arial"/>
                <w:color w:val="205768"/>
                <w:sz w:val="20"/>
              </w:rPr>
            </w:pPr>
            <w:r>
              <w:rPr>
                <w:rFonts w:ascii="Arial" w:eastAsia="Arial" w:hAnsi="Arial"/>
                <w:color w:val="205768"/>
                <w:sz w:val="20"/>
              </w:rPr>
              <w:t>Y</w:t>
            </w:r>
            <w:r w:rsidR="003138B4">
              <w:rPr>
                <w:rFonts w:ascii="Arial" w:eastAsia="Arial" w:hAnsi="Arial"/>
                <w:color w:val="205768"/>
                <w:sz w:val="20"/>
              </w:rPr>
              <w:t>ou may send this to anyone covered by the CLA Licence.</w:t>
            </w:r>
          </w:p>
        </w:tc>
        <w:tc>
          <w:tcPr>
            <w:tcW w:w="242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77E45240" w14:textId="77569A7C" w:rsidR="003138B4" w:rsidRDefault="006C11B0" w:rsidP="006C11B0">
            <w:pPr>
              <w:ind w:left="108" w:right="249"/>
              <w:textAlignment w:val="baseline"/>
              <w:rPr>
                <w:rFonts w:ascii="Arial" w:eastAsia="Arial" w:hAnsi="Arial"/>
                <w:color w:val="205768"/>
                <w:spacing w:val="-1"/>
                <w:sz w:val="20"/>
              </w:rPr>
            </w:pPr>
            <w:r>
              <w:rPr>
                <w:rFonts w:ascii="Arial" w:eastAsia="Arial" w:hAnsi="Arial"/>
                <w:color w:val="205768"/>
                <w:spacing w:val="-2"/>
                <w:sz w:val="20"/>
              </w:rPr>
              <w:t xml:space="preserve">Personal use and storage and sharing with others covered by the NHS in England is permitted. </w:t>
            </w:r>
            <w:r>
              <w:rPr>
                <w:rFonts w:ascii="Arial" w:eastAsia="Arial" w:hAnsi="Arial"/>
                <w:color w:val="FF0000"/>
                <w:spacing w:val="-2"/>
                <w:sz w:val="20"/>
              </w:rPr>
              <w:t>Use statement 1.</w:t>
            </w:r>
          </w:p>
        </w:tc>
      </w:tr>
      <w:tr w:rsidR="003138B4" w14:paraId="124ACF0E" w14:textId="77777777" w:rsidTr="7D5197EC">
        <w:trPr>
          <w:trHeight w:val="2254"/>
        </w:trPr>
        <w:tc>
          <w:tcPr>
            <w:tcW w:w="2040"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6ADBA88" w14:textId="77777777" w:rsidR="003138B4" w:rsidRDefault="003138B4">
            <w:pPr>
              <w:numPr>
                <w:ilvl w:val="0"/>
                <w:numId w:val="3"/>
              </w:numPr>
              <w:tabs>
                <w:tab w:val="left" w:pos="432"/>
              </w:tabs>
              <w:spacing w:before="47" w:after="47" w:line="254" w:lineRule="exact"/>
              <w:ind w:left="144" w:right="288"/>
              <w:textAlignment w:val="baseline"/>
              <w:rPr>
                <w:rFonts w:ascii="Arial" w:eastAsia="Arial" w:hAnsi="Arial"/>
                <w:b/>
                <w:color w:val="205768"/>
                <w:spacing w:val="-4"/>
              </w:rPr>
            </w:pPr>
            <w:r>
              <w:rPr>
                <w:rFonts w:ascii="Arial" w:eastAsia="Arial" w:hAnsi="Arial"/>
                <w:b/>
                <w:color w:val="205768"/>
                <w:spacing w:val="-4"/>
              </w:rPr>
              <w:t>A copy obtained from a ‘collaboration partner’</w:t>
            </w:r>
            <w:r>
              <w:rPr>
                <w:rFonts w:ascii="Arial" w:eastAsia="Arial" w:hAnsi="Arial"/>
                <w:color w:val="205768"/>
                <w:spacing w:val="-4"/>
                <w:vertAlign w:val="superscript"/>
              </w:rPr>
              <w:t>3</w:t>
            </w:r>
            <w:r>
              <w:rPr>
                <w:rFonts w:ascii="Arial" w:eastAsia="Arial" w:hAnsi="Arial"/>
                <w:b/>
                <w:color w:val="205768"/>
                <w:spacing w:val="-4"/>
              </w:rPr>
              <w:t xml:space="preserve"> on behalf of staff involved in ‘collaboration projects’</w:t>
            </w:r>
            <w:r w:rsidRPr="00582F79">
              <w:rPr>
                <w:rFonts w:ascii="Arial" w:eastAsia="Arial" w:hAnsi="Arial"/>
                <w:bCs/>
                <w:color w:val="205768"/>
                <w:spacing w:val="-4"/>
                <w:vertAlign w:val="superscript"/>
              </w:rPr>
              <w:t>4</w:t>
            </w:r>
          </w:p>
        </w:tc>
        <w:tc>
          <w:tcPr>
            <w:tcW w:w="1536"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0D0B4FB" w14:textId="77777777" w:rsidR="003138B4" w:rsidRDefault="003138B4">
            <w:pPr>
              <w:spacing w:after="1422" w:line="230" w:lineRule="exact"/>
              <w:ind w:left="108" w:right="180"/>
              <w:textAlignment w:val="baseline"/>
              <w:rPr>
                <w:rFonts w:ascii="Arial" w:eastAsia="Arial" w:hAnsi="Arial"/>
                <w:color w:val="205768"/>
                <w:sz w:val="20"/>
              </w:rPr>
            </w:pPr>
            <w:r>
              <w:rPr>
                <w:rFonts w:ascii="Arial" w:eastAsia="Arial" w:hAnsi="Arial"/>
                <w:color w:val="205768"/>
                <w:sz w:val="20"/>
              </w:rPr>
              <w:t>CLA Licence for the NHS in England.</w:t>
            </w:r>
          </w:p>
        </w:tc>
        <w:tc>
          <w:tcPr>
            <w:tcW w:w="1493"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1A09B756" w14:textId="77777777" w:rsidR="003138B4" w:rsidRDefault="003138B4">
            <w:pPr>
              <w:spacing w:after="1883" w:line="230" w:lineRule="exact"/>
              <w:ind w:left="110"/>
              <w:textAlignment w:val="baseline"/>
              <w:rPr>
                <w:rFonts w:ascii="Arial" w:eastAsia="Arial" w:hAnsi="Arial"/>
                <w:color w:val="205768"/>
                <w:sz w:val="20"/>
              </w:rPr>
            </w:pPr>
            <w:r>
              <w:rPr>
                <w:rFonts w:ascii="Arial" w:eastAsia="Arial" w:hAnsi="Arial"/>
                <w:color w:val="205768"/>
                <w:sz w:val="20"/>
              </w:rPr>
              <w:t>No</w:t>
            </w:r>
          </w:p>
        </w:tc>
        <w:tc>
          <w:tcPr>
            <w:tcW w:w="4032" w:type="dxa"/>
            <w:tcBorders>
              <w:top w:val="single" w:sz="4" w:space="0" w:color="000000" w:themeColor="text1"/>
              <w:left w:val="single" w:sz="4" w:space="0" w:color="000000" w:themeColor="text1"/>
              <w:right w:val="single" w:sz="4" w:space="0" w:color="000000" w:themeColor="text1"/>
            </w:tcBorders>
          </w:tcPr>
          <w:p w14:paraId="32979FDD" w14:textId="77777777" w:rsidR="003138B4" w:rsidRDefault="003138B4">
            <w:pPr>
              <w:spacing w:line="225" w:lineRule="exact"/>
              <w:ind w:left="108" w:right="144"/>
              <w:textAlignment w:val="baseline"/>
              <w:rPr>
                <w:rFonts w:ascii="Arial" w:eastAsia="Arial" w:hAnsi="Arial"/>
                <w:color w:val="205768"/>
                <w:spacing w:val="-2"/>
                <w:sz w:val="20"/>
              </w:rPr>
            </w:pPr>
            <w:r>
              <w:rPr>
                <w:rFonts w:ascii="Arial" w:eastAsia="Arial" w:hAnsi="Arial"/>
                <w:color w:val="205768"/>
                <w:spacing w:val="-2"/>
                <w:sz w:val="20"/>
              </w:rPr>
              <w:t>No</w:t>
            </w:r>
            <w:r w:rsidR="00DA6833">
              <w:rPr>
                <w:rFonts w:ascii="Arial" w:eastAsia="Arial" w:hAnsi="Arial"/>
                <w:color w:val="205768"/>
                <w:spacing w:val="-2"/>
                <w:sz w:val="20"/>
              </w:rPr>
              <w:t xml:space="preserve">, </w:t>
            </w:r>
            <w:r w:rsidR="00DA6833">
              <w:rPr>
                <w:rFonts w:ascii="Arial" w:eastAsia="Arial" w:hAnsi="Arial"/>
                <w:color w:val="205768"/>
                <w:spacing w:val="-1"/>
                <w:sz w:val="20"/>
              </w:rPr>
              <w:t>provided the title is covered by the CLA Licence</w:t>
            </w:r>
            <w:r w:rsidR="00DA6833">
              <w:rPr>
                <w:rFonts w:ascii="Arial" w:eastAsia="Arial" w:hAnsi="Arial"/>
                <w:color w:val="205768"/>
                <w:spacing w:val="-2"/>
                <w:sz w:val="20"/>
              </w:rPr>
              <w:t>.</w:t>
            </w:r>
            <w:r>
              <w:rPr>
                <w:rFonts w:ascii="Arial" w:eastAsia="Arial" w:hAnsi="Arial"/>
                <w:color w:val="205768"/>
                <w:spacing w:val="-2"/>
                <w:sz w:val="20"/>
              </w:rPr>
              <w:t xml:space="preserve"> To check what types of further copying are allowed, use the CLA Check Permissions tool at </w:t>
            </w:r>
            <w:hyperlink r:id="rId17" w:history="1">
              <w:r w:rsidR="002513B8" w:rsidRPr="002513B8">
                <w:rPr>
                  <w:rStyle w:val="Hyperlink"/>
                  <w:rFonts w:ascii="Arial" w:eastAsia="Arial" w:hAnsi="Arial"/>
                  <w:sz w:val="20"/>
                  <w:szCs w:val="20"/>
                </w:rPr>
                <w:t>https://www.cla.co.uk/</w:t>
              </w:r>
            </w:hyperlink>
          </w:p>
        </w:tc>
        <w:tc>
          <w:tcPr>
            <w:tcW w:w="265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D342103" w14:textId="77777777" w:rsidR="003138B4" w:rsidRDefault="003138B4">
            <w:pPr>
              <w:spacing w:after="1653" w:line="230" w:lineRule="exact"/>
              <w:ind w:left="108"/>
              <w:textAlignment w:val="baseline"/>
              <w:rPr>
                <w:rFonts w:ascii="Arial" w:eastAsia="Arial" w:hAnsi="Arial"/>
                <w:color w:val="205768"/>
                <w:sz w:val="20"/>
              </w:rPr>
            </w:pPr>
            <w:r>
              <w:rPr>
                <w:rFonts w:ascii="Arial" w:eastAsia="Arial" w:hAnsi="Arial"/>
                <w:color w:val="205768"/>
                <w:sz w:val="20"/>
              </w:rPr>
              <w:t>Those involved in the collaboration project(s).</w:t>
            </w:r>
          </w:p>
        </w:tc>
        <w:tc>
          <w:tcPr>
            <w:tcW w:w="242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E873B6C" w14:textId="50718048" w:rsidR="003138B4" w:rsidRDefault="006C11B0" w:rsidP="006C11B0">
            <w:pPr>
              <w:ind w:left="108" w:right="249"/>
              <w:textAlignment w:val="baseline"/>
              <w:rPr>
                <w:rFonts w:ascii="Arial" w:eastAsia="Arial" w:hAnsi="Arial"/>
                <w:color w:val="205768"/>
                <w:spacing w:val="-1"/>
                <w:sz w:val="20"/>
              </w:rPr>
            </w:pPr>
            <w:r>
              <w:rPr>
                <w:rFonts w:ascii="Arial" w:eastAsia="Arial" w:hAnsi="Arial"/>
                <w:color w:val="205768"/>
                <w:spacing w:val="-2"/>
                <w:sz w:val="20"/>
              </w:rPr>
              <w:t xml:space="preserve">Personal use and storage and sharing with others covered by the NHS in England is permitted. </w:t>
            </w:r>
            <w:r>
              <w:rPr>
                <w:rFonts w:ascii="Arial" w:eastAsia="Arial" w:hAnsi="Arial"/>
                <w:color w:val="FF0000"/>
                <w:spacing w:val="-2"/>
                <w:sz w:val="20"/>
              </w:rPr>
              <w:t>Use statement 1.</w:t>
            </w:r>
          </w:p>
        </w:tc>
      </w:tr>
      <w:tr w:rsidR="003138B4" w14:paraId="012D419E" w14:textId="77777777" w:rsidTr="7D5197EC">
        <w:trPr>
          <w:trHeight w:val="1334"/>
        </w:trPr>
        <w:tc>
          <w:tcPr>
            <w:tcW w:w="2040"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F42EAA5" w14:textId="77777777" w:rsidR="003138B4" w:rsidRDefault="003138B4">
            <w:pPr>
              <w:numPr>
                <w:ilvl w:val="0"/>
                <w:numId w:val="3"/>
              </w:numPr>
              <w:tabs>
                <w:tab w:val="left" w:pos="432"/>
              </w:tabs>
              <w:spacing w:after="98" w:line="245" w:lineRule="exact"/>
              <w:ind w:left="144" w:right="252"/>
              <w:textAlignment w:val="baseline"/>
              <w:rPr>
                <w:rFonts w:ascii="Arial" w:eastAsia="Arial" w:hAnsi="Arial"/>
                <w:b/>
                <w:color w:val="205768"/>
                <w:spacing w:val="-4"/>
              </w:rPr>
            </w:pPr>
            <w:r>
              <w:rPr>
                <w:rFonts w:ascii="Arial" w:eastAsia="Arial" w:hAnsi="Arial"/>
                <w:b/>
                <w:color w:val="205768"/>
                <w:spacing w:val="-4"/>
              </w:rPr>
              <w:t xml:space="preserve">A copy purchased from a publisher’s website </w:t>
            </w:r>
            <w:r>
              <w:rPr>
                <w:rFonts w:ascii="Arial" w:eastAsia="Arial" w:hAnsi="Arial"/>
                <w:b/>
                <w:color w:val="205768"/>
                <w:spacing w:val="-4"/>
                <w:sz w:val="20"/>
              </w:rPr>
              <w:t xml:space="preserve">(‘pay per view’ </w:t>
            </w:r>
            <w:r w:rsidR="006C11B0">
              <w:rPr>
                <w:rFonts w:ascii="Arial" w:eastAsia="Arial" w:hAnsi="Arial"/>
                <w:b/>
                <w:color w:val="205768"/>
                <w:spacing w:val="-4"/>
                <w:sz w:val="20"/>
              </w:rPr>
              <w:t>copy</w:t>
            </w:r>
            <w:r>
              <w:rPr>
                <w:rFonts w:ascii="Arial" w:eastAsia="Arial" w:hAnsi="Arial"/>
                <w:b/>
                <w:color w:val="205768"/>
                <w:spacing w:val="-4"/>
                <w:sz w:val="20"/>
              </w:rPr>
              <w:t>)</w:t>
            </w:r>
          </w:p>
        </w:tc>
        <w:tc>
          <w:tcPr>
            <w:tcW w:w="1536"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37AE2E0C" w14:textId="77777777" w:rsidR="003138B4" w:rsidRDefault="003138B4">
            <w:pPr>
              <w:spacing w:after="870" w:line="230" w:lineRule="exact"/>
              <w:ind w:left="108"/>
              <w:textAlignment w:val="baseline"/>
              <w:rPr>
                <w:rFonts w:ascii="Arial" w:eastAsia="Arial" w:hAnsi="Arial"/>
                <w:color w:val="205768"/>
                <w:sz w:val="20"/>
              </w:rPr>
            </w:pPr>
            <w:r>
              <w:rPr>
                <w:rFonts w:ascii="Arial" w:eastAsia="Arial" w:hAnsi="Arial"/>
                <w:color w:val="205768"/>
                <w:sz w:val="20"/>
              </w:rPr>
              <w:t xml:space="preserve">Publisher </w:t>
            </w:r>
            <w:proofErr w:type="spellStart"/>
            <w:r>
              <w:rPr>
                <w:rFonts w:ascii="Arial" w:eastAsia="Arial" w:hAnsi="Arial"/>
                <w:color w:val="205768"/>
                <w:sz w:val="20"/>
              </w:rPr>
              <w:t>licence</w:t>
            </w:r>
            <w:proofErr w:type="spellEnd"/>
          </w:p>
        </w:tc>
        <w:tc>
          <w:tcPr>
            <w:tcW w:w="1493"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749A7119" w14:textId="77777777" w:rsidR="003138B4" w:rsidRDefault="003138B4">
            <w:pPr>
              <w:spacing w:after="1101" w:line="230" w:lineRule="exact"/>
              <w:ind w:left="110"/>
              <w:textAlignment w:val="baseline"/>
              <w:rPr>
                <w:rFonts w:ascii="Arial" w:eastAsia="Arial" w:hAnsi="Arial"/>
                <w:color w:val="205768"/>
                <w:sz w:val="20"/>
              </w:rPr>
            </w:pPr>
            <w:r>
              <w:rPr>
                <w:rFonts w:ascii="Arial" w:eastAsia="Arial" w:hAnsi="Arial"/>
                <w:color w:val="205768"/>
                <w:sz w:val="20"/>
              </w:rPr>
              <w:t>No</w:t>
            </w:r>
          </w:p>
        </w:tc>
        <w:tc>
          <w:tcPr>
            <w:tcW w:w="4032" w:type="dxa"/>
            <w:tcBorders>
              <w:top w:val="single" w:sz="4" w:space="0" w:color="000000" w:themeColor="text1"/>
              <w:left w:val="single" w:sz="4" w:space="0" w:color="000000" w:themeColor="text1"/>
              <w:right w:val="single" w:sz="4" w:space="0" w:color="000000" w:themeColor="text1"/>
            </w:tcBorders>
          </w:tcPr>
          <w:p w14:paraId="7B37FE78" w14:textId="77777777" w:rsidR="003138B4" w:rsidRDefault="003138B4">
            <w:pPr>
              <w:spacing w:line="226" w:lineRule="exact"/>
              <w:ind w:left="108" w:right="108"/>
              <w:textAlignment w:val="baseline"/>
              <w:rPr>
                <w:rFonts w:ascii="Arial" w:eastAsia="Arial" w:hAnsi="Arial"/>
                <w:color w:val="205768"/>
                <w:spacing w:val="-1"/>
                <w:sz w:val="20"/>
              </w:rPr>
            </w:pPr>
            <w:r>
              <w:rPr>
                <w:rFonts w:ascii="Arial" w:eastAsia="Arial" w:hAnsi="Arial"/>
                <w:color w:val="205768"/>
                <w:spacing w:val="-1"/>
                <w:sz w:val="20"/>
              </w:rPr>
              <w:t xml:space="preserve">No, provided the title is covered by the CLA Licence. To check what types of further copying are allowed, use the CLA Check Permissions tool at </w:t>
            </w:r>
            <w:hyperlink r:id="rId18" w:history="1">
              <w:r w:rsidR="002513B8" w:rsidRPr="002513B8">
                <w:rPr>
                  <w:rStyle w:val="Hyperlink"/>
                  <w:rFonts w:ascii="Arial" w:eastAsia="Arial" w:hAnsi="Arial"/>
                  <w:sz w:val="20"/>
                  <w:szCs w:val="20"/>
                </w:rPr>
                <w:t>https://www.cla.co.uk/</w:t>
              </w:r>
            </w:hyperlink>
          </w:p>
        </w:tc>
        <w:tc>
          <w:tcPr>
            <w:tcW w:w="265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57F89B52" w14:textId="5469BBCD" w:rsidR="003138B4" w:rsidRDefault="00071680">
            <w:pPr>
              <w:spacing w:after="640" w:line="230" w:lineRule="exact"/>
              <w:ind w:left="108" w:right="216"/>
              <w:textAlignment w:val="baseline"/>
              <w:rPr>
                <w:rFonts w:ascii="Arial" w:eastAsia="Arial" w:hAnsi="Arial"/>
                <w:color w:val="205768"/>
                <w:sz w:val="20"/>
              </w:rPr>
            </w:pPr>
            <w:r>
              <w:rPr>
                <w:rFonts w:ascii="Arial" w:eastAsia="Arial" w:hAnsi="Arial"/>
                <w:color w:val="205768"/>
                <w:sz w:val="20"/>
              </w:rPr>
              <w:t>Y</w:t>
            </w:r>
            <w:r w:rsidR="003138B4">
              <w:rPr>
                <w:rFonts w:ascii="Arial" w:eastAsia="Arial" w:hAnsi="Arial"/>
                <w:color w:val="205768"/>
                <w:sz w:val="20"/>
              </w:rPr>
              <w:t>ou may send this to anyone covered by the CLA Licence.</w:t>
            </w:r>
          </w:p>
        </w:tc>
        <w:tc>
          <w:tcPr>
            <w:tcW w:w="242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4C6DF6AD" w14:textId="2D53201A" w:rsidR="003138B4" w:rsidRDefault="003138B4" w:rsidP="006C11B0">
            <w:pPr>
              <w:ind w:left="108" w:right="249"/>
              <w:textAlignment w:val="baseline"/>
              <w:rPr>
                <w:rFonts w:ascii="Arial" w:eastAsia="Arial" w:hAnsi="Arial"/>
                <w:color w:val="205768"/>
                <w:spacing w:val="-1"/>
                <w:sz w:val="20"/>
              </w:rPr>
            </w:pPr>
            <w:r>
              <w:rPr>
                <w:rFonts w:ascii="Arial" w:eastAsia="Arial" w:hAnsi="Arial"/>
                <w:color w:val="205768"/>
                <w:spacing w:val="-1"/>
                <w:sz w:val="20"/>
              </w:rPr>
              <w:t>Personal use</w:t>
            </w:r>
            <w:r w:rsidR="006C11B0">
              <w:rPr>
                <w:rFonts w:ascii="Arial" w:eastAsia="Arial" w:hAnsi="Arial"/>
                <w:color w:val="205768"/>
                <w:spacing w:val="-2"/>
                <w:sz w:val="20"/>
              </w:rPr>
              <w:t xml:space="preserve"> and storage and sharing with others covered by the NHS in England is permitted</w:t>
            </w:r>
            <w:r w:rsidR="00B14996">
              <w:rPr>
                <w:rFonts w:ascii="Arial" w:eastAsia="Arial" w:hAnsi="Arial"/>
                <w:color w:val="205768"/>
                <w:spacing w:val="-1"/>
                <w:sz w:val="20"/>
              </w:rPr>
              <w:t>.</w:t>
            </w:r>
            <w:r>
              <w:rPr>
                <w:rFonts w:ascii="Arial" w:eastAsia="Arial" w:hAnsi="Arial"/>
                <w:color w:val="205768"/>
                <w:spacing w:val="-1"/>
                <w:sz w:val="20"/>
              </w:rPr>
              <w:t xml:space="preserve"> </w:t>
            </w:r>
            <w:r>
              <w:rPr>
                <w:rFonts w:ascii="Arial" w:eastAsia="Arial" w:hAnsi="Arial"/>
                <w:color w:val="FF0000"/>
                <w:spacing w:val="-1"/>
                <w:sz w:val="20"/>
              </w:rPr>
              <w:t>Use statement 1.</w:t>
            </w:r>
          </w:p>
        </w:tc>
      </w:tr>
      <w:tr w:rsidR="00CF692F" w14:paraId="72E4AF7F" w14:textId="77777777" w:rsidTr="7D5197EC">
        <w:trPr>
          <w:trHeight w:hRule="exact" w:val="1402"/>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41AD4" w14:textId="77777777" w:rsidR="00CF692F" w:rsidRDefault="00AC37DC">
            <w:pPr>
              <w:numPr>
                <w:ilvl w:val="0"/>
                <w:numId w:val="3"/>
              </w:numPr>
              <w:tabs>
                <w:tab w:val="left" w:pos="432"/>
              </w:tabs>
              <w:spacing w:after="6" w:line="276" w:lineRule="exact"/>
              <w:ind w:left="144" w:right="144"/>
              <w:textAlignment w:val="baseline"/>
              <w:rPr>
                <w:rFonts w:ascii="Arial" w:eastAsia="Arial" w:hAnsi="Arial"/>
                <w:b/>
                <w:color w:val="205768"/>
                <w:spacing w:val="-3"/>
                <w:sz w:val="24"/>
              </w:rPr>
            </w:pPr>
            <w:r>
              <w:rPr>
                <w:rFonts w:ascii="Arial" w:eastAsia="Arial" w:hAnsi="Arial"/>
                <w:b/>
                <w:color w:val="205768"/>
                <w:spacing w:val="-3"/>
                <w:sz w:val="24"/>
              </w:rPr>
              <w:t>An ‘open access’ article or book that you find free on a website</w:t>
            </w:r>
          </w:p>
        </w:tc>
        <w:tc>
          <w:tcPr>
            <w:tcW w:w="12149"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F948B" w14:textId="77777777" w:rsidR="00CF692F" w:rsidRDefault="00AC37DC">
            <w:pPr>
              <w:spacing w:after="707" w:line="230" w:lineRule="exact"/>
              <w:ind w:left="108" w:right="216"/>
              <w:textAlignment w:val="baseline"/>
              <w:rPr>
                <w:rFonts w:ascii="Arial" w:eastAsia="Arial" w:hAnsi="Arial"/>
                <w:color w:val="205768"/>
                <w:sz w:val="20"/>
              </w:rPr>
            </w:pPr>
            <w:r>
              <w:rPr>
                <w:rFonts w:ascii="Arial" w:eastAsia="Arial" w:hAnsi="Arial"/>
                <w:color w:val="205768"/>
                <w:sz w:val="20"/>
              </w:rPr>
              <w:t>The website will usually clarify the copyright status of the item and the extent to which copies may be made. You must ensure that it is clear to your service user where the copy has come from: it is good practice to send your end-user the link to the item, rather than a downloaded copy.</w:t>
            </w:r>
          </w:p>
        </w:tc>
      </w:tr>
    </w:tbl>
    <w:p w14:paraId="673EA24C" w14:textId="1304B181" w:rsidR="00CF692F" w:rsidRDefault="00AC37DC">
      <w:pPr>
        <w:spacing w:before="125" w:line="230" w:lineRule="exact"/>
        <w:ind w:left="72" w:right="360"/>
        <w:textAlignment w:val="baseline"/>
        <w:rPr>
          <w:rFonts w:ascii="Arial" w:eastAsia="Arial" w:hAnsi="Arial"/>
          <w:color w:val="000000"/>
          <w:sz w:val="13"/>
          <w:vertAlign w:val="superscript"/>
        </w:rPr>
      </w:pPr>
      <w:r>
        <w:rPr>
          <w:rFonts w:ascii="Arial" w:eastAsia="Arial" w:hAnsi="Arial"/>
          <w:color w:val="000000"/>
          <w:sz w:val="13"/>
          <w:vertAlign w:val="superscript"/>
        </w:rPr>
        <w:t>3</w:t>
      </w:r>
      <w:r>
        <w:rPr>
          <w:rFonts w:ascii="Arial" w:eastAsia="Arial" w:hAnsi="Arial"/>
          <w:color w:val="000000"/>
          <w:sz w:val="20"/>
        </w:rPr>
        <w:t xml:space="preserve"> A collaboration partner is an </w:t>
      </w:r>
      <w:proofErr w:type="spellStart"/>
      <w:r>
        <w:rPr>
          <w:rFonts w:ascii="Arial" w:eastAsia="Arial" w:hAnsi="Arial"/>
          <w:color w:val="000000"/>
          <w:sz w:val="20"/>
        </w:rPr>
        <w:t>organisation</w:t>
      </w:r>
      <w:proofErr w:type="spellEnd"/>
      <w:r>
        <w:rPr>
          <w:rFonts w:ascii="Arial" w:eastAsia="Arial" w:hAnsi="Arial"/>
          <w:color w:val="000000"/>
          <w:sz w:val="20"/>
        </w:rPr>
        <w:t xml:space="preserve"> </w:t>
      </w:r>
      <w:r w:rsidR="00582F79">
        <w:rPr>
          <w:rFonts w:ascii="Arial" w:eastAsia="Arial" w:hAnsi="Arial"/>
          <w:color w:val="000000"/>
          <w:sz w:val="20"/>
        </w:rPr>
        <w:t>which CLA confirms has its own CLA Licence, w</w:t>
      </w:r>
      <w:r>
        <w:rPr>
          <w:rFonts w:ascii="Arial" w:eastAsia="Arial" w:hAnsi="Arial"/>
          <w:color w:val="000000"/>
          <w:sz w:val="20"/>
        </w:rPr>
        <w:t>hose staff are working with NHS staff on collaborati</w:t>
      </w:r>
      <w:r w:rsidR="00582F79">
        <w:rPr>
          <w:rFonts w:ascii="Arial" w:eastAsia="Arial" w:hAnsi="Arial"/>
          <w:color w:val="000000"/>
          <w:sz w:val="20"/>
        </w:rPr>
        <w:t>on</w:t>
      </w:r>
      <w:r>
        <w:rPr>
          <w:rFonts w:ascii="Arial" w:eastAsia="Arial" w:hAnsi="Arial"/>
          <w:color w:val="000000"/>
          <w:sz w:val="20"/>
        </w:rPr>
        <w:t xml:space="preserve"> projects </w:t>
      </w:r>
    </w:p>
    <w:p w14:paraId="696532B2" w14:textId="77777777" w:rsidR="00CF692F" w:rsidRDefault="00AC37DC">
      <w:pPr>
        <w:spacing w:line="229" w:lineRule="exact"/>
        <w:ind w:left="72"/>
        <w:textAlignment w:val="baseline"/>
        <w:rPr>
          <w:rFonts w:ascii="Arial" w:eastAsia="Arial" w:hAnsi="Arial"/>
          <w:color w:val="000000"/>
          <w:sz w:val="13"/>
          <w:vertAlign w:val="superscript"/>
        </w:rPr>
      </w:pPr>
      <w:r>
        <w:rPr>
          <w:rFonts w:ascii="Arial" w:eastAsia="Arial" w:hAnsi="Arial"/>
          <w:color w:val="000000"/>
          <w:sz w:val="13"/>
          <w:vertAlign w:val="superscript"/>
        </w:rPr>
        <w:t>4</w:t>
      </w:r>
      <w:r>
        <w:rPr>
          <w:rFonts w:ascii="Arial" w:eastAsia="Arial" w:hAnsi="Arial"/>
          <w:color w:val="000000"/>
          <w:sz w:val="20"/>
        </w:rPr>
        <w:t xml:space="preserve"> A collaboration project is a specific project which involves partnership </w:t>
      </w:r>
      <w:r w:rsidR="00742D40">
        <w:rPr>
          <w:rFonts w:ascii="Arial" w:eastAsia="Arial" w:hAnsi="Arial"/>
          <w:color w:val="000000"/>
          <w:sz w:val="20"/>
        </w:rPr>
        <w:t>w</w:t>
      </w:r>
      <w:r>
        <w:rPr>
          <w:rFonts w:ascii="Arial" w:eastAsia="Arial" w:hAnsi="Arial"/>
          <w:color w:val="000000"/>
          <w:sz w:val="20"/>
        </w:rPr>
        <w:t xml:space="preserve">orking between </w:t>
      </w:r>
      <w:proofErr w:type="spellStart"/>
      <w:r>
        <w:rPr>
          <w:rFonts w:ascii="Arial" w:eastAsia="Arial" w:hAnsi="Arial"/>
          <w:color w:val="000000"/>
          <w:sz w:val="20"/>
        </w:rPr>
        <w:t>organisations</w:t>
      </w:r>
      <w:proofErr w:type="spellEnd"/>
    </w:p>
    <w:p w14:paraId="6DFB9E20" w14:textId="77777777" w:rsidR="00CF692F" w:rsidRDefault="00CF692F">
      <w:pPr>
        <w:sectPr w:rsidR="00CF692F">
          <w:pgSz w:w="16843" w:h="11909" w:orient="landscape"/>
          <w:pgMar w:top="1420" w:right="1319" w:bottom="854" w:left="1315" w:header="720" w:footer="720" w:gutter="0"/>
          <w:cols w:space="720"/>
        </w:sectPr>
      </w:pPr>
    </w:p>
    <w:p w14:paraId="7704C092" w14:textId="77777777" w:rsidR="00CF692F" w:rsidRDefault="00AC37DC" w:rsidP="00521013">
      <w:pPr>
        <w:pStyle w:val="Heading1"/>
        <w:rPr>
          <w:rFonts w:eastAsia="Arial"/>
        </w:rPr>
      </w:pPr>
      <w:bookmarkStart w:id="2" w:name="_Toc518899116"/>
      <w:r>
        <w:rPr>
          <w:rFonts w:eastAsia="Arial"/>
        </w:rPr>
        <w:lastRenderedPageBreak/>
        <w:t>‘At a glance’ summary table for NHS libraries</w:t>
      </w:r>
      <w:r w:rsidRPr="00582F79">
        <w:rPr>
          <w:rFonts w:eastAsia="Arial"/>
          <w:b w:val="0"/>
          <w:bCs w:val="0"/>
          <w:vertAlign w:val="superscript"/>
        </w:rPr>
        <w:t>5</w:t>
      </w:r>
      <w:r>
        <w:rPr>
          <w:rFonts w:eastAsia="Arial"/>
        </w:rPr>
        <w:t xml:space="preserve"> supplying copies to other libraries</w:t>
      </w:r>
      <w:bookmarkEnd w:id="2"/>
    </w:p>
    <w:tbl>
      <w:tblPr>
        <w:tblW w:w="0" w:type="auto"/>
        <w:tblInd w:w="101" w:type="dxa"/>
        <w:tblLayout w:type="fixed"/>
        <w:tblCellMar>
          <w:left w:w="0" w:type="dxa"/>
          <w:right w:w="0" w:type="dxa"/>
        </w:tblCellMar>
        <w:tblLook w:val="0000" w:firstRow="0" w:lastRow="0" w:firstColumn="0" w:lastColumn="0" w:noHBand="0" w:noVBand="0"/>
      </w:tblPr>
      <w:tblGrid>
        <w:gridCol w:w="2026"/>
        <w:gridCol w:w="2025"/>
        <w:gridCol w:w="2016"/>
        <w:gridCol w:w="7939"/>
      </w:tblGrid>
      <w:tr w:rsidR="00CF692F" w14:paraId="3A472797" w14:textId="77777777" w:rsidTr="003138B4">
        <w:trPr>
          <w:trHeight w:hRule="exact" w:val="1627"/>
        </w:trPr>
        <w:tc>
          <w:tcPr>
            <w:tcW w:w="2026" w:type="dxa"/>
            <w:tcBorders>
              <w:top w:val="single" w:sz="4" w:space="0" w:color="000000"/>
              <w:left w:val="single" w:sz="4" w:space="0" w:color="000000"/>
              <w:bottom w:val="single" w:sz="4" w:space="0" w:color="auto"/>
              <w:right w:val="single" w:sz="4" w:space="0" w:color="000000"/>
            </w:tcBorders>
            <w:shd w:val="clear" w:color="4AACC5" w:fill="4AACC5"/>
          </w:tcPr>
          <w:p w14:paraId="70DF9E56" w14:textId="77777777" w:rsidR="00CF692F" w:rsidRDefault="00CF692F">
            <w:pPr>
              <w:textAlignment w:val="baseline"/>
              <w:rPr>
                <w:rFonts w:ascii="Arial" w:eastAsia="Arial" w:hAnsi="Arial"/>
                <w:color w:val="000000"/>
                <w:sz w:val="24"/>
              </w:rPr>
            </w:pPr>
          </w:p>
        </w:tc>
        <w:tc>
          <w:tcPr>
            <w:tcW w:w="2025" w:type="dxa"/>
            <w:tcBorders>
              <w:top w:val="single" w:sz="4" w:space="0" w:color="000000"/>
              <w:left w:val="single" w:sz="4" w:space="0" w:color="000000"/>
              <w:bottom w:val="single" w:sz="4" w:space="0" w:color="auto"/>
              <w:right w:val="single" w:sz="4" w:space="0" w:color="000000"/>
            </w:tcBorders>
            <w:shd w:val="clear" w:color="4AACC5" w:fill="4AACC5"/>
          </w:tcPr>
          <w:p w14:paraId="5F545450" w14:textId="77777777" w:rsidR="00CF692F" w:rsidRDefault="00AC37DC">
            <w:pPr>
              <w:spacing w:after="772" w:line="278" w:lineRule="exact"/>
              <w:ind w:left="108"/>
              <w:textAlignment w:val="baseline"/>
              <w:rPr>
                <w:rFonts w:ascii="Arial" w:eastAsia="Arial" w:hAnsi="Arial"/>
                <w:b/>
                <w:color w:val="FFFFFF"/>
                <w:sz w:val="24"/>
              </w:rPr>
            </w:pPr>
            <w:r>
              <w:rPr>
                <w:rFonts w:ascii="Arial" w:eastAsia="Arial" w:hAnsi="Arial"/>
                <w:b/>
                <w:color w:val="FFFFFF"/>
                <w:sz w:val="24"/>
              </w:rPr>
              <w:t xml:space="preserve">Which </w:t>
            </w:r>
            <w:proofErr w:type="spellStart"/>
            <w:r>
              <w:rPr>
                <w:rFonts w:ascii="Arial" w:eastAsia="Arial" w:hAnsi="Arial"/>
                <w:b/>
                <w:color w:val="FFFFFF"/>
                <w:sz w:val="24"/>
              </w:rPr>
              <w:t>licence</w:t>
            </w:r>
            <w:proofErr w:type="spellEnd"/>
            <w:r>
              <w:rPr>
                <w:rFonts w:ascii="Arial" w:eastAsia="Arial" w:hAnsi="Arial"/>
                <w:b/>
                <w:color w:val="FFFFFF"/>
                <w:sz w:val="24"/>
              </w:rPr>
              <w:t>/ legislation is relevant?</w:t>
            </w:r>
          </w:p>
        </w:tc>
        <w:tc>
          <w:tcPr>
            <w:tcW w:w="2016" w:type="dxa"/>
            <w:tcBorders>
              <w:top w:val="single" w:sz="4" w:space="0" w:color="000000"/>
              <w:left w:val="single" w:sz="4" w:space="0" w:color="000000"/>
              <w:bottom w:val="single" w:sz="4" w:space="0" w:color="auto"/>
              <w:right w:val="single" w:sz="4" w:space="0" w:color="000000"/>
            </w:tcBorders>
            <w:shd w:val="clear" w:color="4AACC5" w:fill="4AACC5"/>
          </w:tcPr>
          <w:p w14:paraId="1B48C601" w14:textId="77777777" w:rsidR="00CF692F" w:rsidRDefault="00AC37DC">
            <w:pPr>
              <w:spacing w:after="220" w:line="278" w:lineRule="exact"/>
              <w:ind w:left="108" w:right="180"/>
              <w:textAlignment w:val="baseline"/>
              <w:rPr>
                <w:rFonts w:ascii="Arial" w:eastAsia="Arial" w:hAnsi="Arial"/>
                <w:b/>
                <w:color w:val="FFFFFF"/>
                <w:spacing w:val="-2"/>
                <w:sz w:val="24"/>
              </w:rPr>
            </w:pPr>
            <w:r>
              <w:rPr>
                <w:rFonts w:ascii="Arial" w:eastAsia="Arial" w:hAnsi="Arial"/>
                <w:b/>
                <w:color w:val="FFFFFF"/>
                <w:spacing w:val="-2"/>
                <w:sz w:val="24"/>
              </w:rPr>
              <w:t>Does the other library need to have obtained a written/ticked declaration?</w:t>
            </w:r>
          </w:p>
        </w:tc>
        <w:tc>
          <w:tcPr>
            <w:tcW w:w="7939" w:type="dxa"/>
            <w:tcBorders>
              <w:top w:val="single" w:sz="4" w:space="0" w:color="000000"/>
              <w:left w:val="single" w:sz="4" w:space="0" w:color="000000"/>
              <w:bottom w:val="single" w:sz="4" w:space="0" w:color="auto"/>
              <w:right w:val="single" w:sz="4" w:space="0" w:color="000000"/>
            </w:tcBorders>
            <w:shd w:val="clear" w:color="4AACC5" w:fill="4AACC5"/>
          </w:tcPr>
          <w:p w14:paraId="26FE26DD" w14:textId="77777777" w:rsidR="00CF692F" w:rsidRDefault="00AC37DC">
            <w:pPr>
              <w:spacing w:after="1328" w:line="278" w:lineRule="exact"/>
              <w:ind w:left="110"/>
              <w:textAlignment w:val="baseline"/>
              <w:rPr>
                <w:rFonts w:ascii="Arial" w:eastAsia="Arial" w:hAnsi="Arial"/>
                <w:b/>
                <w:color w:val="FFFFFF"/>
                <w:sz w:val="24"/>
              </w:rPr>
            </w:pPr>
            <w:r>
              <w:rPr>
                <w:rFonts w:ascii="Arial" w:eastAsia="Arial" w:hAnsi="Arial"/>
                <w:b/>
                <w:color w:val="FFFFFF"/>
                <w:sz w:val="24"/>
              </w:rPr>
              <w:t>Are there any restrictions on WHAT or HOW MUCH can be copied?</w:t>
            </w:r>
          </w:p>
        </w:tc>
      </w:tr>
      <w:tr w:rsidR="003138B4" w14:paraId="07711D21" w14:textId="77777777" w:rsidTr="00A96AF6">
        <w:trPr>
          <w:trHeight w:val="2304"/>
        </w:trPr>
        <w:tc>
          <w:tcPr>
            <w:tcW w:w="2026" w:type="dxa"/>
            <w:tcBorders>
              <w:top w:val="single" w:sz="4" w:space="0" w:color="auto"/>
              <w:left w:val="single" w:sz="4" w:space="0" w:color="auto"/>
              <w:bottom w:val="single" w:sz="4" w:space="0" w:color="auto"/>
              <w:right w:val="single" w:sz="4" w:space="0" w:color="auto"/>
            </w:tcBorders>
          </w:tcPr>
          <w:p w14:paraId="58A7C5D5" w14:textId="5D97765F" w:rsidR="003138B4" w:rsidRDefault="003138B4" w:rsidP="003138B4">
            <w:pPr>
              <w:numPr>
                <w:ilvl w:val="0"/>
                <w:numId w:val="4"/>
              </w:numPr>
              <w:tabs>
                <w:tab w:val="clear" w:pos="288"/>
                <w:tab w:val="left" w:pos="432"/>
              </w:tabs>
              <w:spacing w:before="50" w:after="874" w:line="278" w:lineRule="exact"/>
              <w:ind w:left="144" w:right="216"/>
              <w:textAlignment w:val="baseline"/>
              <w:rPr>
                <w:rFonts w:ascii="Arial" w:eastAsia="Arial" w:hAnsi="Arial"/>
                <w:b/>
                <w:color w:val="205768"/>
                <w:spacing w:val="-6"/>
                <w:sz w:val="24"/>
              </w:rPr>
            </w:pPr>
            <w:r>
              <w:rPr>
                <w:rFonts w:ascii="Arial" w:eastAsia="Arial" w:hAnsi="Arial"/>
                <w:b/>
                <w:color w:val="205768"/>
                <w:spacing w:val="-6"/>
                <w:sz w:val="24"/>
              </w:rPr>
              <w:t>To a library covered by the CLA Licence for the NHS in England</w:t>
            </w:r>
            <w:r w:rsidR="00582F79">
              <w:rPr>
                <w:rFonts w:ascii="Arial" w:eastAsia="Arial" w:hAnsi="Arial"/>
                <w:color w:val="205768"/>
                <w:spacing w:val="-6"/>
                <w:sz w:val="24"/>
                <w:vertAlign w:val="superscript"/>
              </w:rPr>
              <w:t>5</w:t>
            </w:r>
          </w:p>
        </w:tc>
        <w:tc>
          <w:tcPr>
            <w:tcW w:w="2025" w:type="dxa"/>
            <w:tcBorders>
              <w:top w:val="single" w:sz="4" w:space="0" w:color="auto"/>
              <w:left w:val="single" w:sz="4" w:space="0" w:color="auto"/>
              <w:bottom w:val="single" w:sz="4" w:space="0" w:color="auto"/>
              <w:right w:val="single" w:sz="4" w:space="0" w:color="auto"/>
            </w:tcBorders>
          </w:tcPr>
          <w:p w14:paraId="078B8829" w14:textId="77777777" w:rsidR="003138B4" w:rsidRDefault="003138B4">
            <w:pPr>
              <w:spacing w:after="1849" w:line="230" w:lineRule="exact"/>
              <w:ind w:left="108"/>
              <w:textAlignment w:val="baseline"/>
              <w:rPr>
                <w:rFonts w:ascii="Arial" w:eastAsia="Arial" w:hAnsi="Arial"/>
                <w:color w:val="205768"/>
                <w:sz w:val="20"/>
              </w:rPr>
            </w:pPr>
            <w:r>
              <w:rPr>
                <w:rFonts w:ascii="Arial" w:eastAsia="Arial" w:hAnsi="Arial"/>
                <w:color w:val="205768"/>
                <w:sz w:val="20"/>
              </w:rPr>
              <w:t>CLA Licence for the NHS in England</w:t>
            </w:r>
          </w:p>
        </w:tc>
        <w:tc>
          <w:tcPr>
            <w:tcW w:w="2016" w:type="dxa"/>
            <w:tcBorders>
              <w:top w:val="single" w:sz="4" w:space="0" w:color="auto"/>
              <w:left w:val="single" w:sz="4" w:space="0" w:color="auto"/>
              <w:bottom w:val="single" w:sz="4" w:space="0" w:color="auto"/>
              <w:right w:val="single" w:sz="4" w:space="0" w:color="auto"/>
            </w:tcBorders>
          </w:tcPr>
          <w:p w14:paraId="75FA64D4" w14:textId="77777777" w:rsidR="003138B4" w:rsidRDefault="003138B4">
            <w:pPr>
              <w:spacing w:after="2079" w:line="230" w:lineRule="exact"/>
              <w:ind w:left="115"/>
              <w:textAlignment w:val="baseline"/>
              <w:rPr>
                <w:rFonts w:ascii="Arial" w:eastAsia="Arial" w:hAnsi="Arial"/>
                <w:color w:val="205768"/>
                <w:sz w:val="20"/>
              </w:rPr>
            </w:pPr>
            <w:r>
              <w:rPr>
                <w:rFonts w:ascii="Arial" w:eastAsia="Arial" w:hAnsi="Arial"/>
                <w:color w:val="205768"/>
                <w:sz w:val="20"/>
              </w:rPr>
              <w:t>No</w:t>
            </w:r>
          </w:p>
        </w:tc>
        <w:tc>
          <w:tcPr>
            <w:tcW w:w="7939" w:type="dxa"/>
            <w:tcBorders>
              <w:top w:val="single" w:sz="4" w:space="0" w:color="auto"/>
              <w:left w:val="single" w:sz="4" w:space="0" w:color="auto"/>
              <w:right w:val="single" w:sz="4" w:space="0" w:color="auto"/>
            </w:tcBorders>
          </w:tcPr>
          <w:p w14:paraId="5264086C" w14:textId="77777777" w:rsidR="003138B4" w:rsidRDefault="003138B4">
            <w:pPr>
              <w:spacing w:line="224" w:lineRule="exact"/>
              <w:ind w:left="144" w:right="324"/>
              <w:textAlignment w:val="baseline"/>
              <w:rPr>
                <w:rFonts w:ascii="Arial" w:eastAsia="Arial" w:hAnsi="Arial"/>
                <w:color w:val="205768"/>
                <w:sz w:val="20"/>
              </w:rPr>
            </w:pPr>
            <w:r>
              <w:rPr>
                <w:rFonts w:ascii="Arial" w:eastAsia="Arial" w:hAnsi="Arial"/>
                <w:color w:val="205768"/>
                <w:sz w:val="20"/>
              </w:rPr>
              <w:t xml:space="preserve">Almost every journal and book owned by/subscribed to by the NHS is covered by the CLA Licence, but to be sure, use the CLA Check Permissions tool at </w:t>
            </w:r>
            <w:hyperlink r:id="rId19" w:history="1">
              <w:r w:rsidR="002513B8" w:rsidRPr="002513B8">
                <w:rPr>
                  <w:rStyle w:val="Hyperlink"/>
                  <w:rFonts w:ascii="Arial" w:eastAsia="Arial" w:hAnsi="Arial"/>
                  <w:sz w:val="20"/>
                  <w:szCs w:val="20"/>
                </w:rPr>
                <w:t>https://www.cla.co.uk/</w:t>
              </w:r>
            </w:hyperlink>
            <w:r>
              <w:rPr>
                <w:rFonts w:ascii="Arial" w:eastAsia="Arial" w:hAnsi="Arial"/>
                <w:color w:val="205768"/>
                <w:sz w:val="20"/>
              </w:rPr>
              <w:t xml:space="preserve"> (select Public Sector Licence).</w:t>
            </w:r>
          </w:p>
          <w:p w14:paraId="62DD6D04" w14:textId="20BB68EF" w:rsidR="003138B4" w:rsidRDefault="009E07EE" w:rsidP="009E07EE">
            <w:pPr>
              <w:spacing w:before="223" w:line="230" w:lineRule="exact"/>
              <w:ind w:left="144" w:right="144"/>
              <w:textAlignment w:val="baseline"/>
              <w:rPr>
                <w:rFonts w:ascii="Arial" w:eastAsia="Arial" w:hAnsi="Arial"/>
                <w:color w:val="205768"/>
                <w:sz w:val="20"/>
              </w:rPr>
            </w:pPr>
            <w:r>
              <w:rPr>
                <w:rFonts w:ascii="Arial" w:eastAsia="Arial" w:hAnsi="Arial"/>
                <w:color w:val="205768"/>
                <w:sz w:val="20"/>
              </w:rPr>
              <w:t xml:space="preserve">You may copy up to two articles from a single journal issue (or any number from a themed issue) and up to one chapter or 5% of a book (whichever is greater) but there is no restriction on the number of copies that may be made. </w:t>
            </w:r>
            <w:r w:rsidR="00DA6833">
              <w:rPr>
                <w:rFonts w:ascii="Arial" w:eastAsia="Arial" w:hAnsi="Arial"/>
                <w:color w:val="FF0000"/>
                <w:spacing w:val="-1"/>
                <w:sz w:val="20"/>
              </w:rPr>
              <w:t>Use statement 1.</w:t>
            </w:r>
          </w:p>
          <w:p w14:paraId="22ED316A" w14:textId="77777777" w:rsidR="003138B4" w:rsidRDefault="003138B4" w:rsidP="00A96AF6">
            <w:pPr>
              <w:spacing w:before="231" w:after="236" w:line="230" w:lineRule="exact"/>
              <w:ind w:left="144" w:right="468"/>
              <w:textAlignment w:val="baseline"/>
              <w:rPr>
                <w:rFonts w:ascii="Arial" w:eastAsia="Arial" w:hAnsi="Arial"/>
                <w:color w:val="205768"/>
                <w:sz w:val="20"/>
              </w:rPr>
            </w:pPr>
            <w:r>
              <w:rPr>
                <w:rFonts w:ascii="Arial" w:eastAsia="Arial" w:hAnsi="Arial"/>
                <w:i/>
                <w:color w:val="205768"/>
                <w:sz w:val="20"/>
              </w:rPr>
              <w:t>If the journal is not covered by the CLA Licence, you may supply a Library Privilege copy, as below.</w:t>
            </w:r>
          </w:p>
        </w:tc>
      </w:tr>
      <w:tr w:rsidR="003138B4" w14:paraId="15F94972" w14:textId="77777777" w:rsidTr="003138B4">
        <w:trPr>
          <w:trHeight w:val="1982"/>
        </w:trPr>
        <w:tc>
          <w:tcPr>
            <w:tcW w:w="2026" w:type="dxa"/>
            <w:tcBorders>
              <w:top w:val="single" w:sz="4" w:space="0" w:color="auto"/>
              <w:left w:val="single" w:sz="4" w:space="0" w:color="auto"/>
              <w:bottom w:val="single" w:sz="4" w:space="0" w:color="auto"/>
              <w:right w:val="single" w:sz="4" w:space="0" w:color="auto"/>
            </w:tcBorders>
          </w:tcPr>
          <w:p w14:paraId="61322CE0" w14:textId="77777777" w:rsidR="003138B4" w:rsidRDefault="003138B4">
            <w:pPr>
              <w:numPr>
                <w:ilvl w:val="0"/>
                <w:numId w:val="4"/>
              </w:numPr>
              <w:tabs>
                <w:tab w:val="left" w:pos="432"/>
              </w:tabs>
              <w:spacing w:line="268" w:lineRule="exact"/>
              <w:ind w:left="144" w:right="180"/>
              <w:textAlignment w:val="baseline"/>
              <w:rPr>
                <w:rFonts w:ascii="Arial" w:eastAsia="Arial" w:hAnsi="Arial"/>
                <w:b/>
                <w:color w:val="205768"/>
                <w:spacing w:val="-2"/>
                <w:sz w:val="24"/>
              </w:rPr>
            </w:pPr>
            <w:r>
              <w:rPr>
                <w:rFonts w:ascii="Arial" w:eastAsia="Arial" w:hAnsi="Arial"/>
                <w:b/>
                <w:color w:val="205768"/>
                <w:spacing w:val="-2"/>
                <w:sz w:val="24"/>
              </w:rPr>
              <w:t>To a not-for- profit library not covered by</w:t>
            </w:r>
          </w:p>
          <w:p w14:paraId="1159A223" w14:textId="77777777" w:rsidR="003138B4" w:rsidRDefault="003138B4">
            <w:pPr>
              <w:spacing w:line="278" w:lineRule="exact"/>
              <w:ind w:left="144"/>
              <w:textAlignment w:val="baseline"/>
              <w:rPr>
                <w:rFonts w:ascii="Arial" w:eastAsia="Arial" w:hAnsi="Arial"/>
                <w:b/>
                <w:color w:val="205768"/>
                <w:sz w:val="24"/>
              </w:rPr>
            </w:pPr>
            <w:r>
              <w:rPr>
                <w:rFonts w:ascii="Arial" w:eastAsia="Arial" w:hAnsi="Arial"/>
                <w:b/>
                <w:color w:val="205768"/>
                <w:sz w:val="24"/>
              </w:rPr>
              <w:t>the CLA</w:t>
            </w:r>
          </w:p>
          <w:p w14:paraId="570D7FBC" w14:textId="77777777" w:rsidR="003138B4" w:rsidRDefault="003138B4" w:rsidP="00161EE4">
            <w:pPr>
              <w:spacing w:before="1" w:after="316" w:line="278" w:lineRule="exact"/>
              <w:ind w:left="144"/>
              <w:textAlignment w:val="baseline"/>
              <w:rPr>
                <w:rFonts w:ascii="Arial" w:eastAsia="Arial" w:hAnsi="Arial"/>
                <w:b/>
                <w:color w:val="205768"/>
                <w:spacing w:val="-2"/>
                <w:sz w:val="24"/>
              </w:rPr>
            </w:pPr>
            <w:r>
              <w:rPr>
                <w:rFonts w:ascii="Arial" w:eastAsia="Arial" w:hAnsi="Arial"/>
                <w:b/>
                <w:color w:val="205768"/>
                <w:sz w:val="24"/>
              </w:rPr>
              <w:t>Licence for the NHS in England</w:t>
            </w:r>
          </w:p>
        </w:tc>
        <w:tc>
          <w:tcPr>
            <w:tcW w:w="2025" w:type="dxa"/>
            <w:tcBorders>
              <w:top w:val="single" w:sz="4" w:space="0" w:color="auto"/>
              <w:left w:val="single" w:sz="4" w:space="0" w:color="auto"/>
              <w:bottom w:val="single" w:sz="4" w:space="0" w:color="auto"/>
              <w:right w:val="single" w:sz="4" w:space="0" w:color="auto"/>
            </w:tcBorders>
          </w:tcPr>
          <w:p w14:paraId="4C2A16CC" w14:textId="77777777" w:rsidR="003138B4" w:rsidRDefault="003138B4">
            <w:pPr>
              <w:spacing w:after="1292" w:line="230" w:lineRule="exact"/>
              <w:ind w:left="108"/>
              <w:textAlignment w:val="baseline"/>
              <w:rPr>
                <w:rFonts w:ascii="Arial" w:eastAsia="Arial" w:hAnsi="Arial"/>
                <w:color w:val="205768"/>
                <w:sz w:val="20"/>
              </w:rPr>
            </w:pPr>
            <w:r>
              <w:rPr>
                <w:rFonts w:ascii="Arial" w:eastAsia="Arial" w:hAnsi="Arial"/>
                <w:color w:val="205768"/>
                <w:sz w:val="20"/>
              </w:rPr>
              <w:t>Library Privilege permissions in the Copyright Act</w:t>
            </w:r>
          </w:p>
        </w:tc>
        <w:tc>
          <w:tcPr>
            <w:tcW w:w="2016" w:type="dxa"/>
            <w:tcBorders>
              <w:top w:val="single" w:sz="4" w:space="0" w:color="auto"/>
              <w:left w:val="single" w:sz="4" w:space="0" w:color="auto"/>
              <w:bottom w:val="single" w:sz="4" w:space="0" w:color="auto"/>
              <w:right w:val="single" w:sz="4" w:space="0" w:color="auto"/>
            </w:tcBorders>
          </w:tcPr>
          <w:p w14:paraId="55239733" w14:textId="77777777" w:rsidR="003138B4" w:rsidRDefault="003138B4">
            <w:pPr>
              <w:spacing w:after="1753" w:line="230" w:lineRule="exact"/>
              <w:ind w:left="115"/>
              <w:textAlignment w:val="baseline"/>
              <w:rPr>
                <w:rFonts w:ascii="Arial" w:eastAsia="Arial" w:hAnsi="Arial"/>
                <w:color w:val="205768"/>
                <w:sz w:val="20"/>
              </w:rPr>
            </w:pPr>
            <w:r>
              <w:rPr>
                <w:rFonts w:ascii="Arial" w:eastAsia="Arial" w:hAnsi="Arial"/>
                <w:color w:val="205768"/>
                <w:sz w:val="20"/>
              </w:rPr>
              <w:t>Yes</w:t>
            </w:r>
          </w:p>
        </w:tc>
        <w:tc>
          <w:tcPr>
            <w:tcW w:w="7939" w:type="dxa"/>
            <w:tcBorders>
              <w:top w:val="single" w:sz="4" w:space="0" w:color="auto"/>
              <w:left w:val="single" w:sz="4" w:space="0" w:color="auto"/>
              <w:bottom w:val="single" w:sz="4" w:space="0" w:color="auto"/>
              <w:right w:val="single" w:sz="4" w:space="0" w:color="auto"/>
            </w:tcBorders>
          </w:tcPr>
          <w:p w14:paraId="27A88B1A" w14:textId="77777777" w:rsidR="003138B4" w:rsidRDefault="003138B4" w:rsidP="00DA6833">
            <w:pPr>
              <w:spacing w:line="230" w:lineRule="exact"/>
              <w:ind w:left="108"/>
              <w:textAlignment w:val="baseline"/>
              <w:rPr>
                <w:rFonts w:ascii="Arial" w:eastAsia="Arial" w:hAnsi="Arial"/>
                <w:color w:val="205768"/>
                <w:sz w:val="20"/>
              </w:rPr>
            </w:pPr>
            <w:r>
              <w:rPr>
                <w:rFonts w:ascii="Arial" w:eastAsia="Arial" w:hAnsi="Arial"/>
                <w:color w:val="205768"/>
                <w:sz w:val="20"/>
              </w:rPr>
              <w:t>You may only copy one article per journal issue, or up to one chapter or 5% of a book.</w:t>
            </w:r>
          </w:p>
          <w:p w14:paraId="28DF57DA" w14:textId="77777777" w:rsidR="00DA6833" w:rsidRDefault="00DA6833">
            <w:pPr>
              <w:spacing w:after="1753" w:line="230" w:lineRule="exact"/>
              <w:ind w:left="110"/>
              <w:textAlignment w:val="baseline"/>
              <w:rPr>
                <w:rFonts w:ascii="Arial" w:eastAsia="Arial" w:hAnsi="Arial"/>
                <w:color w:val="205768"/>
                <w:sz w:val="20"/>
              </w:rPr>
            </w:pPr>
            <w:r>
              <w:rPr>
                <w:rFonts w:ascii="Arial" w:eastAsia="Arial" w:hAnsi="Arial"/>
                <w:color w:val="FF0000"/>
                <w:sz w:val="20"/>
              </w:rPr>
              <w:t>Use statement 2.</w:t>
            </w:r>
          </w:p>
        </w:tc>
      </w:tr>
    </w:tbl>
    <w:p w14:paraId="760CCB1F" w14:textId="011CC8A5" w:rsidR="00CF692F" w:rsidRDefault="00582F79" w:rsidP="00582F79">
      <w:pPr>
        <w:spacing w:before="125" w:line="230" w:lineRule="exact"/>
        <w:ind w:left="72" w:right="360"/>
        <w:textAlignment w:val="baseline"/>
        <w:rPr>
          <w:rFonts w:ascii="Arial" w:eastAsia="Arial" w:hAnsi="Arial"/>
          <w:color w:val="000000"/>
          <w:sz w:val="13"/>
          <w:vertAlign w:val="superscript"/>
        </w:rPr>
      </w:pPr>
      <w:r w:rsidRPr="00582F79">
        <w:rPr>
          <w:rFonts w:ascii="Arial" w:eastAsia="Arial" w:hAnsi="Arial"/>
          <w:color w:val="000000"/>
          <w:sz w:val="20"/>
          <w:vertAlign w:val="superscript"/>
        </w:rPr>
        <w:t>5</w:t>
      </w:r>
      <w:r>
        <w:rPr>
          <w:rFonts w:ascii="Arial" w:eastAsia="Arial" w:hAnsi="Arial"/>
          <w:color w:val="000000"/>
          <w:sz w:val="20"/>
        </w:rPr>
        <w:t xml:space="preserve">A This includes HEI and other non-NHS libraries contracted to provide library services to the NHS. For project related sharing, it also includes libraries in </w:t>
      </w:r>
      <w:r w:rsidRPr="003138B4">
        <w:rPr>
          <w:rFonts w:ascii="Arial" w:eastAsia="Arial" w:hAnsi="Arial"/>
          <w:color w:val="000000"/>
          <w:sz w:val="20"/>
          <w:szCs w:val="20"/>
          <w:vertAlign w:val="superscript"/>
        </w:rPr>
        <w:t>“</w:t>
      </w:r>
      <w:r w:rsidRPr="003138B4">
        <w:rPr>
          <w:rFonts w:ascii="Arial" w:eastAsia="Arial" w:hAnsi="Arial"/>
          <w:color w:val="000000"/>
          <w:sz w:val="20"/>
          <w:szCs w:val="20"/>
        </w:rPr>
        <w:t>collaboration partner”</w:t>
      </w:r>
      <w:r>
        <w:rPr>
          <w:rFonts w:ascii="Arial" w:eastAsia="Arial" w:hAnsi="Arial"/>
          <w:color w:val="000000"/>
          <w:sz w:val="20"/>
        </w:rPr>
        <w:t xml:space="preserve"> </w:t>
      </w:r>
      <w:proofErr w:type="spellStart"/>
      <w:r>
        <w:rPr>
          <w:rFonts w:ascii="Arial" w:eastAsia="Arial" w:hAnsi="Arial"/>
          <w:color w:val="000000"/>
          <w:sz w:val="20"/>
        </w:rPr>
        <w:t>organisations</w:t>
      </w:r>
      <w:proofErr w:type="spellEnd"/>
      <w:r>
        <w:rPr>
          <w:rFonts w:ascii="Arial" w:eastAsia="Arial" w:hAnsi="Arial"/>
          <w:color w:val="000000"/>
          <w:sz w:val="20"/>
        </w:rPr>
        <w:t>.</w:t>
      </w:r>
      <w:r w:rsidR="00AD17BA">
        <w:rPr>
          <w:noProof/>
          <w:lang w:val="en-GB" w:eastAsia="en-GB"/>
        </w:rPr>
        <mc:AlternateContent>
          <mc:Choice Requires="wps">
            <w:drawing>
              <wp:anchor distT="0" distB="0" distL="114300" distR="114300" simplePos="0" relativeHeight="251653632" behindDoc="0" locked="0" layoutInCell="1" allowOverlap="1" wp14:anchorId="5F3FF658" wp14:editId="07777777">
                <wp:simplePos x="0" y="0"/>
                <wp:positionH relativeFrom="page">
                  <wp:posOffset>914400</wp:posOffset>
                </wp:positionH>
                <wp:positionV relativeFrom="page">
                  <wp:posOffset>6285230</wp:posOffset>
                </wp:positionV>
                <wp:extent cx="183261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2610"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914DC88">
              <v:line id="Line 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1in,494.9pt" to="216.3pt,494.9pt" w14:anchorId="59BA2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">
                <w10:wrap anchorx="page" anchory="page"/>
              </v:line>
            </w:pict>
          </mc:Fallback>
        </mc:AlternateContent>
      </w:r>
    </w:p>
    <w:p w14:paraId="144A5D23" w14:textId="77777777" w:rsidR="00CF692F" w:rsidRDefault="00CF692F">
      <w:pPr>
        <w:sectPr w:rsidR="00CF692F">
          <w:pgSz w:w="16843" w:h="11909" w:orient="landscape"/>
          <w:pgMar w:top="1380" w:right="1410" w:bottom="863" w:left="1224" w:header="720" w:footer="720" w:gutter="0"/>
          <w:cols w:space="720"/>
        </w:sectPr>
      </w:pPr>
    </w:p>
    <w:p w14:paraId="5B21D74B" w14:textId="77777777" w:rsidR="00CF692F" w:rsidRDefault="00AC37DC" w:rsidP="00521013">
      <w:pPr>
        <w:pStyle w:val="Heading1"/>
        <w:rPr>
          <w:rFonts w:eastAsia="Arial"/>
        </w:rPr>
      </w:pPr>
      <w:bookmarkStart w:id="3" w:name="_Toc518899117"/>
      <w:r>
        <w:rPr>
          <w:rFonts w:eastAsia="Arial"/>
        </w:rPr>
        <w:lastRenderedPageBreak/>
        <w:t>Declarations and statements</w:t>
      </w:r>
      <w:bookmarkEnd w:id="3"/>
    </w:p>
    <w:p w14:paraId="738610EB" w14:textId="77777777" w:rsidR="007159D5" w:rsidRDefault="007159D5" w:rsidP="00842D7D">
      <w:pPr>
        <w:spacing w:line="274" w:lineRule="exact"/>
        <w:ind w:right="74"/>
        <w:textAlignment w:val="baseline"/>
        <w:rPr>
          <w:rFonts w:ascii="Arial" w:eastAsia="Arial" w:hAnsi="Arial"/>
          <w:b/>
          <w:color w:val="000000"/>
          <w:sz w:val="24"/>
          <w:u w:val="single"/>
        </w:rPr>
      </w:pPr>
    </w:p>
    <w:p w14:paraId="6BA6D9EB" w14:textId="77777777" w:rsidR="00CF692F" w:rsidRDefault="00AC37DC" w:rsidP="00842D7D">
      <w:pPr>
        <w:spacing w:line="274" w:lineRule="exact"/>
        <w:ind w:right="74"/>
        <w:textAlignment w:val="baseline"/>
        <w:rPr>
          <w:rFonts w:ascii="Arial" w:eastAsia="Arial" w:hAnsi="Arial"/>
          <w:b/>
          <w:color w:val="000000"/>
          <w:sz w:val="24"/>
          <w:u w:val="single"/>
        </w:rPr>
      </w:pPr>
      <w:r>
        <w:rPr>
          <w:rFonts w:ascii="Arial" w:eastAsia="Arial" w:hAnsi="Arial"/>
          <w:b/>
          <w:color w:val="000000"/>
          <w:sz w:val="24"/>
          <w:u w:val="single"/>
        </w:rPr>
        <w:t>Service-user declaration</w:t>
      </w:r>
      <w:r>
        <w:rPr>
          <w:rFonts w:ascii="Arial" w:eastAsia="Arial" w:hAnsi="Arial"/>
          <w:color w:val="000000"/>
          <w:sz w:val="24"/>
        </w:rPr>
        <w:t xml:space="preserve"> for copies that will be supplied under the Library Privilege terms of the Copyright Act</w:t>
      </w:r>
    </w:p>
    <w:p w14:paraId="23A18A94" w14:textId="77777777" w:rsidR="00CF692F" w:rsidRDefault="00AC37DC" w:rsidP="00842D7D">
      <w:pPr>
        <w:spacing w:before="274" w:line="254" w:lineRule="exact"/>
        <w:ind w:left="360"/>
        <w:textAlignment w:val="baseline"/>
        <w:rPr>
          <w:rFonts w:ascii="Arial" w:eastAsia="Arial" w:hAnsi="Arial"/>
          <w:i/>
          <w:color w:val="000000"/>
        </w:rPr>
      </w:pPr>
      <w:r>
        <w:rPr>
          <w:rFonts w:ascii="Arial" w:eastAsia="Arial" w:hAnsi="Arial"/>
          <w:i/>
          <w:color w:val="000000"/>
        </w:rPr>
        <w:t>I declare that:</w:t>
      </w:r>
    </w:p>
    <w:p w14:paraId="38B07564" w14:textId="77777777" w:rsidR="00CF692F" w:rsidRDefault="00AC37DC" w:rsidP="00842D7D">
      <w:pPr>
        <w:numPr>
          <w:ilvl w:val="0"/>
          <w:numId w:val="5"/>
        </w:numPr>
        <w:tabs>
          <w:tab w:val="clear" w:pos="360"/>
          <w:tab w:val="left" w:pos="720"/>
        </w:tabs>
        <w:spacing w:before="250" w:line="254" w:lineRule="exact"/>
        <w:ind w:hanging="360"/>
        <w:textAlignment w:val="baseline"/>
        <w:rPr>
          <w:rFonts w:ascii="Arial" w:eastAsia="Arial" w:hAnsi="Arial"/>
          <w:i/>
          <w:color w:val="000000"/>
        </w:rPr>
      </w:pPr>
      <w:bookmarkStart w:id="4" w:name="_Ref518908646"/>
      <w:r>
        <w:rPr>
          <w:rFonts w:ascii="Arial" w:eastAsia="Arial" w:hAnsi="Arial"/>
          <w:i/>
          <w:color w:val="000000"/>
        </w:rPr>
        <w:t xml:space="preserve">I have not previously been supplied with a copy of this by you or any other </w:t>
      </w:r>
      <w:proofErr w:type="gramStart"/>
      <w:r>
        <w:rPr>
          <w:rFonts w:ascii="Arial" w:eastAsia="Arial" w:hAnsi="Arial"/>
          <w:i/>
          <w:color w:val="000000"/>
        </w:rPr>
        <w:t>librarian;</w:t>
      </w:r>
      <w:bookmarkEnd w:id="4"/>
      <w:proofErr w:type="gramEnd"/>
    </w:p>
    <w:p w14:paraId="06EC3051" w14:textId="77777777" w:rsidR="00CF692F" w:rsidRDefault="00AC37DC" w:rsidP="00842D7D">
      <w:pPr>
        <w:numPr>
          <w:ilvl w:val="0"/>
          <w:numId w:val="5"/>
        </w:numPr>
        <w:tabs>
          <w:tab w:val="clear" w:pos="360"/>
          <w:tab w:val="left" w:pos="720"/>
        </w:tabs>
        <w:spacing w:before="253" w:line="255" w:lineRule="exact"/>
        <w:ind w:right="288" w:hanging="360"/>
        <w:textAlignment w:val="baseline"/>
        <w:rPr>
          <w:rFonts w:ascii="Arial" w:eastAsia="Arial" w:hAnsi="Arial"/>
          <w:i/>
          <w:color w:val="000000"/>
        </w:rPr>
      </w:pPr>
      <w:r>
        <w:rPr>
          <w:rFonts w:ascii="Arial" w:eastAsia="Arial" w:hAnsi="Arial"/>
          <w:i/>
          <w:color w:val="000000"/>
        </w:rPr>
        <w:t>I will not use the copy except for research for a non-commercial purpose or private study and will not supply the copy to any other person; and</w:t>
      </w:r>
    </w:p>
    <w:p w14:paraId="09F9B568" w14:textId="77777777" w:rsidR="00CF692F" w:rsidRDefault="00AC37DC" w:rsidP="00842D7D">
      <w:pPr>
        <w:numPr>
          <w:ilvl w:val="0"/>
          <w:numId w:val="5"/>
        </w:numPr>
        <w:tabs>
          <w:tab w:val="clear" w:pos="360"/>
          <w:tab w:val="left" w:pos="720"/>
        </w:tabs>
        <w:spacing w:before="252" w:line="252" w:lineRule="exact"/>
        <w:ind w:hanging="360"/>
        <w:jc w:val="both"/>
        <w:textAlignment w:val="baseline"/>
        <w:rPr>
          <w:rFonts w:ascii="Arial" w:eastAsia="Arial" w:hAnsi="Arial"/>
          <w:i/>
          <w:color w:val="000000"/>
        </w:rPr>
      </w:pPr>
      <w:r>
        <w:rPr>
          <w:rFonts w:ascii="Arial" w:eastAsia="Arial" w:hAnsi="Arial"/>
          <w:i/>
          <w:color w:val="000000"/>
        </w:rPr>
        <w:t xml:space="preserve">to the best of my knowledge, no other person with whom I </w:t>
      </w:r>
      <w:proofErr w:type="gramStart"/>
      <w:r>
        <w:rPr>
          <w:rFonts w:ascii="Arial" w:eastAsia="Arial" w:hAnsi="Arial"/>
          <w:i/>
          <w:color w:val="000000"/>
        </w:rPr>
        <w:t>work</w:t>
      </w:r>
      <w:proofErr w:type="gramEnd"/>
      <w:r>
        <w:rPr>
          <w:rFonts w:ascii="Arial" w:eastAsia="Arial" w:hAnsi="Arial"/>
          <w:i/>
          <w:color w:val="000000"/>
        </w:rPr>
        <w:t xml:space="preserve"> or study has made or intends to make, at or about the same time as this request, a request for substantially the same material for substantially the same purpose.</w:t>
      </w:r>
    </w:p>
    <w:p w14:paraId="60D88B67" w14:textId="77777777" w:rsidR="00CF692F" w:rsidRDefault="00AC37DC" w:rsidP="00842D7D">
      <w:pPr>
        <w:spacing w:before="249" w:line="256" w:lineRule="exact"/>
        <w:ind w:left="360" w:right="288"/>
        <w:textAlignment w:val="baseline"/>
        <w:rPr>
          <w:rFonts w:ascii="Arial" w:eastAsia="Arial" w:hAnsi="Arial"/>
          <w:i/>
          <w:color w:val="000000"/>
        </w:rPr>
      </w:pPr>
      <w:r>
        <w:rPr>
          <w:rFonts w:ascii="Arial" w:eastAsia="Arial" w:hAnsi="Arial"/>
          <w:i/>
          <w:color w:val="000000"/>
        </w:rPr>
        <w:t>I understand that if the declaration is false in a material particular, the copy supplied to me by you will be an infringing copy, and that I shall be liable for infringement of copyright as if I had made the copy myself.</w:t>
      </w:r>
    </w:p>
    <w:p w14:paraId="637805D2" w14:textId="77777777" w:rsidR="00164171" w:rsidRDefault="00164171" w:rsidP="00164171">
      <w:pPr>
        <w:spacing w:line="273" w:lineRule="exact"/>
        <w:textAlignment w:val="baseline"/>
        <w:rPr>
          <w:rFonts w:ascii="Arial" w:eastAsia="Arial" w:hAnsi="Arial"/>
          <w:b/>
          <w:color w:val="000000"/>
          <w:sz w:val="24"/>
          <w:u w:val="single"/>
        </w:rPr>
      </w:pPr>
    </w:p>
    <w:p w14:paraId="463F29E8" w14:textId="77777777" w:rsidR="00164171" w:rsidRDefault="00164171" w:rsidP="00164171">
      <w:pPr>
        <w:spacing w:line="273" w:lineRule="exact"/>
        <w:textAlignment w:val="baseline"/>
        <w:rPr>
          <w:rFonts w:ascii="Arial" w:eastAsia="Arial" w:hAnsi="Arial"/>
          <w:b/>
          <w:color w:val="000000"/>
          <w:sz w:val="24"/>
          <w:u w:val="single"/>
        </w:rPr>
      </w:pPr>
    </w:p>
    <w:p w14:paraId="3B7B4B86" w14:textId="77777777" w:rsidR="007159D5" w:rsidRDefault="007159D5" w:rsidP="00164171">
      <w:pPr>
        <w:spacing w:line="273" w:lineRule="exact"/>
        <w:textAlignment w:val="baseline"/>
        <w:rPr>
          <w:rFonts w:ascii="Arial" w:eastAsia="Arial" w:hAnsi="Arial"/>
          <w:b/>
          <w:color w:val="000000"/>
          <w:sz w:val="24"/>
          <w:u w:val="single"/>
        </w:rPr>
      </w:pPr>
    </w:p>
    <w:p w14:paraId="3B1BF85D" w14:textId="77777777" w:rsidR="00CF692F" w:rsidRDefault="00AC37DC" w:rsidP="00164171">
      <w:pPr>
        <w:spacing w:line="273" w:lineRule="exact"/>
        <w:textAlignment w:val="baseline"/>
        <w:rPr>
          <w:rFonts w:ascii="Arial" w:eastAsia="Arial" w:hAnsi="Arial"/>
          <w:b/>
          <w:color w:val="000000"/>
          <w:sz w:val="24"/>
          <w:u w:val="single"/>
        </w:rPr>
      </w:pPr>
      <w:r>
        <w:rPr>
          <w:rFonts w:ascii="Arial" w:eastAsia="Arial" w:hAnsi="Arial"/>
          <w:b/>
          <w:color w:val="000000"/>
          <w:sz w:val="24"/>
          <w:u w:val="single"/>
        </w:rPr>
        <w:t>Statements</w:t>
      </w:r>
      <w:r>
        <w:rPr>
          <w:rFonts w:ascii="Arial" w:eastAsia="Arial" w:hAnsi="Arial"/>
          <w:color w:val="000000"/>
          <w:sz w:val="24"/>
        </w:rPr>
        <w:t xml:space="preserve"> to use with copies supplied to </w:t>
      </w:r>
      <w:r w:rsidR="00842D7D">
        <w:rPr>
          <w:rFonts w:ascii="Arial" w:eastAsia="Arial" w:hAnsi="Arial"/>
          <w:color w:val="000000"/>
          <w:sz w:val="24"/>
        </w:rPr>
        <w:t xml:space="preserve">library </w:t>
      </w:r>
      <w:r>
        <w:rPr>
          <w:rFonts w:ascii="Arial" w:eastAsia="Arial" w:hAnsi="Arial"/>
          <w:color w:val="000000"/>
          <w:sz w:val="24"/>
        </w:rPr>
        <w:t>service users</w:t>
      </w:r>
    </w:p>
    <w:p w14:paraId="50CBB843" w14:textId="77777777" w:rsidR="00CF692F" w:rsidRDefault="00AC37DC">
      <w:pPr>
        <w:numPr>
          <w:ilvl w:val="0"/>
          <w:numId w:val="6"/>
        </w:numPr>
        <w:spacing w:before="264" w:line="254" w:lineRule="exact"/>
        <w:ind w:left="360" w:hanging="360"/>
        <w:textAlignment w:val="baseline"/>
        <w:rPr>
          <w:rFonts w:ascii="Arial" w:eastAsia="Arial" w:hAnsi="Arial"/>
          <w:b/>
          <w:color w:val="000000"/>
        </w:rPr>
      </w:pPr>
      <w:r>
        <w:rPr>
          <w:rFonts w:ascii="Arial" w:eastAsia="Arial" w:hAnsi="Arial"/>
          <w:b/>
          <w:color w:val="000000"/>
        </w:rPr>
        <w:t>Copies supplied under the NHS CLA Licence</w:t>
      </w:r>
    </w:p>
    <w:p w14:paraId="3A0FF5F2" w14:textId="77777777" w:rsidR="00842D7D" w:rsidRDefault="00842D7D" w:rsidP="00842D7D">
      <w:pPr>
        <w:spacing w:line="251" w:lineRule="exact"/>
        <w:ind w:left="357" w:right="215"/>
        <w:textAlignment w:val="baseline"/>
        <w:rPr>
          <w:rFonts w:ascii="Arial" w:eastAsia="Arial" w:hAnsi="Arial"/>
          <w:i/>
          <w:color w:val="000000"/>
        </w:rPr>
      </w:pPr>
    </w:p>
    <w:p w14:paraId="3D3B0577" w14:textId="77777777" w:rsidR="00CF692F" w:rsidRDefault="00AC37DC" w:rsidP="00842D7D">
      <w:pPr>
        <w:spacing w:line="251" w:lineRule="exact"/>
        <w:ind w:left="360" w:right="215"/>
        <w:textAlignment w:val="baseline"/>
        <w:rPr>
          <w:rFonts w:ascii="Arial" w:eastAsia="Arial" w:hAnsi="Arial"/>
          <w:i/>
          <w:color w:val="000000"/>
        </w:rPr>
      </w:pPr>
      <w:r>
        <w:rPr>
          <w:rFonts w:ascii="Arial" w:eastAsia="Arial" w:hAnsi="Arial"/>
          <w:i/>
          <w:color w:val="000000"/>
        </w:rPr>
        <w:t>This copy has been supplied to you under the terms of the CLA Licence for the NHS in England. You may store your own copy (</w:t>
      </w:r>
      <w:proofErr w:type="gramStart"/>
      <w:r>
        <w:rPr>
          <w:rFonts w:ascii="Arial" w:eastAsia="Arial" w:hAnsi="Arial"/>
          <w:i/>
          <w:color w:val="000000"/>
        </w:rPr>
        <w:t>e.g.</w:t>
      </w:r>
      <w:proofErr w:type="gramEnd"/>
      <w:r>
        <w:rPr>
          <w:rFonts w:ascii="Arial" w:eastAsia="Arial" w:hAnsi="Arial"/>
          <w:i/>
          <w:color w:val="000000"/>
        </w:rPr>
        <w:t xml:space="preserve"> on your personal drive or own PC), and make further copies for other NHS colleagues</w:t>
      </w:r>
      <w:r w:rsidR="006C11B0">
        <w:rPr>
          <w:rFonts w:ascii="Arial" w:eastAsia="Arial" w:hAnsi="Arial"/>
          <w:i/>
          <w:color w:val="000000"/>
        </w:rPr>
        <w:t xml:space="preserve"> in England</w:t>
      </w:r>
      <w:r>
        <w:rPr>
          <w:rFonts w:ascii="Arial" w:eastAsia="Arial" w:hAnsi="Arial"/>
          <w:i/>
          <w:color w:val="000000"/>
        </w:rPr>
        <w:t>. You may store it on a secure NHS network, but not place it on the internet. Thank you for your co-operation.</w:t>
      </w:r>
    </w:p>
    <w:p w14:paraId="53E87165" w14:textId="77777777" w:rsidR="00CF692F" w:rsidRDefault="00AC37DC">
      <w:pPr>
        <w:numPr>
          <w:ilvl w:val="0"/>
          <w:numId w:val="6"/>
        </w:numPr>
        <w:spacing w:before="464" w:line="293" w:lineRule="exact"/>
        <w:ind w:left="360" w:right="288" w:hanging="360"/>
        <w:textAlignment w:val="baseline"/>
        <w:rPr>
          <w:rFonts w:ascii="Arial" w:eastAsia="Arial" w:hAnsi="Arial"/>
          <w:b/>
          <w:color w:val="000000"/>
        </w:rPr>
      </w:pPr>
      <w:r>
        <w:rPr>
          <w:rFonts w:ascii="Arial" w:eastAsia="Arial" w:hAnsi="Arial"/>
          <w:b/>
          <w:color w:val="000000"/>
        </w:rPr>
        <w:t xml:space="preserve">Copies supplied under </w:t>
      </w:r>
      <w:r w:rsidR="00243948">
        <w:rPr>
          <w:rFonts w:ascii="Arial" w:eastAsia="Arial" w:hAnsi="Arial"/>
          <w:b/>
          <w:color w:val="000000"/>
        </w:rPr>
        <w:t>Library Privilege</w:t>
      </w:r>
      <w:r>
        <w:rPr>
          <w:rFonts w:ascii="Arial" w:eastAsia="Arial" w:hAnsi="Arial"/>
          <w:b/>
          <w:color w:val="000000"/>
        </w:rPr>
        <w:t>, a Publisher Licence, or obtained from the BL, BMA</w:t>
      </w:r>
      <w:r w:rsidR="00742D40">
        <w:rPr>
          <w:rFonts w:ascii="Arial" w:eastAsia="Arial" w:hAnsi="Arial"/>
          <w:b/>
          <w:color w:val="000000"/>
        </w:rPr>
        <w:t>, RSM</w:t>
      </w:r>
      <w:r>
        <w:rPr>
          <w:rFonts w:ascii="Arial" w:eastAsia="Arial" w:hAnsi="Arial"/>
          <w:b/>
          <w:color w:val="000000"/>
        </w:rPr>
        <w:t xml:space="preserve"> or another non-NHS library</w:t>
      </w:r>
    </w:p>
    <w:p w14:paraId="5630AD66" w14:textId="77777777" w:rsidR="00842D7D" w:rsidRDefault="00842D7D" w:rsidP="00842D7D">
      <w:pPr>
        <w:spacing w:line="214" w:lineRule="exact"/>
        <w:textAlignment w:val="baseline"/>
        <w:rPr>
          <w:rFonts w:ascii="Arial" w:eastAsia="Arial" w:hAnsi="Arial"/>
          <w:i/>
          <w:color w:val="000000"/>
        </w:rPr>
      </w:pPr>
    </w:p>
    <w:p w14:paraId="4F4747CF" w14:textId="77777777" w:rsidR="00CF692F" w:rsidRDefault="00AC37DC" w:rsidP="00842D7D">
      <w:pPr>
        <w:spacing w:line="214" w:lineRule="exact"/>
        <w:ind w:left="360"/>
        <w:textAlignment w:val="baseline"/>
        <w:rPr>
          <w:rFonts w:ascii="Arial" w:eastAsia="Arial" w:hAnsi="Arial"/>
          <w:i/>
          <w:color w:val="000000"/>
        </w:rPr>
      </w:pPr>
      <w:r>
        <w:rPr>
          <w:rFonts w:ascii="Arial" w:eastAsia="Arial" w:hAnsi="Arial"/>
          <w:i/>
          <w:color w:val="000000"/>
        </w:rPr>
        <w:t>This copy has been supplied to you under the terms of the Copyright Act</w:t>
      </w:r>
      <w:r w:rsidR="00353929">
        <w:rPr>
          <w:rFonts w:ascii="Arial" w:eastAsia="Arial" w:hAnsi="Arial"/>
          <w:i/>
          <w:color w:val="000000"/>
        </w:rPr>
        <w:t>.</w:t>
      </w:r>
      <w:r>
        <w:rPr>
          <w:rFonts w:ascii="Arial" w:eastAsia="Arial" w:hAnsi="Arial"/>
          <w:i/>
          <w:color w:val="000000"/>
        </w:rPr>
        <w:t xml:space="preserve"> It is for your personal, non-commercial use only. You may not make further copies. T</w:t>
      </w:r>
      <w:r w:rsidR="00842D7D">
        <w:rPr>
          <w:rFonts w:ascii="Arial" w:eastAsia="Arial" w:hAnsi="Arial"/>
          <w:i/>
          <w:color w:val="000000"/>
        </w:rPr>
        <w:t>hank you for your co-operation.</w:t>
      </w:r>
    </w:p>
    <w:p w14:paraId="61829076" w14:textId="77777777" w:rsidR="00CF692F" w:rsidRDefault="00CF692F"/>
    <w:p w14:paraId="2BA226A1" w14:textId="77777777" w:rsidR="00842D7D" w:rsidRDefault="00842D7D"/>
    <w:p w14:paraId="17AD93B2" w14:textId="77777777" w:rsidR="007159D5" w:rsidRDefault="007159D5" w:rsidP="00F03A6A">
      <w:pPr>
        <w:spacing w:line="273" w:lineRule="exact"/>
        <w:textAlignment w:val="baseline"/>
        <w:rPr>
          <w:rFonts w:ascii="Arial" w:eastAsia="Arial" w:hAnsi="Arial"/>
          <w:b/>
          <w:color w:val="000000"/>
          <w:sz w:val="24"/>
          <w:u w:val="single"/>
        </w:rPr>
      </w:pPr>
    </w:p>
    <w:p w14:paraId="0C30F83E" w14:textId="77777777" w:rsidR="00842D7D" w:rsidRPr="00F03A6A" w:rsidRDefault="00842D7D" w:rsidP="00F03A6A">
      <w:pPr>
        <w:spacing w:line="273" w:lineRule="exact"/>
        <w:textAlignment w:val="baseline"/>
        <w:rPr>
          <w:rFonts w:ascii="Arial" w:hAnsi="Arial" w:cs="Arial"/>
          <w:b/>
          <w:bCs/>
          <w:sz w:val="20"/>
          <w:szCs w:val="20"/>
        </w:rPr>
      </w:pPr>
      <w:r w:rsidRPr="00F03A6A">
        <w:rPr>
          <w:rFonts w:ascii="Arial" w:eastAsia="Arial" w:hAnsi="Arial"/>
          <w:b/>
          <w:color w:val="000000"/>
          <w:sz w:val="24"/>
          <w:u w:val="single"/>
        </w:rPr>
        <w:t>Statement</w:t>
      </w:r>
      <w:r w:rsidRPr="00F03A6A">
        <w:rPr>
          <w:rFonts w:ascii="Arial" w:eastAsia="Arial" w:hAnsi="Arial"/>
          <w:color w:val="000000"/>
          <w:sz w:val="24"/>
        </w:rPr>
        <w:t xml:space="preserve"> to use with copies supplied to patients and </w:t>
      </w:r>
      <w:proofErr w:type="spellStart"/>
      <w:r w:rsidRPr="00F03A6A">
        <w:rPr>
          <w:rFonts w:ascii="Arial" w:eastAsia="Arial" w:hAnsi="Arial"/>
          <w:color w:val="000000"/>
          <w:sz w:val="24"/>
        </w:rPr>
        <w:t>carers</w:t>
      </w:r>
      <w:proofErr w:type="spellEnd"/>
    </w:p>
    <w:p w14:paraId="0DE4B5B7" w14:textId="77777777" w:rsidR="00F03A6A" w:rsidRDefault="00F03A6A" w:rsidP="00F03A6A">
      <w:pPr>
        <w:spacing w:line="251" w:lineRule="exact"/>
        <w:ind w:right="215"/>
        <w:textAlignment w:val="baseline"/>
        <w:rPr>
          <w:rFonts w:ascii="Arial" w:eastAsia="Arial" w:hAnsi="Arial"/>
          <w:i/>
          <w:color w:val="000000"/>
        </w:rPr>
      </w:pPr>
    </w:p>
    <w:p w14:paraId="5BDB0284" w14:textId="77777777" w:rsidR="00842D7D" w:rsidRPr="00842D7D" w:rsidRDefault="00842D7D" w:rsidP="00F03A6A">
      <w:pPr>
        <w:spacing w:line="251" w:lineRule="exact"/>
        <w:ind w:left="357" w:right="215"/>
        <w:textAlignment w:val="baseline"/>
        <w:rPr>
          <w:rFonts w:ascii="Arial" w:eastAsia="Arial" w:hAnsi="Arial"/>
          <w:i/>
          <w:color w:val="000000"/>
        </w:rPr>
      </w:pPr>
      <w:r w:rsidRPr="00842D7D">
        <w:rPr>
          <w:rFonts w:ascii="Arial" w:eastAsia="Arial" w:hAnsi="Arial"/>
          <w:i/>
          <w:color w:val="000000"/>
        </w:rPr>
        <w:t xml:space="preserve">Here is a copy from a journal/book which you may find helpful. You may print a copy and share this with your family or </w:t>
      </w:r>
      <w:proofErr w:type="spellStart"/>
      <w:r w:rsidRPr="00842D7D">
        <w:rPr>
          <w:rFonts w:ascii="Arial" w:eastAsia="Arial" w:hAnsi="Arial"/>
          <w:i/>
          <w:color w:val="000000"/>
        </w:rPr>
        <w:t>carers</w:t>
      </w:r>
      <w:proofErr w:type="spellEnd"/>
      <w:r w:rsidRPr="00842D7D">
        <w:rPr>
          <w:rFonts w:ascii="Arial" w:eastAsia="Arial" w:hAnsi="Arial"/>
          <w:i/>
          <w:color w:val="000000"/>
        </w:rPr>
        <w:t>, but for copyright reasons, you may not put it on a website or share on social media. </w:t>
      </w:r>
    </w:p>
    <w:p w14:paraId="66204FF1" w14:textId="77777777" w:rsidR="00842D7D" w:rsidRDefault="00842D7D" w:rsidP="00842D7D">
      <w:pPr>
        <w:rPr>
          <w:rFonts w:ascii="Arial" w:hAnsi="Arial" w:cs="Arial"/>
          <w:color w:val="1F497D"/>
          <w:sz w:val="20"/>
          <w:szCs w:val="20"/>
        </w:rPr>
      </w:pPr>
    </w:p>
    <w:p w14:paraId="2DBF0D7D" w14:textId="77777777" w:rsidR="00842D7D" w:rsidRDefault="00842D7D">
      <w:pPr>
        <w:sectPr w:rsidR="00842D7D">
          <w:pgSz w:w="11909" w:h="16843"/>
          <w:pgMar w:top="1440" w:right="1429" w:bottom="862" w:left="1440" w:header="720" w:footer="720" w:gutter="0"/>
          <w:cols w:space="720"/>
        </w:sectPr>
      </w:pPr>
    </w:p>
    <w:p w14:paraId="598FF4BB" w14:textId="77777777" w:rsidR="00CF692F" w:rsidRDefault="00AC37DC" w:rsidP="00521013">
      <w:pPr>
        <w:pStyle w:val="Heading1"/>
        <w:rPr>
          <w:rFonts w:eastAsia="Arial"/>
        </w:rPr>
      </w:pPr>
      <w:bookmarkStart w:id="5" w:name="_Toc518899118"/>
      <w:bookmarkStart w:id="6" w:name="_Ref518907250"/>
      <w:r>
        <w:rPr>
          <w:rFonts w:eastAsia="Arial"/>
        </w:rPr>
        <w:lastRenderedPageBreak/>
        <w:t>FAQs</w:t>
      </w:r>
      <w:bookmarkEnd w:id="5"/>
      <w:bookmarkEnd w:id="6"/>
    </w:p>
    <w:p w14:paraId="0A212729" w14:textId="77777777" w:rsidR="00CF692F" w:rsidRDefault="00AC37DC">
      <w:pPr>
        <w:spacing w:before="281" w:line="254" w:lineRule="exact"/>
        <w:textAlignment w:val="baseline"/>
        <w:rPr>
          <w:rFonts w:ascii="Arial" w:eastAsia="Arial" w:hAnsi="Arial"/>
          <w:b/>
          <w:color w:val="000000"/>
        </w:rPr>
      </w:pPr>
      <w:r>
        <w:rPr>
          <w:rFonts w:ascii="Arial" w:eastAsia="Arial" w:hAnsi="Arial"/>
          <w:b/>
          <w:color w:val="000000"/>
        </w:rPr>
        <w:t xml:space="preserve">What </w:t>
      </w:r>
      <w:r w:rsidR="002513B8">
        <w:rPr>
          <w:rFonts w:ascii="Arial" w:eastAsia="Arial" w:hAnsi="Arial"/>
          <w:b/>
          <w:color w:val="000000"/>
        </w:rPr>
        <w:t xml:space="preserve">are the ‘plus’ features of the </w:t>
      </w:r>
      <w:r>
        <w:rPr>
          <w:rFonts w:ascii="Arial" w:eastAsia="Arial" w:hAnsi="Arial"/>
          <w:b/>
          <w:color w:val="000000"/>
        </w:rPr>
        <w:t>CLA Licence Plus for the NHS in England?</w:t>
      </w:r>
    </w:p>
    <w:p w14:paraId="6B62F1B3" w14:textId="77777777" w:rsidR="000D0893" w:rsidRDefault="000D0893" w:rsidP="000D0893">
      <w:pPr>
        <w:spacing w:line="240" w:lineRule="exact"/>
        <w:ind w:right="792"/>
        <w:textAlignment w:val="baseline"/>
        <w:rPr>
          <w:rFonts w:ascii="Arial" w:eastAsia="Arial" w:hAnsi="Arial"/>
          <w:color w:val="000000"/>
        </w:rPr>
      </w:pPr>
    </w:p>
    <w:p w14:paraId="26921476" w14:textId="77777777" w:rsidR="00CF692F" w:rsidRDefault="00AC37DC" w:rsidP="000D0893">
      <w:pPr>
        <w:spacing w:line="254" w:lineRule="exact"/>
        <w:ind w:right="792"/>
        <w:textAlignment w:val="baseline"/>
        <w:rPr>
          <w:rFonts w:ascii="Arial" w:eastAsia="Arial" w:hAnsi="Arial"/>
          <w:color w:val="000000"/>
        </w:rPr>
      </w:pPr>
      <w:r>
        <w:rPr>
          <w:rFonts w:ascii="Arial" w:eastAsia="Arial" w:hAnsi="Arial"/>
          <w:color w:val="000000"/>
        </w:rPr>
        <w:t>The CLA Licence Plus</w:t>
      </w:r>
      <w:r w:rsidR="002513B8">
        <w:rPr>
          <w:rFonts w:ascii="Arial" w:eastAsia="Arial" w:hAnsi="Arial"/>
          <w:color w:val="000000"/>
        </w:rPr>
        <w:t xml:space="preserve"> has</w:t>
      </w:r>
      <w:r>
        <w:rPr>
          <w:rFonts w:ascii="Arial" w:eastAsia="Arial" w:hAnsi="Arial"/>
          <w:color w:val="000000"/>
        </w:rPr>
        <w:t xml:space="preserve"> two additional features:</w:t>
      </w:r>
    </w:p>
    <w:p w14:paraId="4791B64A" w14:textId="624A058B" w:rsidR="00CF692F" w:rsidRPr="00742D40" w:rsidRDefault="00AC37DC" w:rsidP="000D0893">
      <w:pPr>
        <w:numPr>
          <w:ilvl w:val="0"/>
          <w:numId w:val="7"/>
        </w:numPr>
        <w:tabs>
          <w:tab w:val="clear" w:pos="360"/>
          <w:tab w:val="left" w:pos="792"/>
        </w:tabs>
        <w:spacing w:line="254" w:lineRule="exact"/>
        <w:ind w:left="792" w:hanging="360"/>
        <w:textAlignment w:val="baseline"/>
        <w:rPr>
          <w:rFonts w:ascii="Arial" w:eastAsia="Arial" w:hAnsi="Arial"/>
          <w:color w:val="000000"/>
          <w:spacing w:val="-8"/>
        </w:rPr>
      </w:pPr>
      <w:r w:rsidRPr="00742D40">
        <w:rPr>
          <w:rFonts w:ascii="Arial" w:eastAsia="Arial" w:hAnsi="Arial"/>
          <w:color w:val="000000"/>
        </w:rPr>
        <w:t>It includes an annual allocation of copyright-fee paid (CFP) articles</w:t>
      </w:r>
      <w:r w:rsidR="00742D40" w:rsidRPr="00742D40">
        <w:rPr>
          <w:rFonts w:ascii="Arial" w:eastAsia="Arial" w:hAnsi="Arial"/>
          <w:color w:val="000000"/>
        </w:rPr>
        <w:t xml:space="preserve">, obtainable from </w:t>
      </w:r>
      <w:r w:rsidR="00071680">
        <w:rPr>
          <w:rFonts w:ascii="Arial" w:eastAsia="Arial" w:hAnsi="Arial"/>
          <w:color w:val="000000"/>
        </w:rPr>
        <w:t xml:space="preserve">Reprints Desk, </w:t>
      </w:r>
      <w:r w:rsidRPr="00742D40">
        <w:rPr>
          <w:rFonts w:ascii="Arial" w:eastAsia="Arial" w:hAnsi="Arial"/>
          <w:color w:val="000000"/>
        </w:rPr>
        <w:t>British</w:t>
      </w:r>
      <w:r w:rsidR="00742D40" w:rsidRPr="00742D40">
        <w:rPr>
          <w:rFonts w:ascii="Arial" w:eastAsia="Arial" w:hAnsi="Arial"/>
          <w:color w:val="000000"/>
        </w:rPr>
        <w:t xml:space="preserve"> </w:t>
      </w:r>
      <w:r w:rsidRPr="00742D40">
        <w:rPr>
          <w:rFonts w:ascii="Arial" w:eastAsia="Arial" w:hAnsi="Arial"/>
          <w:color w:val="000000"/>
        </w:rPr>
        <w:t>Library</w:t>
      </w:r>
      <w:r w:rsidR="00742D40" w:rsidRPr="00742D40">
        <w:rPr>
          <w:rFonts w:ascii="Arial" w:eastAsia="Arial" w:hAnsi="Arial"/>
          <w:color w:val="000000"/>
        </w:rPr>
        <w:t xml:space="preserve"> </w:t>
      </w:r>
      <w:r w:rsidR="00742D40">
        <w:rPr>
          <w:rFonts w:ascii="Arial" w:eastAsia="Arial" w:hAnsi="Arial"/>
          <w:color w:val="000000"/>
        </w:rPr>
        <w:t>(BL)</w:t>
      </w:r>
      <w:r w:rsidR="00742D40" w:rsidRPr="00742D40">
        <w:rPr>
          <w:rFonts w:ascii="Arial" w:eastAsia="Arial" w:hAnsi="Arial"/>
          <w:color w:val="000000"/>
        </w:rPr>
        <w:t xml:space="preserve"> </w:t>
      </w:r>
      <w:r w:rsidR="00071680">
        <w:rPr>
          <w:rFonts w:ascii="Arial" w:eastAsia="Arial" w:hAnsi="Arial"/>
          <w:color w:val="000000"/>
        </w:rPr>
        <w:t xml:space="preserve">or the </w:t>
      </w:r>
      <w:r w:rsidR="00071680" w:rsidRPr="00742D40">
        <w:rPr>
          <w:rFonts w:ascii="Arial" w:eastAsia="Arial" w:hAnsi="Arial"/>
          <w:color w:val="000000"/>
        </w:rPr>
        <w:t xml:space="preserve">Royal Society of Medicine </w:t>
      </w:r>
      <w:r w:rsidR="00071680">
        <w:rPr>
          <w:rFonts w:ascii="Arial" w:eastAsia="Arial" w:hAnsi="Arial"/>
          <w:color w:val="000000"/>
        </w:rPr>
        <w:t xml:space="preserve">(RSM) </w:t>
      </w:r>
      <w:r w:rsidR="00071680" w:rsidRPr="00742D40">
        <w:rPr>
          <w:rFonts w:ascii="Arial" w:eastAsia="Arial" w:hAnsi="Arial"/>
          <w:color w:val="000000"/>
        </w:rPr>
        <w:t>Library</w:t>
      </w:r>
      <w:r w:rsidRPr="00742D40">
        <w:rPr>
          <w:rFonts w:ascii="Arial" w:eastAsia="Arial" w:hAnsi="Arial"/>
          <w:color w:val="000000"/>
        </w:rPr>
        <w:t>.</w:t>
      </w:r>
    </w:p>
    <w:p w14:paraId="3D339A5A" w14:textId="77777777" w:rsidR="00CF692F" w:rsidRDefault="00AC37DC" w:rsidP="000D0893">
      <w:pPr>
        <w:numPr>
          <w:ilvl w:val="0"/>
          <w:numId w:val="7"/>
        </w:numPr>
        <w:tabs>
          <w:tab w:val="clear" w:pos="360"/>
          <w:tab w:val="left" w:pos="792"/>
        </w:tabs>
        <w:spacing w:line="254" w:lineRule="exact"/>
        <w:ind w:left="792" w:right="144" w:hanging="360"/>
        <w:textAlignment w:val="baseline"/>
        <w:rPr>
          <w:rFonts w:ascii="Arial" w:eastAsia="Arial" w:hAnsi="Arial"/>
          <w:color w:val="000000"/>
        </w:rPr>
      </w:pPr>
      <w:r>
        <w:rPr>
          <w:rFonts w:ascii="Arial" w:eastAsia="Arial" w:hAnsi="Arial"/>
          <w:color w:val="000000"/>
        </w:rPr>
        <w:t xml:space="preserve">It allows NHS staff working on projects with staff of non-NHS </w:t>
      </w:r>
      <w:proofErr w:type="spellStart"/>
      <w:r>
        <w:rPr>
          <w:rFonts w:ascii="Arial" w:eastAsia="Arial" w:hAnsi="Arial"/>
          <w:color w:val="000000"/>
        </w:rPr>
        <w:t>organisations</w:t>
      </w:r>
      <w:proofErr w:type="spellEnd"/>
      <w:r>
        <w:rPr>
          <w:rFonts w:ascii="Arial" w:eastAsia="Arial" w:hAnsi="Arial"/>
          <w:color w:val="000000"/>
        </w:rPr>
        <w:t xml:space="preserve"> to share copies under the terms of the CLA Licence, where the non-NHS </w:t>
      </w:r>
      <w:proofErr w:type="spellStart"/>
      <w:r>
        <w:rPr>
          <w:rFonts w:ascii="Arial" w:eastAsia="Arial" w:hAnsi="Arial"/>
          <w:color w:val="000000"/>
        </w:rPr>
        <w:t>organisation</w:t>
      </w:r>
      <w:proofErr w:type="spellEnd"/>
      <w:r>
        <w:rPr>
          <w:rFonts w:ascii="Arial" w:eastAsia="Arial" w:hAnsi="Arial"/>
          <w:color w:val="000000"/>
        </w:rPr>
        <w:t xml:space="preserve"> (</w:t>
      </w:r>
      <w:r w:rsidR="002513B8">
        <w:rPr>
          <w:rFonts w:ascii="Arial" w:eastAsia="Arial" w:hAnsi="Arial"/>
          <w:color w:val="000000"/>
          <w:vertAlign w:val="superscript"/>
        </w:rPr>
        <w:t>“</w:t>
      </w:r>
      <w:r>
        <w:rPr>
          <w:rFonts w:ascii="Arial" w:eastAsia="Arial" w:hAnsi="Arial"/>
          <w:color w:val="000000"/>
        </w:rPr>
        <w:t>collaboration partner</w:t>
      </w:r>
      <w:r w:rsidR="002513B8">
        <w:rPr>
          <w:rFonts w:ascii="Arial" w:eastAsia="Arial" w:hAnsi="Arial"/>
          <w:color w:val="000000"/>
        </w:rPr>
        <w:t>”</w:t>
      </w:r>
      <w:r>
        <w:rPr>
          <w:rFonts w:ascii="Arial" w:eastAsia="Arial" w:hAnsi="Arial"/>
          <w:color w:val="000000"/>
        </w:rPr>
        <w:t>) has its own CLA Licence.</w:t>
      </w:r>
    </w:p>
    <w:p w14:paraId="5BDB1CA2" w14:textId="77777777" w:rsidR="00CF692F" w:rsidRDefault="00AC37DC">
      <w:pPr>
        <w:spacing w:before="235" w:line="254" w:lineRule="exact"/>
        <w:textAlignment w:val="baseline"/>
        <w:rPr>
          <w:rFonts w:ascii="Arial" w:eastAsia="Arial" w:hAnsi="Arial"/>
          <w:b/>
          <w:color w:val="000000"/>
        </w:rPr>
      </w:pPr>
      <w:r>
        <w:rPr>
          <w:rFonts w:ascii="Arial" w:eastAsia="Arial" w:hAnsi="Arial"/>
          <w:b/>
          <w:color w:val="000000"/>
        </w:rPr>
        <w:t>When and why would we need CFP articles?</w:t>
      </w:r>
    </w:p>
    <w:p w14:paraId="58D1BF37" w14:textId="42FA5E14" w:rsidR="005A749B" w:rsidRPr="005A749B" w:rsidRDefault="00AC37DC">
      <w:pPr>
        <w:spacing w:before="251" w:line="254" w:lineRule="exact"/>
        <w:ind w:right="72"/>
        <w:textAlignment w:val="baseline"/>
        <w:rPr>
          <w:rFonts w:ascii="Arial" w:hAnsi="Arial" w:cs="Arial"/>
        </w:rPr>
      </w:pPr>
      <w:r w:rsidRPr="005A749B">
        <w:rPr>
          <w:rFonts w:ascii="Arial" w:eastAsia="Arial" w:hAnsi="Arial" w:cs="Arial"/>
          <w:color w:val="000000"/>
          <w:spacing w:val="-2"/>
        </w:rPr>
        <w:t>These are useful when</w:t>
      </w:r>
      <w:r w:rsidR="007159D5" w:rsidRPr="005A749B">
        <w:rPr>
          <w:rFonts w:ascii="Arial" w:eastAsia="Arial" w:hAnsi="Arial" w:cs="Arial"/>
          <w:color w:val="000000"/>
          <w:spacing w:val="-2"/>
        </w:rPr>
        <w:t xml:space="preserve"> you cannot source an article from within the NHS </w:t>
      </w:r>
      <w:r w:rsidR="007159D5" w:rsidRPr="005A749B">
        <w:rPr>
          <w:rFonts w:ascii="Arial" w:eastAsia="Arial" w:hAnsi="Arial" w:cs="Arial"/>
          <w:color w:val="000000"/>
          <w:spacing w:val="-2"/>
          <w:u w:val="single"/>
        </w:rPr>
        <w:t>and</w:t>
      </w:r>
      <w:r w:rsidR="007159D5" w:rsidRPr="005A749B">
        <w:rPr>
          <w:rFonts w:ascii="Arial" w:eastAsia="Arial" w:hAnsi="Arial" w:cs="Arial"/>
          <w:color w:val="000000"/>
          <w:spacing w:val="-2"/>
        </w:rPr>
        <w:t xml:space="preserve"> </w:t>
      </w:r>
      <w:r w:rsidR="00DA6833" w:rsidRPr="005A749B">
        <w:rPr>
          <w:rFonts w:ascii="Arial" w:eastAsia="Arial" w:hAnsi="Arial" w:cs="Arial"/>
          <w:color w:val="000000"/>
          <w:spacing w:val="-2"/>
        </w:rPr>
        <w:t>it is</w:t>
      </w:r>
      <w:r w:rsidR="007159D5" w:rsidRPr="005A749B">
        <w:rPr>
          <w:rFonts w:ascii="Arial" w:eastAsia="Arial" w:hAnsi="Arial" w:cs="Arial"/>
          <w:color w:val="000000"/>
          <w:spacing w:val="-2"/>
        </w:rPr>
        <w:t xml:space="preserve"> required for </w:t>
      </w:r>
      <w:r w:rsidR="00DA6833" w:rsidRPr="005A749B">
        <w:rPr>
          <w:rFonts w:ascii="Arial" w:eastAsia="Arial" w:hAnsi="Arial" w:cs="Arial"/>
          <w:color w:val="000000"/>
          <w:spacing w:val="-2"/>
        </w:rPr>
        <w:t xml:space="preserve">more than just private use, </w:t>
      </w:r>
      <w:r w:rsidR="007159D5" w:rsidRPr="005A749B">
        <w:rPr>
          <w:rFonts w:ascii="Arial" w:eastAsia="Arial" w:hAnsi="Arial" w:cs="Arial"/>
          <w:color w:val="000000"/>
          <w:spacing w:val="-2"/>
        </w:rPr>
        <w:t xml:space="preserve">meaning a Library Privilege copy isn’t appropriate, </w:t>
      </w:r>
      <w:r w:rsidR="007159D5" w:rsidRPr="005A749B">
        <w:rPr>
          <w:rFonts w:ascii="Arial" w:eastAsia="Arial" w:hAnsi="Arial" w:cs="Arial"/>
          <w:color w:val="000000"/>
          <w:spacing w:val="-2"/>
          <w:u w:val="single"/>
        </w:rPr>
        <w:t>or</w:t>
      </w:r>
      <w:r w:rsidR="007159D5" w:rsidRPr="005A749B">
        <w:rPr>
          <w:rFonts w:ascii="Arial" w:eastAsia="Arial" w:hAnsi="Arial" w:cs="Arial"/>
          <w:color w:val="000000"/>
          <w:spacing w:val="-2"/>
        </w:rPr>
        <w:t xml:space="preserve"> </w:t>
      </w:r>
      <w:r w:rsidR="00DA6833" w:rsidRPr="005A749B">
        <w:rPr>
          <w:rFonts w:ascii="Arial" w:eastAsia="Arial" w:hAnsi="Arial" w:cs="Arial"/>
          <w:color w:val="000000"/>
          <w:spacing w:val="-2"/>
        </w:rPr>
        <w:t xml:space="preserve">when </w:t>
      </w:r>
      <w:r w:rsidR="007159D5" w:rsidRPr="005A749B">
        <w:rPr>
          <w:rFonts w:ascii="Arial" w:eastAsia="Arial" w:hAnsi="Arial" w:cs="Arial"/>
          <w:color w:val="000000"/>
          <w:spacing w:val="-2"/>
        </w:rPr>
        <w:t>the British Library or other non-NHS supplier cannot supply a Library Privilege copy.  Please see the decision tree or use the NHS Copy Aid</w:t>
      </w:r>
      <w:r w:rsidR="008D07BB" w:rsidRPr="005A749B">
        <w:rPr>
          <w:rFonts w:ascii="Arial" w:hAnsi="Arial" w:cs="Arial"/>
        </w:rPr>
        <w:t xml:space="preserve"> </w:t>
      </w:r>
      <w:r w:rsidR="005A749B" w:rsidRPr="005A749B">
        <w:rPr>
          <w:rFonts w:ascii="Arial" w:hAnsi="Arial" w:cs="Arial"/>
        </w:rPr>
        <w:t xml:space="preserve">at </w:t>
      </w:r>
      <w:hyperlink r:id="rId20" w:history="1">
        <w:r w:rsidR="005A749B" w:rsidRPr="005A749B">
          <w:rPr>
            <w:rStyle w:val="Hyperlink"/>
            <w:rFonts w:ascii="Arial" w:hAnsi="Arial" w:cs="Arial"/>
          </w:rPr>
          <w:t>https://library.hee.nhs.uk/resources/copyright</w:t>
        </w:r>
      </w:hyperlink>
      <w:r w:rsidR="005A749B" w:rsidRPr="005A749B">
        <w:rPr>
          <w:rFonts w:ascii="Arial" w:hAnsi="Arial" w:cs="Arial"/>
        </w:rPr>
        <w:t>.</w:t>
      </w:r>
    </w:p>
    <w:p w14:paraId="22855DEC" w14:textId="0AF0625E" w:rsidR="00CF692F" w:rsidRDefault="00AC37DC">
      <w:pPr>
        <w:spacing w:before="251" w:line="254" w:lineRule="exact"/>
        <w:ind w:right="72"/>
        <w:textAlignment w:val="baseline"/>
        <w:rPr>
          <w:rFonts w:ascii="Arial" w:eastAsia="Arial" w:hAnsi="Arial"/>
          <w:color w:val="000000"/>
          <w:spacing w:val="-2"/>
        </w:rPr>
      </w:pPr>
      <w:r w:rsidRPr="005A749B">
        <w:rPr>
          <w:rFonts w:ascii="Arial" w:eastAsia="Arial" w:hAnsi="Arial" w:cs="Arial"/>
          <w:color w:val="000000"/>
          <w:spacing w:val="-2"/>
        </w:rPr>
        <w:t>CFP articles come unencrypted and become the property of the NHS</w:t>
      </w:r>
      <w:r w:rsidR="009B42A4" w:rsidRPr="005A749B">
        <w:rPr>
          <w:rFonts w:ascii="Arial" w:eastAsia="Arial" w:hAnsi="Arial" w:cs="Arial"/>
          <w:color w:val="000000"/>
          <w:spacing w:val="-2"/>
        </w:rPr>
        <w:t xml:space="preserve"> in England</w:t>
      </w:r>
      <w:r w:rsidRPr="005A749B">
        <w:rPr>
          <w:rFonts w:ascii="Arial" w:eastAsia="Arial" w:hAnsi="Arial" w:cs="Arial"/>
          <w:color w:val="000000"/>
          <w:spacing w:val="-2"/>
        </w:rPr>
        <w:t>, and thus can be stored and shared under the CLA Licence terms</w:t>
      </w:r>
      <w:r>
        <w:rPr>
          <w:rFonts w:ascii="Arial" w:eastAsia="Arial" w:hAnsi="Arial"/>
          <w:color w:val="000000"/>
          <w:spacing w:val="-2"/>
        </w:rPr>
        <w:t xml:space="preserve">. </w:t>
      </w:r>
    </w:p>
    <w:p w14:paraId="4F26B4A5" w14:textId="77777777" w:rsidR="00CF692F" w:rsidRDefault="00AC37DC">
      <w:pPr>
        <w:spacing w:before="251" w:line="254" w:lineRule="exact"/>
        <w:textAlignment w:val="baseline"/>
        <w:rPr>
          <w:rFonts w:ascii="Arial" w:eastAsia="Arial" w:hAnsi="Arial"/>
          <w:b/>
          <w:color w:val="000000"/>
        </w:rPr>
      </w:pPr>
      <w:r w:rsidRPr="008F0C87">
        <w:rPr>
          <w:rFonts w:ascii="Arial" w:eastAsia="Arial" w:hAnsi="Arial"/>
          <w:b/>
          <w:color w:val="000000"/>
        </w:rPr>
        <w:t>How do we request CFP articles?</w:t>
      </w:r>
    </w:p>
    <w:p w14:paraId="1D99676E" w14:textId="77777777" w:rsidR="003724AC" w:rsidRDefault="003724AC" w:rsidP="003724AC">
      <w:pPr>
        <w:pStyle w:val="ListParagraph"/>
        <w:ind w:left="360"/>
        <w:rPr>
          <w:rFonts w:ascii="Arial" w:hAnsi="Arial" w:cs="Arial"/>
        </w:rPr>
      </w:pPr>
    </w:p>
    <w:p w14:paraId="0B5970FA" w14:textId="2113348B" w:rsidR="00071680" w:rsidRDefault="005A5925" w:rsidP="005A5925">
      <w:pPr>
        <w:rPr>
          <w:rFonts w:ascii="Arial" w:hAnsi="Arial" w:cs="Arial"/>
        </w:rPr>
      </w:pPr>
      <w:r w:rsidRPr="005A5925">
        <w:rPr>
          <w:rFonts w:ascii="Arial" w:hAnsi="Arial" w:cs="Arial"/>
        </w:rPr>
        <w:t xml:space="preserve">We recommend that you request CFP articles via </w:t>
      </w:r>
      <w:bookmarkStart w:id="7" w:name="_Hlk78713937"/>
      <w:r w:rsidR="00757EA3">
        <w:fldChar w:fldCharType="begin"/>
      </w:r>
      <w:r w:rsidR="00757EA3">
        <w:instrText xml:space="preserve"> HYPERLINK "https://cla-nhscontent.com/" </w:instrText>
      </w:r>
      <w:r w:rsidR="00757EA3">
        <w:fldChar w:fldCharType="separate"/>
      </w:r>
      <w:r w:rsidR="005A749B" w:rsidRPr="005A5925">
        <w:rPr>
          <w:rStyle w:val="Hyperlink"/>
          <w:rFonts w:ascii="Arial" w:hAnsi="Arial" w:cs="Arial"/>
        </w:rPr>
        <w:t>https://cla-nhscontent.com/</w:t>
      </w:r>
      <w:r w:rsidR="00757EA3">
        <w:rPr>
          <w:rStyle w:val="Hyperlink"/>
          <w:rFonts w:ascii="Arial" w:hAnsi="Arial" w:cs="Arial"/>
        </w:rPr>
        <w:fldChar w:fldCharType="end"/>
      </w:r>
      <w:bookmarkEnd w:id="7"/>
      <w:r w:rsidR="00253911" w:rsidRPr="005A5925">
        <w:rPr>
          <w:rFonts w:ascii="Arial" w:hAnsi="Arial" w:cs="Arial"/>
        </w:rPr>
        <w:t xml:space="preserve">. </w:t>
      </w:r>
      <w:r w:rsidR="00120035">
        <w:rPr>
          <w:rFonts w:ascii="Arial" w:hAnsi="Arial" w:cs="Arial"/>
        </w:rPr>
        <w:t xml:space="preserve">This service, provided by </w:t>
      </w:r>
      <w:r w:rsidR="00253911" w:rsidRPr="005A5925">
        <w:rPr>
          <w:rFonts w:ascii="Arial" w:hAnsi="Arial" w:cs="Arial"/>
        </w:rPr>
        <w:t xml:space="preserve">Reprints Desk </w:t>
      </w:r>
      <w:r w:rsidR="00120035">
        <w:rPr>
          <w:rFonts w:ascii="Arial" w:hAnsi="Arial" w:cs="Arial"/>
        </w:rPr>
        <w:t xml:space="preserve">on behalf of the CLA, </w:t>
      </w:r>
      <w:r w:rsidR="00253911" w:rsidRPr="005A5925">
        <w:rPr>
          <w:rFonts w:ascii="Arial" w:hAnsi="Arial" w:cs="Arial"/>
        </w:rPr>
        <w:t>automatic</w:t>
      </w:r>
      <w:r w:rsidR="00D71DA8">
        <w:rPr>
          <w:rFonts w:ascii="Arial" w:hAnsi="Arial" w:cs="Arial"/>
        </w:rPr>
        <w:t>ally</w:t>
      </w:r>
      <w:r w:rsidR="00253911" w:rsidRPr="005A5925">
        <w:rPr>
          <w:rFonts w:ascii="Arial" w:hAnsi="Arial" w:cs="Arial"/>
        </w:rPr>
        <w:t xml:space="preserve"> check</w:t>
      </w:r>
      <w:r w:rsidR="00EF6CFF">
        <w:rPr>
          <w:rFonts w:ascii="Arial" w:hAnsi="Arial" w:cs="Arial"/>
        </w:rPr>
        <w:t>s</w:t>
      </w:r>
      <w:r w:rsidR="00253911" w:rsidRPr="005A5925">
        <w:rPr>
          <w:rFonts w:ascii="Arial" w:hAnsi="Arial" w:cs="Arial"/>
        </w:rPr>
        <w:t xml:space="preserve"> that </w:t>
      </w:r>
      <w:r w:rsidR="008813C3">
        <w:rPr>
          <w:rFonts w:ascii="Arial" w:hAnsi="Arial" w:cs="Arial"/>
        </w:rPr>
        <w:t xml:space="preserve">the </w:t>
      </w:r>
      <w:r w:rsidR="00253911" w:rsidRPr="005A5925">
        <w:rPr>
          <w:rFonts w:ascii="Arial" w:hAnsi="Arial" w:cs="Arial"/>
        </w:rPr>
        <w:t>article</w:t>
      </w:r>
      <w:r w:rsidR="008813C3">
        <w:rPr>
          <w:rFonts w:ascii="Arial" w:hAnsi="Arial" w:cs="Arial"/>
        </w:rPr>
        <w:t xml:space="preserve"> requested can indeed by shared under the </w:t>
      </w:r>
      <w:r w:rsidR="00530590">
        <w:rPr>
          <w:rFonts w:ascii="Arial" w:hAnsi="Arial" w:cs="Arial"/>
        </w:rPr>
        <w:t>CLA Licence and hasn’t p</w:t>
      </w:r>
      <w:r w:rsidR="00253911" w:rsidRPr="005A5925">
        <w:rPr>
          <w:rFonts w:ascii="Arial" w:hAnsi="Arial" w:cs="Arial"/>
        </w:rPr>
        <w:t xml:space="preserve">reviously been requested by an NHS customer </w:t>
      </w:r>
      <w:r w:rsidR="00530590">
        <w:rPr>
          <w:rFonts w:ascii="Arial" w:hAnsi="Arial" w:cs="Arial"/>
        </w:rPr>
        <w:t xml:space="preserve">(if it has, it will be </w:t>
      </w:r>
      <w:r w:rsidR="00253911" w:rsidRPr="005A5925">
        <w:rPr>
          <w:rFonts w:ascii="Arial" w:hAnsi="Arial" w:cs="Arial"/>
        </w:rPr>
        <w:t>resupplied without charge</w:t>
      </w:r>
      <w:r w:rsidR="003650A6">
        <w:rPr>
          <w:rFonts w:ascii="Arial" w:hAnsi="Arial" w:cs="Arial"/>
        </w:rPr>
        <w:t>)</w:t>
      </w:r>
      <w:r w:rsidR="00253911" w:rsidRPr="005A5925">
        <w:rPr>
          <w:rFonts w:ascii="Arial" w:hAnsi="Arial" w:cs="Arial"/>
        </w:rPr>
        <w:t xml:space="preserve">. </w:t>
      </w:r>
    </w:p>
    <w:p w14:paraId="4F4EE89F" w14:textId="213EF288" w:rsidR="00705E23" w:rsidRDefault="00705E23" w:rsidP="005A5925">
      <w:pPr>
        <w:rPr>
          <w:rFonts w:ascii="Arial" w:hAnsi="Arial" w:cs="Arial"/>
        </w:rPr>
      </w:pPr>
    </w:p>
    <w:p w14:paraId="36E9F474" w14:textId="3E75FED0" w:rsidR="000D0893" w:rsidRPr="00253911" w:rsidRDefault="00705E23" w:rsidP="00FB1EA7">
      <w:pPr>
        <w:rPr>
          <w:rFonts w:ascii="Arial" w:hAnsi="Arial" w:cs="Arial"/>
        </w:rPr>
      </w:pPr>
      <w:r>
        <w:rPr>
          <w:rFonts w:ascii="Arial" w:hAnsi="Arial" w:cs="Arial"/>
        </w:rPr>
        <w:t xml:space="preserve">CFP articles can alternatively be requested from the </w:t>
      </w:r>
      <w:r w:rsidR="000D0893" w:rsidRPr="00705E23">
        <w:rPr>
          <w:rFonts w:ascii="Arial" w:hAnsi="Arial" w:cs="Arial"/>
        </w:rPr>
        <w:t>British Library</w:t>
      </w:r>
      <w:r w:rsidR="0099313F">
        <w:rPr>
          <w:rFonts w:ascii="Arial" w:hAnsi="Arial" w:cs="Arial"/>
        </w:rPr>
        <w:t xml:space="preserve">, using the </w:t>
      </w:r>
      <w:r w:rsidR="00C73771">
        <w:rPr>
          <w:rFonts w:ascii="Arial" w:hAnsi="Arial" w:cs="Arial"/>
        </w:rPr>
        <w:t>second account your</w:t>
      </w:r>
      <w:r w:rsidR="00D80D36">
        <w:rPr>
          <w:rFonts w:ascii="Arial" w:hAnsi="Arial" w:cs="Arial"/>
        </w:rPr>
        <w:t xml:space="preserve"> library </w:t>
      </w:r>
      <w:r w:rsidR="00C73771">
        <w:rPr>
          <w:rFonts w:ascii="Arial" w:hAnsi="Arial" w:cs="Arial"/>
        </w:rPr>
        <w:t>has set up for this purpose</w:t>
      </w:r>
      <w:r w:rsidR="00857EA1">
        <w:rPr>
          <w:rFonts w:ascii="Arial" w:hAnsi="Arial" w:cs="Arial"/>
        </w:rPr>
        <w:t xml:space="preserve">: contact </w:t>
      </w:r>
      <w:r w:rsidR="000D0893" w:rsidRPr="00253911">
        <w:rPr>
          <w:rFonts w:ascii="Arial" w:hAnsi="Arial" w:cs="Arial"/>
        </w:rPr>
        <w:t>Jo Cox (</w:t>
      </w:r>
      <w:hyperlink r:id="rId21" w:history="1">
        <w:r w:rsidR="000D0893" w:rsidRPr="00253911">
          <w:rPr>
            <w:rStyle w:val="Hyperlink"/>
            <w:rFonts w:ascii="Arial" w:hAnsi="Arial" w:cs="Arial"/>
          </w:rPr>
          <w:t>Joanne.Cox@bl.uk</w:t>
        </w:r>
      </w:hyperlink>
      <w:r w:rsidR="000D0893" w:rsidRPr="00253911">
        <w:rPr>
          <w:rFonts w:ascii="Arial" w:hAnsi="Arial" w:cs="Arial"/>
        </w:rPr>
        <w:t xml:space="preserve">) </w:t>
      </w:r>
      <w:r w:rsidR="00C73771">
        <w:rPr>
          <w:rFonts w:ascii="Arial" w:hAnsi="Arial" w:cs="Arial"/>
        </w:rPr>
        <w:t>if you have queries</w:t>
      </w:r>
      <w:r w:rsidR="00FB1EA7">
        <w:rPr>
          <w:rFonts w:ascii="Arial" w:hAnsi="Arial" w:cs="Arial"/>
        </w:rPr>
        <w:t xml:space="preserve">. A third source of CFP articles is the </w:t>
      </w:r>
      <w:r w:rsidR="000D0893" w:rsidRPr="0099313F">
        <w:rPr>
          <w:rFonts w:ascii="Arial" w:hAnsi="Arial" w:cs="Arial"/>
        </w:rPr>
        <w:t>Royal Society of Medicine Library: e</w:t>
      </w:r>
      <w:r w:rsidR="000D0893" w:rsidRPr="00253911">
        <w:rPr>
          <w:rFonts w:ascii="Arial" w:hAnsi="Arial" w:cs="Arial"/>
        </w:rPr>
        <w:t xml:space="preserve">mail citation details to </w:t>
      </w:r>
      <w:hyperlink r:id="rId22" w:history="1">
        <w:r w:rsidR="000D0893" w:rsidRPr="00253911">
          <w:rPr>
            <w:rStyle w:val="Hyperlink"/>
            <w:rFonts w:ascii="Arial" w:hAnsi="Arial" w:cs="Arial"/>
          </w:rPr>
          <w:t>docdeliv@rsm.ac.uk</w:t>
        </w:r>
      </w:hyperlink>
      <w:r w:rsidR="000D0893" w:rsidRPr="00253911">
        <w:rPr>
          <w:rFonts w:ascii="Arial" w:hAnsi="Arial" w:cs="Arial"/>
        </w:rPr>
        <w:t xml:space="preserve">  and state ‘article requested under the terms and conditions of the NHS in England CLA Licence Plus’. </w:t>
      </w:r>
      <w:r w:rsidR="00857EA1">
        <w:rPr>
          <w:rFonts w:ascii="Arial" w:hAnsi="Arial" w:cs="Arial"/>
        </w:rPr>
        <w:t xml:space="preserve">Note that </w:t>
      </w:r>
      <w:r w:rsidR="000D0893" w:rsidRPr="00253911">
        <w:rPr>
          <w:rFonts w:ascii="Arial" w:hAnsi="Arial" w:cs="Arial"/>
        </w:rPr>
        <w:t>the RSM can only supply CFP articles from journals they hold in print</w:t>
      </w:r>
      <w:r w:rsidR="00EF6CFF">
        <w:rPr>
          <w:rFonts w:ascii="Arial" w:hAnsi="Arial" w:cs="Arial"/>
        </w:rPr>
        <w:t>,</w:t>
      </w:r>
      <w:r w:rsidR="000D0893" w:rsidRPr="00253911">
        <w:rPr>
          <w:rFonts w:ascii="Arial" w:hAnsi="Arial" w:cs="Arial"/>
        </w:rPr>
        <w:t xml:space="preserve"> not their online journals.</w:t>
      </w:r>
    </w:p>
    <w:p w14:paraId="257A3A32" w14:textId="77777777" w:rsidR="00CF692F" w:rsidRPr="00B161F5" w:rsidRDefault="00AC37DC" w:rsidP="00B161F5">
      <w:pPr>
        <w:spacing w:before="285" w:line="219" w:lineRule="exact"/>
        <w:textAlignment w:val="baseline"/>
        <w:rPr>
          <w:rFonts w:ascii="Arial" w:eastAsia="Arial" w:hAnsi="Arial"/>
          <w:b/>
          <w:color w:val="000000"/>
        </w:rPr>
      </w:pPr>
      <w:r w:rsidRPr="00B161F5">
        <w:rPr>
          <w:rFonts w:ascii="Arial" w:eastAsia="Arial" w:hAnsi="Arial"/>
          <w:b/>
          <w:color w:val="000000"/>
        </w:rPr>
        <w:t>What is meant by a ‘collaboration partner’ and a ‘collaboration project’?</w:t>
      </w:r>
    </w:p>
    <w:p w14:paraId="0C56CD32" w14:textId="2FDFA279" w:rsidR="005A6339" w:rsidRDefault="00AC37DC" w:rsidP="005A6339">
      <w:pPr>
        <w:spacing w:before="248" w:line="254" w:lineRule="exact"/>
        <w:textAlignment w:val="baseline"/>
        <w:rPr>
          <w:rFonts w:eastAsia="Times New Roman"/>
        </w:rPr>
      </w:pPr>
      <w:r>
        <w:rPr>
          <w:rFonts w:ascii="Arial" w:eastAsia="Arial" w:hAnsi="Arial"/>
          <w:color w:val="000000"/>
        </w:rPr>
        <w:t xml:space="preserve">A collaboration partner </w:t>
      </w:r>
      <w:r w:rsidR="00FF7A3F">
        <w:rPr>
          <w:rFonts w:ascii="Arial" w:eastAsia="Arial" w:hAnsi="Arial"/>
          <w:color w:val="000000"/>
        </w:rPr>
        <w:t>is</w:t>
      </w:r>
      <w:r>
        <w:rPr>
          <w:rFonts w:ascii="Arial" w:eastAsia="Arial" w:hAnsi="Arial"/>
          <w:color w:val="000000"/>
        </w:rPr>
        <w:t xml:space="preserve"> a</w:t>
      </w:r>
      <w:r w:rsidR="009B42A4">
        <w:rPr>
          <w:rFonts w:ascii="Arial" w:eastAsia="Arial" w:hAnsi="Arial"/>
          <w:color w:val="000000"/>
        </w:rPr>
        <w:t xml:space="preserve">n </w:t>
      </w:r>
      <w:proofErr w:type="spellStart"/>
      <w:r w:rsidR="009B42A4">
        <w:rPr>
          <w:rFonts w:ascii="Arial" w:eastAsia="Arial" w:hAnsi="Arial"/>
          <w:color w:val="000000"/>
        </w:rPr>
        <w:t>organi</w:t>
      </w:r>
      <w:r w:rsidR="00253911">
        <w:rPr>
          <w:rFonts w:ascii="Arial" w:eastAsia="Arial" w:hAnsi="Arial"/>
          <w:color w:val="000000"/>
        </w:rPr>
        <w:t>s</w:t>
      </w:r>
      <w:r w:rsidR="009B42A4">
        <w:rPr>
          <w:rFonts w:ascii="Arial" w:eastAsia="Arial" w:hAnsi="Arial"/>
          <w:color w:val="000000"/>
        </w:rPr>
        <w:t>ation</w:t>
      </w:r>
      <w:proofErr w:type="spellEnd"/>
      <w:r w:rsidR="009B42A4">
        <w:rPr>
          <w:rFonts w:ascii="Arial" w:eastAsia="Arial" w:hAnsi="Arial"/>
          <w:color w:val="000000"/>
        </w:rPr>
        <w:t xml:space="preserve"> outside the NHS in England </w:t>
      </w:r>
      <w:r>
        <w:rPr>
          <w:rFonts w:ascii="Arial" w:eastAsia="Arial" w:hAnsi="Arial"/>
          <w:color w:val="000000"/>
        </w:rPr>
        <w:t xml:space="preserve">which the CLA has confirmed has its own CLA Licence, which is engaged with an </w:t>
      </w:r>
      <w:proofErr w:type="spellStart"/>
      <w:r w:rsidR="009B42A4">
        <w:rPr>
          <w:rFonts w:ascii="Arial" w:eastAsia="Arial" w:hAnsi="Arial"/>
          <w:color w:val="000000"/>
        </w:rPr>
        <w:t>organisation</w:t>
      </w:r>
      <w:proofErr w:type="spellEnd"/>
      <w:r w:rsidR="009B42A4">
        <w:rPr>
          <w:rFonts w:ascii="Arial" w:eastAsia="Arial" w:hAnsi="Arial"/>
          <w:color w:val="000000"/>
        </w:rPr>
        <w:t xml:space="preserve"> and/or staff in the </w:t>
      </w:r>
      <w:r>
        <w:rPr>
          <w:rFonts w:ascii="Arial" w:eastAsia="Arial" w:hAnsi="Arial"/>
          <w:color w:val="000000"/>
        </w:rPr>
        <w:t xml:space="preserve">NHS </w:t>
      </w:r>
      <w:r w:rsidR="009B42A4">
        <w:rPr>
          <w:rFonts w:ascii="Arial" w:eastAsia="Arial" w:hAnsi="Arial"/>
          <w:color w:val="000000"/>
        </w:rPr>
        <w:t xml:space="preserve">in England </w:t>
      </w:r>
      <w:r>
        <w:rPr>
          <w:rFonts w:ascii="Arial" w:eastAsia="Arial" w:hAnsi="Arial"/>
          <w:color w:val="000000"/>
        </w:rPr>
        <w:t xml:space="preserve">on a collaborative project. Examples include universities, charities, professional associations, research </w:t>
      </w:r>
      <w:proofErr w:type="spellStart"/>
      <w:r>
        <w:rPr>
          <w:rFonts w:ascii="Arial" w:eastAsia="Arial" w:hAnsi="Arial"/>
          <w:color w:val="000000"/>
        </w:rPr>
        <w:t>organisation</w:t>
      </w:r>
      <w:r w:rsidR="00AD5E2A">
        <w:rPr>
          <w:rFonts w:ascii="Arial" w:eastAsia="Arial" w:hAnsi="Arial"/>
          <w:color w:val="000000"/>
        </w:rPr>
        <w:t>s</w:t>
      </w:r>
      <w:proofErr w:type="spellEnd"/>
      <w:r>
        <w:rPr>
          <w:rFonts w:ascii="Arial" w:eastAsia="Arial" w:hAnsi="Arial"/>
          <w:color w:val="000000"/>
        </w:rPr>
        <w:t xml:space="preserve"> </w:t>
      </w:r>
      <w:r w:rsidR="005A6339">
        <w:rPr>
          <w:rFonts w:ascii="Arial" w:eastAsia="Arial" w:hAnsi="Arial"/>
          <w:color w:val="000000"/>
        </w:rPr>
        <w:t>and</w:t>
      </w:r>
      <w:r>
        <w:rPr>
          <w:rFonts w:ascii="Arial" w:eastAsia="Arial" w:hAnsi="Arial"/>
          <w:color w:val="000000"/>
        </w:rPr>
        <w:t xml:space="preserve"> local authorities. NHS staff involved in the project can share copies from NHS-owned/subscribed to originals with them</w:t>
      </w:r>
      <w:r w:rsidR="009B42A4">
        <w:rPr>
          <w:rFonts w:ascii="Arial" w:eastAsia="Arial" w:hAnsi="Arial"/>
          <w:color w:val="000000"/>
        </w:rPr>
        <w:t xml:space="preserve">, and they can reciprocate with copies from </w:t>
      </w:r>
      <w:r>
        <w:rPr>
          <w:rFonts w:ascii="Arial" w:eastAsia="Arial" w:hAnsi="Arial"/>
          <w:color w:val="000000"/>
        </w:rPr>
        <w:t xml:space="preserve">originals </w:t>
      </w:r>
      <w:r w:rsidR="009B42A4">
        <w:rPr>
          <w:rFonts w:ascii="Arial" w:eastAsia="Arial" w:hAnsi="Arial"/>
          <w:color w:val="000000"/>
        </w:rPr>
        <w:t xml:space="preserve">they </w:t>
      </w:r>
      <w:r>
        <w:rPr>
          <w:rFonts w:ascii="Arial" w:eastAsia="Arial" w:hAnsi="Arial"/>
          <w:color w:val="000000"/>
        </w:rPr>
        <w:t>own</w:t>
      </w:r>
      <w:r w:rsidR="009B42A4">
        <w:rPr>
          <w:rFonts w:ascii="Arial" w:eastAsia="Arial" w:hAnsi="Arial"/>
          <w:color w:val="000000"/>
        </w:rPr>
        <w:t>/</w:t>
      </w:r>
      <w:r>
        <w:rPr>
          <w:rFonts w:ascii="Arial" w:eastAsia="Arial" w:hAnsi="Arial"/>
          <w:color w:val="000000"/>
        </w:rPr>
        <w:t>subscribe to</w:t>
      </w:r>
      <w:r w:rsidR="009B42A4">
        <w:rPr>
          <w:rFonts w:ascii="Arial" w:eastAsia="Arial" w:hAnsi="Arial"/>
          <w:color w:val="000000"/>
        </w:rPr>
        <w:t>. B</w:t>
      </w:r>
      <w:r>
        <w:rPr>
          <w:rFonts w:ascii="Arial" w:eastAsia="Arial" w:hAnsi="Arial"/>
          <w:color w:val="000000"/>
        </w:rPr>
        <w:t xml:space="preserve">efore sharing copies with potential collaboration partners, check with the </w:t>
      </w:r>
      <w:r w:rsidR="008E6C90">
        <w:rPr>
          <w:rFonts w:ascii="Arial" w:eastAsia="Arial" w:hAnsi="Arial"/>
          <w:color w:val="000000"/>
        </w:rPr>
        <w:t xml:space="preserve">CLA that they have a </w:t>
      </w:r>
      <w:r w:rsidR="008E6C90" w:rsidRPr="005A6339">
        <w:rPr>
          <w:rFonts w:ascii="Arial" w:eastAsia="Arial" w:hAnsi="Arial" w:cs="Arial"/>
          <w:color w:val="000000"/>
        </w:rPr>
        <w:t>Licence</w:t>
      </w:r>
      <w:r w:rsidR="00F03A6A">
        <w:rPr>
          <w:rFonts w:ascii="Arial" w:eastAsia="Arial" w:hAnsi="Arial" w:cs="Arial"/>
          <w:color w:val="000000"/>
        </w:rPr>
        <w:t>.</w:t>
      </w:r>
    </w:p>
    <w:p w14:paraId="23A202E6" w14:textId="77777777" w:rsidR="00CF692F" w:rsidRDefault="00AC37DC" w:rsidP="005A6339">
      <w:pPr>
        <w:spacing w:before="248" w:line="254" w:lineRule="exact"/>
        <w:textAlignment w:val="baseline"/>
        <w:rPr>
          <w:rFonts w:ascii="Arial" w:eastAsia="Arial" w:hAnsi="Arial"/>
          <w:b/>
          <w:color w:val="000000"/>
        </w:rPr>
      </w:pPr>
      <w:r>
        <w:rPr>
          <w:rFonts w:ascii="Arial" w:eastAsia="Arial" w:hAnsi="Arial"/>
          <w:b/>
          <w:color w:val="000000"/>
        </w:rPr>
        <w:t xml:space="preserve">Do copies made and supplied under the CLA Licence </w:t>
      </w:r>
      <w:proofErr w:type="gramStart"/>
      <w:r>
        <w:rPr>
          <w:rFonts w:ascii="Arial" w:eastAsia="Arial" w:hAnsi="Arial"/>
          <w:b/>
          <w:color w:val="000000"/>
        </w:rPr>
        <w:t>have to</w:t>
      </w:r>
      <w:proofErr w:type="gramEnd"/>
      <w:r>
        <w:rPr>
          <w:rFonts w:ascii="Arial" w:eastAsia="Arial" w:hAnsi="Arial"/>
          <w:b/>
          <w:color w:val="000000"/>
        </w:rPr>
        <w:t xml:space="preserve"> be sent to NHS email addresses?</w:t>
      </w:r>
    </w:p>
    <w:p w14:paraId="27F1622B" w14:textId="77777777" w:rsidR="00CF692F" w:rsidRDefault="00AC37DC">
      <w:pPr>
        <w:spacing w:before="247" w:line="254" w:lineRule="exact"/>
        <w:ind w:right="72"/>
        <w:textAlignment w:val="baseline"/>
        <w:rPr>
          <w:rFonts w:ascii="Arial" w:eastAsia="Arial" w:hAnsi="Arial"/>
          <w:color w:val="000000"/>
        </w:rPr>
      </w:pPr>
      <w:r>
        <w:rPr>
          <w:rFonts w:ascii="Arial" w:eastAsia="Arial" w:hAnsi="Arial"/>
          <w:color w:val="000000"/>
        </w:rPr>
        <w:t xml:space="preserve">No. The person to whom you are supplying the copy must be covered by the CLA Licence. To verify their identity and eligibility, you will have expected them to provide an individual work/professional email address when registering to use your service and for an </w:t>
      </w:r>
      <w:proofErr w:type="spellStart"/>
      <w:r>
        <w:rPr>
          <w:rFonts w:ascii="Arial" w:eastAsia="Arial" w:hAnsi="Arial"/>
          <w:color w:val="000000"/>
        </w:rPr>
        <w:t>OpenAthens</w:t>
      </w:r>
      <w:proofErr w:type="spellEnd"/>
      <w:r>
        <w:rPr>
          <w:rFonts w:ascii="Arial" w:eastAsia="Arial" w:hAnsi="Arial"/>
          <w:color w:val="000000"/>
        </w:rPr>
        <w:t xml:space="preserve"> account. If for expedience they ask you to send a copy to an alternative individual email account, this is acceptable. Always accompany the copy with the statement that explains the copy has been supplied under the terms of the Licence and clarifies what further copying/storage is/is not allowed.</w:t>
      </w:r>
    </w:p>
    <w:p w14:paraId="10BEF1FB" w14:textId="77777777" w:rsidR="00CF692F" w:rsidRDefault="00AC37DC">
      <w:pPr>
        <w:spacing w:before="246" w:line="254" w:lineRule="exact"/>
        <w:ind w:right="144"/>
        <w:textAlignment w:val="baseline"/>
        <w:rPr>
          <w:rFonts w:ascii="Arial" w:eastAsia="Arial" w:hAnsi="Arial"/>
          <w:b/>
          <w:color w:val="000000"/>
        </w:rPr>
      </w:pPr>
      <w:r>
        <w:rPr>
          <w:rFonts w:ascii="Arial" w:eastAsia="Arial" w:hAnsi="Arial"/>
          <w:b/>
          <w:color w:val="000000"/>
        </w:rPr>
        <w:lastRenderedPageBreak/>
        <w:t>Is it possible to make copies for patients under the CLA Licence?</w:t>
      </w:r>
    </w:p>
    <w:p w14:paraId="19219836" w14:textId="77777777" w:rsidR="00842D7D" w:rsidRDefault="00842D7D" w:rsidP="00842D7D">
      <w:pPr>
        <w:rPr>
          <w:rFonts w:ascii="Arial" w:eastAsia="Arial" w:hAnsi="Arial"/>
          <w:color w:val="000000"/>
        </w:rPr>
      </w:pPr>
    </w:p>
    <w:p w14:paraId="25423607" w14:textId="59E19D37" w:rsidR="00842D7D" w:rsidRPr="00F03A6A" w:rsidRDefault="00842D7D" w:rsidP="00F03A6A">
      <w:pPr>
        <w:rPr>
          <w:rFonts w:ascii="Arial" w:eastAsia="Arial" w:hAnsi="Arial"/>
          <w:color w:val="000000"/>
        </w:rPr>
      </w:pPr>
      <w:r>
        <w:rPr>
          <w:rFonts w:ascii="Arial" w:eastAsia="Arial" w:hAnsi="Arial"/>
          <w:color w:val="000000"/>
        </w:rPr>
        <w:t xml:space="preserve">Yes. From </w:t>
      </w:r>
      <w:r w:rsidRPr="00F03A6A">
        <w:rPr>
          <w:rFonts w:ascii="Arial" w:eastAsia="Arial" w:hAnsi="Arial"/>
          <w:color w:val="000000"/>
        </w:rPr>
        <w:t xml:space="preserve">April 2019, staff covered by the Licence may supply single digital or print copies patients, and the </w:t>
      </w:r>
      <w:proofErr w:type="spellStart"/>
      <w:r w:rsidRPr="00F03A6A">
        <w:rPr>
          <w:rFonts w:ascii="Arial" w:eastAsia="Arial" w:hAnsi="Arial"/>
          <w:color w:val="000000"/>
        </w:rPr>
        <w:t>carers</w:t>
      </w:r>
      <w:proofErr w:type="spellEnd"/>
      <w:r w:rsidRPr="00F03A6A">
        <w:rPr>
          <w:rFonts w:ascii="Arial" w:eastAsia="Arial" w:hAnsi="Arial"/>
          <w:color w:val="000000"/>
        </w:rPr>
        <w:t xml:space="preserve"> or guardians of patients, for their personal use. Recipients should be reminded that the copies should not be shared electronically</w:t>
      </w:r>
      <w:r w:rsidR="007159D5">
        <w:rPr>
          <w:rFonts w:ascii="Arial" w:eastAsia="Arial" w:hAnsi="Arial"/>
          <w:color w:val="000000"/>
        </w:rPr>
        <w:t>: see</w:t>
      </w:r>
      <w:r w:rsidR="007159D5" w:rsidRPr="00243948">
        <w:rPr>
          <w:rFonts w:ascii="Arial" w:eastAsia="Arial" w:hAnsi="Arial"/>
        </w:rPr>
        <w:t xml:space="preserve"> </w:t>
      </w:r>
      <w:r w:rsidR="007159D5" w:rsidRPr="00243948">
        <w:rPr>
          <w:rFonts w:ascii="Arial" w:eastAsia="Arial" w:hAnsi="Arial"/>
          <w:spacing w:val="-2"/>
        </w:rPr>
        <w:t>p</w:t>
      </w:r>
      <w:r w:rsidR="007159D5">
        <w:rPr>
          <w:rFonts w:ascii="Arial" w:eastAsia="Arial" w:hAnsi="Arial"/>
          <w:spacing w:val="-2"/>
        </w:rPr>
        <w:t>age</w:t>
      </w:r>
      <w:r w:rsidR="00253911">
        <w:rPr>
          <w:rFonts w:ascii="Arial" w:eastAsia="Arial" w:hAnsi="Arial"/>
          <w:spacing w:val="-2"/>
        </w:rPr>
        <w:t xml:space="preserve"> p.7 </w:t>
      </w:r>
      <w:r w:rsidR="007159D5">
        <w:rPr>
          <w:rFonts w:ascii="Arial" w:eastAsia="Arial" w:hAnsi="Arial"/>
          <w:color w:val="000000"/>
        </w:rPr>
        <w:t xml:space="preserve">for the </w:t>
      </w:r>
      <w:r w:rsidRPr="00F03A6A">
        <w:rPr>
          <w:rFonts w:ascii="Arial" w:eastAsia="Arial" w:hAnsi="Arial"/>
          <w:color w:val="000000"/>
        </w:rPr>
        <w:t xml:space="preserve">wording </w:t>
      </w:r>
      <w:r w:rsidR="007159D5">
        <w:rPr>
          <w:rFonts w:ascii="Arial" w:eastAsia="Arial" w:hAnsi="Arial"/>
          <w:color w:val="000000"/>
        </w:rPr>
        <w:t>which</w:t>
      </w:r>
      <w:r w:rsidRPr="00F03A6A">
        <w:rPr>
          <w:rFonts w:ascii="Arial" w:eastAsia="Arial" w:hAnsi="Arial"/>
          <w:color w:val="000000"/>
        </w:rPr>
        <w:t xml:space="preserve"> healthcare staff </w:t>
      </w:r>
      <w:r w:rsidR="007159D5">
        <w:rPr>
          <w:rFonts w:ascii="Arial" w:eastAsia="Arial" w:hAnsi="Arial"/>
          <w:color w:val="000000"/>
        </w:rPr>
        <w:t xml:space="preserve">should </w:t>
      </w:r>
      <w:r w:rsidR="00F03A6A">
        <w:rPr>
          <w:rFonts w:ascii="Arial" w:eastAsia="Arial" w:hAnsi="Arial"/>
          <w:color w:val="000000"/>
        </w:rPr>
        <w:t>use when supplying copies</w:t>
      </w:r>
      <w:r w:rsidR="007159D5">
        <w:rPr>
          <w:rFonts w:ascii="Arial" w:eastAsia="Arial" w:hAnsi="Arial"/>
          <w:color w:val="000000"/>
        </w:rPr>
        <w:t xml:space="preserve">. </w:t>
      </w:r>
      <w:r w:rsidR="00F03A6A" w:rsidRPr="00F03A6A">
        <w:rPr>
          <w:rFonts w:ascii="Arial" w:eastAsia="Arial" w:hAnsi="Arial"/>
          <w:color w:val="000000"/>
        </w:rPr>
        <w:t xml:space="preserve">Digital copies may be particularly helpful for those who use </w:t>
      </w:r>
      <w:r w:rsidRPr="00F03A6A">
        <w:rPr>
          <w:rFonts w:ascii="Arial" w:eastAsia="Arial" w:hAnsi="Arial"/>
          <w:color w:val="000000"/>
        </w:rPr>
        <w:t>software to read conten</w:t>
      </w:r>
      <w:r w:rsidR="00F03A6A" w:rsidRPr="00F03A6A">
        <w:rPr>
          <w:rFonts w:ascii="Arial" w:eastAsia="Arial" w:hAnsi="Arial"/>
          <w:color w:val="000000"/>
        </w:rPr>
        <w:t>t aloud or magnify the content.</w:t>
      </w:r>
    </w:p>
    <w:p w14:paraId="296FEF7D" w14:textId="77777777" w:rsidR="00A42ED6" w:rsidRDefault="00A42ED6">
      <w:pPr>
        <w:spacing w:before="12" w:line="249" w:lineRule="exact"/>
        <w:ind w:right="360"/>
        <w:textAlignment w:val="baseline"/>
        <w:rPr>
          <w:rFonts w:ascii="Arial" w:eastAsia="Arial" w:hAnsi="Arial"/>
          <w:b/>
          <w:color w:val="000000"/>
        </w:rPr>
      </w:pPr>
    </w:p>
    <w:p w14:paraId="38DCF3B6" w14:textId="77777777" w:rsidR="00CF692F" w:rsidRDefault="00AC37DC" w:rsidP="009B42A4">
      <w:pPr>
        <w:spacing w:before="12" w:line="249" w:lineRule="exact"/>
        <w:ind w:right="360"/>
        <w:textAlignment w:val="baseline"/>
        <w:rPr>
          <w:rFonts w:ascii="Arial" w:eastAsia="Arial" w:hAnsi="Arial"/>
          <w:color w:val="000000"/>
          <w:spacing w:val="13"/>
        </w:rPr>
      </w:pPr>
      <w:r>
        <w:rPr>
          <w:rFonts w:ascii="Arial" w:eastAsia="Arial" w:hAnsi="Arial"/>
          <w:b/>
          <w:color w:val="000000"/>
        </w:rPr>
        <w:t>Are primary care staff and public health staff working for local authorities included under the CLA Licence for the NHS in England?</w:t>
      </w:r>
      <w:r w:rsidR="009B42A4">
        <w:rPr>
          <w:rFonts w:ascii="Arial" w:eastAsia="Arial" w:hAnsi="Arial"/>
          <w:b/>
          <w:color w:val="000000"/>
        </w:rPr>
        <w:t xml:space="preserve">  </w:t>
      </w:r>
      <w:r>
        <w:rPr>
          <w:rFonts w:ascii="Arial" w:eastAsia="Arial" w:hAnsi="Arial"/>
          <w:color w:val="000000"/>
          <w:spacing w:val="13"/>
        </w:rPr>
        <w:t>Yes.</w:t>
      </w:r>
    </w:p>
    <w:p w14:paraId="6A5E6B29" w14:textId="77777777" w:rsidR="00CF692F" w:rsidRDefault="00AC37DC" w:rsidP="009B42A4">
      <w:pPr>
        <w:spacing w:before="267" w:line="249" w:lineRule="exact"/>
        <w:textAlignment w:val="baseline"/>
        <w:rPr>
          <w:rFonts w:ascii="Arial" w:eastAsia="Arial" w:hAnsi="Arial"/>
          <w:color w:val="000000"/>
        </w:rPr>
      </w:pPr>
      <w:r>
        <w:rPr>
          <w:rFonts w:ascii="Arial" w:eastAsia="Arial" w:hAnsi="Arial"/>
          <w:b/>
          <w:color w:val="000000"/>
        </w:rPr>
        <w:t>Are hospice staff included under the CLA Licence?</w:t>
      </w:r>
      <w:r w:rsidR="009B42A4">
        <w:rPr>
          <w:rFonts w:ascii="Arial" w:eastAsia="Arial" w:hAnsi="Arial"/>
          <w:b/>
          <w:color w:val="000000"/>
        </w:rPr>
        <w:t xml:space="preserve">  </w:t>
      </w:r>
      <w:r w:rsidR="008A4795" w:rsidRPr="008F0C87">
        <w:rPr>
          <w:rFonts w:ascii="Arial" w:eastAsia="Arial" w:hAnsi="Arial"/>
          <w:color w:val="000000"/>
        </w:rPr>
        <w:t>Yes.</w:t>
      </w:r>
    </w:p>
    <w:p w14:paraId="41A3816B" w14:textId="77777777" w:rsidR="00CF692F" w:rsidRDefault="00AC37DC">
      <w:pPr>
        <w:spacing w:before="267" w:line="249" w:lineRule="exact"/>
        <w:textAlignment w:val="baseline"/>
        <w:rPr>
          <w:rFonts w:ascii="Arial" w:eastAsia="Arial" w:hAnsi="Arial"/>
          <w:b/>
          <w:color w:val="000000"/>
        </w:rPr>
      </w:pPr>
      <w:r>
        <w:rPr>
          <w:rFonts w:ascii="Arial" w:eastAsia="Arial" w:hAnsi="Arial"/>
          <w:b/>
          <w:color w:val="000000"/>
        </w:rPr>
        <w:t>Are social care staff included under the CLA Licence?</w:t>
      </w:r>
    </w:p>
    <w:p w14:paraId="10226B4A" w14:textId="77777777" w:rsidR="00CF692F" w:rsidRDefault="00AC37DC">
      <w:pPr>
        <w:spacing w:before="257" w:line="252" w:lineRule="exact"/>
        <w:ind w:right="72"/>
        <w:textAlignment w:val="baseline"/>
        <w:rPr>
          <w:rFonts w:ascii="Arial" w:eastAsia="Arial" w:hAnsi="Arial"/>
          <w:color w:val="000000"/>
        </w:rPr>
      </w:pPr>
      <w:proofErr w:type="gramStart"/>
      <w:r>
        <w:rPr>
          <w:rFonts w:ascii="Arial" w:eastAsia="Arial" w:hAnsi="Arial"/>
          <w:color w:val="000000"/>
        </w:rPr>
        <w:t>Generally speaking</w:t>
      </w:r>
      <w:r w:rsidR="009B42A4">
        <w:rPr>
          <w:rFonts w:ascii="Arial" w:eastAsia="Arial" w:hAnsi="Arial"/>
          <w:color w:val="000000"/>
        </w:rPr>
        <w:t>,</w:t>
      </w:r>
      <w:r>
        <w:rPr>
          <w:rFonts w:ascii="Arial" w:eastAsia="Arial" w:hAnsi="Arial"/>
          <w:color w:val="000000"/>
        </w:rPr>
        <w:t xml:space="preserve"> no</w:t>
      </w:r>
      <w:proofErr w:type="gramEnd"/>
      <w:r>
        <w:rPr>
          <w:rFonts w:ascii="Arial" w:eastAsia="Arial" w:hAnsi="Arial"/>
          <w:color w:val="000000"/>
        </w:rPr>
        <w:t xml:space="preserve"> - unless they are working for the NHS or as part of an integrated care team which is funded by the NHS. However, most local authorities have a CLA Licence, and if NHS staff are working on a collaboration project with social care staff, you can share copies between them under the CLA Licence (first check with the CLA that the authority in question does have a Licence). And again, you may make Library Privilege copies for social care staff.</w:t>
      </w:r>
    </w:p>
    <w:p w14:paraId="633E21E9" w14:textId="77777777" w:rsidR="00CF692F" w:rsidRDefault="00AC37DC">
      <w:pPr>
        <w:spacing w:before="257" w:line="249" w:lineRule="exact"/>
        <w:textAlignment w:val="baseline"/>
        <w:rPr>
          <w:rFonts w:ascii="Arial" w:eastAsia="Arial" w:hAnsi="Arial"/>
          <w:b/>
          <w:color w:val="000000"/>
        </w:rPr>
      </w:pPr>
      <w:r>
        <w:rPr>
          <w:rFonts w:ascii="Arial" w:eastAsia="Arial" w:hAnsi="Arial"/>
          <w:b/>
          <w:color w:val="000000"/>
        </w:rPr>
        <w:t>So, we always have the back-up option of supplying Library Privilege copies?</w:t>
      </w:r>
    </w:p>
    <w:p w14:paraId="544EFC75" w14:textId="77777777" w:rsidR="00CF692F" w:rsidRDefault="00AC37DC">
      <w:pPr>
        <w:spacing w:before="250" w:line="252" w:lineRule="exact"/>
        <w:ind w:right="216"/>
        <w:textAlignment w:val="baseline"/>
        <w:rPr>
          <w:rFonts w:ascii="Arial" w:eastAsia="Arial" w:hAnsi="Arial"/>
          <w:color w:val="000000"/>
        </w:rPr>
      </w:pPr>
      <w:r>
        <w:rPr>
          <w:rFonts w:ascii="Arial" w:eastAsia="Arial" w:hAnsi="Arial"/>
          <w:color w:val="000000"/>
        </w:rPr>
        <w:t xml:space="preserve">Yes </w:t>
      </w:r>
      <w:r>
        <w:rPr>
          <w:rFonts w:ascii="Arial" w:eastAsia="Arial" w:hAnsi="Arial"/>
          <w:color w:val="000000"/>
          <w:sz w:val="23"/>
        </w:rPr>
        <w:t xml:space="preserve">– </w:t>
      </w:r>
      <w:r>
        <w:rPr>
          <w:rFonts w:ascii="Arial" w:eastAsia="Arial" w:hAnsi="Arial"/>
          <w:color w:val="000000"/>
        </w:rPr>
        <w:t>but this is where the person you are supplying it to must still declare to you that the copy you are supplying is for their own private study or non-commercial research, and they may not make further copies.</w:t>
      </w:r>
      <w:r w:rsidR="009B42A4">
        <w:rPr>
          <w:rFonts w:ascii="Arial" w:eastAsia="Arial" w:hAnsi="Arial"/>
          <w:color w:val="000000"/>
        </w:rPr>
        <w:t xml:space="preserve"> Obtain the declaration and use the second statement on </w:t>
      </w:r>
      <w:r w:rsidR="00DA6833">
        <w:rPr>
          <w:rFonts w:ascii="Arial" w:eastAsia="Arial" w:hAnsi="Arial"/>
          <w:spacing w:val="-2"/>
        </w:rPr>
        <w:t>p.7.</w:t>
      </w:r>
    </w:p>
    <w:p w14:paraId="0DF0FF79" w14:textId="77777777" w:rsidR="00CF692F" w:rsidRDefault="00AC37DC">
      <w:pPr>
        <w:spacing w:before="267" w:line="249" w:lineRule="exact"/>
        <w:textAlignment w:val="baseline"/>
        <w:rPr>
          <w:rFonts w:ascii="Arial" w:eastAsia="Arial" w:hAnsi="Arial"/>
          <w:b/>
          <w:color w:val="000000"/>
        </w:rPr>
      </w:pPr>
      <w:r>
        <w:rPr>
          <w:rFonts w:ascii="Arial" w:eastAsia="Arial" w:hAnsi="Arial"/>
          <w:b/>
          <w:color w:val="000000"/>
        </w:rPr>
        <w:t xml:space="preserve">Is it </w:t>
      </w:r>
      <w:r w:rsidR="008E6C90">
        <w:rPr>
          <w:rFonts w:ascii="Arial" w:eastAsia="Arial" w:hAnsi="Arial"/>
          <w:b/>
          <w:color w:val="000000"/>
        </w:rPr>
        <w:t>true</w:t>
      </w:r>
      <w:r>
        <w:rPr>
          <w:rFonts w:ascii="Arial" w:eastAsia="Arial" w:hAnsi="Arial"/>
          <w:b/>
          <w:color w:val="000000"/>
        </w:rPr>
        <w:t xml:space="preserve"> that </w:t>
      </w:r>
      <w:r w:rsidR="007159D5">
        <w:rPr>
          <w:rFonts w:ascii="Arial" w:eastAsia="Arial" w:hAnsi="Arial"/>
          <w:b/>
          <w:color w:val="000000"/>
        </w:rPr>
        <w:t>where</w:t>
      </w:r>
      <w:r>
        <w:rPr>
          <w:rFonts w:ascii="Arial" w:eastAsia="Arial" w:hAnsi="Arial"/>
          <w:b/>
          <w:color w:val="000000"/>
        </w:rPr>
        <w:t xml:space="preserve"> declarations </w:t>
      </w:r>
      <w:r w:rsidR="007159D5">
        <w:rPr>
          <w:rFonts w:ascii="Arial" w:eastAsia="Arial" w:hAnsi="Arial"/>
          <w:b/>
          <w:color w:val="000000"/>
        </w:rPr>
        <w:t xml:space="preserve">are needed, they don’t need to be </w:t>
      </w:r>
      <w:r>
        <w:rPr>
          <w:rFonts w:ascii="Arial" w:eastAsia="Arial" w:hAnsi="Arial"/>
          <w:b/>
          <w:color w:val="000000"/>
        </w:rPr>
        <w:t>physically signed?</w:t>
      </w:r>
    </w:p>
    <w:p w14:paraId="0A28679B" w14:textId="77777777" w:rsidR="00CF692F" w:rsidRDefault="008E6C90">
      <w:pPr>
        <w:spacing w:before="247" w:line="252" w:lineRule="exact"/>
        <w:ind w:right="72"/>
        <w:textAlignment w:val="baseline"/>
        <w:rPr>
          <w:rFonts w:ascii="Arial" w:eastAsia="Arial" w:hAnsi="Arial"/>
          <w:color w:val="000000"/>
          <w:spacing w:val="-2"/>
        </w:rPr>
      </w:pPr>
      <w:r>
        <w:rPr>
          <w:rFonts w:ascii="Arial" w:eastAsia="Arial" w:hAnsi="Arial"/>
          <w:color w:val="000000"/>
          <w:spacing w:val="-2"/>
        </w:rPr>
        <w:t>Yes</w:t>
      </w:r>
      <w:r w:rsidR="00AC37DC">
        <w:rPr>
          <w:rFonts w:ascii="Arial" w:eastAsia="Arial" w:hAnsi="Arial"/>
          <w:color w:val="000000"/>
          <w:spacing w:val="-2"/>
        </w:rPr>
        <w:t xml:space="preserve">. This follows an amendment to the copyright legislation in 2014. You have to receive </w:t>
      </w:r>
      <w:r w:rsidR="00AC37DC">
        <w:rPr>
          <w:rFonts w:ascii="Arial" w:eastAsia="Arial" w:hAnsi="Arial"/>
          <w:color w:val="000000"/>
          <w:spacing w:val="-2"/>
          <w:sz w:val="23"/>
        </w:rPr>
        <w:t xml:space="preserve">the declaration </w:t>
      </w:r>
      <w:r w:rsidR="00B14996">
        <w:rPr>
          <w:rFonts w:ascii="Arial" w:eastAsia="Arial" w:hAnsi="Arial"/>
          <w:color w:val="000000"/>
          <w:spacing w:val="-2"/>
          <w:sz w:val="23"/>
          <w:vertAlign w:val="superscript"/>
        </w:rPr>
        <w:t>‘</w:t>
      </w:r>
      <w:r w:rsidR="00AC37DC">
        <w:rPr>
          <w:rFonts w:ascii="Arial" w:eastAsia="Arial" w:hAnsi="Arial"/>
          <w:color w:val="000000"/>
          <w:spacing w:val="-2"/>
          <w:sz w:val="23"/>
        </w:rPr>
        <w:t xml:space="preserve">in writing' but </w:t>
      </w:r>
      <w:r>
        <w:rPr>
          <w:rFonts w:ascii="Arial" w:eastAsia="Arial" w:hAnsi="Arial"/>
          <w:color w:val="000000"/>
          <w:spacing w:val="-2"/>
          <w:sz w:val="23"/>
        </w:rPr>
        <w:t xml:space="preserve">users </w:t>
      </w:r>
      <w:r w:rsidR="00AC37DC">
        <w:rPr>
          <w:rFonts w:ascii="Arial" w:eastAsia="Arial" w:hAnsi="Arial"/>
          <w:color w:val="000000"/>
          <w:spacing w:val="-2"/>
          <w:sz w:val="23"/>
        </w:rPr>
        <w:t>can do this electronically</w:t>
      </w:r>
      <w:r>
        <w:rPr>
          <w:rFonts w:ascii="Arial" w:eastAsia="Arial" w:hAnsi="Arial"/>
          <w:color w:val="000000"/>
          <w:spacing w:val="-2"/>
          <w:sz w:val="23"/>
        </w:rPr>
        <w:t xml:space="preserve"> (</w:t>
      </w:r>
      <w:proofErr w:type="gramStart"/>
      <w:r>
        <w:rPr>
          <w:rFonts w:ascii="Arial" w:eastAsia="Arial" w:hAnsi="Arial"/>
          <w:color w:val="000000"/>
          <w:spacing w:val="-2"/>
          <w:sz w:val="23"/>
        </w:rPr>
        <w:t>e.g.</w:t>
      </w:r>
      <w:proofErr w:type="gramEnd"/>
      <w:r>
        <w:rPr>
          <w:rFonts w:ascii="Arial" w:eastAsia="Arial" w:hAnsi="Arial"/>
          <w:color w:val="000000"/>
          <w:spacing w:val="-2"/>
          <w:sz w:val="23"/>
        </w:rPr>
        <w:t xml:space="preserve"> </w:t>
      </w:r>
      <w:r w:rsidR="00B14996">
        <w:rPr>
          <w:rFonts w:ascii="Arial" w:eastAsia="Arial" w:hAnsi="Arial"/>
          <w:color w:val="000000"/>
          <w:spacing w:val="-2"/>
          <w:sz w:val="23"/>
          <w:vertAlign w:val="superscript"/>
        </w:rPr>
        <w:t>‘</w:t>
      </w:r>
      <w:r w:rsidR="00AC37DC">
        <w:rPr>
          <w:rFonts w:ascii="Arial" w:eastAsia="Arial" w:hAnsi="Arial"/>
          <w:color w:val="000000"/>
          <w:spacing w:val="-2"/>
          <w:sz w:val="23"/>
        </w:rPr>
        <w:t xml:space="preserve">tick' to agree to </w:t>
      </w:r>
      <w:r w:rsidR="00AC37DC">
        <w:rPr>
          <w:rFonts w:ascii="Arial" w:eastAsia="Arial" w:hAnsi="Arial"/>
          <w:color w:val="000000"/>
          <w:spacing w:val="-2"/>
        </w:rPr>
        <w:t xml:space="preserve">a written statement on an electronic request </w:t>
      </w:r>
      <w:r w:rsidR="00AC37DC" w:rsidRPr="008F0C87">
        <w:rPr>
          <w:rFonts w:ascii="Arial" w:eastAsia="Arial" w:hAnsi="Arial"/>
          <w:color w:val="000000"/>
          <w:spacing w:val="-2"/>
        </w:rPr>
        <w:t>form</w:t>
      </w:r>
      <w:r w:rsidR="00AC37DC">
        <w:rPr>
          <w:rFonts w:ascii="Arial" w:eastAsia="Arial" w:hAnsi="Arial"/>
          <w:color w:val="000000"/>
          <w:spacing w:val="-2"/>
        </w:rPr>
        <w:t xml:space="preserve"> or website</w:t>
      </w:r>
      <w:r>
        <w:rPr>
          <w:rFonts w:ascii="Arial" w:eastAsia="Arial" w:hAnsi="Arial"/>
          <w:color w:val="000000"/>
          <w:spacing w:val="-2"/>
        </w:rPr>
        <w:t>, or send an email confirming agreement with the declaration terms in relation to one or more articles in a list)</w:t>
      </w:r>
      <w:r w:rsidR="00AC37DC">
        <w:rPr>
          <w:rFonts w:ascii="Arial" w:eastAsia="Arial" w:hAnsi="Arial"/>
          <w:color w:val="000000"/>
          <w:spacing w:val="-2"/>
        </w:rPr>
        <w:t xml:space="preserve">. </w:t>
      </w:r>
      <w:r>
        <w:rPr>
          <w:rFonts w:ascii="Arial" w:eastAsia="Arial" w:hAnsi="Arial"/>
          <w:color w:val="000000"/>
          <w:spacing w:val="-2"/>
        </w:rPr>
        <w:t xml:space="preserve">See </w:t>
      </w:r>
      <w:r w:rsidR="00DA6833" w:rsidRPr="00DA6833">
        <w:rPr>
          <w:rFonts w:ascii="Arial" w:eastAsia="Arial" w:hAnsi="Arial"/>
          <w:color w:val="000000"/>
          <w:spacing w:val="-2"/>
        </w:rPr>
        <w:t>p.7</w:t>
      </w:r>
      <w:r w:rsidRPr="00DA6833">
        <w:rPr>
          <w:rFonts w:ascii="Arial" w:eastAsia="Arial" w:hAnsi="Arial"/>
          <w:color w:val="000000"/>
          <w:spacing w:val="-2"/>
        </w:rPr>
        <w:t xml:space="preserve"> </w:t>
      </w:r>
      <w:r>
        <w:rPr>
          <w:rFonts w:ascii="Arial" w:eastAsia="Arial" w:hAnsi="Arial"/>
          <w:color w:val="000000"/>
          <w:spacing w:val="-2"/>
        </w:rPr>
        <w:t>for s</w:t>
      </w:r>
      <w:r w:rsidR="00AC37DC">
        <w:rPr>
          <w:rFonts w:ascii="Arial" w:eastAsia="Arial" w:hAnsi="Arial"/>
          <w:color w:val="000000"/>
          <w:spacing w:val="-2"/>
        </w:rPr>
        <w:t xml:space="preserve">uggested wording </w:t>
      </w:r>
      <w:r>
        <w:rPr>
          <w:rFonts w:ascii="Arial" w:eastAsia="Arial" w:hAnsi="Arial"/>
          <w:color w:val="000000"/>
          <w:spacing w:val="-2"/>
        </w:rPr>
        <w:t>for the declaration.</w:t>
      </w:r>
    </w:p>
    <w:p w14:paraId="788CB188" w14:textId="77777777" w:rsidR="00CF692F" w:rsidRDefault="00AC37DC">
      <w:pPr>
        <w:spacing w:before="267" w:line="249" w:lineRule="exact"/>
        <w:textAlignment w:val="baseline"/>
        <w:rPr>
          <w:rFonts w:ascii="Arial" w:eastAsia="Arial" w:hAnsi="Arial"/>
          <w:b/>
          <w:color w:val="000000"/>
        </w:rPr>
      </w:pPr>
      <w:r w:rsidRPr="008F0C87">
        <w:rPr>
          <w:rFonts w:ascii="Arial" w:eastAsia="Arial" w:hAnsi="Arial"/>
          <w:b/>
          <w:color w:val="000000"/>
        </w:rPr>
        <w:t>Do declarations need to be kept?</w:t>
      </w:r>
    </w:p>
    <w:p w14:paraId="73D01B58" w14:textId="77777777" w:rsidR="00CF692F" w:rsidRDefault="00AC37DC">
      <w:pPr>
        <w:spacing w:before="252" w:line="252" w:lineRule="exact"/>
        <w:ind w:right="216"/>
        <w:textAlignment w:val="baseline"/>
        <w:rPr>
          <w:rFonts w:ascii="Arial" w:eastAsia="Arial" w:hAnsi="Arial"/>
          <w:color w:val="000000"/>
        </w:rPr>
      </w:pPr>
      <w:r w:rsidRPr="008F0C87">
        <w:rPr>
          <w:rFonts w:ascii="Arial" w:eastAsia="Arial" w:hAnsi="Arial"/>
          <w:color w:val="000000"/>
        </w:rPr>
        <w:t xml:space="preserve">You </w:t>
      </w:r>
      <w:r w:rsidR="008E6C90">
        <w:rPr>
          <w:rFonts w:ascii="Arial" w:eastAsia="Arial" w:hAnsi="Arial"/>
          <w:color w:val="000000"/>
        </w:rPr>
        <w:t xml:space="preserve">are advised to </w:t>
      </w:r>
      <w:r w:rsidRPr="008F0C87">
        <w:rPr>
          <w:rFonts w:ascii="Arial" w:eastAsia="Arial" w:hAnsi="Arial"/>
          <w:color w:val="000000"/>
        </w:rPr>
        <w:t>keep declarations for six years beyond the end of the year in which you</w:t>
      </w:r>
      <w:r>
        <w:rPr>
          <w:rFonts w:ascii="Arial" w:eastAsia="Arial" w:hAnsi="Arial"/>
          <w:color w:val="000000"/>
        </w:rPr>
        <w:t xml:space="preserve"> supply the </w:t>
      </w:r>
      <w:proofErr w:type="gramStart"/>
      <w:r>
        <w:rPr>
          <w:rFonts w:ascii="Arial" w:eastAsia="Arial" w:hAnsi="Arial"/>
          <w:color w:val="000000"/>
        </w:rPr>
        <w:t>copy, just in case</w:t>
      </w:r>
      <w:proofErr w:type="gramEnd"/>
      <w:r>
        <w:rPr>
          <w:rFonts w:ascii="Arial" w:eastAsia="Arial" w:hAnsi="Arial"/>
          <w:color w:val="000000"/>
        </w:rPr>
        <w:t xml:space="preserve"> a copyright owner ever made a legal challenge.</w:t>
      </w:r>
      <w:r w:rsidR="008F0C87">
        <w:rPr>
          <w:rFonts w:ascii="Arial" w:eastAsia="Arial" w:hAnsi="Arial"/>
          <w:color w:val="000000"/>
        </w:rPr>
        <w:t xml:space="preserve"> They may be stored in either paper or electronic format, </w:t>
      </w:r>
      <w:r w:rsidR="008E6C90">
        <w:rPr>
          <w:rFonts w:ascii="Arial" w:eastAsia="Arial" w:hAnsi="Arial"/>
          <w:color w:val="000000"/>
        </w:rPr>
        <w:t>but</w:t>
      </w:r>
      <w:r w:rsidR="008F0C87">
        <w:rPr>
          <w:rFonts w:ascii="Arial" w:eastAsia="Arial" w:hAnsi="Arial"/>
          <w:color w:val="000000"/>
        </w:rPr>
        <w:t xml:space="preserve"> for data protection reasons must be stored securely.</w:t>
      </w:r>
    </w:p>
    <w:p w14:paraId="0F825B76" w14:textId="77777777" w:rsidR="00CF692F" w:rsidRDefault="00AC37DC">
      <w:pPr>
        <w:spacing w:before="258" w:line="249" w:lineRule="exact"/>
        <w:ind w:right="792"/>
        <w:textAlignment w:val="baseline"/>
        <w:rPr>
          <w:rFonts w:ascii="Arial" w:eastAsia="Arial" w:hAnsi="Arial"/>
          <w:b/>
          <w:color w:val="000000"/>
        </w:rPr>
      </w:pPr>
      <w:r>
        <w:rPr>
          <w:rFonts w:ascii="Arial" w:eastAsia="Arial" w:hAnsi="Arial"/>
          <w:b/>
          <w:color w:val="000000"/>
        </w:rPr>
        <w:t>Is it the case that Library Privilege copies may be made for other libraries from electronic journals, including those published outside the UK?</w:t>
      </w:r>
    </w:p>
    <w:p w14:paraId="1D3DB4BD" w14:textId="77777777" w:rsidR="00CF692F" w:rsidRDefault="00AC37DC" w:rsidP="003A4B17">
      <w:pPr>
        <w:spacing w:before="261" w:line="252" w:lineRule="exact"/>
        <w:ind w:right="72"/>
        <w:textAlignment w:val="baseline"/>
        <w:rPr>
          <w:rFonts w:ascii="Arial" w:eastAsia="Arial" w:hAnsi="Arial"/>
          <w:color w:val="000000"/>
        </w:rPr>
      </w:pPr>
      <w:r>
        <w:rPr>
          <w:rFonts w:ascii="Arial" w:eastAsia="Arial" w:hAnsi="Arial"/>
          <w:color w:val="000000"/>
        </w:rPr>
        <w:t xml:space="preserve">Yes. The updated Copyright Act allows libraries to copy small amounts of copyright works, for private study and non-commercial research, regardless of the format of the original. Under the Act, this is a fundamental right which cannot be </w:t>
      </w:r>
      <w:r w:rsidR="009B42A4">
        <w:rPr>
          <w:rFonts w:ascii="Arial" w:eastAsia="Arial" w:hAnsi="Arial"/>
          <w:color w:val="000000"/>
        </w:rPr>
        <w:t>limited</w:t>
      </w:r>
      <w:r>
        <w:rPr>
          <w:rFonts w:ascii="Arial" w:eastAsia="Arial" w:hAnsi="Arial"/>
          <w:color w:val="000000"/>
        </w:rPr>
        <w:t xml:space="preserve"> by a contract, such as </w:t>
      </w:r>
      <w:r>
        <w:rPr>
          <w:rFonts w:ascii="Arial" w:eastAsia="Arial" w:hAnsi="Arial"/>
          <w:color w:val="000000"/>
          <w:sz w:val="23"/>
        </w:rPr>
        <w:t xml:space="preserve">a publisher's </w:t>
      </w:r>
      <w:proofErr w:type="spellStart"/>
      <w:r>
        <w:rPr>
          <w:rFonts w:ascii="Arial" w:eastAsia="Arial" w:hAnsi="Arial"/>
          <w:color w:val="000000"/>
          <w:sz w:val="23"/>
        </w:rPr>
        <w:t>licence</w:t>
      </w:r>
      <w:proofErr w:type="spellEnd"/>
      <w:r>
        <w:rPr>
          <w:rFonts w:ascii="Arial" w:eastAsia="Arial" w:hAnsi="Arial"/>
          <w:color w:val="000000"/>
          <w:sz w:val="23"/>
        </w:rPr>
        <w:t>.</w:t>
      </w:r>
      <w:r w:rsidR="003A4B17">
        <w:rPr>
          <w:rFonts w:ascii="Arial" w:eastAsia="Arial" w:hAnsi="Arial"/>
          <w:color w:val="000000"/>
          <w:sz w:val="23"/>
        </w:rPr>
        <w:t xml:space="preserve"> </w:t>
      </w:r>
    </w:p>
    <w:p w14:paraId="7194DBDC" w14:textId="77777777" w:rsidR="00CF692F" w:rsidRDefault="00CF692F">
      <w:pPr>
        <w:sectPr w:rsidR="00CF692F" w:rsidSect="00B51A14">
          <w:pgSz w:w="11909" w:h="16843"/>
          <w:pgMar w:top="1440" w:right="1452" w:bottom="1134" w:left="1418" w:header="720" w:footer="340" w:gutter="0"/>
          <w:cols w:space="720"/>
          <w:docGrid w:linePitch="299"/>
        </w:sectPr>
      </w:pPr>
    </w:p>
    <w:p w14:paraId="3410C7CC" w14:textId="77777777" w:rsidR="00CF692F" w:rsidRDefault="00AC37DC" w:rsidP="00521013">
      <w:pPr>
        <w:pStyle w:val="Heading1"/>
        <w:rPr>
          <w:rFonts w:eastAsia="Arial"/>
        </w:rPr>
      </w:pPr>
      <w:bookmarkStart w:id="8" w:name="_Toc518899119"/>
      <w:r w:rsidRPr="008F0C87">
        <w:rPr>
          <w:rFonts w:eastAsia="Arial"/>
        </w:rPr>
        <w:lastRenderedPageBreak/>
        <w:t>Useful references</w:t>
      </w:r>
      <w:bookmarkEnd w:id="8"/>
    </w:p>
    <w:p w14:paraId="6DC74115" w14:textId="77777777" w:rsidR="0009701D" w:rsidRPr="0009701D" w:rsidRDefault="0009701D" w:rsidP="0009701D">
      <w:pPr>
        <w:rPr>
          <w:rFonts w:ascii="Arial" w:hAnsi="Arial" w:cs="Arial"/>
        </w:rPr>
      </w:pPr>
      <w:r>
        <w:rPr>
          <w:rFonts w:ascii="Arial" w:hAnsi="Arial" w:cs="Arial"/>
        </w:rPr>
        <w:t>The</w:t>
      </w:r>
      <w:r w:rsidRPr="0009701D">
        <w:rPr>
          <w:rFonts w:ascii="Arial" w:hAnsi="Arial" w:cs="Arial"/>
        </w:rPr>
        <w:t xml:space="preserve"> NHS Copyright First Responders maintain information for healthcare library staff here:</w:t>
      </w:r>
    </w:p>
    <w:p w14:paraId="261E59AB" w14:textId="690B5B36" w:rsidR="0009701D" w:rsidRPr="0009701D" w:rsidRDefault="09A675E1" w:rsidP="09A675E1">
      <w:pPr>
        <w:rPr>
          <w:rStyle w:val="Hyperlink"/>
          <w:rFonts w:ascii="Arial" w:hAnsi="Arial" w:cs="Arial"/>
        </w:rPr>
      </w:pPr>
      <w:r w:rsidRPr="09A675E1">
        <w:rPr>
          <w:rStyle w:val="Hyperlink"/>
          <w:rFonts w:ascii="Arial" w:hAnsi="Arial" w:cs="Arial"/>
        </w:rPr>
        <w:t xml:space="preserve"> https://library.hee.nhs.uk/resources/copyright</w:t>
      </w:r>
    </w:p>
    <w:p w14:paraId="769D0D3C" w14:textId="77777777" w:rsidR="0009701D" w:rsidRPr="0009701D" w:rsidRDefault="0009701D" w:rsidP="0009701D">
      <w:pPr>
        <w:rPr>
          <w:rFonts w:ascii="Arial" w:hAnsi="Arial" w:cs="Arial"/>
        </w:rPr>
      </w:pPr>
    </w:p>
    <w:p w14:paraId="59BE1BE7" w14:textId="095541BC" w:rsidR="0009701D" w:rsidRPr="0009701D" w:rsidRDefault="0009701D" w:rsidP="001F64A0">
      <w:pPr>
        <w:rPr>
          <w:rFonts w:ascii="Arial" w:eastAsia="Arial" w:hAnsi="Arial" w:cs="Arial"/>
          <w:color w:val="000000"/>
        </w:rPr>
      </w:pPr>
      <w:r w:rsidRPr="0009701D">
        <w:rPr>
          <w:rFonts w:ascii="Arial" w:hAnsi="Arial" w:cs="Arial"/>
        </w:rPr>
        <w:t xml:space="preserve">This </w:t>
      </w:r>
      <w:proofErr w:type="gramStart"/>
      <w:r w:rsidRPr="0009701D">
        <w:rPr>
          <w:rFonts w:ascii="Arial" w:hAnsi="Arial" w:cs="Arial"/>
        </w:rPr>
        <w:t>includes</w:t>
      </w:r>
      <w:r w:rsidR="001D0EDF">
        <w:rPr>
          <w:rFonts w:ascii="Arial" w:hAnsi="Arial" w:cs="Arial"/>
        </w:rPr>
        <w:t>:</w:t>
      </w:r>
      <w:proofErr w:type="gramEnd"/>
      <w:r w:rsidR="001D0EDF">
        <w:rPr>
          <w:rFonts w:ascii="Arial" w:hAnsi="Arial" w:cs="Arial"/>
        </w:rPr>
        <w:t xml:space="preserve"> </w:t>
      </w:r>
      <w:r w:rsidRPr="0009701D">
        <w:rPr>
          <w:rFonts w:ascii="Arial" w:eastAsia="Arial" w:hAnsi="Arial" w:cs="Arial"/>
          <w:color w:val="000000"/>
          <w:u w:val="single"/>
        </w:rPr>
        <w:t>NHS Copy Aid</w:t>
      </w:r>
      <w:r w:rsidR="001D0EDF" w:rsidRPr="00D757A4">
        <w:rPr>
          <w:rFonts w:ascii="Arial" w:eastAsia="Arial" w:hAnsi="Arial" w:cs="Arial"/>
          <w:color w:val="000000"/>
        </w:rPr>
        <w:t xml:space="preserve">, </w:t>
      </w:r>
      <w:r w:rsidR="00000A58">
        <w:rPr>
          <w:rFonts w:ascii="Arial" w:eastAsia="Arial" w:hAnsi="Arial" w:cs="Arial"/>
          <w:color w:val="000000"/>
        </w:rPr>
        <w:t xml:space="preserve">a tool which helps you </w:t>
      </w:r>
      <w:r w:rsidRPr="0009701D">
        <w:rPr>
          <w:rFonts w:ascii="Arial" w:eastAsia="Arial" w:hAnsi="Arial" w:cs="Arial"/>
          <w:color w:val="000000"/>
        </w:rPr>
        <w:t>decide whether you are copying under the CLA Licence or Library Privilege or require a Copyright-Fee-Paid article</w:t>
      </w:r>
      <w:r w:rsidR="001D0EDF">
        <w:rPr>
          <w:rFonts w:ascii="Arial" w:eastAsia="Arial" w:hAnsi="Arial" w:cs="Arial"/>
          <w:color w:val="000000"/>
        </w:rPr>
        <w:t>; a</w:t>
      </w:r>
      <w:r w:rsidR="003559A1" w:rsidRPr="00000A58">
        <w:rPr>
          <w:rFonts w:ascii="Arial" w:eastAsia="Arial" w:hAnsi="Arial" w:cs="Arial"/>
          <w:color w:val="000000"/>
        </w:rPr>
        <w:t xml:space="preserve"> </w:t>
      </w:r>
      <w:r w:rsidR="003559A1">
        <w:rPr>
          <w:rFonts w:ascii="Arial" w:eastAsia="Arial" w:hAnsi="Arial" w:cs="Arial"/>
          <w:color w:val="000000"/>
          <w:u w:val="single"/>
        </w:rPr>
        <w:t>d</w:t>
      </w:r>
      <w:r w:rsidRPr="0009701D">
        <w:rPr>
          <w:rFonts w:ascii="Arial" w:eastAsia="Arial" w:hAnsi="Arial" w:cs="Arial"/>
          <w:color w:val="000000"/>
          <w:u w:val="single"/>
        </w:rPr>
        <w:t>ecision tree</w:t>
      </w:r>
      <w:r w:rsidRPr="0009701D">
        <w:rPr>
          <w:rFonts w:ascii="Arial" w:eastAsia="Arial" w:hAnsi="Arial" w:cs="Arial"/>
          <w:color w:val="000000"/>
        </w:rPr>
        <w:t xml:space="preserve"> for those who prefer a flow chart</w:t>
      </w:r>
      <w:r w:rsidR="001D0EDF">
        <w:rPr>
          <w:rFonts w:ascii="Arial" w:eastAsia="Arial" w:hAnsi="Arial" w:cs="Arial"/>
          <w:color w:val="000000"/>
        </w:rPr>
        <w:t xml:space="preserve">; </w:t>
      </w:r>
      <w:r w:rsidR="001F64A0" w:rsidRPr="001F64A0">
        <w:rPr>
          <w:rFonts w:ascii="Arial" w:eastAsia="Arial" w:hAnsi="Arial" w:cs="Arial"/>
          <w:color w:val="000000"/>
        </w:rPr>
        <w:t>g</w:t>
      </w:r>
      <w:r w:rsidRPr="001F64A0">
        <w:rPr>
          <w:rFonts w:ascii="Arial" w:eastAsia="Arial" w:hAnsi="Arial" w:cs="Arial"/>
          <w:color w:val="000000"/>
        </w:rPr>
        <w:t>uidance for staff working at the</w:t>
      </w:r>
      <w:r>
        <w:rPr>
          <w:rFonts w:ascii="Arial" w:eastAsia="Arial" w:hAnsi="Arial" w:cs="Arial"/>
          <w:color w:val="000000"/>
          <w:u w:val="single"/>
        </w:rPr>
        <w:t xml:space="preserve"> NHS-higher education interface</w:t>
      </w:r>
      <w:r w:rsidR="001F64A0" w:rsidRPr="001F64A0">
        <w:rPr>
          <w:rFonts w:ascii="Arial" w:eastAsia="Arial" w:hAnsi="Arial" w:cs="Arial"/>
          <w:color w:val="000000"/>
        </w:rPr>
        <w:t xml:space="preserve">; and </w:t>
      </w:r>
      <w:r w:rsidR="001F64A0">
        <w:rPr>
          <w:rFonts w:ascii="Arial" w:eastAsia="Arial" w:hAnsi="Arial" w:cs="Arial"/>
          <w:color w:val="000000"/>
          <w:u w:val="single"/>
        </w:rPr>
        <w:t>c</w:t>
      </w:r>
      <w:r>
        <w:rPr>
          <w:rFonts w:ascii="Arial" w:eastAsia="Arial" w:hAnsi="Arial" w:cs="Arial"/>
          <w:color w:val="000000"/>
          <w:u w:val="single"/>
        </w:rPr>
        <w:t>ontact details for NHS Copyright First Responders</w:t>
      </w:r>
      <w:r w:rsidR="00D757A4">
        <w:rPr>
          <w:rFonts w:ascii="Arial" w:eastAsia="Arial" w:hAnsi="Arial" w:cs="Arial"/>
          <w:color w:val="000000"/>
          <w:u w:val="single"/>
        </w:rPr>
        <w:t>.</w:t>
      </w:r>
    </w:p>
    <w:p w14:paraId="27AA6552" w14:textId="77777777" w:rsidR="00CF692F" w:rsidRDefault="00AC37DC">
      <w:pPr>
        <w:spacing w:before="248" w:line="252" w:lineRule="exact"/>
        <w:textAlignment w:val="baseline"/>
        <w:rPr>
          <w:rFonts w:ascii="Arial" w:eastAsia="Arial" w:hAnsi="Arial"/>
          <w:b/>
          <w:color w:val="000000"/>
          <w:u w:val="single"/>
        </w:rPr>
      </w:pPr>
      <w:r>
        <w:rPr>
          <w:rFonts w:ascii="Arial" w:eastAsia="Arial" w:hAnsi="Arial"/>
          <w:b/>
          <w:color w:val="000000"/>
          <w:u w:val="single"/>
        </w:rPr>
        <w:t>About the CLA Licence Plus</w:t>
      </w:r>
    </w:p>
    <w:p w14:paraId="5A1B6919" w14:textId="77777777" w:rsidR="00CF692F" w:rsidRDefault="00AC37DC">
      <w:pPr>
        <w:spacing w:before="252" w:line="254" w:lineRule="exact"/>
        <w:ind w:right="2448"/>
        <w:textAlignment w:val="baseline"/>
      </w:pPr>
      <w:r>
        <w:rPr>
          <w:rFonts w:ascii="Arial" w:eastAsia="Arial" w:hAnsi="Arial"/>
          <w:color w:val="000000"/>
        </w:rPr>
        <w:t xml:space="preserve">The details of the CLA Licence Plus for the NHS in England </w:t>
      </w:r>
      <w:hyperlink r:id="rId23" w:history="1">
        <w:r w:rsidR="002513B8" w:rsidRPr="002513B8">
          <w:rPr>
            <w:rStyle w:val="Hyperlink"/>
            <w:rFonts w:ascii="Arial" w:hAnsi="Arial" w:cs="Arial"/>
          </w:rPr>
          <w:t>https://www.cla.co.uk/nhs-england-licence</w:t>
        </w:r>
      </w:hyperlink>
    </w:p>
    <w:p w14:paraId="3EFD028A" w14:textId="77777777" w:rsidR="00CF692F" w:rsidRDefault="00AC37DC">
      <w:pPr>
        <w:spacing w:before="250" w:line="254" w:lineRule="exact"/>
        <w:ind w:right="2088"/>
        <w:textAlignment w:val="baseline"/>
        <w:rPr>
          <w:rFonts w:ascii="Arial" w:eastAsia="Arial" w:hAnsi="Arial"/>
          <w:color w:val="000000"/>
        </w:rPr>
      </w:pPr>
      <w:r>
        <w:rPr>
          <w:rFonts w:ascii="Arial" w:eastAsia="Arial" w:hAnsi="Arial"/>
          <w:color w:val="000000"/>
        </w:rPr>
        <w:t xml:space="preserve">The CLA Check Permissions tool (select Public </w:t>
      </w:r>
      <w:r w:rsidR="003138B4">
        <w:rPr>
          <w:rFonts w:ascii="Arial" w:eastAsia="Arial" w:hAnsi="Arial"/>
          <w:color w:val="000000"/>
        </w:rPr>
        <w:t>Sector</w:t>
      </w:r>
      <w:r>
        <w:rPr>
          <w:rFonts w:ascii="Arial" w:eastAsia="Arial" w:hAnsi="Arial"/>
          <w:color w:val="000000"/>
        </w:rPr>
        <w:t xml:space="preserve"> Licence) </w:t>
      </w:r>
      <w:hyperlink r:id="rId24" w:history="1">
        <w:r w:rsidR="002513B8" w:rsidRPr="002513B8">
          <w:rPr>
            <w:rStyle w:val="Hyperlink"/>
            <w:rFonts w:ascii="Arial" w:hAnsi="Arial" w:cs="Arial"/>
          </w:rPr>
          <w:t>https://www.cla.co.uk/nhs-england-licence</w:t>
        </w:r>
      </w:hyperlink>
    </w:p>
    <w:p w14:paraId="6F456606" w14:textId="77777777" w:rsidR="00741B38" w:rsidRDefault="00741B38" w:rsidP="00741B38">
      <w:pPr>
        <w:spacing w:line="252" w:lineRule="exact"/>
        <w:textAlignment w:val="baseline"/>
        <w:rPr>
          <w:rFonts w:ascii="Arial" w:eastAsia="Arial" w:hAnsi="Arial"/>
          <w:b/>
          <w:color w:val="000000"/>
          <w:u w:val="single"/>
        </w:rPr>
      </w:pPr>
    </w:p>
    <w:p w14:paraId="36C08860" w14:textId="247D201B" w:rsidR="00CF692F" w:rsidRDefault="00AC37DC" w:rsidP="00741B38">
      <w:pPr>
        <w:spacing w:line="252" w:lineRule="exact"/>
        <w:textAlignment w:val="baseline"/>
        <w:rPr>
          <w:rFonts w:ascii="Arial" w:eastAsia="Arial" w:hAnsi="Arial"/>
          <w:b/>
          <w:color w:val="000000"/>
          <w:u w:val="single"/>
        </w:rPr>
      </w:pPr>
      <w:r>
        <w:rPr>
          <w:rFonts w:ascii="Arial" w:eastAsia="Arial" w:hAnsi="Arial"/>
          <w:b/>
          <w:color w:val="000000"/>
          <w:u w:val="single"/>
        </w:rPr>
        <w:t>About the changes to the Copyright Act made in 2014</w:t>
      </w:r>
    </w:p>
    <w:p w14:paraId="474918A1" w14:textId="77777777" w:rsidR="00CC772B" w:rsidRDefault="00AC37DC" w:rsidP="00CC772B">
      <w:pPr>
        <w:spacing w:line="249" w:lineRule="exact"/>
        <w:ind w:right="2448"/>
        <w:textAlignment w:val="baseline"/>
        <w:rPr>
          <w:rFonts w:ascii="Arial" w:eastAsia="Arial" w:hAnsi="Arial"/>
          <w:color w:val="000000"/>
          <w:spacing w:val="-1"/>
          <w:u w:val="single"/>
        </w:rPr>
      </w:pPr>
      <w:r>
        <w:rPr>
          <w:rFonts w:ascii="Arial" w:eastAsia="Arial" w:hAnsi="Arial"/>
          <w:color w:val="000000"/>
          <w:spacing w:val="-1"/>
          <w:u w:val="single"/>
        </w:rPr>
        <w:t xml:space="preserve"> </w:t>
      </w:r>
    </w:p>
    <w:p w14:paraId="3378BAC0" w14:textId="77777777" w:rsidR="00741B38" w:rsidRPr="00741B38" w:rsidRDefault="00AC37DC" w:rsidP="00CC772B">
      <w:pPr>
        <w:spacing w:line="249" w:lineRule="exact"/>
        <w:ind w:right="2448"/>
        <w:textAlignment w:val="baseline"/>
        <w:rPr>
          <w:rFonts w:ascii="Arial" w:eastAsia="Arial" w:hAnsi="Arial" w:cs="Arial"/>
          <w:color w:val="000000"/>
        </w:rPr>
      </w:pPr>
      <w:r>
        <w:rPr>
          <w:rFonts w:ascii="Arial" w:eastAsia="Arial" w:hAnsi="Arial"/>
          <w:color w:val="000000"/>
        </w:rPr>
        <w:t>Guides produced by the Intellectual Property Office (IPO):</w:t>
      </w:r>
    </w:p>
    <w:p w14:paraId="2E017F35" w14:textId="2CF30C6A" w:rsidR="00741B38" w:rsidRPr="00741B38" w:rsidRDefault="00000000" w:rsidP="00CC772B">
      <w:pPr>
        <w:spacing w:line="249" w:lineRule="exact"/>
        <w:ind w:right="2448"/>
        <w:textAlignment w:val="baseline"/>
        <w:rPr>
          <w:rFonts w:ascii="Arial" w:hAnsi="Arial" w:cs="Arial"/>
        </w:rPr>
      </w:pPr>
      <w:hyperlink r:id="rId25" w:history="1">
        <w:r w:rsidR="00741B38" w:rsidRPr="00741B38">
          <w:rPr>
            <w:rStyle w:val="Hyperlink"/>
            <w:rFonts w:ascii="Arial" w:hAnsi="Arial" w:cs="Arial"/>
          </w:rPr>
          <w:t>www.gov.uk/government/publications/changes-to-copyright-law</w:t>
        </w:r>
      </w:hyperlink>
    </w:p>
    <w:p w14:paraId="67AC7CDD" w14:textId="44AB8728" w:rsidR="00CF692F" w:rsidRDefault="00AC37DC">
      <w:pPr>
        <w:spacing w:before="255" w:line="252" w:lineRule="exact"/>
        <w:textAlignment w:val="baseline"/>
        <w:rPr>
          <w:rFonts w:ascii="Arial" w:eastAsia="Arial" w:hAnsi="Arial"/>
          <w:b/>
          <w:color w:val="000000"/>
          <w:spacing w:val="15"/>
          <w:u w:val="single"/>
        </w:rPr>
      </w:pPr>
      <w:r>
        <w:rPr>
          <w:rFonts w:ascii="Arial" w:eastAsia="Arial" w:hAnsi="Arial"/>
          <w:b/>
          <w:color w:val="000000"/>
          <w:spacing w:val="15"/>
          <w:u w:val="single"/>
        </w:rPr>
        <w:t>Other</w:t>
      </w:r>
      <w:r w:rsidR="00AE35B0">
        <w:rPr>
          <w:rFonts w:ascii="Arial" w:eastAsia="Arial" w:hAnsi="Arial"/>
          <w:b/>
          <w:color w:val="000000"/>
          <w:spacing w:val="15"/>
          <w:u w:val="single"/>
        </w:rPr>
        <w:t xml:space="preserve"> recommended sites</w:t>
      </w:r>
    </w:p>
    <w:p w14:paraId="33DD7C5A" w14:textId="77777777" w:rsidR="00741B38" w:rsidRDefault="00741B38" w:rsidP="00CC772B">
      <w:pPr>
        <w:spacing w:line="255" w:lineRule="exact"/>
        <w:textAlignment w:val="baseline"/>
        <w:rPr>
          <w:rFonts w:ascii="Arial" w:eastAsia="Arial" w:hAnsi="Arial"/>
          <w:color w:val="000000"/>
          <w:u w:val="single"/>
        </w:rPr>
      </w:pPr>
    </w:p>
    <w:p w14:paraId="6E49E3AC" w14:textId="387E79D7" w:rsidR="00B119C8" w:rsidRPr="00CC772B" w:rsidRDefault="00000000" w:rsidP="00B119C8">
      <w:pPr>
        <w:spacing w:line="256" w:lineRule="exact"/>
        <w:textAlignment w:val="baseline"/>
        <w:rPr>
          <w:rFonts w:ascii="Arial" w:eastAsia="Arial" w:hAnsi="Arial"/>
          <w:color w:val="000000"/>
        </w:rPr>
      </w:pPr>
      <w:hyperlink r:id="rId26" w:history="1">
        <w:r w:rsidR="00E964F4" w:rsidRPr="00D042A7">
          <w:rPr>
            <w:rStyle w:val="Hyperlink"/>
            <w:rFonts w:ascii="Arial" w:eastAsia="Arial" w:hAnsi="Arial"/>
          </w:rPr>
          <w:t>https://www.copyrightuser.org/</w:t>
        </w:r>
      </w:hyperlink>
      <w:r w:rsidR="00AE35B0" w:rsidRPr="00B119C8">
        <w:rPr>
          <w:rFonts w:ascii="Arial" w:eastAsia="Arial" w:hAnsi="Arial"/>
          <w:color w:val="0000FF"/>
        </w:rPr>
        <w:t xml:space="preserve"> -</w:t>
      </w:r>
      <w:r w:rsidR="00AE35B0">
        <w:rPr>
          <w:rFonts w:ascii="Arial" w:eastAsia="Arial" w:hAnsi="Arial"/>
          <w:color w:val="0000FF"/>
          <w:u w:val="single"/>
        </w:rPr>
        <w:t xml:space="preserve"> </w:t>
      </w:r>
      <w:r w:rsidR="00B119C8" w:rsidRPr="00CC772B">
        <w:rPr>
          <w:rFonts w:ascii="Arial" w:eastAsia="Arial" w:hAnsi="Arial"/>
          <w:color w:val="000000"/>
        </w:rPr>
        <w:t>‘</w:t>
      </w:r>
      <w:r w:rsidR="00B119C8">
        <w:rPr>
          <w:rFonts w:ascii="Arial" w:eastAsia="Arial" w:hAnsi="Arial"/>
          <w:color w:val="000000"/>
        </w:rPr>
        <w:t>a</w:t>
      </w:r>
      <w:r w:rsidR="00B119C8" w:rsidRPr="00CC772B">
        <w:rPr>
          <w:rFonts w:ascii="Arial" w:eastAsia="Arial" w:hAnsi="Arial"/>
          <w:color w:val="000000"/>
        </w:rPr>
        <w:t>n independent online resource aimed at making UK Copyright Law accessible to creators, media professionals, entrepreneurs, students, and members of the public’</w:t>
      </w:r>
    </w:p>
    <w:p w14:paraId="3B52EE05" w14:textId="23B027BC" w:rsidR="00CC772B" w:rsidRDefault="00CC772B" w:rsidP="00CC772B">
      <w:pPr>
        <w:spacing w:line="254" w:lineRule="exact"/>
        <w:textAlignment w:val="baseline"/>
        <w:rPr>
          <w:rFonts w:ascii="Arial" w:eastAsia="Arial" w:hAnsi="Arial"/>
          <w:color w:val="0000FF"/>
          <w:u w:val="single"/>
        </w:rPr>
      </w:pPr>
    </w:p>
    <w:p w14:paraId="13435562" w14:textId="0B3CF17F" w:rsidR="001D6358" w:rsidRPr="0050180A" w:rsidRDefault="00000000" w:rsidP="00AE35B0">
      <w:pPr>
        <w:spacing w:line="254" w:lineRule="exact"/>
        <w:textAlignment w:val="baseline"/>
        <w:rPr>
          <w:rFonts w:ascii="Arial" w:eastAsia="Arial" w:hAnsi="Arial"/>
          <w:color w:val="000000"/>
        </w:rPr>
      </w:pPr>
      <w:hyperlink r:id="rId27" w:history="1">
        <w:r w:rsidR="00AE35B0" w:rsidRPr="00D042A7">
          <w:rPr>
            <w:rStyle w:val="Hyperlink"/>
            <w:rFonts w:ascii="Arial" w:eastAsia="Arial" w:hAnsi="Arial"/>
          </w:rPr>
          <w:t>https://copyrightliteracy.org/</w:t>
        </w:r>
      </w:hyperlink>
      <w:r w:rsidR="00AE35B0" w:rsidRPr="00AE35B0">
        <w:rPr>
          <w:rFonts w:ascii="Arial" w:eastAsia="Arial" w:hAnsi="Arial"/>
          <w:color w:val="0000FF"/>
        </w:rPr>
        <w:t xml:space="preserve"> - </w:t>
      </w:r>
      <w:r w:rsidR="001D6358" w:rsidRPr="0050180A">
        <w:rPr>
          <w:rFonts w:ascii="Arial" w:eastAsia="Arial" w:hAnsi="Arial"/>
          <w:color w:val="000000"/>
        </w:rPr>
        <w:t>maintained by Jane Secker and Chris Morrison</w:t>
      </w:r>
      <w:r w:rsidR="0050180A" w:rsidRPr="0050180A">
        <w:rPr>
          <w:rFonts w:ascii="Arial" w:eastAsia="Arial" w:hAnsi="Arial"/>
          <w:color w:val="000000"/>
        </w:rPr>
        <w:t xml:space="preserve"> with a mission to </w:t>
      </w:r>
      <w:r w:rsidR="0050180A">
        <w:rPr>
          <w:rFonts w:ascii="Arial" w:eastAsia="Arial" w:hAnsi="Arial"/>
          <w:color w:val="000000"/>
        </w:rPr>
        <w:t>‘</w:t>
      </w:r>
      <w:r w:rsidR="001D6358" w:rsidRPr="0050180A">
        <w:rPr>
          <w:rFonts w:ascii="Arial" w:eastAsia="Arial" w:hAnsi="Arial"/>
          <w:color w:val="000000"/>
        </w:rPr>
        <w:t>make learning about copyright fun, engaging and empowering</w:t>
      </w:r>
      <w:r w:rsidR="0050180A">
        <w:rPr>
          <w:rFonts w:ascii="Arial" w:eastAsia="Arial" w:hAnsi="Arial"/>
          <w:color w:val="000000"/>
        </w:rPr>
        <w:t>’</w:t>
      </w:r>
      <w:r w:rsidR="001D6358" w:rsidRPr="0050180A">
        <w:rPr>
          <w:rFonts w:ascii="Arial" w:eastAsia="Arial" w:hAnsi="Arial"/>
          <w:color w:val="000000"/>
        </w:rPr>
        <w:t>.</w:t>
      </w:r>
    </w:p>
    <w:p w14:paraId="54CD245A" w14:textId="77777777" w:rsidR="008F0C87" w:rsidRDefault="008F0C87" w:rsidP="007E1906">
      <w:pPr>
        <w:spacing w:line="255" w:lineRule="exact"/>
        <w:textAlignment w:val="baseline"/>
        <w:rPr>
          <w:rFonts w:ascii="Arial" w:eastAsia="Arial" w:hAnsi="Arial"/>
          <w:color w:val="000000"/>
        </w:rPr>
      </w:pPr>
    </w:p>
    <w:p w14:paraId="45B178C1" w14:textId="77777777" w:rsidR="007E1906" w:rsidRDefault="00AC37DC" w:rsidP="007E1906">
      <w:pPr>
        <w:spacing w:line="255" w:lineRule="exact"/>
        <w:textAlignment w:val="baseline"/>
        <w:rPr>
          <w:rFonts w:ascii="Arial" w:eastAsia="Arial" w:hAnsi="Arial"/>
          <w:color w:val="000000"/>
        </w:rPr>
      </w:pPr>
      <w:r w:rsidRPr="008A7496">
        <w:rPr>
          <w:rFonts w:ascii="Arial" w:eastAsia="Arial" w:hAnsi="Arial"/>
          <w:color w:val="000000"/>
          <w:u w:val="single"/>
        </w:rPr>
        <w:t xml:space="preserve">CILIP </w:t>
      </w:r>
      <w:r w:rsidR="0009701D">
        <w:rPr>
          <w:rFonts w:ascii="Arial" w:eastAsia="Arial" w:hAnsi="Arial"/>
          <w:color w:val="000000"/>
          <w:u w:val="single"/>
        </w:rPr>
        <w:t>C</w:t>
      </w:r>
      <w:r w:rsidRPr="008A7496">
        <w:rPr>
          <w:rFonts w:ascii="Arial" w:eastAsia="Arial" w:hAnsi="Arial"/>
          <w:color w:val="000000"/>
          <w:u w:val="single"/>
        </w:rPr>
        <w:t xml:space="preserve">opyright </w:t>
      </w:r>
      <w:r w:rsidR="0009701D">
        <w:rPr>
          <w:rFonts w:ascii="Arial" w:eastAsia="Arial" w:hAnsi="Arial"/>
          <w:color w:val="000000"/>
          <w:u w:val="single"/>
        </w:rPr>
        <w:t>Hub</w:t>
      </w:r>
      <w:r w:rsidR="007E1906">
        <w:rPr>
          <w:rFonts w:ascii="Arial" w:eastAsia="Arial" w:hAnsi="Arial"/>
          <w:color w:val="000000"/>
        </w:rPr>
        <w:t>:</w:t>
      </w:r>
    </w:p>
    <w:p w14:paraId="3E95509B" w14:textId="77777777" w:rsidR="008A7496" w:rsidRPr="0009701D" w:rsidRDefault="00000000" w:rsidP="008A7496">
      <w:pPr>
        <w:spacing w:line="254" w:lineRule="exact"/>
        <w:textAlignment w:val="baseline"/>
        <w:rPr>
          <w:rFonts w:ascii="Arial" w:hAnsi="Arial" w:cs="Arial"/>
        </w:rPr>
      </w:pPr>
      <w:hyperlink r:id="rId28" w:history="1">
        <w:r w:rsidR="008A7496" w:rsidRPr="0009701D">
          <w:rPr>
            <w:rStyle w:val="Hyperlink"/>
            <w:rFonts w:ascii="Arial" w:hAnsi="Arial" w:cs="Arial"/>
          </w:rPr>
          <w:t>https://www.cilip.org.uk/news/426274/A-useful-guide-to-copyright-tools-and-resources.htm</w:t>
        </w:r>
      </w:hyperlink>
    </w:p>
    <w:p w14:paraId="1AA8140C" w14:textId="77777777" w:rsidR="00CF692F" w:rsidRDefault="00AC37DC">
      <w:pPr>
        <w:spacing w:before="257" w:line="254" w:lineRule="exact"/>
        <w:textAlignment w:val="baseline"/>
        <w:rPr>
          <w:rFonts w:ascii="Arial" w:eastAsia="Arial" w:hAnsi="Arial"/>
          <w:color w:val="000000"/>
        </w:rPr>
      </w:pPr>
      <w:r>
        <w:rPr>
          <w:rFonts w:ascii="Arial" w:eastAsia="Arial" w:hAnsi="Arial"/>
          <w:color w:val="000000"/>
        </w:rPr>
        <w:t xml:space="preserve">A summary about </w:t>
      </w:r>
      <w:r>
        <w:rPr>
          <w:rFonts w:ascii="Arial" w:eastAsia="Arial" w:hAnsi="Arial"/>
          <w:color w:val="000000"/>
          <w:u w:val="single"/>
        </w:rPr>
        <w:t>how long copyright lasts,</w:t>
      </w:r>
      <w:r>
        <w:rPr>
          <w:rFonts w:ascii="Arial" w:eastAsia="Arial" w:hAnsi="Arial"/>
          <w:color w:val="000000"/>
        </w:rPr>
        <w:t xml:space="preserve"> including a flow chart:</w:t>
      </w:r>
    </w:p>
    <w:p w14:paraId="5E9E5591" w14:textId="0FE3684C" w:rsidR="00CF692F" w:rsidRDefault="00000000">
      <w:pPr>
        <w:spacing w:line="253" w:lineRule="exact"/>
        <w:ind w:right="216"/>
        <w:textAlignment w:val="baseline"/>
        <w:rPr>
          <w:rFonts w:ascii="Arial" w:eastAsia="Arial" w:hAnsi="Arial"/>
          <w:color w:val="0000FF"/>
          <w:u w:val="single"/>
        </w:rPr>
      </w:pPr>
      <w:hyperlink r:id="rId29" w:history="1">
        <w:r w:rsidR="00741B38" w:rsidRPr="0049566B">
          <w:rPr>
            <w:rStyle w:val="Hyperlink"/>
            <w:rFonts w:ascii="Arial" w:eastAsia="Arial" w:hAnsi="Arial"/>
          </w:rPr>
          <w:t>www.nationalarchives.gov.uk/documents/information-management/copyright-related-rights.pdf</w:t>
        </w:r>
      </w:hyperlink>
    </w:p>
    <w:p w14:paraId="610F35AA" w14:textId="211D157D" w:rsidR="00E96355" w:rsidRDefault="00E96355">
      <w:pPr>
        <w:spacing w:line="253" w:lineRule="exact"/>
        <w:ind w:right="216"/>
        <w:textAlignment w:val="baseline"/>
        <w:rPr>
          <w:rFonts w:ascii="Arial" w:eastAsia="Arial" w:hAnsi="Arial"/>
          <w:color w:val="0000FF"/>
          <w:u w:val="single"/>
        </w:rPr>
      </w:pPr>
    </w:p>
    <w:p w14:paraId="331A5C0C" w14:textId="4D5E5F9D" w:rsidR="00E96355" w:rsidRPr="00E96355" w:rsidRDefault="00E96355" w:rsidP="00E96355">
      <w:pPr>
        <w:ind w:right="431"/>
        <w:textAlignment w:val="baseline"/>
        <w:rPr>
          <w:rFonts w:ascii="Arial" w:hAnsi="Arial" w:cs="Arial"/>
          <w:lang w:val="en"/>
        </w:rPr>
      </w:pPr>
    </w:p>
    <w:p w14:paraId="2A24AA18" w14:textId="5E8673B7" w:rsidR="00CF692F" w:rsidRDefault="00AC37DC">
      <w:pPr>
        <w:spacing w:before="253" w:line="254" w:lineRule="exact"/>
        <w:ind w:right="432"/>
        <w:textAlignment w:val="baseline"/>
        <w:rPr>
          <w:rFonts w:ascii="Arial" w:eastAsia="Arial" w:hAnsi="Arial"/>
          <w:color w:val="000000"/>
        </w:rPr>
      </w:pPr>
      <w:r>
        <w:rPr>
          <w:rFonts w:ascii="Arial" w:eastAsia="Arial" w:hAnsi="Arial"/>
          <w:color w:val="000000"/>
        </w:rPr>
        <w:t xml:space="preserve">Guidance on </w:t>
      </w:r>
      <w:r>
        <w:rPr>
          <w:rFonts w:ascii="Arial" w:eastAsia="Arial" w:hAnsi="Arial"/>
          <w:color w:val="000000"/>
          <w:u w:val="single"/>
        </w:rPr>
        <w:t>Orphan Works,</w:t>
      </w:r>
      <w:r>
        <w:rPr>
          <w:rFonts w:ascii="Arial" w:eastAsia="Arial" w:hAnsi="Arial"/>
          <w:color w:val="000000"/>
        </w:rPr>
        <w:t xml:space="preserve"> including how to get permission to copy a creative work for which the right holder(s) cannot be found</w:t>
      </w:r>
      <w:r w:rsidR="007E1906">
        <w:rPr>
          <w:rFonts w:ascii="Arial" w:eastAsia="Arial" w:hAnsi="Arial"/>
          <w:color w:val="000000"/>
        </w:rPr>
        <w:t>:</w:t>
      </w:r>
    </w:p>
    <w:p w14:paraId="4FD7BFC8" w14:textId="77777777" w:rsidR="00CF692F" w:rsidRDefault="00000000">
      <w:pPr>
        <w:spacing w:line="254" w:lineRule="exact"/>
        <w:textAlignment w:val="baseline"/>
        <w:rPr>
          <w:rFonts w:ascii="Arial" w:eastAsia="Arial" w:hAnsi="Arial"/>
          <w:color w:val="0000FF"/>
          <w:u w:val="single"/>
        </w:rPr>
      </w:pPr>
      <w:hyperlink r:id="rId30">
        <w:r w:rsidR="00AC37DC">
          <w:rPr>
            <w:rFonts w:ascii="Arial" w:eastAsia="Arial" w:hAnsi="Arial"/>
            <w:color w:val="0000FF"/>
            <w:u w:val="single"/>
          </w:rPr>
          <w:t>https://www.gov.uk/guidance/copyright-orphan-works</w:t>
        </w:r>
      </w:hyperlink>
      <w:r w:rsidR="00AC37DC">
        <w:rPr>
          <w:rFonts w:ascii="Arial" w:eastAsia="Arial" w:hAnsi="Arial"/>
          <w:color w:val="000000"/>
        </w:rPr>
        <w:t xml:space="preserve"> </w:t>
      </w:r>
    </w:p>
    <w:p w14:paraId="6EA7B91E" w14:textId="1B792F82" w:rsidR="00CF692F" w:rsidRDefault="00AC37DC">
      <w:pPr>
        <w:spacing w:before="246" w:line="254" w:lineRule="exact"/>
        <w:ind w:right="288"/>
        <w:textAlignment w:val="baseline"/>
        <w:rPr>
          <w:rFonts w:ascii="Arial" w:eastAsia="Arial" w:hAnsi="Arial"/>
          <w:color w:val="000000"/>
        </w:rPr>
      </w:pPr>
      <w:r>
        <w:rPr>
          <w:rFonts w:ascii="Arial" w:eastAsia="Arial" w:hAnsi="Arial"/>
          <w:color w:val="000000"/>
        </w:rPr>
        <w:t xml:space="preserve">Information about </w:t>
      </w:r>
      <w:r>
        <w:rPr>
          <w:rFonts w:ascii="Arial" w:eastAsia="Arial" w:hAnsi="Arial"/>
          <w:color w:val="000000"/>
          <w:u w:val="single"/>
        </w:rPr>
        <w:t>Creative Commons</w:t>
      </w:r>
      <w:r>
        <w:rPr>
          <w:rFonts w:ascii="Arial" w:eastAsia="Arial" w:hAnsi="Arial"/>
          <w:color w:val="000000"/>
        </w:rPr>
        <w:t xml:space="preserve"> </w:t>
      </w:r>
      <w:proofErr w:type="spellStart"/>
      <w:r>
        <w:rPr>
          <w:rFonts w:ascii="Arial" w:eastAsia="Arial" w:hAnsi="Arial"/>
          <w:color w:val="000000"/>
        </w:rPr>
        <w:t>licences</w:t>
      </w:r>
      <w:proofErr w:type="spellEnd"/>
      <w:r>
        <w:rPr>
          <w:rFonts w:ascii="Arial" w:eastAsia="Arial" w:hAnsi="Arial"/>
          <w:color w:val="000000"/>
        </w:rPr>
        <w:t>, increasingly used to encourage sharing whilst also acknowledging copyright owners:</w:t>
      </w:r>
    </w:p>
    <w:p w14:paraId="692A7E0C" w14:textId="77777777" w:rsidR="00CF692F" w:rsidRDefault="00AC37DC">
      <w:pPr>
        <w:spacing w:before="5" w:line="254" w:lineRule="exact"/>
        <w:textAlignment w:val="baseline"/>
        <w:rPr>
          <w:rFonts w:ascii="Arial" w:eastAsia="Arial" w:hAnsi="Arial"/>
          <w:color w:val="0000FF"/>
          <w:u w:val="single"/>
        </w:rPr>
      </w:pPr>
      <w:r>
        <w:rPr>
          <w:rFonts w:ascii="Arial" w:eastAsia="Arial" w:hAnsi="Arial"/>
          <w:color w:val="0000FF"/>
          <w:u w:val="single"/>
        </w:rPr>
        <w:t>http://creativecommons.org/</w:t>
      </w:r>
      <w:r>
        <w:rPr>
          <w:rFonts w:ascii="Arial" w:eastAsia="Arial" w:hAnsi="Arial"/>
          <w:color w:val="000000"/>
        </w:rPr>
        <w:t xml:space="preserve"> </w:t>
      </w:r>
    </w:p>
    <w:p w14:paraId="1231BE67" w14:textId="77777777" w:rsidR="007E1906" w:rsidRDefault="007E1906" w:rsidP="007E1906">
      <w:pPr>
        <w:spacing w:line="254" w:lineRule="exact"/>
        <w:ind w:right="74"/>
        <w:textAlignment w:val="baseline"/>
        <w:rPr>
          <w:rFonts w:ascii="Arial" w:eastAsia="Arial" w:hAnsi="Arial"/>
          <w:color w:val="000000"/>
          <w:spacing w:val="-1"/>
        </w:rPr>
      </w:pPr>
    </w:p>
    <w:p w14:paraId="51096807" w14:textId="52F85246" w:rsidR="007E1906" w:rsidRDefault="00AC37DC" w:rsidP="007E1906">
      <w:pPr>
        <w:spacing w:line="254" w:lineRule="exact"/>
        <w:ind w:right="74"/>
        <w:textAlignment w:val="baseline"/>
        <w:rPr>
          <w:rFonts w:ascii="Arial" w:eastAsia="Arial" w:hAnsi="Arial"/>
          <w:color w:val="0000FF"/>
          <w:spacing w:val="-1"/>
          <w:u w:val="single"/>
        </w:rPr>
      </w:pPr>
      <w:r>
        <w:rPr>
          <w:rFonts w:ascii="Arial" w:eastAsia="Arial" w:hAnsi="Arial"/>
          <w:color w:val="000000"/>
          <w:spacing w:val="-1"/>
        </w:rPr>
        <w:t xml:space="preserve">Information about the </w:t>
      </w:r>
      <w:r>
        <w:rPr>
          <w:rFonts w:ascii="Arial" w:eastAsia="Arial" w:hAnsi="Arial"/>
          <w:color w:val="000000"/>
          <w:spacing w:val="-1"/>
          <w:u w:val="single"/>
        </w:rPr>
        <w:t>Open Government Licence,</w:t>
      </w:r>
      <w:r>
        <w:rPr>
          <w:rFonts w:ascii="Arial" w:eastAsia="Arial" w:hAnsi="Arial"/>
          <w:color w:val="000000"/>
          <w:spacing w:val="-1"/>
        </w:rPr>
        <w:t xml:space="preserve"> encouraged for public sector information:</w:t>
      </w:r>
      <w:r>
        <w:rPr>
          <w:rFonts w:ascii="Arial" w:eastAsia="Arial" w:hAnsi="Arial"/>
          <w:color w:val="0000FF"/>
          <w:spacing w:val="-1"/>
          <w:u w:val="single"/>
        </w:rPr>
        <w:t xml:space="preserve"> </w:t>
      </w:r>
    </w:p>
    <w:p w14:paraId="34E14E16" w14:textId="77777777" w:rsidR="00CF692F" w:rsidRDefault="00000000" w:rsidP="007E1906">
      <w:pPr>
        <w:spacing w:line="254" w:lineRule="exact"/>
        <w:ind w:right="74"/>
        <w:textAlignment w:val="baseline"/>
        <w:rPr>
          <w:rFonts w:ascii="Arial" w:eastAsia="Arial" w:hAnsi="Arial"/>
          <w:color w:val="0000FF"/>
          <w:spacing w:val="-1"/>
          <w:u w:val="single"/>
        </w:rPr>
      </w:pPr>
      <w:hyperlink r:id="rId31">
        <w:r w:rsidR="00AC37DC">
          <w:rPr>
            <w:rFonts w:ascii="Arial" w:eastAsia="Arial" w:hAnsi="Arial"/>
            <w:color w:val="0000FF"/>
            <w:spacing w:val="-1"/>
            <w:u w:val="single"/>
          </w:rPr>
          <w:t>http://www.nationalarchives.gov.uk/doc/open-government-licence/</w:t>
        </w:r>
      </w:hyperlink>
    </w:p>
    <w:p w14:paraId="36FEB5B0" w14:textId="77777777" w:rsidR="008A7496" w:rsidRDefault="008A7496" w:rsidP="007E1906">
      <w:pPr>
        <w:spacing w:line="254" w:lineRule="exact"/>
        <w:ind w:right="74"/>
        <w:textAlignment w:val="baseline"/>
        <w:rPr>
          <w:rFonts w:ascii="Arial" w:eastAsia="Arial" w:hAnsi="Arial"/>
          <w:color w:val="0000FF"/>
          <w:spacing w:val="-1"/>
          <w:u w:val="single"/>
        </w:rPr>
      </w:pPr>
    </w:p>
    <w:p w14:paraId="1C7DD7B2" w14:textId="77777777" w:rsidR="008A7496" w:rsidRPr="008A7496" w:rsidRDefault="008A7496" w:rsidP="007E1906">
      <w:pPr>
        <w:spacing w:line="254" w:lineRule="exact"/>
        <w:ind w:right="74"/>
        <w:textAlignment w:val="baseline"/>
        <w:rPr>
          <w:rFonts w:ascii="Arial" w:hAnsi="Arial" w:cs="Arial"/>
          <w:color w:val="252525"/>
          <w:shd w:val="clear" w:color="auto" w:fill="FFFFFF"/>
        </w:rPr>
      </w:pPr>
      <w:r w:rsidRPr="008A7496">
        <w:rPr>
          <w:rFonts w:ascii="Arial" w:hAnsi="Arial" w:cs="Arial"/>
          <w:color w:val="252525"/>
          <w:u w:val="single"/>
          <w:shd w:val="clear" w:color="auto" w:fill="FFFFFF"/>
        </w:rPr>
        <w:t>LACA</w:t>
      </w:r>
      <w:r>
        <w:rPr>
          <w:rFonts w:ascii="Arial" w:hAnsi="Arial" w:cs="Arial"/>
          <w:color w:val="252525"/>
          <w:shd w:val="clear" w:color="auto" w:fill="FFFFFF"/>
        </w:rPr>
        <w:t xml:space="preserve">, the UK Libraries and Archives Copyright Alliance: </w:t>
      </w:r>
      <w:hyperlink r:id="rId32" w:history="1">
        <w:r w:rsidRPr="008A7496">
          <w:rPr>
            <w:rStyle w:val="Hyperlink"/>
            <w:rFonts w:ascii="Arial" w:hAnsi="Arial" w:cs="Arial"/>
          </w:rPr>
          <w:t>http://uklaca.org/about/</w:t>
        </w:r>
      </w:hyperlink>
    </w:p>
    <w:sectPr w:rsidR="008A7496" w:rsidRPr="008A7496" w:rsidSect="00653E20">
      <w:pgSz w:w="11909" w:h="16843" w:code="9"/>
      <w:pgMar w:top="1440" w:right="1452" w:bottom="862"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060F" w14:textId="77777777" w:rsidR="001021AD" w:rsidRDefault="001021AD" w:rsidP="00B51A14">
      <w:r>
        <w:separator/>
      </w:r>
    </w:p>
  </w:endnote>
  <w:endnote w:type="continuationSeparator" w:id="0">
    <w:p w14:paraId="5A4AF8FC" w14:textId="77777777" w:rsidR="001021AD" w:rsidRDefault="001021AD" w:rsidP="00B5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Symbol">
    <w:pitch w:val="default"/>
    <w:family w:val="auto"/>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730072"/>
      <w:docPartObj>
        <w:docPartGallery w:val="Page Numbers (Bottom of Page)"/>
        <w:docPartUnique/>
      </w:docPartObj>
    </w:sdtPr>
    <w:sdtEndPr>
      <w:rPr>
        <w:noProof/>
      </w:rPr>
    </w:sdtEndPr>
    <w:sdtContent>
      <w:p w14:paraId="3D3D22A9" w14:textId="77777777" w:rsidR="00051077" w:rsidRDefault="00051077">
        <w:pPr>
          <w:pStyle w:val="Footer"/>
          <w:jc w:val="right"/>
        </w:pPr>
        <w:r>
          <w:fldChar w:fldCharType="begin"/>
        </w:r>
        <w:r>
          <w:instrText xml:space="preserve"> PAGE   \* MERGEFORMAT </w:instrText>
        </w:r>
        <w:r>
          <w:fldChar w:fldCharType="separate"/>
        </w:r>
        <w:r w:rsidR="00803E42">
          <w:rPr>
            <w:noProof/>
          </w:rPr>
          <w:t>1</w:t>
        </w:r>
        <w:r>
          <w:rPr>
            <w:noProof/>
          </w:rPr>
          <w:fldChar w:fldCharType="end"/>
        </w:r>
      </w:p>
    </w:sdtContent>
  </w:sdt>
  <w:p w14:paraId="48A21919" w14:textId="77777777" w:rsidR="00051077" w:rsidRDefault="00051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A1CA" w14:textId="77777777" w:rsidR="001021AD" w:rsidRDefault="001021AD" w:rsidP="00B51A14">
      <w:r>
        <w:separator/>
      </w:r>
    </w:p>
  </w:footnote>
  <w:footnote w:type="continuationSeparator" w:id="0">
    <w:p w14:paraId="55520C67" w14:textId="77777777" w:rsidR="001021AD" w:rsidRDefault="001021AD" w:rsidP="00B51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2117"/>
    <w:multiLevelType w:val="multilevel"/>
    <w:tmpl w:val="3A2C1C4E"/>
    <w:lvl w:ilvl="0">
      <w:start w:val="1"/>
      <w:numFmt w:val="lowerLetter"/>
      <w:lvlText w:val="%1)"/>
      <w:lvlJc w:val="left"/>
      <w:pPr>
        <w:tabs>
          <w:tab w:val="left" w:pos="360"/>
        </w:tabs>
        <w:ind w:left="720"/>
      </w:pPr>
      <w:rPr>
        <w:rFonts w:ascii="Arial" w:eastAsia="Arial" w:hAnsi="Arial"/>
        <w:i/>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D97687"/>
    <w:multiLevelType w:val="multilevel"/>
    <w:tmpl w:val="BE1A5BCE"/>
    <w:lvl w:ilvl="0">
      <w:start w:val="1"/>
      <w:numFmt w:val="decimal"/>
      <w:lvlText w:val="%1."/>
      <w:lvlJc w:val="left"/>
      <w:pPr>
        <w:tabs>
          <w:tab w:val="left" w:pos="360"/>
        </w:tabs>
        <w:ind w:left="720"/>
      </w:pPr>
      <w:rPr>
        <w:rFonts w:ascii="Arial" w:eastAsia="Arial" w:hAnsi="Arial"/>
        <w:b/>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76121E"/>
    <w:multiLevelType w:val="multilevel"/>
    <w:tmpl w:val="8C54E550"/>
    <w:lvl w:ilvl="0">
      <w:start w:val="1"/>
      <w:numFmt w:val="upperLetter"/>
      <w:lvlText w:val="%1."/>
      <w:lvlJc w:val="left"/>
      <w:pPr>
        <w:tabs>
          <w:tab w:val="left" w:pos="135"/>
        </w:tabs>
        <w:ind w:left="567"/>
      </w:pPr>
      <w:rPr>
        <w:rFonts w:ascii="Arial" w:eastAsia="Arial" w:hAnsi="Arial"/>
        <w:b/>
        <w:strike w:val="0"/>
        <w:color w:val="205768"/>
        <w:spacing w:val="-6"/>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252024"/>
    <w:multiLevelType w:val="multilevel"/>
    <w:tmpl w:val="5CF203DC"/>
    <w:lvl w:ilvl="0">
      <w:start w:val="1"/>
      <w:numFmt w:val="decimal"/>
      <w:lvlText w:val="%1."/>
      <w:lvlJc w:val="left"/>
      <w:pPr>
        <w:tabs>
          <w:tab w:val="left" w:pos="360"/>
        </w:tabs>
        <w:ind w:left="720"/>
      </w:pPr>
      <w:rPr>
        <w:rFonts w:ascii="Arial" w:eastAsia="Arial" w:hAnsi="Aria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C53822"/>
    <w:multiLevelType w:val="hybridMultilevel"/>
    <w:tmpl w:val="54C6C7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D242E9"/>
    <w:multiLevelType w:val="multilevel"/>
    <w:tmpl w:val="6988F494"/>
    <w:lvl w:ilvl="0">
      <w:start w:val="1"/>
      <w:numFmt w:val="bullet"/>
      <w:lvlText w:val="·"/>
      <w:lvlJc w:val="left"/>
      <w:pPr>
        <w:tabs>
          <w:tab w:val="left" w:pos="360"/>
        </w:tabs>
        <w:ind w:left="720"/>
      </w:pPr>
      <w:rPr>
        <w:rFonts w:ascii="Symbol" w:eastAsia="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6FE684C"/>
    <w:multiLevelType w:val="multilevel"/>
    <w:tmpl w:val="14F2E1EE"/>
    <w:lvl w:ilvl="0">
      <w:start w:val="3"/>
      <w:numFmt w:val="upperLetter"/>
      <w:lvlText w:val="%1."/>
      <w:lvlJc w:val="left"/>
      <w:pPr>
        <w:tabs>
          <w:tab w:val="left" w:pos="-432"/>
        </w:tabs>
        <w:ind w:left="0"/>
      </w:pPr>
      <w:rPr>
        <w:rFonts w:ascii="Arial" w:eastAsia="Arial" w:hAnsi="Arial"/>
        <w:b/>
        <w:strike w:val="0"/>
        <w:color w:val="205768"/>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F3B6D"/>
    <w:multiLevelType w:val="hybridMultilevel"/>
    <w:tmpl w:val="1C74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E76750"/>
    <w:multiLevelType w:val="hybridMultilevel"/>
    <w:tmpl w:val="5776B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F009AA"/>
    <w:multiLevelType w:val="multilevel"/>
    <w:tmpl w:val="E5B4BE7C"/>
    <w:lvl w:ilvl="0">
      <w:start w:val="1"/>
      <w:numFmt w:val="upperLetter"/>
      <w:lvlText w:val="%1."/>
      <w:lvlJc w:val="left"/>
      <w:pPr>
        <w:tabs>
          <w:tab w:val="left" w:pos="288"/>
        </w:tabs>
        <w:ind w:left="720"/>
      </w:pPr>
      <w:rPr>
        <w:rFonts w:ascii="Arial" w:eastAsia="Arial" w:hAnsi="Arial"/>
        <w:b/>
        <w:strike w:val="0"/>
        <w:color w:val="205768"/>
        <w:spacing w:val="-6"/>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09497460">
    <w:abstractNumId w:val="5"/>
  </w:num>
  <w:num w:numId="2" w16cid:durableId="82535677">
    <w:abstractNumId w:val="2"/>
  </w:num>
  <w:num w:numId="3" w16cid:durableId="1743720251">
    <w:abstractNumId w:val="6"/>
  </w:num>
  <w:num w:numId="4" w16cid:durableId="3483844">
    <w:abstractNumId w:val="9"/>
  </w:num>
  <w:num w:numId="5" w16cid:durableId="1635404733">
    <w:abstractNumId w:val="0"/>
  </w:num>
  <w:num w:numId="6" w16cid:durableId="868488076">
    <w:abstractNumId w:val="1"/>
  </w:num>
  <w:num w:numId="7" w16cid:durableId="758063734">
    <w:abstractNumId w:val="3"/>
  </w:num>
  <w:num w:numId="8" w16cid:durableId="629436999">
    <w:abstractNumId w:val="8"/>
  </w:num>
  <w:num w:numId="9" w16cid:durableId="1391687329">
    <w:abstractNumId w:val="7"/>
  </w:num>
  <w:num w:numId="10" w16cid:durableId="1386830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92F"/>
    <w:rsid w:val="00000A58"/>
    <w:rsid w:val="000075CE"/>
    <w:rsid w:val="00051077"/>
    <w:rsid w:val="00057733"/>
    <w:rsid w:val="00071680"/>
    <w:rsid w:val="0009701D"/>
    <w:rsid w:val="000D0893"/>
    <w:rsid w:val="001021AD"/>
    <w:rsid w:val="00120035"/>
    <w:rsid w:val="00126669"/>
    <w:rsid w:val="00164171"/>
    <w:rsid w:val="00170A2A"/>
    <w:rsid w:val="001D0EDF"/>
    <w:rsid w:val="001D6358"/>
    <w:rsid w:val="001F64A0"/>
    <w:rsid w:val="002204F9"/>
    <w:rsid w:val="002331DD"/>
    <w:rsid w:val="00236E41"/>
    <w:rsid w:val="00243948"/>
    <w:rsid w:val="002513B8"/>
    <w:rsid w:val="00253911"/>
    <w:rsid w:val="002618DA"/>
    <w:rsid w:val="00262A22"/>
    <w:rsid w:val="00277BD7"/>
    <w:rsid w:val="002F0407"/>
    <w:rsid w:val="00311FDF"/>
    <w:rsid w:val="003130D1"/>
    <w:rsid w:val="003138B4"/>
    <w:rsid w:val="00340AC3"/>
    <w:rsid w:val="00353929"/>
    <w:rsid w:val="0035556F"/>
    <w:rsid w:val="003559A1"/>
    <w:rsid w:val="00360239"/>
    <w:rsid w:val="003650A6"/>
    <w:rsid w:val="003724AC"/>
    <w:rsid w:val="00386076"/>
    <w:rsid w:val="00394D54"/>
    <w:rsid w:val="003A4B17"/>
    <w:rsid w:val="003D26F0"/>
    <w:rsid w:val="003D29C1"/>
    <w:rsid w:val="003D381C"/>
    <w:rsid w:val="0041318F"/>
    <w:rsid w:val="00413E15"/>
    <w:rsid w:val="0043547E"/>
    <w:rsid w:val="00465CA3"/>
    <w:rsid w:val="004878B2"/>
    <w:rsid w:val="0049313A"/>
    <w:rsid w:val="00495D2B"/>
    <w:rsid w:val="004F5994"/>
    <w:rsid w:val="0050180A"/>
    <w:rsid w:val="00521013"/>
    <w:rsid w:val="00526F32"/>
    <w:rsid w:val="00530590"/>
    <w:rsid w:val="00537335"/>
    <w:rsid w:val="005442C8"/>
    <w:rsid w:val="00544818"/>
    <w:rsid w:val="00566B7F"/>
    <w:rsid w:val="00570658"/>
    <w:rsid w:val="00582F79"/>
    <w:rsid w:val="00597942"/>
    <w:rsid w:val="005A5925"/>
    <w:rsid w:val="005A6339"/>
    <w:rsid w:val="005A749B"/>
    <w:rsid w:val="005B1CB9"/>
    <w:rsid w:val="005D35A5"/>
    <w:rsid w:val="00653E20"/>
    <w:rsid w:val="006C006D"/>
    <w:rsid w:val="006C11B0"/>
    <w:rsid w:val="006C68B7"/>
    <w:rsid w:val="006D12DB"/>
    <w:rsid w:val="006E7502"/>
    <w:rsid w:val="00705E23"/>
    <w:rsid w:val="007159D5"/>
    <w:rsid w:val="0072559A"/>
    <w:rsid w:val="00741B38"/>
    <w:rsid w:val="00742D40"/>
    <w:rsid w:val="00757EA3"/>
    <w:rsid w:val="007A1B77"/>
    <w:rsid w:val="007C45B5"/>
    <w:rsid w:val="007C4DC5"/>
    <w:rsid w:val="007E1906"/>
    <w:rsid w:val="00803E42"/>
    <w:rsid w:val="00842D7D"/>
    <w:rsid w:val="0084541D"/>
    <w:rsid w:val="00846E59"/>
    <w:rsid w:val="00857EA1"/>
    <w:rsid w:val="008602E3"/>
    <w:rsid w:val="008813C3"/>
    <w:rsid w:val="008976CB"/>
    <w:rsid w:val="008A1AFB"/>
    <w:rsid w:val="008A4795"/>
    <w:rsid w:val="008A47DC"/>
    <w:rsid w:val="008A7496"/>
    <w:rsid w:val="008D07BB"/>
    <w:rsid w:val="008E0459"/>
    <w:rsid w:val="008E6C90"/>
    <w:rsid w:val="008F0C87"/>
    <w:rsid w:val="008F79A1"/>
    <w:rsid w:val="00983BC6"/>
    <w:rsid w:val="0099313F"/>
    <w:rsid w:val="009A5F97"/>
    <w:rsid w:val="009B42A4"/>
    <w:rsid w:val="009D5B3C"/>
    <w:rsid w:val="009E07EE"/>
    <w:rsid w:val="009F6B75"/>
    <w:rsid w:val="00A1433E"/>
    <w:rsid w:val="00A21CE9"/>
    <w:rsid w:val="00A42ED6"/>
    <w:rsid w:val="00A50238"/>
    <w:rsid w:val="00A87769"/>
    <w:rsid w:val="00AC37DC"/>
    <w:rsid w:val="00AD17BA"/>
    <w:rsid w:val="00AD5E2A"/>
    <w:rsid w:val="00AE35B0"/>
    <w:rsid w:val="00B00C63"/>
    <w:rsid w:val="00B04F6A"/>
    <w:rsid w:val="00B0768F"/>
    <w:rsid w:val="00B119C8"/>
    <w:rsid w:val="00B131E5"/>
    <w:rsid w:val="00B14996"/>
    <w:rsid w:val="00B161F5"/>
    <w:rsid w:val="00B418ED"/>
    <w:rsid w:val="00B51131"/>
    <w:rsid w:val="00B51A14"/>
    <w:rsid w:val="00B80D98"/>
    <w:rsid w:val="00B80F7D"/>
    <w:rsid w:val="00B963EE"/>
    <w:rsid w:val="00BA2C4D"/>
    <w:rsid w:val="00BC021D"/>
    <w:rsid w:val="00BC2B7C"/>
    <w:rsid w:val="00C10100"/>
    <w:rsid w:val="00C72C80"/>
    <w:rsid w:val="00C73771"/>
    <w:rsid w:val="00CC4399"/>
    <w:rsid w:val="00CC772B"/>
    <w:rsid w:val="00CF692F"/>
    <w:rsid w:val="00D1064A"/>
    <w:rsid w:val="00D41E14"/>
    <w:rsid w:val="00D607C7"/>
    <w:rsid w:val="00D71DA8"/>
    <w:rsid w:val="00D757A4"/>
    <w:rsid w:val="00D80D36"/>
    <w:rsid w:val="00D90CD7"/>
    <w:rsid w:val="00D93732"/>
    <w:rsid w:val="00D94DD4"/>
    <w:rsid w:val="00DA31F5"/>
    <w:rsid w:val="00DA4AB8"/>
    <w:rsid w:val="00DA6833"/>
    <w:rsid w:val="00DB36D7"/>
    <w:rsid w:val="00DB49F2"/>
    <w:rsid w:val="00DC4045"/>
    <w:rsid w:val="00E37867"/>
    <w:rsid w:val="00E4599E"/>
    <w:rsid w:val="00E7288F"/>
    <w:rsid w:val="00E773CA"/>
    <w:rsid w:val="00E96355"/>
    <w:rsid w:val="00E964F4"/>
    <w:rsid w:val="00EA114F"/>
    <w:rsid w:val="00EE73A9"/>
    <w:rsid w:val="00EF6CFF"/>
    <w:rsid w:val="00F03A6A"/>
    <w:rsid w:val="00F459D3"/>
    <w:rsid w:val="00F5660F"/>
    <w:rsid w:val="00F83D1C"/>
    <w:rsid w:val="00FB1EA7"/>
    <w:rsid w:val="00FC5A6B"/>
    <w:rsid w:val="00FF7A3F"/>
    <w:rsid w:val="09A675E1"/>
    <w:rsid w:val="7D519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BC3BB"/>
  <w15:docId w15:val="{5FD80CF3-0842-45CB-B08D-FC97BA26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653E20"/>
    <w:pPr>
      <w:keepNext/>
      <w:keepLines/>
      <w:spacing w:after="240"/>
      <w:outlineLvl w:val="0"/>
    </w:pPr>
    <w:rPr>
      <w:rFonts w:ascii="Arial" w:eastAsiaTheme="majorEastAsia" w:hAnsi="Arial" w:cs="Arial"/>
      <w:b/>
      <w:bCs/>
      <w:color w:val="9F005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7DC"/>
    <w:rPr>
      <w:rFonts w:ascii="Tahoma" w:hAnsi="Tahoma" w:cs="Tahoma"/>
      <w:sz w:val="16"/>
      <w:szCs w:val="16"/>
    </w:rPr>
  </w:style>
  <w:style w:type="character" w:customStyle="1" w:styleId="BalloonTextChar">
    <w:name w:val="Balloon Text Char"/>
    <w:basedOn w:val="DefaultParagraphFont"/>
    <w:link w:val="BalloonText"/>
    <w:uiPriority w:val="99"/>
    <w:semiHidden/>
    <w:rsid w:val="00AC37DC"/>
    <w:rPr>
      <w:rFonts w:ascii="Tahoma" w:hAnsi="Tahoma" w:cs="Tahoma"/>
      <w:sz w:val="16"/>
      <w:szCs w:val="16"/>
    </w:rPr>
  </w:style>
  <w:style w:type="character" w:styleId="Hyperlink">
    <w:name w:val="Hyperlink"/>
    <w:basedOn w:val="DefaultParagraphFont"/>
    <w:uiPriority w:val="99"/>
    <w:unhideWhenUsed/>
    <w:rsid w:val="003138B4"/>
    <w:rPr>
      <w:color w:val="0000FF" w:themeColor="hyperlink"/>
      <w:u w:val="single"/>
    </w:rPr>
  </w:style>
  <w:style w:type="paragraph" w:styleId="ListParagraph">
    <w:name w:val="List Paragraph"/>
    <w:basedOn w:val="Normal"/>
    <w:uiPriority w:val="34"/>
    <w:qFormat/>
    <w:rsid w:val="000D0893"/>
    <w:pPr>
      <w:ind w:left="720"/>
    </w:pPr>
    <w:rPr>
      <w:rFonts w:ascii="Calibri" w:eastAsiaTheme="minorHAnsi" w:hAnsi="Calibri"/>
      <w:lang w:val="en-GB" w:eastAsia="en-GB"/>
    </w:rPr>
  </w:style>
  <w:style w:type="paragraph" w:customStyle="1" w:styleId="HEE1">
    <w:name w:val="HEE 1"/>
    <w:basedOn w:val="Normal"/>
    <w:link w:val="HEE1Char"/>
    <w:qFormat/>
    <w:rsid w:val="00E773CA"/>
    <w:pPr>
      <w:spacing w:before="11" w:after="292" w:line="328" w:lineRule="exact"/>
      <w:textAlignment w:val="baseline"/>
    </w:pPr>
    <w:rPr>
      <w:rFonts w:ascii="Arial" w:eastAsia="Arial" w:hAnsi="Arial"/>
      <w:b/>
      <w:color w:val="9F0053"/>
      <w:spacing w:val="-1"/>
      <w:sz w:val="28"/>
    </w:rPr>
  </w:style>
  <w:style w:type="character" w:customStyle="1" w:styleId="Heading1Char">
    <w:name w:val="Heading 1 Char"/>
    <w:basedOn w:val="DefaultParagraphFont"/>
    <w:link w:val="Heading1"/>
    <w:uiPriority w:val="9"/>
    <w:rsid w:val="00653E20"/>
    <w:rPr>
      <w:rFonts w:ascii="Arial" w:eastAsiaTheme="majorEastAsia" w:hAnsi="Arial" w:cs="Arial"/>
      <w:b/>
      <w:bCs/>
      <w:color w:val="9F0053"/>
      <w:sz w:val="28"/>
      <w:szCs w:val="28"/>
    </w:rPr>
  </w:style>
  <w:style w:type="character" w:customStyle="1" w:styleId="HEE1Char">
    <w:name w:val="HEE 1 Char"/>
    <w:basedOn w:val="DefaultParagraphFont"/>
    <w:link w:val="HEE1"/>
    <w:rsid w:val="00E773CA"/>
    <w:rPr>
      <w:rFonts w:ascii="Arial" w:eastAsia="Arial" w:hAnsi="Arial"/>
      <w:b/>
      <w:color w:val="9F0053"/>
      <w:spacing w:val="-1"/>
      <w:sz w:val="28"/>
    </w:rPr>
  </w:style>
  <w:style w:type="paragraph" w:styleId="TOCHeading">
    <w:name w:val="TOC Heading"/>
    <w:basedOn w:val="Heading1"/>
    <w:next w:val="Normal"/>
    <w:uiPriority w:val="39"/>
    <w:unhideWhenUsed/>
    <w:qFormat/>
    <w:rsid w:val="00653E20"/>
    <w:pPr>
      <w:spacing w:line="276" w:lineRule="auto"/>
      <w:outlineLvl w:val="9"/>
    </w:pPr>
    <w:rPr>
      <w:lang w:eastAsia="ja-JP"/>
    </w:rPr>
  </w:style>
  <w:style w:type="paragraph" w:styleId="TOC1">
    <w:name w:val="toc 1"/>
    <w:basedOn w:val="Normal"/>
    <w:next w:val="Normal"/>
    <w:autoRedefine/>
    <w:uiPriority w:val="39"/>
    <w:unhideWhenUsed/>
    <w:rsid w:val="009F6B75"/>
    <w:pPr>
      <w:tabs>
        <w:tab w:val="right" w:leader="dot" w:pos="9270"/>
      </w:tabs>
      <w:spacing w:after="100"/>
      <w:ind w:left="567"/>
    </w:pPr>
  </w:style>
  <w:style w:type="paragraph" w:styleId="Header">
    <w:name w:val="header"/>
    <w:basedOn w:val="Normal"/>
    <w:link w:val="HeaderChar"/>
    <w:uiPriority w:val="99"/>
    <w:unhideWhenUsed/>
    <w:rsid w:val="00B51A14"/>
    <w:pPr>
      <w:tabs>
        <w:tab w:val="center" w:pos="4680"/>
        <w:tab w:val="right" w:pos="9360"/>
      </w:tabs>
    </w:pPr>
  </w:style>
  <w:style w:type="character" w:customStyle="1" w:styleId="HeaderChar">
    <w:name w:val="Header Char"/>
    <w:basedOn w:val="DefaultParagraphFont"/>
    <w:link w:val="Header"/>
    <w:uiPriority w:val="99"/>
    <w:rsid w:val="00B51A14"/>
  </w:style>
  <w:style w:type="paragraph" w:styleId="Footer">
    <w:name w:val="footer"/>
    <w:basedOn w:val="Normal"/>
    <w:link w:val="FooterChar"/>
    <w:uiPriority w:val="99"/>
    <w:unhideWhenUsed/>
    <w:rsid w:val="00B51A14"/>
    <w:pPr>
      <w:tabs>
        <w:tab w:val="center" w:pos="4680"/>
        <w:tab w:val="right" w:pos="9360"/>
      </w:tabs>
    </w:pPr>
  </w:style>
  <w:style w:type="character" w:customStyle="1" w:styleId="FooterChar">
    <w:name w:val="Footer Char"/>
    <w:basedOn w:val="DefaultParagraphFont"/>
    <w:link w:val="Footer"/>
    <w:uiPriority w:val="99"/>
    <w:rsid w:val="00B51A14"/>
  </w:style>
  <w:style w:type="character" w:styleId="UnresolvedMention">
    <w:name w:val="Unresolved Mention"/>
    <w:basedOn w:val="DefaultParagraphFont"/>
    <w:uiPriority w:val="99"/>
    <w:semiHidden/>
    <w:unhideWhenUsed/>
    <w:rsid w:val="00253911"/>
    <w:rPr>
      <w:color w:val="605E5C"/>
      <w:shd w:val="clear" w:color="auto" w:fill="E1DFDD"/>
    </w:rPr>
  </w:style>
  <w:style w:type="character" w:styleId="Emphasis">
    <w:name w:val="Emphasis"/>
    <w:basedOn w:val="DefaultParagraphFont"/>
    <w:uiPriority w:val="20"/>
    <w:qFormat/>
    <w:rsid w:val="005442C8"/>
    <w:rPr>
      <w:i/>
      <w:iCs/>
    </w:rPr>
  </w:style>
  <w:style w:type="character" w:styleId="Strong">
    <w:name w:val="Strong"/>
    <w:basedOn w:val="DefaultParagraphFont"/>
    <w:uiPriority w:val="22"/>
    <w:qFormat/>
    <w:rsid w:val="001D6358"/>
    <w:rPr>
      <w:b/>
      <w:bCs/>
    </w:rPr>
  </w:style>
  <w:style w:type="paragraph" w:styleId="Revision">
    <w:name w:val="Revision"/>
    <w:hidden/>
    <w:uiPriority w:val="99"/>
    <w:semiHidden/>
    <w:rsid w:val="0084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6003">
      <w:bodyDiv w:val="1"/>
      <w:marLeft w:val="0"/>
      <w:marRight w:val="0"/>
      <w:marTop w:val="0"/>
      <w:marBottom w:val="0"/>
      <w:divBdr>
        <w:top w:val="none" w:sz="0" w:space="0" w:color="auto"/>
        <w:left w:val="none" w:sz="0" w:space="0" w:color="auto"/>
        <w:bottom w:val="none" w:sz="0" w:space="0" w:color="auto"/>
        <w:right w:val="none" w:sz="0" w:space="0" w:color="auto"/>
      </w:divBdr>
    </w:div>
    <w:div w:id="1091706473">
      <w:bodyDiv w:val="1"/>
      <w:marLeft w:val="0"/>
      <w:marRight w:val="0"/>
      <w:marTop w:val="0"/>
      <w:marBottom w:val="0"/>
      <w:divBdr>
        <w:top w:val="none" w:sz="0" w:space="0" w:color="auto"/>
        <w:left w:val="none" w:sz="0" w:space="0" w:color="auto"/>
        <w:bottom w:val="none" w:sz="0" w:space="0" w:color="auto"/>
        <w:right w:val="none" w:sz="0" w:space="0" w:color="auto"/>
      </w:divBdr>
    </w:div>
    <w:div w:id="1387340788">
      <w:bodyDiv w:val="1"/>
      <w:marLeft w:val="0"/>
      <w:marRight w:val="0"/>
      <w:marTop w:val="0"/>
      <w:marBottom w:val="0"/>
      <w:divBdr>
        <w:top w:val="none" w:sz="0" w:space="0" w:color="auto"/>
        <w:left w:val="none" w:sz="0" w:space="0" w:color="auto"/>
        <w:bottom w:val="none" w:sz="0" w:space="0" w:color="auto"/>
        <w:right w:val="none" w:sz="0" w:space="0" w:color="auto"/>
      </w:divBdr>
    </w:div>
    <w:div w:id="189808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cla.co.uk/" TargetMode="External"/><Relationship Id="rId26" Type="http://schemas.openxmlformats.org/officeDocument/2006/relationships/hyperlink" Target="https://www.copyrightuser.org/" TargetMode="External"/><Relationship Id="rId3" Type="http://schemas.openxmlformats.org/officeDocument/2006/relationships/customXml" Target="../customXml/item3.xml"/><Relationship Id="rId21" Type="http://schemas.openxmlformats.org/officeDocument/2006/relationships/hyperlink" Target="mailto:Joanne.Cox@bl.uk" TargetMode="External"/><Relationship Id="rId34" Type="http://schemas.openxmlformats.org/officeDocument/2006/relationships/theme" Target="theme/theme1.xml"/><Relationship Id="drId3" Type="http://schemas.openxmlformats.org/wordprocessingml/2006/fontTable" Target="fontTable0.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cla.co.uk/" TargetMode="External"/><Relationship Id="rId25" Type="http://schemas.openxmlformats.org/officeDocument/2006/relationships/hyperlink" Target="https://www.gov.uk/government/publications/changes-to-copyright-law"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la.co.uk/" TargetMode="External"/><Relationship Id="rId20" Type="http://schemas.openxmlformats.org/officeDocument/2006/relationships/hyperlink" Target="https://library.hee.nhs.uk/resources/copyright" TargetMode="External"/><Relationship Id="rId29" Type="http://schemas.openxmlformats.org/officeDocument/2006/relationships/hyperlink" Target="http://www.nationalarchives.gov.uk/documents/information-management/copyright-related-right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cla.co.uk/nhs-england-licence" TargetMode="External"/><Relationship Id="rId32" Type="http://schemas.openxmlformats.org/officeDocument/2006/relationships/hyperlink" Target="http://uklaca.org/about/" TargetMode="External"/><Relationship Id="rId5" Type="http://schemas.openxmlformats.org/officeDocument/2006/relationships/numbering" Target="numbering.xml"/><Relationship Id="rId15" Type="http://schemas.openxmlformats.org/officeDocument/2006/relationships/hyperlink" Target="https://www.cla.co.uk/" TargetMode="External"/><Relationship Id="rId23" Type="http://schemas.openxmlformats.org/officeDocument/2006/relationships/hyperlink" Target="https://www.cla.co.uk/nhs-england-licence" TargetMode="External"/><Relationship Id="rId28" Type="http://schemas.openxmlformats.org/officeDocument/2006/relationships/hyperlink" Target="https://www.cilip.org.uk/news/426274/A-useful-guide-to-copyright-tools-and-resources.htm" TargetMode="External"/><Relationship Id="rId10" Type="http://schemas.openxmlformats.org/officeDocument/2006/relationships/endnotes" Target="endnotes.xml"/><Relationship Id="rId19" Type="http://schemas.openxmlformats.org/officeDocument/2006/relationships/hyperlink" Target="https://www.cla.co.uk/" TargetMode="External"/><Relationship Id="rId31" Type="http://schemas.openxmlformats.org/officeDocument/2006/relationships/hyperlink" Target="http://www.nationalarchives.gov.uk/doc/open-government-lic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a.co.uk/" TargetMode="External"/><Relationship Id="rId22" Type="http://schemas.openxmlformats.org/officeDocument/2006/relationships/hyperlink" Target="mailto:docdeliv@rsm.ac.uk" TargetMode="External"/><Relationship Id="rId27" Type="http://schemas.openxmlformats.org/officeDocument/2006/relationships/hyperlink" Target="https://copyrightliteracy.org/" TargetMode="External"/><Relationship Id="rId30" Type="http://schemas.openxmlformats.org/officeDocument/2006/relationships/hyperlink" Target="https://www.gov.uk/guidance/copyright-orphan-work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Gil Young</DisplayName>
        <AccountId>11470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42C41-7703-40E1-85CB-4490FE58D9FC}">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BA827B1F-0AD1-4672-983D-6447BA4B1960}">
  <ds:schemaRefs>
    <ds:schemaRef ds:uri="http://schemas.microsoft.com/sharepoint/v3/contenttype/forms"/>
  </ds:schemaRefs>
</ds:datastoreItem>
</file>

<file path=customXml/itemProps3.xml><?xml version="1.0" encoding="utf-8"?>
<ds:datastoreItem xmlns:ds="http://schemas.openxmlformats.org/officeDocument/2006/customXml" ds:itemID="{54223966-D8DF-4FAB-87AD-35B20D62A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0DBAFB-8214-4F06-B65D-D0DA4434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3672</Words>
  <Characters>20936</Characters>
  <Application>Microsoft Office Word</Application>
  <DocSecurity>0</DocSecurity>
  <Lines>174</Lines>
  <Paragraphs>49</Paragraphs>
  <ScaleCrop>false</ScaleCrop>
  <Company>Health Education England (South)</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 Bingham</dc:creator>
  <cp:lastModifiedBy>Helen Bingham</cp:lastModifiedBy>
  <cp:revision>12</cp:revision>
  <cp:lastPrinted>2021-08-01T11:32:00Z</cp:lastPrinted>
  <dcterms:created xsi:type="dcterms:W3CDTF">2021-08-01T11:32:00Z</dcterms:created>
  <dcterms:modified xsi:type="dcterms:W3CDTF">2022-08-15T12:25:00Z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