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F5" w:rsidRDefault="00C84987" w:rsidP="00ED4ABA">
      <w:r>
        <w:rPr>
          <w:rFonts w:cs="Arial"/>
        </w:rPr>
        <w:t>What literature is there on changes to undergraduate medical education following COVID-19</w:t>
      </w:r>
      <w:r>
        <w:t>? What literature is there on the impact on medical educators?</w:t>
      </w:r>
    </w:p>
    <w:p w:rsidR="00C84987" w:rsidRDefault="00C84987" w:rsidP="00ED4ABA">
      <w:pPr>
        <w:rPr>
          <w:bCs/>
          <w:lang w:val="en-US"/>
        </w:rPr>
      </w:pPr>
      <w:bookmarkStart w:id="0" w:name="_GoBack"/>
      <w:bookmarkEnd w:id="0"/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 xml:space="preserve">Database: </w:t>
      </w:r>
      <w:proofErr w:type="spellStart"/>
      <w:r w:rsidRPr="00ED4ABA">
        <w:rPr>
          <w:bCs/>
          <w:lang w:val="en-US"/>
        </w:rPr>
        <w:t>Embase</w:t>
      </w:r>
      <w:proofErr w:type="spellEnd"/>
      <w:r w:rsidRPr="00ED4ABA">
        <w:rPr>
          <w:bCs/>
          <w:lang w:val="en-US"/>
        </w:rPr>
        <w:t xml:space="preserve"> &lt;1974 to 2020 October 28&gt;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Search Strategy: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--------------------------------------------------------------------------------</w:t>
      </w:r>
    </w:p>
    <w:p w:rsidR="00ED4ABA" w:rsidRPr="00ED4ABA" w:rsidRDefault="00ED4ABA" w:rsidP="00ED4ABA">
      <w:pPr>
        <w:rPr>
          <w:bCs/>
          <w:lang w:val="en-US"/>
        </w:rPr>
      </w:pPr>
      <w:proofErr w:type="gramStart"/>
      <w:r w:rsidRPr="00ED4ABA">
        <w:rPr>
          <w:bCs/>
          <w:lang w:val="en-US"/>
        </w:rPr>
        <w:t>1     covid-19.mp.</w:t>
      </w:r>
      <w:proofErr w:type="gramEnd"/>
      <w:r w:rsidRPr="00ED4ABA">
        <w:rPr>
          <w:bCs/>
          <w:lang w:val="en-US"/>
        </w:rPr>
        <w:t xml:space="preserve"> (57842)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2     (</w:t>
      </w:r>
      <w:proofErr w:type="spellStart"/>
      <w:proofErr w:type="gramStart"/>
      <w:r w:rsidRPr="00ED4ABA">
        <w:rPr>
          <w:bCs/>
          <w:lang w:val="en-US"/>
        </w:rPr>
        <w:t>wuhan</w:t>
      </w:r>
      <w:proofErr w:type="spellEnd"/>
      <w:proofErr w:type="gramEnd"/>
      <w:r w:rsidRPr="00ED4ABA">
        <w:rPr>
          <w:bCs/>
          <w:lang w:val="en-US"/>
        </w:rPr>
        <w:t xml:space="preserve"> adj2 </w:t>
      </w:r>
      <w:proofErr w:type="spellStart"/>
      <w:r w:rsidRPr="00ED4ABA">
        <w:rPr>
          <w:bCs/>
          <w:lang w:val="en-US"/>
        </w:rPr>
        <w:t>coronavir</w:t>
      </w:r>
      <w:proofErr w:type="spellEnd"/>
      <w:r w:rsidRPr="00ED4ABA">
        <w:rPr>
          <w:bCs/>
          <w:lang w:val="en-US"/>
        </w:rPr>
        <w:t>*).</w:t>
      </w:r>
      <w:proofErr w:type="spellStart"/>
      <w:r w:rsidRPr="00ED4ABA">
        <w:rPr>
          <w:bCs/>
          <w:lang w:val="en-US"/>
        </w:rPr>
        <w:t>mp</w:t>
      </w:r>
      <w:proofErr w:type="spellEnd"/>
      <w:r w:rsidRPr="00ED4ABA">
        <w:rPr>
          <w:bCs/>
          <w:lang w:val="en-US"/>
        </w:rPr>
        <w:t>. [</w:t>
      </w:r>
      <w:proofErr w:type="spellStart"/>
      <w:r w:rsidRPr="00ED4ABA">
        <w:rPr>
          <w:bCs/>
          <w:lang w:val="en-US"/>
        </w:rPr>
        <w:t>mp</w:t>
      </w:r>
      <w:proofErr w:type="spellEnd"/>
      <w:r w:rsidRPr="00ED4ABA">
        <w:rPr>
          <w:bCs/>
          <w:lang w:val="en-US"/>
        </w:rPr>
        <w:t>=title, abstract, heading word, drug trade name, original title, device manufacturer, drug manufacturer, device trade name, keyword, floating subheading word, candidate term word] (67)</w:t>
      </w:r>
    </w:p>
    <w:p w:rsidR="00ED4ABA" w:rsidRPr="00ED4ABA" w:rsidRDefault="00ED4ABA" w:rsidP="00ED4ABA">
      <w:pPr>
        <w:rPr>
          <w:bCs/>
          <w:lang w:val="en-US"/>
        </w:rPr>
      </w:pPr>
      <w:proofErr w:type="gramStart"/>
      <w:r w:rsidRPr="00ED4ABA">
        <w:rPr>
          <w:bCs/>
          <w:lang w:val="en-US"/>
        </w:rPr>
        <w:t>3     ncov.mp.</w:t>
      </w:r>
      <w:proofErr w:type="gramEnd"/>
      <w:r w:rsidRPr="00ED4ABA">
        <w:rPr>
          <w:bCs/>
          <w:lang w:val="en-US"/>
        </w:rPr>
        <w:t xml:space="preserve"> (1376)</w:t>
      </w:r>
    </w:p>
    <w:p w:rsidR="00ED4ABA" w:rsidRPr="00ED4ABA" w:rsidRDefault="00ED4ABA" w:rsidP="00ED4ABA">
      <w:pPr>
        <w:rPr>
          <w:bCs/>
          <w:lang w:val="en-US"/>
        </w:rPr>
      </w:pPr>
      <w:proofErr w:type="gramStart"/>
      <w:r w:rsidRPr="00ED4ABA">
        <w:rPr>
          <w:bCs/>
          <w:lang w:val="en-US"/>
        </w:rPr>
        <w:t xml:space="preserve">4     </w:t>
      </w:r>
      <w:proofErr w:type="spellStart"/>
      <w:r w:rsidRPr="00ED4ABA">
        <w:rPr>
          <w:bCs/>
          <w:lang w:val="en-US"/>
        </w:rPr>
        <w:t>sars-cov</w:t>
      </w:r>
      <w:proofErr w:type="spellEnd"/>
      <w:r w:rsidRPr="00ED4ABA">
        <w:rPr>
          <w:bCs/>
          <w:lang w:val="en-US"/>
        </w:rPr>
        <w:t>*.</w:t>
      </w:r>
      <w:proofErr w:type="spellStart"/>
      <w:r w:rsidRPr="00ED4ABA">
        <w:rPr>
          <w:bCs/>
          <w:lang w:val="en-US"/>
        </w:rPr>
        <w:t>mp</w:t>
      </w:r>
      <w:proofErr w:type="spellEnd"/>
      <w:r w:rsidRPr="00ED4ABA">
        <w:rPr>
          <w:bCs/>
          <w:lang w:val="en-US"/>
        </w:rPr>
        <w:t>.</w:t>
      </w:r>
      <w:proofErr w:type="gramEnd"/>
      <w:r w:rsidRPr="00ED4ABA">
        <w:rPr>
          <w:bCs/>
          <w:lang w:val="en-US"/>
        </w:rPr>
        <w:t xml:space="preserve"> (23381)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 xml:space="preserve">5     </w:t>
      </w:r>
      <w:proofErr w:type="spellStart"/>
      <w:r w:rsidRPr="00ED4ABA">
        <w:rPr>
          <w:bCs/>
          <w:lang w:val="en-US"/>
        </w:rPr>
        <w:t>exp</w:t>
      </w:r>
      <w:proofErr w:type="spellEnd"/>
      <w:r w:rsidRPr="00ED4ABA">
        <w:rPr>
          <w:bCs/>
          <w:lang w:val="en-US"/>
        </w:rPr>
        <w:t xml:space="preserve"> </w:t>
      </w:r>
      <w:proofErr w:type="spellStart"/>
      <w:r w:rsidRPr="00ED4ABA">
        <w:rPr>
          <w:bCs/>
          <w:lang w:val="en-US"/>
        </w:rPr>
        <w:t>Coronaviridae</w:t>
      </w:r>
      <w:proofErr w:type="spellEnd"/>
      <w:r w:rsidRPr="00ED4ABA">
        <w:rPr>
          <w:bCs/>
          <w:lang w:val="en-US"/>
        </w:rPr>
        <w:t>/ (21596)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 xml:space="preserve">6     </w:t>
      </w:r>
      <w:proofErr w:type="spellStart"/>
      <w:r w:rsidRPr="00ED4ABA">
        <w:rPr>
          <w:bCs/>
          <w:lang w:val="en-US"/>
        </w:rPr>
        <w:t>exp</w:t>
      </w:r>
      <w:proofErr w:type="spellEnd"/>
      <w:r w:rsidRPr="00ED4ABA">
        <w:rPr>
          <w:bCs/>
          <w:lang w:val="en-US"/>
        </w:rPr>
        <w:t xml:space="preserve"> </w:t>
      </w:r>
      <w:proofErr w:type="spellStart"/>
      <w:r w:rsidRPr="00ED4ABA">
        <w:rPr>
          <w:bCs/>
          <w:lang w:val="en-US"/>
        </w:rPr>
        <w:t>Coronaviridae</w:t>
      </w:r>
      <w:proofErr w:type="spellEnd"/>
      <w:r w:rsidRPr="00ED4ABA">
        <w:rPr>
          <w:bCs/>
          <w:lang w:val="en-US"/>
        </w:rPr>
        <w:t xml:space="preserve"> Infections/ (22162)</w:t>
      </w:r>
    </w:p>
    <w:p w:rsidR="00ED4ABA" w:rsidRPr="00ED4ABA" w:rsidRDefault="00ED4ABA" w:rsidP="00ED4ABA">
      <w:pPr>
        <w:rPr>
          <w:bCs/>
          <w:lang w:val="en-US"/>
        </w:rPr>
      </w:pPr>
      <w:proofErr w:type="gramStart"/>
      <w:r w:rsidRPr="00ED4ABA">
        <w:rPr>
          <w:bCs/>
          <w:lang w:val="en-US"/>
        </w:rPr>
        <w:t>7     lockdown*.</w:t>
      </w:r>
      <w:proofErr w:type="spellStart"/>
      <w:r w:rsidRPr="00ED4ABA">
        <w:rPr>
          <w:bCs/>
          <w:lang w:val="en-US"/>
        </w:rPr>
        <w:t>mp</w:t>
      </w:r>
      <w:proofErr w:type="spellEnd"/>
      <w:r w:rsidRPr="00ED4ABA">
        <w:rPr>
          <w:bCs/>
          <w:lang w:val="en-US"/>
        </w:rPr>
        <w:t>.</w:t>
      </w:r>
      <w:proofErr w:type="gramEnd"/>
      <w:r w:rsidRPr="00ED4ABA">
        <w:rPr>
          <w:bCs/>
          <w:lang w:val="en-US"/>
        </w:rPr>
        <w:t xml:space="preserve"> (2445)</w:t>
      </w:r>
    </w:p>
    <w:p w:rsidR="00ED4ABA" w:rsidRPr="00ED4ABA" w:rsidRDefault="00ED4ABA" w:rsidP="00ED4ABA">
      <w:pPr>
        <w:rPr>
          <w:bCs/>
          <w:lang w:val="en-US"/>
        </w:rPr>
      </w:pPr>
      <w:proofErr w:type="gramStart"/>
      <w:r w:rsidRPr="00ED4ABA">
        <w:rPr>
          <w:bCs/>
          <w:lang w:val="en-US"/>
        </w:rPr>
        <w:t xml:space="preserve">8     (social* adj2 </w:t>
      </w:r>
      <w:proofErr w:type="spellStart"/>
      <w:r w:rsidRPr="00ED4ABA">
        <w:rPr>
          <w:bCs/>
          <w:lang w:val="en-US"/>
        </w:rPr>
        <w:t>distan</w:t>
      </w:r>
      <w:proofErr w:type="spellEnd"/>
      <w:r w:rsidRPr="00ED4ABA">
        <w:rPr>
          <w:bCs/>
          <w:lang w:val="en-US"/>
        </w:rPr>
        <w:t>*).</w:t>
      </w:r>
      <w:proofErr w:type="spellStart"/>
      <w:r w:rsidRPr="00ED4ABA">
        <w:rPr>
          <w:bCs/>
          <w:lang w:val="en-US"/>
        </w:rPr>
        <w:t>mp</w:t>
      </w:r>
      <w:proofErr w:type="spellEnd"/>
      <w:r w:rsidRPr="00ED4ABA">
        <w:rPr>
          <w:bCs/>
          <w:lang w:val="en-US"/>
        </w:rPr>
        <w:t>.</w:t>
      </w:r>
      <w:proofErr w:type="gramEnd"/>
      <w:r w:rsidRPr="00ED4ABA">
        <w:rPr>
          <w:bCs/>
          <w:lang w:val="en-US"/>
        </w:rPr>
        <w:t xml:space="preserve"> [</w:t>
      </w:r>
      <w:proofErr w:type="spellStart"/>
      <w:r w:rsidRPr="00ED4ABA">
        <w:rPr>
          <w:bCs/>
          <w:lang w:val="en-US"/>
        </w:rPr>
        <w:t>mp</w:t>
      </w:r>
      <w:proofErr w:type="spellEnd"/>
      <w:r w:rsidRPr="00ED4ABA">
        <w:rPr>
          <w:bCs/>
          <w:lang w:val="en-US"/>
        </w:rPr>
        <w:t>=title, abstract, heading word, drug trade name, original title, device manufacturer, drug manufacturer, device trade name, keyword, floating subheading word, candidate term word] (7013)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9     1 or 2 or 3 or 4 or 5 or 6 or 7 or 8 (86491)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10     (medic* or doctor* or physician*).</w:t>
      </w:r>
      <w:proofErr w:type="spellStart"/>
      <w:r w:rsidRPr="00ED4ABA">
        <w:rPr>
          <w:bCs/>
          <w:lang w:val="en-US"/>
        </w:rPr>
        <w:t>ot</w:t>
      </w:r>
      <w:proofErr w:type="gramStart"/>
      <w:r w:rsidRPr="00ED4ABA">
        <w:rPr>
          <w:bCs/>
          <w:lang w:val="en-US"/>
        </w:rPr>
        <w:t>,ti</w:t>
      </w:r>
      <w:proofErr w:type="spellEnd"/>
      <w:proofErr w:type="gramEnd"/>
      <w:r w:rsidRPr="00ED4ABA">
        <w:rPr>
          <w:bCs/>
          <w:lang w:val="en-US"/>
        </w:rPr>
        <w:t>. (814118)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 xml:space="preserve">11     (student* or undergrad* or under-grad* or </w:t>
      </w:r>
      <w:proofErr w:type="spellStart"/>
      <w:r w:rsidRPr="00ED4ABA">
        <w:rPr>
          <w:bCs/>
          <w:lang w:val="en-US"/>
        </w:rPr>
        <w:t>universit</w:t>
      </w:r>
      <w:proofErr w:type="spellEnd"/>
      <w:r w:rsidRPr="00ED4ABA">
        <w:rPr>
          <w:bCs/>
          <w:lang w:val="en-US"/>
        </w:rPr>
        <w:t>* or "higher education").</w:t>
      </w:r>
      <w:proofErr w:type="spellStart"/>
      <w:r w:rsidRPr="00ED4ABA">
        <w:rPr>
          <w:bCs/>
          <w:lang w:val="en-US"/>
        </w:rPr>
        <w:t>ot</w:t>
      </w:r>
      <w:proofErr w:type="gramStart"/>
      <w:r w:rsidRPr="00ED4ABA">
        <w:rPr>
          <w:bCs/>
          <w:lang w:val="en-US"/>
        </w:rPr>
        <w:t>,ti</w:t>
      </w:r>
      <w:proofErr w:type="spellEnd"/>
      <w:proofErr w:type="gramEnd"/>
      <w:r w:rsidRPr="00ED4ABA">
        <w:rPr>
          <w:bCs/>
          <w:lang w:val="en-US"/>
        </w:rPr>
        <w:t>. (182475)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12     health student/ or student/ (111429)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13     undergraduate student/ (6936)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14     university student/ (10530)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15     11 or 12 or 13 or 14 (268905)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16     *medical student/ (25765)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17     *medical education/ (104171)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18     *medical school/ (16480)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19     10 or 17 (873698)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20     15 and 19 (55861)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21     16 or 18 or 20 (75173)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22     9 and 21 (432)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 xml:space="preserve">23     limit 22 to </w:t>
      </w:r>
      <w:proofErr w:type="spellStart"/>
      <w:proofErr w:type="gramStart"/>
      <w:r w:rsidRPr="00ED4ABA">
        <w:rPr>
          <w:bCs/>
          <w:lang w:val="en-US"/>
        </w:rPr>
        <w:t>english</w:t>
      </w:r>
      <w:proofErr w:type="spellEnd"/>
      <w:proofErr w:type="gramEnd"/>
      <w:r w:rsidRPr="00ED4ABA">
        <w:rPr>
          <w:bCs/>
          <w:lang w:val="en-US"/>
        </w:rPr>
        <w:t xml:space="preserve"> language (403)</w:t>
      </w: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24     limit 23 to (</w:t>
      </w:r>
      <w:proofErr w:type="spellStart"/>
      <w:proofErr w:type="gramStart"/>
      <w:r w:rsidRPr="00ED4ABA">
        <w:rPr>
          <w:bCs/>
          <w:lang w:val="en-US"/>
        </w:rPr>
        <w:t>english</w:t>
      </w:r>
      <w:proofErr w:type="spellEnd"/>
      <w:proofErr w:type="gramEnd"/>
      <w:r w:rsidRPr="00ED4ABA">
        <w:rPr>
          <w:bCs/>
          <w:lang w:val="en-US"/>
        </w:rPr>
        <w:t xml:space="preserve"> language and </w:t>
      </w:r>
      <w:proofErr w:type="spellStart"/>
      <w:r w:rsidRPr="00ED4ABA">
        <w:rPr>
          <w:bCs/>
          <w:lang w:val="en-US"/>
        </w:rPr>
        <w:t>yr</w:t>
      </w:r>
      <w:proofErr w:type="spellEnd"/>
      <w:r w:rsidRPr="00ED4ABA">
        <w:rPr>
          <w:bCs/>
          <w:lang w:val="en-US"/>
        </w:rPr>
        <w:t>="2019 -Current") (348)</w:t>
      </w:r>
    </w:p>
    <w:p w:rsidR="00ED4ABA" w:rsidRPr="00ED4ABA" w:rsidRDefault="00ED4ABA" w:rsidP="00ED4ABA">
      <w:pPr>
        <w:rPr>
          <w:bCs/>
          <w:lang w:val="en-US"/>
        </w:rPr>
      </w:pPr>
    </w:p>
    <w:p w:rsidR="00ED4ABA" w:rsidRPr="00ED4ABA" w:rsidRDefault="00ED4ABA" w:rsidP="00ED4ABA">
      <w:pPr>
        <w:rPr>
          <w:bCs/>
          <w:lang w:val="en-US"/>
        </w:rPr>
      </w:pPr>
      <w:r w:rsidRPr="00ED4ABA">
        <w:rPr>
          <w:bCs/>
          <w:lang w:val="en-US"/>
        </w:rPr>
        <w:t>***************************</w:t>
      </w:r>
    </w:p>
    <w:p w:rsidR="0047142F" w:rsidRPr="00ED4ABA" w:rsidRDefault="0047142F" w:rsidP="00ED4ABA"/>
    <w:sectPr w:rsidR="0047142F" w:rsidRPr="00ED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2F"/>
    <w:rsid w:val="00271DF5"/>
    <w:rsid w:val="0047142F"/>
    <w:rsid w:val="00A43737"/>
    <w:rsid w:val="00C84987"/>
    <w:rsid w:val="00DF2889"/>
    <w:rsid w:val="00ED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2F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2F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4DC72-1473-4714-B466-312D148B7145}"/>
</file>

<file path=customXml/itemProps2.xml><?xml version="1.0" encoding="utf-8"?>
<ds:datastoreItem xmlns:ds="http://schemas.openxmlformats.org/officeDocument/2006/customXml" ds:itemID="{8791655D-E5B9-4E62-9CAB-235DF14B0E5E}"/>
</file>

<file path=customXml/itemProps3.xml><?xml version="1.0" encoding="utf-8"?>
<ds:datastoreItem xmlns:ds="http://schemas.openxmlformats.org/officeDocument/2006/customXml" ds:itemID="{F356F8B1-9BA2-4895-9DAC-317BB689FC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2</cp:revision>
  <dcterms:created xsi:type="dcterms:W3CDTF">2020-10-30T09:30:00Z</dcterms:created>
  <dcterms:modified xsi:type="dcterms:W3CDTF">2020-10-30T09:30:00Z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