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B2CAD" w14:textId="77777777" w:rsidR="007506C6" w:rsidRDefault="00BA3064">
      <w:bookmarkStart w:id="0" w:name="historyanchor"/>
      <w:bookmarkStart w:id="1" w:name="_GoBack"/>
      <w:bookmarkEnd w:id="1"/>
      <w:r w:rsidRPr="5C943839">
        <w:rPr>
          <w:rFonts w:ascii="Arial Black" w:eastAsia="Times New Roman" w:hAnsi="Arial Black" w:cs="Arial"/>
          <w:sz w:val="28"/>
          <w:szCs w:val="28"/>
        </w:rPr>
        <w:t>Strategy</w:t>
      </w:r>
      <w:r w:rsidRPr="5C943839">
        <w:rPr>
          <w:rFonts w:ascii="Arial" w:eastAsia="Times New Roman" w:hAnsi="Arial" w:cs="Arial"/>
          <w:sz w:val="28"/>
          <w:szCs w:val="28"/>
        </w:rPr>
        <w:t xml:space="preserve"> 848680</w:t>
      </w:r>
      <w:bookmarkEnd w:id="0"/>
    </w:p>
    <w:p w14:paraId="68FE728F" w14:textId="63B11FC5" w:rsidR="6F5B33F0" w:rsidRDefault="6F5B33F0" w:rsidP="5C943839">
      <w:pPr>
        <w:rPr>
          <w:rFonts w:ascii="Arial" w:eastAsia="Times New Roman" w:hAnsi="Arial" w:cs="Arial"/>
          <w:sz w:val="28"/>
          <w:szCs w:val="28"/>
          <w:highlight w:val="yellow"/>
        </w:rPr>
      </w:pPr>
      <w:r w:rsidRPr="5C943839">
        <w:rPr>
          <w:rFonts w:ascii="Arial" w:eastAsia="Times New Roman" w:hAnsi="Arial" w:cs="Arial"/>
          <w:sz w:val="28"/>
          <w:szCs w:val="28"/>
          <w:highlight w:val="yellow"/>
        </w:rPr>
        <w:t>Reviewer’s Note 15/5/20:</w:t>
      </w:r>
      <w:r w:rsidRPr="5C943839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F889A0B" w14:textId="2FD9F188" w:rsidR="532FD387" w:rsidRDefault="532FD387" w:rsidP="5C943839">
      <w:pPr>
        <w:rPr>
          <w:rFonts w:ascii="Arial" w:eastAsia="Times New Roman" w:hAnsi="Arial" w:cs="Arial"/>
          <w:sz w:val="28"/>
          <w:szCs w:val="28"/>
          <w:highlight w:val="yellow"/>
        </w:rPr>
      </w:pPr>
      <w:r w:rsidRPr="5C943839">
        <w:rPr>
          <w:rFonts w:ascii="Arial" w:eastAsia="Times New Roman" w:hAnsi="Arial" w:cs="Arial"/>
          <w:sz w:val="28"/>
          <w:szCs w:val="28"/>
          <w:highlight w:val="yellow"/>
        </w:rPr>
        <w:t xml:space="preserve">Search </w:t>
      </w:r>
      <w:r w:rsidR="36399D01" w:rsidRPr="5C943839">
        <w:rPr>
          <w:rFonts w:ascii="Arial" w:eastAsia="Times New Roman" w:hAnsi="Arial" w:cs="Arial"/>
          <w:sz w:val="28"/>
          <w:szCs w:val="28"/>
          <w:highlight w:val="yellow"/>
        </w:rPr>
        <w:t xml:space="preserve">NICE Evidence, AMED, </w:t>
      </w:r>
      <w:r w:rsidRPr="5C943839">
        <w:rPr>
          <w:rFonts w:ascii="Arial" w:eastAsia="Times New Roman" w:hAnsi="Arial" w:cs="Arial"/>
          <w:sz w:val="28"/>
          <w:szCs w:val="28"/>
          <w:highlight w:val="yellow"/>
        </w:rPr>
        <w:t xml:space="preserve">CINAHL and </w:t>
      </w:r>
      <w:proofErr w:type="spellStart"/>
      <w:r w:rsidRPr="5C943839">
        <w:rPr>
          <w:rFonts w:ascii="Arial" w:eastAsia="Times New Roman" w:hAnsi="Arial" w:cs="Arial"/>
          <w:sz w:val="28"/>
          <w:szCs w:val="28"/>
          <w:highlight w:val="yellow"/>
        </w:rPr>
        <w:t>PEDro</w:t>
      </w:r>
      <w:proofErr w:type="spellEnd"/>
      <w:r w:rsidR="6B6CF306" w:rsidRPr="5C943839">
        <w:rPr>
          <w:rFonts w:ascii="Arial" w:eastAsia="Times New Roman" w:hAnsi="Arial" w:cs="Arial"/>
          <w:sz w:val="28"/>
          <w:szCs w:val="28"/>
          <w:highlight w:val="yellow"/>
        </w:rPr>
        <w:t xml:space="preserve"> (</w:t>
      </w:r>
      <w:hyperlink r:id="rId7">
        <w:r w:rsidR="6B6CF306" w:rsidRPr="5C943839">
          <w:rPr>
            <w:rStyle w:val="Hyperlink"/>
            <w:rFonts w:ascii="Arial" w:eastAsia="Times New Roman" w:hAnsi="Arial" w:cs="Arial"/>
            <w:sz w:val="28"/>
            <w:szCs w:val="28"/>
            <w:highlight w:val="yellow"/>
          </w:rPr>
          <w:t>https://www.pedro.org.au/</w:t>
        </w:r>
      </w:hyperlink>
      <w:r w:rsidR="6B6CF306" w:rsidRPr="5C943839">
        <w:rPr>
          <w:rFonts w:ascii="Arial" w:eastAsia="Times New Roman" w:hAnsi="Arial" w:cs="Arial"/>
          <w:sz w:val="28"/>
          <w:szCs w:val="28"/>
          <w:highlight w:val="yellow"/>
        </w:rPr>
        <w:t>)</w:t>
      </w:r>
      <w:r w:rsidRPr="5C943839">
        <w:rPr>
          <w:rFonts w:ascii="Arial" w:eastAsia="Times New Roman" w:hAnsi="Arial" w:cs="Arial"/>
          <w:sz w:val="28"/>
          <w:szCs w:val="28"/>
          <w:highlight w:val="yellow"/>
        </w:rPr>
        <w:t xml:space="preserve"> also.</w:t>
      </w:r>
    </w:p>
    <w:p w14:paraId="61D16A83" w14:textId="3156C2F8" w:rsidR="6F5B33F0" w:rsidRDefault="6F5B33F0" w:rsidP="5C943839">
      <w:pPr>
        <w:rPr>
          <w:rFonts w:ascii="Arial" w:eastAsia="Times New Roman" w:hAnsi="Arial" w:cs="Arial"/>
          <w:sz w:val="28"/>
          <w:szCs w:val="28"/>
          <w:highlight w:val="yellow"/>
        </w:rPr>
      </w:pPr>
      <w:r w:rsidRPr="5C943839">
        <w:rPr>
          <w:rFonts w:ascii="Arial" w:eastAsia="Times New Roman" w:hAnsi="Arial" w:cs="Arial"/>
          <w:sz w:val="28"/>
          <w:szCs w:val="28"/>
          <w:highlight w:val="yellow"/>
        </w:rPr>
        <w:t xml:space="preserve">Use text terms </w:t>
      </w:r>
      <w:r w:rsidR="0FFFCABD" w:rsidRPr="5C943839">
        <w:rPr>
          <w:rFonts w:ascii="Arial" w:eastAsia="Times New Roman" w:hAnsi="Arial" w:cs="Arial"/>
          <w:sz w:val="28"/>
          <w:szCs w:val="28"/>
          <w:highlight w:val="yellow"/>
        </w:rPr>
        <w:t>in</w:t>
      </w:r>
      <w:r w:rsidRPr="5C943839">
        <w:rPr>
          <w:rFonts w:ascii="Arial" w:eastAsia="Times New Roman" w:hAnsi="Arial" w:cs="Arial"/>
          <w:sz w:val="28"/>
          <w:szCs w:val="28"/>
          <w:highlight w:val="yellow"/>
        </w:rPr>
        <w:t xml:space="preserve"> </w:t>
      </w:r>
      <w:r w:rsidR="0FFFCABD" w:rsidRPr="5C943839">
        <w:rPr>
          <w:rFonts w:ascii="Arial" w:eastAsia="Times New Roman" w:hAnsi="Arial" w:cs="Arial"/>
          <w:sz w:val="28"/>
          <w:szCs w:val="28"/>
          <w:highlight w:val="yellow"/>
        </w:rPr>
        <w:t>conjunction with subject headings</w:t>
      </w:r>
      <w:r w:rsidR="13FF10DF" w:rsidRPr="5C943839">
        <w:rPr>
          <w:rFonts w:ascii="Arial" w:eastAsia="Times New Roman" w:hAnsi="Arial" w:cs="Arial"/>
          <w:sz w:val="28"/>
          <w:szCs w:val="28"/>
          <w:highlight w:val="yellow"/>
        </w:rPr>
        <w:t>:</w:t>
      </w:r>
    </w:p>
    <w:p w14:paraId="3105764A" w14:textId="0D1E06E8" w:rsidR="0FFFCABD" w:rsidRDefault="0FFFCABD" w:rsidP="5C943839">
      <w:pPr>
        <w:rPr>
          <w:rFonts w:ascii="Arial" w:eastAsia="Times New Roman" w:hAnsi="Arial" w:cs="Arial"/>
          <w:sz w:val="28"/>
          <w:szCs w:val="28"/>
          <w:highlight w:val="yellow"/>
        </w:rPr>
      </w:pPr>
      <w:r w:rsidRPr="5C943839">
        <w:rPr>
          <w:rFonts w:ascii="Arial" w:eastAsia="Times New Roman" w:hAnsi="Arial" w:cs="Arial"/>
          <w:sz w:val="28"/>
          <w:szCs w:val="28"/>
        </w:rPr>
        <w:t xml:space="preserve"> </w:t>
      </w:r>
      <w:r w:rsidR="6F5B33F0" w:rsidRPr="5C943839">
        <w:rPr>
          <w:rFonts w:ascii="Arial" w:eastAsia="Times New Roman" w:hAnsi="Arial" w:cs="Arial"/>
          <w:sz w:val="28"/>
          <w:szCs w:val="28"/>
          <w:highlight w:val="yellow"/>
        </w:rPr>
        <w:t>(</w:t>
      </w:r>
      <w:proofErr w:type="spellStart"/>
      <w:r w:rsidR="6F5B33F0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>physiotherap</w:t>
      </w:r>
      <w:proofErr w:type="spellEnd"/>
      <w:r w:rsidR="6F5B33F0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 xml:space="preserve">* or “physio </w:t>
      </w:r>
      <w:proofErr w:type="spellStart"/>
      <w:r w:rsidR="6F5B33F0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>therap</w:t>
      </w:r>
      <w:proofErr w:type="spellEnd"/>
      <w:r w:rsidR="6F5B33F0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 xml:space="preserve">*” or “physical </w:t>
      </w:r>
      <w:proofErr w:type="spellStart"/>
      <w:r w:rsidR="6F5B33F0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>therap</w:t>
      </w:r>
      <w:proofErr w:type="spellEnd"/>
      <w:r w:rsidR="6F5B33F0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>*”</w:t>
      </w:r>
      <w:r w:rsidR="4EDFD2E2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 xml:space="preserve"> or </w:t>
      </w:r>
      <w:proofErr w:type="spellStart"/>
      <w:r w:rsidR="4EDFD2E2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>exp</w:t>
      </w:r>
      <w:proofErr w:type="spellEnd"/>
      <w:r w:rsidR="4EDFD2E2"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 xml:space="preserve"> “PHYSICAL THERAPY”/</w:t>
      </w:r>
      <w:r w:rsidR="6949A425" w:rsidRPr="5C943839">
        <w:rPr>
          <w:rFonts w:ascii="Arial" w:eastAsia="Times New Roman" w:hAnsi="Arial" w:cs="Arial"/>
          <w:sz w:val="28"/>
          <w:szCs w:val="28"/>
          <w:highlight w:val="yellow"/>
        </w:rPr>
        <w:t>)</w:t>
      </w:r>
      <w:r w:rsidR="72FB0299" w:rsidRPr="5C943839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4294B58" w14:textId="79E34B0E" w:rsidR="72FB0299" w:rsidRDefault="72FB0299" w:rsidP="5C943839">
      <w:pPr>
        <w:rPr>
          <w:rFonts w:ascii="Arial" w:eastAsia="Times New Roman" w:hAnsi="Arial" w:cs="Arial"/>
          <w:i/>
          <w:iCs/>
          <w:sz w:val="24"/>
          <w:szCs w:val="24"/>
          <w:highlight w:val="yellow"/>
        </w:rPr>
      </w:pPr>
      <w:r w:rsidRPr="5C943839">
        <w:rPr>
          <w:rFonts w:ascii="Arial" w:eastAsia="Times New Roman" w:hAnsi="Arial" w:cs="Arial"/>
          <w:i/>
          <w:iCs/>
          <w:sz w:val="28"/>
          <w:szCs w:val="28"/>
          <w:highlight w:val="yellow"/>
        </w:rPr>
        <w:t>((neuro* adj3 rehab*) or (</w:t>
      </w:r>
      <w:proofErr w:type="spellStart"/>
      <w:r w:rsidRPr="5C943839">
        <w:rPr>
          <w:rFonts w:ascii="Arial" w:eastAsia="Times New Roman" w:hAnsi="Arial" w:cs="Arial"/>
          <w:i/>
          <w:iCs/>
          <w:sz w:val="24"/>
          <w:szCs w:val="24"/>
          <w:highlight w:val="yellow"/>
        </w:rPr>
        <w:t>exp</w:t>
      </w:r>
      <w:proofErr w:type="spellEnd"/>
      <w:r w:rsidRPr="5C943839">
        <w:rPr>
          <w:rFonts w:ascii="Arial" w:eastAsia="Times New Roman" w:hAnsi="Arial" w:cs="Arial"/>
          <w:i/>
          <w:iCs/>
          <w:sz w:val="24"/>
          <w:szCs w:val="24"/>
          <w:highlight w:val="yellow"/>
        </w:rPr>
        <w:t xml:space="preserve"> NEUROLOGY/ AND</w:t>
      </w:r>
      <w:r w:rsidR="0D24AF5F" w:rsidRPr="5C943839">
        <w:rPr>
          <w:rFonts w:ascii="Arial" w:eastAsia="Times New Roman" w:hAnsi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 w:rsidR="0D24AF5F" w:rsidRPr="5C943839">
        <w:rPr>
          <w:rFonts w:ascii="Arial" w:eastAsia="Times New Roman" w:hAnsi="Arial" w:cs="Arial"/>
          <w:i/>
          <w:iCs/>
          <w:sz w:val="24"/>
          <w:szCs w:val="24"/>
          <w:highlight w:val="yellow"/>
        </w:rPr>
        <w:t>exp</w:t>
      </w:r>
      <w:proofErr w:type="spellEnd"/>
      <w:r w:rsidR="0D24AF5F" w:rsidRPr="5C943839">
        <w:rPr>
          <w:rFonts w:ascii="Arial" w:eastAsia="Times New Roman" w:hAnsi="Arial" w:cs="Arial"/>
          <w:i/>
          <w:iCs/>
          <w:sz w:val="24"/>
          <w:szCs w:val="24"/>
          <w:highlight w:val="yellow"/>
        </w:rPr>
        <w:t xml:space="preserve"> REHABILITATION/))</w:t>
      </w:r>
    </w:p>
    <w:p w14:paraId="0631D78E" w14:textId="7F6B0054" w:rsidR="5C943839" w:rsidRDefault="5C943839" w:rsidP="5C943839">
      <w:pPr>
        <w:rPr>
          <w:rFonts w:ascii="Arial" w:eastAsia="Times New Roman" w:hAnsi="Arial" w:cs="Arial"/>
          <w:sz w:val="24"/>
          <w:szCs w:val="24"/>
        </w:rPr>
      </w:pPr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442478" w14:paraId="4695FFC3" w14:textId="77777777" w:rsidTr="00442478">
        <w:trPr>
          <w:trHeight w:val="591"/>
        </w:trPr>
        <w:tc>
          <w:tcPr>
            <w:tcW w:w="538" w:type="dxa"/>
          </w:tcPr>
          <w:p w14:paraId="21BDBA39" w14:textId="77777777" w:rsidR="00442478" w:rsidRPr="00442478" w:rsidRDefault="00BA3064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14:paraId="069DDA3A" w14:textId="77777777" w:rsidR="00442478" w:rsidRPr="00442478" w:rsidRDefault="00BA3064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14:paraId="70C99B6A" w14:textId="77777777" w:rsidR="00442478" w:rsidRPr="00442478" w:rsidRDefault="00BA3064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14:paraId="015C2221" w14:textId="77777777" w:rsidR="00442478" w:rsidRPr="00442478" w:rsidRDefault="00BA3064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442478" w14:paraId="51EBD4D2" w14:textId="77777777" w:rsidTr="00442478">
        <w:trPr>
          <w:trHeight w:val="624"/>
        </w:trPr>
        <w:tc>
          <w:tcPr>
            <w:tcW w:w="538" w:type="dxa"/>
          </w:tcPr>
          <w:p w14:paraId="0381C96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14:paraId="2517AF56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8AE3DF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CORONAVIRUS/</w:t>
            </w:r>
          </w:p>
        </w:tc>
        <w:tc>
          <w:tcPr>
            <w:tcW w:w="2062" w:type="dxa"/>
          </w:tcPr>
          <w:p w14:paraId="6F8B6698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12971</w:t>
            </w:r>
          </w:p>
        </w:tc>
      </w:tr>
      <w:tr w:rsidR="00442478" w14:paraId="24429A1C" w14:textId="77777777" w:rsidTr="00442478">
        <w:trPr>
          <w:trHeight w:val="624"/>
        </w:trPr>
        <w:tc>
          <w:tcPr>
            <w:tcW w:w="538" w:type="dxa"/>
          </w:tcPr>
          <w:p w14:paraId="5F50630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14:paraId="29F36B6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A6CAEF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"CORONAVIRUS INFECTIONS"/</w:t>
            </w:r>
          </w:p>
        </w:tc>
        <w:tc>
          <w:tcPr>
            <w:tcW w:w="2062" w:type="dxa"/>
          </w:tcPr>
          <w:p w14:paraId="3681951F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11503</w:t>
            </w:r>
          </w:p>
        </w:tc>
      </w:tr>
      <w:tr w:rsidR="00442478" w14:paraId="28545C90" w14:textId="77777777" w:rsidTr="00442478">
        <w:trPr>
          <w:trHeight w:val="624"/>
        </w:trPr>
        <w:tc>
          <w:tcPr>
            <w:tcW w:w="538" w:type="dxa"/>
          </w:tcPr>
          <w:p w14:paraId="2A1EE177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14:paraId="7DBC5C08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E239BE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77202C67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9228</w:t>
            </w:r>
          </w:p>
        </w:tc>
      </w:tr>
      <w:tr w:rsidR="00442478" w14:paraId="6C9581BF" w14:textId="77777777" w:rsidTr="00442478">
        <w:trPr>
          <w:trHeight w:val="624"/>
        </w:trPr>
        <w:tc>
          <w:tcPr>
            <w:tcW w:w="538" w:type="dxa"/>
          </w:tcPr>
          <w:p w14:paraId="476FBE9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3286" w:type="dxa"/>
          </w:tcPr>
          <w:p w14:paraId="24EF0B6F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19668B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23CABBF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776</w:t>
            </w:r>
          </w:p>
        </w:tc>
      </w:tr>
      <w:tr w:rsidR="00442478" w14:paraId="63197FF6" w14:textId="77777777" w:rsidTr="00442478">
        <w:trPr>
          <w:trHeight w:val="624"/>
        </w:trPr>
        <w:tc>
          <w:tcPr>
            <w:tcW w:w="538" w:type="dxa"/>
          </w:tcPr>
          <w:p w14:paraId="3E9F6D0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14:paraId="0526F27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230DDA1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7B342E0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17275</w:t>
            </w:r>
          </w:p>
        </w:tc>
      </w:tr>
      <w:tr w:rsidR="00442478" w14:paraId="7B305A85" w14:textId="77777777" w:rsidTr="00442478">
        <w:trPr>
          <w:trHeight w:val="624"/>
        </w:trPr>
        <w:tc>
          <w:tcPr>
            <w:tcW w:w="538" w:type="dxa"/>
          </w:tcPr>
          <w:p w14:paraId="644EF27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14:paraId="43B94B06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6800610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 OR 3 OR 4 OR 5)</w:t>
            </w:r>
          </w:p>
        </w:tc>
        <w:tc>
          <w:tcPr>
            <w:tcW w:w="2062" w:type="dxa"/>
          </w:tcPr>
          <w:p w14:paraId="6875685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29540</w:t>
            </w:r>
          </w:p>
        </w:tc>
      </w:tr>
      <w:tr w:rsidR="00442478" w14:paraId="37FCC2FF" w14:textId="77777777" w:rsidTr="00442478">
        <w:trPr>
          <w:trHeight w:val="624"/>
        </w:trPr>
        <w:tc>
          <w:tcPr>
            <w:tcW w:w="538" w:type="dxa"/>
          </w:tcPr>
          <w:p w14:paraId="090D91C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14:paraId="689D999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11B0996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"PHYSICAL THERAPY SPECIALTY"/</w:t>
            </w:r>
          </w:p>
        </w:tc>
        <w:tc>
          <w:tcPr>
            <w:tcW w:w="2062" w:type="dxa"/>
          </w:tcPr>
          <w:p w14:paraId="054B620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2788</w:t>
            </w:r>
          </w:p>
        </w:tc>
      </w:tr>
      <w:tr w:rsidR="00442478" w14:paraId="02300E4E" w14:textId="77777777" w:rsidTr="00442478">
        <w:trPr>
          <w:trHeight w:val="624"/>
        </w:trPr>
        <w:tc>
          <w:tcPr>
            <w:tcW w:w="538" w:type="dxa"/>
          </w:tcPr>
          <w:p w14:paraId="76D179C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14:paraId="5D3A7AC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2785CF55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REHABILITATION/</w:t>
            </w:r>
          </w:p>
        </w:tc>
        <w:tc>
          <w:tcPr>
            <w:tcW w:w="2062" w:type="dxa"/>
          </w:tcPr>
          <w:p w14:paraId="536FC6F2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415295</w:t>
            </w:r>
          </w:p>
        </w:tc>
      </w:tr>
      <w:tr w:rsidR="00442478" w14:paraId="78E290BE" w14:textId="77777777" w:rsidTr="00442478">
        <w:trPr>
          <w:trHeight w:val="624"/>
        </w:trPr>
        <w:tc>
          <w:tcPr>
            <w:tcW w:w="538" w:type="dxa"/>
          </w:tcPr>
          <w:p w14:paraId="08A1786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14:paraId="359454B2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681FC4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NEUROLOGY/</w:t>
            </w:r>
          </w:p>
        </w:tc>
        <w:tc>
          <w:tcPr>
            <w:tcW w:w="2062" w:type="dxa"/>
          </w:tcPr>
          <w:p w14:paraId="13B74519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18334</w:t>
            </w:r>
          </w:p>
        </w:tc>
      </w:tr>
      <w:tr w:rsidR="00442478" w14:paraId="26C56455" w14:textId="77777777" w:rsidTr="00442478">
        <w:trPr>
          <w:trHeight w:val="624"/>
        </w:trPr>
        <w:tc>
          <w:tcPr>
            <w:tcW w:w="538" w:type="dxa"/>
          </w:tcPr>
          <w:p w14:paraId="26D7BFD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14:paraId="3DE8380F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0BB68D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REHABILITATION/</w:t>
            </w:r>
          </w:p>
        </w:tc>
        <w:tc>
          <w:tcPr>
            <w:tcW w:w="2062" w:type="dxa"/>
          </w:tcPr>
          <w:p w14:paraId="00B1242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415295</w:t>
            </w:r>
          </w:p>
        </w:tc>
      </w:tr>
      <w:tr w:rsidR="00442478" w14:paraId="5FC0463C" w14:textId="77777777" w:rsidTr="00442478">
        <w:trPr>
          <w:trHeight w:val="624"/>
        </w:trPr>
        <w:tc>
          <w:tcPr>
            <w:tcW w:w="538" w:type="dxa"/>
          </w:tcPr>
          <w:p w14:paraId="7DA6DB21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14:paraId="05318CE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58F7E245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 AND 7)</w:t>
            </w:r>
          </w:p>
        </w:tc>
        <w:tc>
          <w:tcPr>
            <w:tcW w:w="2062" w:type="dxa"/>
          </w:tcPr>
          <w:p w14:paraId="38B0552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08D017F5" w14:textId="77777777" w:rsidTr="00442478">
        <w:trPr>
          <w:trHeight w:val="624"/>
        </w:trPr>
        <w:tc>
          <w:tcPr>
            <w:tcW w:w="538" w:type="dxa"/>
          </w:tcPr>
          <w:p w14:paraId="6E53500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14:paraId="0D32DDE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3780FB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 AND 9)</w:t>
            </w:r>
          </w:p>
        </w:tc>
        <w:tc>
          <w:tcPr>
            <w:tcW w:w="2062" w:type="dxa"/>
          </w:tcPr>
          <w:p w14:paraId="60005BD6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44C8D045" w14:textId="77777777" w:rsidTr="00442478">
        <w:trPr>
          <w:trHeight w:val="624"/>
        </w:trPr>
        <w:tc>
          <w:tcPr>
            <w:tcW w:w="538" w:type="dxa"/>
          </w:tcPr>
          <w:p w14:paraId="3233C51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14:paraId="071D7202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FAB57FF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 AND 10)</w:t>
            </w:r>
          </w:p>
        </w:tc>
        <w:tc>
          <w:tcPr>
            <w:tcW w:w="2062" w:type="dxa"/>
          </w:tcPr>
          <w:p w14:paraId="3B5B9DF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115</w:t>
            </w:r>
          </w:p>
        </w:tc>
      </w:tr>
      <w:tr w:rsidR="00442478" w14:paraId="36E4CB82" w14:textId="77777777" w:rsidTr="00442478">
        <w:trPr>
          <w:trHeight w:val="624"/>
        </w:trPr>
        <w:tc>
          <w:tcPr>
            <w:tcW w:w="538" w:type="dxa"/>
          </w:tcPr>
          <w:p w14:paraId="66EACD57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14:paraId="58D4807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B51F4E1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 AND 9 AND 10)</w:t>
            </w:r>
          </w:p>
        </w:tc>
        <w:tc>
          <w:tcPr>
            <w:tcW w:w="2062" w:type="dxa"/>
          </w:tcPr>
          <w:p w14:paraId="422C41C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4605DAFC" w14:textId="77777777" w:rsidTr="00442478">
        <w:trPr>
          <w:trHeight w:val="624"/>
        </w:trPr>
        <w:tc>
          <w:tcPr>
            <w:tcW w:w="538" w:type="dxa"/>
          </w:tcPr>
          <w:p w14:paraId="02600E00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14:paraId="3A05CC5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B7C5A15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 [DT 2019-2020]</w:t>
            </w:r>
          </w:p>
        </w:tc>
        <w:tc>
          <w:tcPr>
            <w:tcW w:w="2062" w:type="dxa"/>
          </w:tcPr>
          <w:p w14:paraId="3C989E8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</w:tr>
      <w:tr w:rsidR="00442478" w14:paraId="56C9B5A0" w14:textId="77777777" w:rsidTr="00442478">
        <w:trPr>
          <w:trHeight w:val="624"/>
        </w:trPr>
        <w:tc>
          <w:tcPr>
            <w:tcW w:w="538" w:type="dxa"/>
          </w:tcPr>
          <w:p w14:paraId="69AED5C1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14:paraId="734B2FA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66FA150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CORONAVIRINAE/</w:t>
            </w:r>
          </w:p>
        </w:tc>
        <w:tc>
          <w:tcPr>
            <w:tcW w:w="2062" w:type="dxa"/>
          </w:tcPr>
          <w:p w14:paraId="238C41E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14262</w:t>
            </w:r>
          </w:p>
        </w:tc>
      </w:tr>
      <w:tr w:rsidR="00442478" w14:paraId="7041C4E2" w14:textId="77777777" w:rsidTr="00442478">
        <w:trPr>
          <w:trHeight w:val="624"/>
        </w:trPr>
        <w:tc>
          <w:tcPr>
            <w:tcW w:w="538" w:type="dxa"/>
          </w:tcPr>
          <w:p w14:paraId="1349B27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14:paraId="0D51267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D3CD6B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"CORONAVIRUS INFECTION"/</w:t>
            </w:r>
          </w:p>
        </w:tc>
        <w:tc>
          <w:tcPr>
            <w:tcW w:w="2062" w:type="dxa"/>
          </w:tcPr>
          <w:p w14:paraId="22068C51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12681</w:t>
            </w:r>
          </w:p>
        </w:tc>
      </w:tr>
      <w:tr w:rsidR="00442478" w14:paraId="300992D0" w14:textId="77777777" w:rsidTr="00442478">
        <w:trPr>
          <w:trHeight w:val="624"/>
        </w:trPr>
        <w:tc>
          <w:tcPr>
            <w:tcW w:w="538" w:type="dxa"/>
          </w:tcPr>
          <w:p w14:paraId="262AFA8E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14:paraId="59DAD527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B302285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0A90AA1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648</w:t>
            </w:r>
          </w:p>
        </w:tc>
      </w:tr>
      <w:tr w:rsidR="00442478" w14:paraId="6BF90195" w14:textId="77777777" w:rsidTr="00442478">
        <w:trPr>
          <w:trHeight w:val="624"/>
        </w:trPr>
        <w:tc>
          <w:tcPr>
            <w:tcW w:w="538" w:type="dxa"/>
          </w:tcPr>
          <w:p w14:paraId="7A52049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14:paraId="3787C6B7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EDF1FA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0CDA329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18256</w:t>
            </w:r>
          </w:p>
        </w:tc>
      </w:tr>
      <w:tr w:rsidR="00442478" w14:paraId="3E331C65" w14:textId="77777777" w:rsidTr="00442478">
        <w:trPr>
          <w:trHeight w:val="624"/>
        </w:trPr>
        <w:tc>
          <w:tcPr>
            <w:tcW w:w="538" w:type="dxa"/>
          </w:tcPr>
          <w:p w14:paraId="4ABE98F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14:paraId="0CFFB120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83AC73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("2019-nCoV" OR 2019nCoV OR nCoV2019 OR "nCoV-2019" OR "COVID-19" OR COVID19 OR "CORVID-19" OR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1F9FB87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7436</w:t>
            </w:r>
          </w:p>
        </w:tc>
      </w:tr>
      <w:tr w:rsidR="00442478" w14:paraId="13C4098A" w14:textId="77777777" w:rsidTr="00442478">
        <w:trPr>
          <w:trHeight w:val="624"/>
        </w:trPr>
        <w:tc>
          <w:tcPr>
            <w:tcW w:w="538" w:type="dxa"/>
          </w:tcPr>
          <w:p w14:paraId="49D52AEE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21</w:t>
            </w:r>
          </w:p>
        </w:tc>
        <w:tc>
          <w:tcPr>
            <w:tcW w:w="3286" w:type="dxa"/>
          </w:tcPr>
          <w:p w14:paraId="11DCB6F1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B630428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(16 OR 17 OR 18 OR 19 OR 20)</w:t>
            </w:r>
          </w:p>
        </w:tc>
        <w:tc>
          <w:tcPr>
            <w:tcW w:w="2062" w:type="dxa"/>
          </w:tcPr>
          <w:p w14:paraId="00A34CC0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32385</w:t>
            </w:r>
          </w:p>
        </w:tc>
      </w:tr>
      <w:tr w:rsidR="00442478" w14:paraId="23FABA5E" w14:textId="77777777" w:rsidTr="00442478">
        <w:trPr>
          <w:trHeight w:val="624"/>
        </w:trPr>
        <w:tc>
          <w:tcPr>
            <w:tcW w:w="538" w:type="dxa"/>
          </w:tcPr>
          <w:p w14:paraId="62AEB7E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14:paraId="63D28DF8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F9D524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PHYSIOTHERAPY/</w:t>
            </w:r>
          </w:p>
        </w:tc>
        <w:tc>
          <w:tcPr>
            <w:tcW w:w="2062" w:type="dxa"/>
          </w:tcPr>
          <w:p w14:paraId="716AA9A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84631</w:t>
            </w:r>
          </w:p>
        </w:tc>
      </w:tr>
      <w:tr w:rsidR="00442478" w14:paraId="53D91FD5" w14:textId="77777777" w:rsidTr="00442478">
        <w:trPr>
          <w:trHeight w:val="624"/>
        </w:trPr>
        <w:tc>
          <w:tcPr>
            <w:tcW w:w="538" w:type="dxa"/>
          </w:tcPr>
          <w:p w14:paraId="64CC6E3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14:paraId="11ACBAB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A84326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NEUROLOGY/</w:t>
            </w:r>
          </w:p>
        </w:tc>
        <w:tc>
          <w:tcPr>
            <w:tcW w:w="2062" w:type="dxa"/>
          </w:tcPr>
          <w:p w14:paraId="2C8DB80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61948</w:t>
            </w:r>
          </w:p>
        </w:tc>
      </w:tr>
      <w:tr w:rsidR="00442478" w14:paraId="411C27B4" w14:textId="77777777" w:rsidTr="00442478">
        <w:trPr>
          <w:trHeight w:val="624"/>
        </w:trPr>
        <w:tc>
          <w:tcPr>
            <w:tcW w:w="538" w:type="dxa"/>
          </w:tcPr>
          <w:p w14:paraId="4BA718E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14:paraId="6474212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6299676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REHABILITATION/</w:t>
            </w:r>
          </w:p>
        </w:tc>
        <w:tc>
          <w:tcPr>
            <w:tcW w:w="2062" w:type="dxa"/>
          </w:tcPr>
          <w:p w14:paraId="147E01EA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383626</w:t>
            </w:r>
          </w:p>
        </w:tc>
      </w:tr>
      <w:tr w:rsidR="00442478" w14:paraId="046DB60A" w14:textId="77777777" w:rsidTr="00442478">
        <w:trPr>
          <w:trHeight w:val="624"/>
        </w:trPr>
        <w:tc>
          <w:tcPr>
            <w:tcW w:w="538" w:type="dxa"/>
          </w:tcPr>
          <w:p w14:paraId="702BF8F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14:paraId="61FBB828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0D4C3D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(21 AND 22)</w:t>
            </w:r>
          </w:p>
        </w:tc>
        <w:tc>
          <w:tcPr>
            <w:tcW w:w="2062" w:type="dxa"/>
          </w:tcPr>
          <w:p w14:paraId="4D6A5C8F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</w:tr>
      <w:tr w:rsidR="00442478" w14:paraId="6E820018" w14:textId="77777777" w:rsidTr="00442478">
        <w:trPr>
          <w:trHeight w:val="624"/>
        </w:trPr>
        <w:tc>
          <w:tcPr>
            <w:tcW w:w="538" w:type="dxa"/>
          </w:tcPr>
          <w:p w14:paraId="7FED5A2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14:paraId="4FA94132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B36F4B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(21 AND 23)</w:t>
            </w:r>
          </w:p>
        </w:tc>
        <w:tc>
          <w:tcPr>
            <w:tcW w:w="2062" w:type="dxa"/>
          </w:tcPr>
          <w:p w14:paraId="7656798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</w:tr>
      <w:tr w:rsidR="00442478" w14:paraId="623C095E" w14:textId="77777777" w:rsidTr="00442478">
        <w:trPr>
          <w:trHeight w:val="624"/>
        </w:trPr>
        <w:tc>
          <w:tcPr>
            <w:tcW w:w="538" w:type="dxa"/>
          </w:tcPr>
          <w:p w14:paraId="0C4A8BE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14:paraId="22E53DFC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F87C111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(21 AND 24)</w:t>
            </w:r>
          </w:p>
        </w:tc>
        <w:tc>
          <w:tcPr>
            <w:tcW w:w="2062" w:type="dxa"/>
          </w:tcPr>
          <w:p w14:paraId="26067ED2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108</w:t>
            </w:r>
          </w:p>
        </w:tc>
      </w:tr>
      <w:tr w:rsidR="00442478" w14:paraId="01730AFE" w14:textId="77777777" w:rsidTr="00442478">
        <w:trPr>
          <w:trHeight w:val="624"/>
        </w:trPr>
        <w:tc>
          <w:tcPr>
            <w:tcW w:w="538" w:type="dxa"/>
          </w:tcPr>
          <w:p w14:paraId="3440352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14:paraId="1E435F5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19ACC44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(21 AND 22 AND 24)</w:t>
            </w:r>
          </w:p>
        </w:tc>
        <w:tc>
          <w:tcPr>
            <w:tcW w:w="2062" w:type="dxa"/>
          </w:tcPr>
          <w:p w14:paraId="13F38CF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42478" w14:paraId="5A5A4E6F" w14:textId="77777777" w:rsidTr="00442478">
        <w:trPr>
          <w:trHeight w:val="624"/>
        </w:trPr>
        <w:tc>
          <w:tcPr>
            <w:tcW w:w="538" w:type="dxa"/>
          </w:tcPr>
          <w:p w14:paraId="3579550B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14:paraId="0AC0454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0D2DFE79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(21 AND 23 AND 24)</w:t>
            </w:r>
          </w:p>
        </w:tc>
        <w:tc>
          <w:tcPr>
            <w:tcW w:w="2062" w:type="dxa"/>
          </w:tcPr>
          <w:p w14:paraId="38882759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6DF63EA4" w14:textId="77777777" w:rsidTr="00442478">
        <w:trPr>
          <w:trHeight w:val="624"/>
        </w:trPr>
        <w:tc>
          <w:tcPr>
            <w:tcW w:w="538" w:type="dxa"/>
          </w:tcPr>
          <w:p w14:paraId="557FCEA4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14:paraId="23274D0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35C220FD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 [DT 2019-2020]</w:t>
            </w:r>
          </w:p>
        </w:tc>
        <w:tc>
          <w:tcPr>
            <w:tcW w:w="2062" w:type="dxa"/>
          </w:tcPr>
          <w:p w14:paraId="73786CE3" w14:textId="77777777" w:rsidR="00442478" w:rsidRPr="00442478" w:rsidRDefault="00BA3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</w:tr>
    </w:tbl>
    <w:p w14:paraId="1ACE154A" w14:textId="77777777" w:rsidR="00CF2A63" w:rsidRDefault="00CF2A63"/>
    <w:sectPr w:rsidR="00CF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C6"/>
    <w:rsid w:val="003445DD"/>
    <w:rsid w:val="00480B9C"/>
    <w:rsid w:val="007506C6"/>
    <w:rsid w:val="00978003"/>
    <w:rsid w:val="00B101CB"/>
    <w:rsid w:val="00BA3064"/>
    <w:rsid w:val="00C7626C"/>
    <w:rsid w:val="00CF2A63"/>
    <w:rsid w:val="09BB2A28"/>
    <w:rsid w:val="0D24AF5F"/>
    <w:rsid w:val="0FFFCABD"/>
    <w:rsid w:val="111E2190"/>
    <w:rsid w:val="13FF10DF"/>
    <w:rsid w:val="19BB7380"/>
    <w:rsid w:val="36399D01"/>
    <w:rsid w:val="3A5EEF71"/>
    <w:rsid w:val="4EDFD2E2"/>
    <w:rsid w:val="5237FE2A"/>
    <w:rsid w:val="531BAE5F"/>
    <w:rsid w:val="532FD387"/>
    <w:rsid w:val="5C943839"/>
    <w:rsid w:val="5DE3D0A8"/>
    <w:rsid w:val="6949A425"/>
    <w:rsid w:val="6B6CF306"/>
    <w:rsid w:val="6F5B33F0"/>
    <w:rsid w:val="6FBD66A0"/>
    <w:rsid w:val="72FB0299"/>
    <w:rsid w:val="797A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9A62"/>
  <w15:docId w15:val="{D8328F76-241B-4F02-848B-1BD0614D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pedro.org.a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0379B-8070-47C2-AE21-C5195DAD76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68DB4-2766-45C1-864E-2DADD6956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3D944-820F-4FBA-B748-7FDCA97614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Ramstead Emma</dc:creator>
  <cp:lastModifiedBy>Franco Henwood</cp:lastModifiedBy>
  <cp:revision>3</cp:revision>
  <dcterms:created xsi:type="dcterms:W3CDTF">2020-05-19T14:40:00Z</dcterms:created>
  <dcterms:modified xsi:type="dcterms:W3CDTF">2020-05-19T14:41:00Z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