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62513" w14:textId="77777777" w:rsidR="007F4E6D" w:rsidRDefault="00941C8B">
      <w:pPr>
        <w:pStyle w:val="NormalWeb"/>
        <w:jc w:val="right"/>
      </w:pPr>
      <w:r>
        <w:rPr>
          <w:noProof/>
        </w:rPr>
        <w:drawing>
          <wp:inline distT="0" distB="0" distL="0" distR="0" wp14:anchorId="1B6493EC" wp14:editId="7C8B7835">
            <wp:extent cx="14287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2BB9C507" w14:textId="1F490A47" w:rsidR="007F4E6D" w:rsidRDefault="00941C8B">
      <w:pPr>
        <w:pStyle w:val="Heading2"/>
        <w:rPr>
          <w:rFonts w:eastAsia="Times New Roman"/>
        </w:rPr>
      </w:pPr>
      <w:bookmarkStart w:id="0" w:name="SearchHistory"/>
      <w:bookmarkStart w:id="1" w:name="_GoBack"/>
      <w:bookmarkEnd w:id="0"/>
      <w:bookmarkEnd w:id="1"/>
      <w:r w:rsidRPr="420320E1">
        <w:rPr>
          <w:rFonts w:eastAsia="Times New Roman"/>
        </w:rPr>
        <w:t xml:space="preserve"> Search History</w:t>
      </w:r>
    </w:p>
    <w:p w14:paraId="7EFF79AA" w14:textId="17E9C6AA" w:rsidR="420320E1" w:rsidRDefault="420320E1" w:rsidP="420320E1">
      <w:pPr>
        <w:pStyle w:val="Heading2"/>
        <w:rPr>
          <w:rFonts w:eastAsia="Times New Roman"/>
        </w:rPr>
      </w:pPr>
    </w:p>
    <w:p w14:paraId="61F032E9" w14:textId="739C4959" w:rsidR="6E211F2D" w:rsidRDefault="6E211F2D" w:rsidP="420320E1">
      <w:pPr>
        <w:pStyle w:val="Heading2"/>
        <w:rPr>
          <w:rFonts w:eastAsia="Helvetica"/>
          <w:sz w:val="24"/>
          <w:szCs w:val="24"/>
          <w:highlight w:val="yellow"/>
        </w:rPr>
      </w:pPr>
      <w:r w:rsidRPr="420320E1">
        <w:rPr>
          <w:rFonts w:eastAsia="Helvetica"/>
          <w:sz w:val="24"/>
          <w:szCs w:val="24"/>
          <w:highlight w:val="yellow"/>
        </w:rPr>
        <w:t xml:space="preserve">Reviewer note 14/5/20: </w:t>
      </w:r>
    </w:p>
    <w:p w14:paraId="44C0C073" w14:textId="5D9BB9FB" w:rsidR="30C4A1D5" w:rsidRDefault="30C4A1D5" w:rsidP="420320E1">
      <w:pPr>
        <w:pStyle w:val="Heading2"/>
        <w:rPr>
          <w:rFonts w:eastAsia="Helvetica"/>
          <w:b w:val="0"/>
          <w:bCs w:val="0"/>
          <w:color w:val="000000" w:themeColor="text1"/>
          <w:sz w:val="24"/>
          <w:szCs w:val="24"/>
          <w:highlight w:val="yellow"/>
        </w:rPr>
      </w:pPr>
      <w:r w:rsidRPr="420320E1">
        <w:rPr>
          <w:rFonts w:eastAsia="Helvetica"/>
          <w:b w:val="0"/>
          <w:bCs w:val="0"/>
          <w:sz w:val="24"/>
          <w:szCs w:val="24"/>
          <w:highlight w:val="yellow"/>
        </w:rPr>
        <w:t>C</w:t>
      </w:r>
      <w:r w:rsidR="6E211F2D" w:rsidRPr="420320E1">
        <w:rPr>
          <w:rFonts w:eastAsia="Helvetica"/>
          <w:b w:val="0"/>
          <w:bCs w:val="0"/>
          <w:sz w:val="24"/>
          <w:szCs w:val="24"/>
          <w:highlight w:val="yellow"/>
        </w:rPr>
        <w:t xml:space="preserve">onsider using CORONAVIRUS/ and </w:t>
      </w:r>
      <w:r w:rsidR="5D918DF9" w:rsidRPr="420320E1">
        <w:rPr>
          <w:rFonts w:eastAsia="Helvetica"/>
          <w:b w:val="0"/>
          <w:bCs w:val="0"/>
          <w:sz w:val="24"/>
          <w:szCs w:val="24"/>
          <w:highlight w:val="yellow"/>
        </w:rPr>
        <w:t>“</w:t>
      </w:r>
      <w:r w:rsidR="6E211F2D" w:rsidRPr="420320E1">
        <w:rPr>
          <w:rFonts w:eastAsia="Helvetica"/>
          <w:b w:val="0"/>
          <w:bCs w:val="0"/>
          <w:sz w:val="24"/>
          <w:szCs w:val="24"/>
          <w:highlight w:val="yellow"/>
        </w:rPr>
        <w:t>CORNAVIRUS INFECTIONS</w:t>
      </w:r>
      <w:r w:rsidR="5E2CD235" w:rsidRPr="420320E1">
        <w:rPr>
          <w:rFonts w:eastAsia="Helvetica"/>
          <w:b w:val="0"/>
          <w:bCs w:val="0"/>
          <w:sz w:val="24"/>
          <w:szCs w:val="24"/>
          <w:highlight w:val="yellow"/>
        </w:rPr>
        <w:t>”</w:t>
      </w:r>
      <w:r w:rsidR="6E211F2D" w:rsidRPr="420320E1">
        <w:rPr>
          <w:rFonts w:eastAsia="Helvetica"/>
          <w:b w:val="0"/>
          <w:bCs w:val="0"/>
          <w:sz w:val="24"/>
          <w:szCs w:val="24"/>
          <w:highlight w:val="yellow"/>
        </w:rPr>
        <w:t>/ subject headings in Medline and CINAHL</w:t>
      </w:r>
      <w:r w:rsidR="49B57846" w:rsidRPr="420320E1">
        <w:rPr>
          <w:rFonts w:eastAsia="Helvetica"/>
          <w:b w:val="0"/>
          <w:bCs w:val="0"/>
          <w:sz w:val="24"/>
          <w:szCs w:val="24"/>
          <w:highlight w:val="yellow"/>
        </w:rPr>
        <w:t>.</w:t>
      </w:r>
    </w:p>
    <w:p w14:paraId="081F270D" w14:textId="395A5E48" w:rsidR="49B57846" w:rsidRDefault="49B57846" w:rsidP="420320E1">
      <w:pPr>
        <w:pStyle w:val="Heading2"/>
        <w:rPr>
          <w:rFonts w:eastAsia="Helvetica"/>
          <w:b w:val="0"/>
          <w:bCs w:val="0"/>
          <w:color w:val="000000" w:themeColor="text1"/>
          <w:sz w:val="24"/>
          <w:szCs w:val="24"/>
          <w:highlight w:val="yellow"/>
        </w:rPr>
      </w:pPr>
      <w:r w:rsidRPr="420320E1">
        <w:rPr>
          <w:rFonts w:eastAsia="Helvetica"/>
          <w:b w:val="0"/>
          <w:bCs w:val="0"/>
          <w:sz w:val="24"/>
          <w:szCs w:val="24"/>
          <w:highlight w:val="yellow"/>
        </w:rPr>
        <w:t xml:space="preserve">Consider </w:t>
      </w:r>
      <w:r w:rsidR="0B538C05" w:rsidRPr="420320E1">
        <w:rPr>
          <w:rFonts w:eastAsia="Helvetica"/>
          <w:b w:val="0"/>
          <w:bCs w:val="0"/>
          <w:sz w:val="24"/>
          <w:szCs w:val="24"/>
          <w:highlight w:val="yellow"/>
        </w:rPr>
        <w:t xml:space="preserve">searching for the terms </w:t>
      </w:r>
      <w:r w:rsidR="08EA4A8E" w:rsidRPr="420320E1">
        <w:rPr>
          <w:rFonts w:eastAsia="Helvetica"/>
          <w:b w:val="0"/>
          <w:bCs w:val="0"/>
          <w:sz w:val="24"/>
          <w:szCs w:val="24"/>
          <w:highlight w:val="yellow"/>
        </w:rPr>
        <w:t>“</w:t>
      </w:r>
      <w:r w:rsidR="0B538C05" w:rsidRPr="420320E1">
        <w:rPr>
          <w:rFonts w:eastAsia="Helvetica"/>
          <w:b w:val="0"/>
          <w:bCs w:val="0"/>
          <w:sz w:val="24"/>
          <w:szCs w:val="24"/>
          <w:highlight w:val="yellow"/>
        </w:rPr>
        <w:t xml:space="preserve">MUCOCUTANEOUS LYMPH NODE SYNDROME" and ENDOTOXEMIA as </w:t>
      </w:r>
      <w:r w:rsidR="4139867A" w:rsidRPr="420320E1">
        <w:rPr>
          <w:rFonts w:eastAsia="Helvetica"/>
          <w:b w:val="0"/>
          <w:bCs w:val="0"/>
          <w:sz w:val="24"/>
          <w:szCs w:val="24"/>
          <w:highlight w:val="yellow"/>
        </w:rPr>
        <w:t xml:space="preserve">truncated </w:t>
      </w:r>
      <w:r w:rsidR="0B538C05" w:rsidRPr="420320E1">
        <w:rPr>
          <w:rFonts w:eastAsia="Helvetica"/>
          <w:b w:val="0"/>
          <w:bCs w:val="0"/>
          <w:sz w:val="24"/>
          <w:szCs w:val="24"/>
          <w:highlight w:val="yellow"/>
        </w:rPr>
        <w:t>text t</w:t>
      </w:r>
      <w:r w:rsidR="6EF14ECB" w:rsidRPr="420320E1">
        <w:rPr>
          <w:rFonts w:eastAsia="Helvetica"/>
          <w:b w:val="0"/>
          <w:bCs w:val="0"/>
          <w:color w:val="000000" w:themeColor="text1"/>
          <w:sz w:val="24"/>
          <w:szCs w:val="24"/>
          <w:highlight w:val="yellow"/>
        </w:rPr>
        <w:t>erms.</w:t>
      </w:r>
      <w:r w:rsidR="77E81B70" w:rsidRPr="420320E1">
        <w:rPr>
          <w:rFonts w:eastAsia="Helvetica"/>
          <w:b w:val="0"/>
          <w:bCs w:val="0"/>
          <w:color w:val="000000" w:themeColor="text1"/>
          <w:sz w:val="24"/>
          <w:szCs w:val="24"/>
          <w:highlight w:val="yellow"/>
        </w:rPr>
        <w:t xml:space="preserve"> </w:t>
      </w:r>
    </w:p>
    <w:p w14:paraId="1B8E6BD3" w14:textId="2ECE155E" w:rsidR="77E81B70" w:rsidRDefault="77E81B70" w:rsidP="420320E1">
      <w:pPr>
        <w:pStyle w:val="Heading2"/>
        <w:rPr>
          <w:rFonts w:eastAsia="Helvetica"/>
          <w:b w:val="0"/>
          <w:bCs w:val="0"/>
          <w:color w:val="000000" w:themeColor="text1"/>
          <w:sz w:val="24"/>
          <w:szCs w:val="24"/>
          <w:highlight w:val="yellow"/>
        </w:rPr>
      </w:pPr>
      <w:r w:rsidRPr="790B7E91">
        <w:rPr>
          <w:rFonts w:eastAsia="Helvetica"/>
          <w:b w:val="0"/>
          <w:bCs w:val="0"/>
          <w:color w:val="000000" w:themeColor="text1"/>
          <w:sz w:val="24"/>
          <w:szCs w:val="24"/>
          <w:highlight w:val="yellow"/>
        </w:rPr>
        <w:t xml:space="preserve">Consider a </w:t>
      </w:r>
      <w:proofErr w:type="spellStart"/>
      <w:r w:rsidRPr="790B7E91">
        <w:rPr>
          <w:rFonts w:eastAsia="Helvetica"/>
          <w:b w:val="0"/>
          <w:bCs w:val="0"/>
          <w:color w:val="000000" w:themeColor="text1"/>
          <w:sz w:val="24"/>
          <w:szCs w:val="24"/>
          <w:highlight w:val="yellow"/>
        </w:rPr>
        <w:t>Pubmed</w:t>
      </w:r>
      <w:proofErr w:type="spellEnd"/>
      <w:r w:rsidRPr="790B7E91">
        <w:rPr>
          <w:rFonts w:eastAsia="Helvetica"/>
          <w:b w:val="0"/>
          <w:bCs w:val="0"/>
          <w:color w:val="000000" w:themeColor="text1"/>
          <w:sz w:val="24"/>
          <w:szCs w:val="24"/>
          <w:highlight w:val="yellow"/>
        </w:rPr>
        <w:t xml:space="preserve"> search also as things are developing fast in this area</w:t>
      </w:r>
      <w:r w:rsidR="141D2153" w:rsidRPr="790B7E91">
        <w:rPr>
          <w:rFonts w:eastAsia="Helvetica"/>
          <w:b w:val="0"/>
          <w:bCs w:val="0"/>
          <w:color w:val="000000" w:themeColor="text1"/>
          <w:sz w:val="24"/>
          <w:szCs w:val="24"/>
          <w:highlight w:val="yellow"/>
        </w:rPr>
        <w:t>, and grey literature sources for results like the letter and guidance below</w:t>
      </w:r>
      <w:r w:rsidRPr="790B7E91">
        <w:rPr>
          <w:rFonts w:eastAsia="Helvetica"/>
          <w:b w:val="0"/>
          <w:bCs w:val="0"/>
          <w:color w:val="000000" w:themeColor="text1"/>
          <w:sz w:val="24"/>
          <w:szCs w:val="24"/>
          <w:highlight w:val="yellow"/>
        </w:rPr>
        <w:t>. Since this search was conducted several other key papers were published:</w:t>
      </w:r>
    </w:p>
    <w:p w14:paraId="222873FB" w14:textId="0F29EE7F" w:rsidR="420320E1" w:rsidRDefault="420320E1" w:rsidP="420320E1">
      <w:pPr>
        <w:pStyle w:val="Heading2"/>
        <w:rPr>
          <w:rFonts w:eastAsia="Helvetica"/>
          <w:b w:val="0"/>
          <w:bCs w:val="0"/>
          <w:color w:val="000000" w:themeColor="text1"/>
          <w:sz w:val="24"/>
          <w:szCs w:val="24"/>
          <w:highlight w:val="yellow"/>
        </w:rPr>
      </w:pPr>
    </w:p>
    <w:p w14:paraId="138EE645" w14:textId="6748F95D" w:rsidR="77E81B70" w:rsidRDefault="77E81B70" w:rsidP="420320E1">
      <w:pPr>
        <w:pStyle w:val="Heading2"/>
        <w:ind w:left="720"/>
        <w:rPr>
          <w:rFonts w:eastAsia="Helvetica"/>
          <w:b w:val="0"/>
          <w:bCs w:val="0"/>
          <w:color w:val="1F497D"/>
          <w:sz w:val="24"/>
          <w:szCs w:val="24"/>
          <w:highlight w:val="yellow"/>
        </w:rPr>
      </w:pPr>
      <w:r w:rsidRPr="420320E1">
        <w:rPr>
          <w:rFonts w:eastAsia="Helvetica"/>
          <w:b w:val="0"/>
          <w:bCs w:val="0"/>
          <w:color w:val="212121"/>
          <w:sz w:val="24"/>
          <w:szCs w:val="24"/>
          <w:highlight w:val="yellow"/>
        </w:rPr>
        <w:t xml:space="preserve">South Thames Retrieval (whose </w:t>
      </w:r>
      <w:hyperlink r:id="rId9">
        <w:r w:rsidRPr="420320E1">
          <w:rPr>
            <w:rStyle w:val="Hyperlink"/>
            <w:rFonts w:eastAsia="Helvetica"/>
            <w:b w:val="0"/>
            <w:bCs w:val="0"/>
            <w:color w:val="4472C4" w:themeColor="accent1"/>
            <w:sz w:val="24"/>
            <w:szCs w:val="24"/>
            <w:highlight w:val="yellow"/>
          </w:rPr>
          <w:t>original report appeared in the Lancet online here</w:t>
        </w:r>
      </w:hyperlink>
      <w:r w:rsidRPr="420320E1">
        <w:rPr>
          <w:rFonts w:eastAsia="Helvetica"/>
          <w:b w:val="0"/>
          <w:bCs w:val="0"/>
          <w:color w:val="4472C4" w:themeColor="accent1"/>
          <w:sz w:val="24"/>
          <w:szCs w:val="24"/>
          <w:highlight w:val="yellow"/>
        </w:rPr>
        <w:t xml:space="preserve"> </w:t>
      </w:r>
      <w:r w:rsidRPr="420320E1">
        <w:rPr>
          <w:rFonts w:eastAsia="Helvetica"/>
          <w:b w:val="0"/>
          <w:bCs w:val="0"/>
          <w:color w:val="212121"/>
          <w:sz w:val="24"/>
          <w:szCs w:val="24"/>
          <w:highlight w:val="yellow"/>
        </w:rPr>
        <w:t xml:space="preserve">on7/5/20) released </w:t>
      </w:r>
      <w:hyperlink r:id="rId10">
        <w:r w:rsidRPr="420320E1">
          <w:rPr>
            <w:rStyle w:val="Hyperlink"/>
            <w:rFonts w:eastAsia="Helvetica"/>
            <w:b w:val="0"/>
            <w:bCs w:val="0"/>
            <w:color w:val="4472C4" w:themeColor="accent1"/>
            <w:sz w:val="24"/>
            <w:szCs w:val="24"/>
            <w:highlight w:val="yellow"/>
          </w:rPr>
          <w:t>this letter to anaesthetic teams</w:t>
        </w:r>
      </w:hyperlink>
      <w:r w:rsidRPr="420320E1">
        <w:rPr>
          <w:rFonts w:eastAsia="Helvetica"/>
          <w:b w:val="0"/>
          <w:bCs w:val="0"/>
          <w:color w:val="4472C4" w:themeColor="accent1"/>
          <w:sz w:val="24"/>
          <w:szCs w:val="24"/>
          <w:highlight w:val="yellow"/>
        </w:rPr>
        <w:t xml:space="preserve"> </w:t>
      </w:r>
      <w:r w:rsidRPr="420320E1">
        <w:rPr>
          <w:rFonts w:eastAsia="Helvetica"/>
          <w:b w:val="0"/>
          <w:bCs w:val="0"/>
          <w:color w:val="212121"/>
          <w:sz w:val="24"/>
          <w:szCs w:val="24"/>
          <w:highlight w:val="yellow"/>
        </w:rPr>
        <w:t xml:space="preserve">on 13/5/20 following the RCPCH's </w:t>
      </w:r>
      <w:hyperlink r:id="rId11">
        <w:r w:rsidRPr="420320E1">
          <w:rPr>
            <w:rStyle w:val="Hyperlink"/>
            <w:rFonts w:eastAsia="Helvetica"/>
            <w:b w:val="0"/>
            <w:bCs w:val="0"/>
            <w:color w:val="4472C4" w:themeColor="accent1"/>
            <w:sz w:val="24"/>
            <w:szCs w:val="24"/>
            <w:highlight w:val="yellow"/>
          </w:rPr>
          <w:t>"Guidance: Paediatric multisystem inflammatory syndrome temporally associated with COVID-19"</w:t>
        </w:r>
      </w:hyperlink>
      <w:r w:rsidRPr="420320E1">
        <w:rPr>
          <w:rFonts w:eastAsia="Helvetica"/>
          <w:b w:val="0"/>
          <w:bCs w:val="0"/>
          <w:color w:val="212121"/>
          <w:sz w:val="24"/>
          <w:szCs w:val="24"/>
          <w:highlight w:val="yellow"/>
        </w:rPr>
        <w:t xml:space="preserve">. </w:t>
      </w:r>
    </w:p>
    <w:p w14:paraId="5966D5E0" w14:textId="216176E5" w:rsidR="77E81B70" w:rsidRDefault="77E81B70" w:rsidP="420320E1">
      <w:pPr>
        <w:pStyle w:val="Heading2"/>
        <w:ind w:left="720"/>
        <w:rPr>
          <w:rFonts w:eastAsia="Helvetica"/>
          <w:b w:val="0"/>
          <w:bCs w:val="0"/>
          <w:color w:val="1F497D"/>
          <w:sz w:val="24"/>
          <w:szCs w:val="24"/>
          <w:highlight w:val="yellow"/>
        </w:rPr>
      </w:pPr>
      <w:r w:rsidRPr="420320E1">
        <w:rPr>
          <w:rFonts w:eastAsia="Helvetica"/>
          <w:b w:val="0"/>
          <w:bCs w:val="0"/>
          <w:color w:val="212121"/>
          <w:sz w:val="24"/>
          <w:szCs w:val="24"/>
          <w:highlight w:val="yellow"/>
        </w:rPr>
        <w:t>Also on 13/5/20</w:t>
      </w:r>
      <w:r w:rsidR="211BD4ED" w:rsidRPr="420320E1">
        <w:rPr>
          <w:rFonts w:eastAsia="Helvetica"/>
          <w:b w:val="0"/>
          <w:bCs w:val="0"/>
          <w:color w:val="212121"/>
          <w:sz w:val="24"/>
          <w:szCs w:val="24"/>
          <w:highlight w:val="yellow"/>
        </w:rPr>
        <w:t xml:space="preserve">, this cohort study from Italy was published: </w:t>
      </w:r>
      <w:hyperlink r:id="rId12">
        <w:r w:rsidR="211BD4ED" w:rsidRPr="420320E1">
          <w:rPr>
            <w:rStyle w:val="Hyperlink"/>
            <w:rFonts w:eastAsia="Helvetica"/>
            <w:b w:val="0"/>
            <w:bCs w:val="0"/>
            <w:color w:val="4472C4" w:themeColor="accent1"/>
            <w:sz w:val="24"/>
            <w:szCs w:val="24"/>
            <w:highlight w:val="yellow"/>
          </w:rPr>
          <w:t>https://www.thelancet.com/action/showPdf?pii=S0140-6736(20)31103-X</w:t>
        </w:r>
      </w:hyperlink>
      <w:r w:rsidR="211BD4ED" w:rsidRPr="420320E1">
        <w:rPr>
          <w:rFonts w:eastAsia="Helvetica"/>
          <w:b w:val="0"/>
          <w:bCs w:val="0"/>
          <w:color w:val="4472C4" w:themeColor="accent1"/>
          <w:sz w:val="24"/>
          <w:szCs w:val="24"/>
        </w:rPr>
        <w:t xml:space="preserve"> </w:t>
      </w:r>
    </w:p>
    <w:p w14:paraId="032032E3" w14:textId="14FDA90B" w:rsidR="420320E1" w:rsidRDefault="420320E1" w:rsidP="420320E1">
      <w:pPr>
        <w:pStyle w:val="Heading2"/>
        <w:rPr>
          <w:rFonts w:eastAsia="Times New Roman"/>
          <w:b w:val="0"/>
          <w:bCs w:val="0"/>
          <w:color w:val="000000" w:themeColor="text1"/>
          <w:sz w:val="24"/>
          <w:szCs w:val="24"/>
          <w:highlight w:val="yellow"/>
        </w:rPr>
      </w:pPr>
    </w:p>
    <w:tbl>
      <w:tblPr>
        <w:tblW w:w="9638" w:type="dxa"/>
        <w:tblCellSpacing w:w="15" w:type="dxa"/>
        <w:tblCellMar>
          <w:top w:w="15" w:type="dxa"/>
          <w:left w:w="15" w:type="dxa"/>
          <w:bottom w:w="15" w:type="dxa"/>
          <w:right w:w="15" w:type="dxa"/>
        </w:tblCellMar>
        <w:tblLook w:val="04A0" w:firstRow="1" w:lastRow="0" w:firstColumn="1" w:lastColumn="0" w:noHBand="0" w:noVBand="1"/>
      </w:tblPr>
      <w:tblGrid>
        <w:gridCol w:w="452"/>
        <w:gridCol w:w="1061"/>
        <w:gridCol w:w="7212"/>
        <w:gridCol w:w="913"/>
      </w:tblGrid>
      <w:tr w:rsidR="007F4E6D" w14:paraId="7239AD2D" w14:textId="77777777" w:rsidTr="420320E1">
        <w:trPr>
          <w:tblHeader/>
          <w:tblCellSpacing w:w="15" w:type="dxa"/>
        </w:trPr>
        <w:tc>
          <w:tcPr>
            <w:tcW w:w="409" w:type="dxa"/>
            <w:vAlign w:val="center"/>
            <w:hideMark/>
          </w:tcPr>
          <w:p w14:paraId="10C86DB8" w14:textId="77777777" w:rsidR="007F4E6D" w:rsidRDefault="007F4E6D">
            <w:pPr>
              <w:rPr>
                <w:rFonts w:eastAsia="Times New Roman"/>
              </w:rPr>
            </w:pPr>
          </w:p>
        </w:tc>
        <w:tc>
          <w:tcPr>
            <w:tcW w:w="960" w:type="dxa"/>
            <w:vAlign w:val="center"/>
            <w:hideMark/>
          </w:tcPr>
          <w:p w14:paraId="7425ECF4" w14:textId="77777777" w:rsidR="007F4E6D" w:rsidRDefault="00941C8B">
            <w:pPr>
              <w:pStyle w:val="NormalWeb"/>
              <w:rPr>
                <w:b/>
                <w:bCs/>
                <w:color w:val="000000"/>
              </w:rPr>
            </w:pPr>
            <w:r>
              <w:rPr>
                <w:b/>
                <w:bCs/>
                <w:color w:val="000000"/>
              </w:rPr>
              <w:t>Source</w:t>
            </w:r>
          </w:p>
        </w:tc>
        <w:tc>
          <w:tcPr>
            <w:tcW w:w="7399" w:type="dxa"/>
            <w:vAlign w:val="center"/>
            <w:hideMark/>
          </w:tcPr>
          <w:p w14:paraId="6E0046EC" w14:textId="77777777" w:rsidR="007F4E6D" w:rsidRDefault="00941C8B">
            <w:pPr>
              <w:pStyle w:val="NormalWeb"/>
              <w:rPr>
                <w:b/>
                <w:bCs/>
                <w:color w:val="000000"/>
              </w:rPr>
            </w:pPr>
            <w:r>
              <w:rPr>
                <w:b/>
                <w:bCs/>
                <w:color w:val="000000"/>
              </w:rPr>
              <w:t>Criteria</w:t>
            </w:r>
          </w:p>
        </w:tc>
        <w:tc>
          <w:tcPr>
            <w:tcW w:w="870" w:type="dxa"/>
            <w:vAlign w:val="center"/>
            <w:hideMark/>
          </w:tcPr>
          <w:p w14:paraId="1BADB65C" w14:textId="77777777" w:rsidR="007F4E6D" w:rsidRDefault="00941C8B">
            <w:pPr>
              <w:pStyle w:val="NormalWeb"/>
              <w:rPr>
                <w:b/>
                <w:bCs/>
                <w:color w:val="000000"/>
              </w:rPr>
            </w:pPr>
            <w:r>
              <w:rPr>
                <w:b/>
                <w:bCs/>
                <w:color w:val="000000"/>
              </w:rPr>
              <w:t>Results</w:t>
            </w:r>
          </w:p>
        </w:tc>
      </w:tr>
      <w:tr w:rsidR="007F4E6D" w14:paraId="20D5A983" w14:textId="77777777" w:rsidTr="420320E1">
        <w:trPr>
          <w:tblCellSpacing w:w="15" w:type="dxa"/>
        </w:trPr>
        <w:tc>
          <w:tcPr>
            <w:tcW w:w="409" w:type="dxa"/>
            <w:vAlign w:val="center"/>
            <w:hideMark/>
          </w:tcPr>
          <w:p w14:paraId="29B59BA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w:t>
            </w:r>
          </w:p>
        </w:tc>
        <w:tc>
          <w:tcPr>
            <w:tcW w:w="960" w:type="dxa"/>
            <w:vAlign w:val="center"/>
            <w:hideMark/>
          </w:tcPr>
          <w:p w14:paraId="3721E6E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2AA5234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0" w:type="dxa"/>
            <w:vAlign w:val="center"/>
            <w:hideMark/>
          </w:tcPr>
          <w:p w14:paraId="1C48684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5460</w:t>
            </w:r>
          </w:p>
        </w:tc>
      </w:tr>
      <w:tr w:rsidR="007F4E6D" w14:paraId="5486C644" w14:textId="77777777" w:rsidTr="420320E1">
        <w:trPr>
          <w:tblCellSpacing w:w="15" w:type="dxa"/>
        </w:trPr>
        <w:tc>
          <w:tcPr>
            <w:tcW w:w="409" w:type="dxa"/>
            <w:vAlign w:val="center"/>
            <w:hideMark/>
          </w:tcPr>
          <w:p w14:paraId="3FD4DD2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w:t>
            </w:r>
          </w:p>
        </w:tc>
        <w:tc>
          <w:tcPr>
            <w:tcW w:w="960" w:type="dxa"/>
            <w:vAlign w:val="center"/>
            <w:hideMark/>
          </w:tcPr>
          <w:p w14:paraId="6434335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41A1C60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(coronavirus OR "corona virus" OR SARS OR MERS OR covid-19).</w:t>
            </w:r>
            <w:proofErr w:type="spellStart"/>
            <w:r>
              <w:rPr>
                <w:rFonts w:ascii="Helvetica" w:eastAsia="Times New Roman" w:hAnsi="Helvetica" w:cs="Helvetica"/>
                <w:color w:val="000000"/>
              </w:rPr>
              <w:t>ti,ab</w:t>
            </w:r>
            <w:proofErr w:type="spellEnd"/>
          </w:p>
        </w:tc>
        <w:tc>
          <w:tcPr>
            <w:tcW w:w="870" w:type="dxa"/>
            <w:vAlign w:val="center"/>
            <w:hideMark/>
          </w:tcPr>
          <w:p w14:paraId="7637C4D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24903</w:t>
            </w:r>
          </w:p>
        </w:tc>
      </w:tr>
      <w:tr w:rsidR="007F4E6D" w14:paraId="1067CCB6" w14:textId="77777777" w:rsidTr="420320E1">
        <w:trPr>
          <w:tblCellSpacing w:w="15" w:type="dxa"/>
        </w:trPr>
        <w:tc>
          <w:tcPr>
            <w:tcW w:w="409" w:type="dxa"/>
            <w:vAlign w:val="center"/>
            <w:hideMark/>
          </w:tcPr>
          <w:p w14:paraId="5171030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w:t>
            </w:r>
          </w:p>
        </w:tc>
        <w:tc>
          <w:tcPr>
            <w:tcW w:w="960" w:type="dxa"/>
            <w:vAlign w:val="center"/>
            <w:hideMark/>
          </w:tcPr>
          <w:p w14:paraId="778E2C0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243D39B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w:t>
            </w:r>
            <w:proofErr w:type="spellStart"/>
            <w:r>
              <w:rPr>
                <w:rFonts w:ascii="Helvetica" w:eastAsia="Times New Roman" w:hAnsi="Helvetica" w:cs="Helvetica"/>
                <w:color w:val="000000"/>
              </w:rPr>
              <w:t>ti,ab</w:t>
            </w:r>
            <w:proofErr w:type="spellEnd"/>
          </w:p>
        </w:tc>
        <w:tc>
          <w:tcPr>
            <w:tcW w:w="870" w:type="dxa"/>
            <w:vAlign w:val="center"/>
            <w:hideMark/>
          </w:tcPr>
          <w:p w14:paraId="5BDB8AC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6729</w:t>
            </w:r>
          </w:p>
        </w:tc>
      </w:tr>
      <w:tr w:rsidR="007F4E6D" w14:paraId="02E89F0C" w14:textId="77777777" w:rsidTr="420320E1">
        <w:trPr>
          <w:tblCellSpacing w:w="15" w:type="dxa"/>
        </w:trPr>
        <w:tc>
          <w:tcPr>
            <w:tcW w:w="409" w:type="dxa"/>
            <w:vAlign w:val="center"/>
            <w:hideMark/>
          </w:tcPr>
          <w:p w14:paraId="7925227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w:t>
            </w:r>
          </w:p>
        </w:tc>
        <w:tc>
          <w:tcPr>
            <w:tcW w:w="960" w:type="dxa"/>
            <w:vAlign w:val="center"/>
            <w:hideMark/>
          </w:tcPr>
          <w:p w14:paraId="20A8A3A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009ADE9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 OR 2 OR 3)</w:t>
            </w:r>
          </w:p>
        </w:tc>
        <w:tc>
          <w:tcPr>
            <w:tcW w:w="870" w:type="dxa"/>
            <w:vAlign w:val="center"/>
            <w:hideMark/>
          </w:tcPr>
          <w:p w14:paraId="50590A2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25622</w:t>
            </w:r>
          </w:p>
        </w:tc>
      </w:tr>
      <w:tr w:rsidR="007F4E6D" w14:paraId="33F28F67" w14:textId="77777777" w:rsidTr="420320E1">
        <w:trPr>
          <w:tblCellSpacing w:w="15" w:type="dxa"/>
        </w:trPr>
        <w:tc>
          <w:tcPr>
            <w:tcW w:w="409" w:type="dxa"/>
            <w:vAlign w:val="center"/>
            <w:hideMark/>
          </w:tcPr>
          <w:p w14:paraId="312A328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w:t>
            </w:r>
          </w:p>
        </w:tc>
        <w:tc>
          <w:tcPr>
            <w:tcW w:w="960" w:type="dxa"/>
            <w:vAlign w:val="center"/>
            <w:hideMark/>
          </w:tcPr>
          <w:p w14:paraId="3AE0399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470EEFB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"MUCOCUTANEOUS LYMPH NODE SYNDROME"/</w:t>
            </w:r>
          </w:p>
        </w:tc>
        <w:tc>
          <w:tcPr>
            <w:tcW w:w="870" w:type="dxa"/>
            <w:vAlign w:val="center"/>
            <w:hideMark/>
          </w:tcPr>
          <w:p w14:paraId="230FE5E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5923</w:t>
            </w:r>
          </w:p>
        </w:tc>
      </w:tr>
      <w:tr w:rsidR="007F4E6D" w14:paraId="444F1AB4" w14:textId="77777777" w:rsidTr="420320E1">
        <w:trPr>
          <w:tblCellSpacing w:w="15" w:type="dxa"/>
        </w:trPr>
        <w:tc>
          <w:tcPr>
            <w:tcW w:w="409" w:type="dxa"/>
            <w:vAlign w:val="center"/>
            <w:hideMark/>
          </w:tcPr>
          <w:p w14:paraId="7B7431C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w:t>
            </w:r>
          </w:p>
        </w:tc>
        <w:tc>
          <w:tcPr>
            <w:tcW w:w="960" w:type="dxa"/>
            <w:vAlign w:val="center"/>
            <w:hideMark/>
          </w:tcPr>
          <w:p w14:paraId="33A613C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0550AE2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disease" OR "</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syndrome").</w:t>
            </w:r>
            <w:proofErr w:type="spellStart"/>
            <w:r>
              <w:rPr>
                <w:rFonts w:ascii="Helvetica" w:eastAsia="Times New Roman" w:hAnsi="Helvetica" w:cs="Helvetica"/>
                <w:color w:val="000000"/>
              </w:rPr>
              <w:t>ti,ab</w:t>
            </w:r>
            <w:proofErr w:type="spellEnd"/>
          </w:p>
        </w:tc>
        <w:tc>
          <w:tcPr>
            <w:tcW w:w="870" w:type="dxa"/>
            <w:vAlign w:val="center"/>
            <w:hideMark/>
          </w:tcPr>
          <w:p w14:paraId="0335DC3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6463</w:t>
            </w:r>
          </w:p>
        </w:tc>
      </w:tr>
      <w:tr w:rsidR="007F4E6D" w14:paraId="626CA670" w14:textId="77777777" w:rsidTr="420320E1">
        <w:trPr>
          <w:tblCellSpacing w:w="15" w:type="dxa"/>
        </w:trPr>
        <w:tc>
          <w:tcPr>
            <w:tcW w:w="409" w:type="dxa"/>
            <w:vAlign w:val="center"/>
            <w:hideMark/>
          </w:tcPr>
          <w:p w14:paraId="29C03F9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7.</w:t>
            </w:r>
          </w:p>
        </w:tc>
        <w:tc>
          <w:tcPr>
            <w:tcW w:w="960" w:type="dxa"/>
            <w:vAlign w:val="center"/>
            <w:hideMark/>
          </w:tcPr>
          <w:p w14:paraId="4F553AC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13BDE9B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ENDOTOXEMIA/</w:t>
            </w:r>
          </w:p>
        </w:tc>
        <w:tc>
          <w:tcPr>
            <w:tcW w:w="870" w:type="dxa"/>
            <w:vAlign w:val="center"/>
            <w:hideMark/>
          </w:tcPr>
          <w:p w14:paraId="77BB2AF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4246</w:t>
            </w:r>
          </w:p>
        </w:tc>
      </w:tr>
      <w:tr w:rsidR="007F4E6D" w14:paraId="5C1481E9" w14:textId="77777777" w:rsidTr="420320E1">
        <w:trPr>
          <w:tblCellSpacing w:w="15" w:type="dxa"/>
        </w:trPr>
        <w:tc>
          <w:tcPr>
            <w:tcW w:w="409" w:type="dxa"/>
            <w:vAlign w:val="center"/>
            <w:hideMark/>
          </w:tcPr>
          <w:p w14:paraId="7D3A0CF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8.</w:t>
            </w:r>
          </w:p>
        </w:tc>
        <w:tc>
          <w:tcPr>
            <w:tcW w:w="960" w:type="dxa"/>
            <w:vAlign w:val="center"/>
            <w:hideMark/>
          </w:tcPr>
          <w:p w14:paraId="37118B9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3724407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("toxic shock").</w:t>
            </w:r>
            <w:proofErr w:type="spellStart"/>
            <w:r>
              <w:rPr>
                <w:rFonts w:ascii="Helvetica" w:eastAsia="Times New Roman" w:hAnsi="Helvetica" w:cs="Helvetica"/>
                <w:color w:val="000000"/>
              </w:rPr>
              <w:t>ti,ab</w:t>
            </w:r>
            <w:proofErr w:type="spellEnd"/>
          </w:p>
        </w:tc>
        <w:tc>
          <w:tcPr>
            <w:tcW w:w="870" w:type="dxa"/>
            <w:vAlign w:val="center"/>
            <w:hideMark/>
          </w:tcPr>
          <w:p w14:paraId="04CA330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4491</w:t>
            </w:r>
          </w:p>
        </w:tc>
      </w:tr>
      <w:tr w:rsidR="007F4E6D" w14:paraId="54A8CD18" w14:textId="77777777" w:rsidTr="420320E1">
        <w:trPr>
          <w:tblCellSpacing w:w="15" w:type="dxa"/>
        </w:trPr>
        <w:tc>
          <w:tcPr>
            <w:tcW w:w="409" w:type="dxa"/>
            <w:vAlign w:val="center"/>
            <w:hideMark/>
          </w:tcPr>
          <w:p w14:paraId="19C8B6D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w:t>
            </w:r>
          </w:p>
        </w:tc>
        <w:tc>
          <w:tcPr>
            <w:tcW w:w="960" w:type="dxa"/>
            <w:vAlign w:val="center"/>
            <w:hideMark/>
          </w:tcPr>
          <w:p w14:paraId="441B1ED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5F7BC61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MYOCARDITIS/</w:t>
            </w:r>
          </w:p>
        </w:tc>
        <w:tc>
          <w:tcPr>
            <w:tcW w:w="870" w:type="dxa"/>
            <w:vAlign w:val="center"/>
            <w:hideMark/>
          </w:tcPr>
          <w:p w14:paraId="2A6A8CD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14357</w:t>
            </w:r>
          </w:p>
        </w:tc>
      </w:tr>
      <w:tr w:rsidR="007F4E6D" w14:paraId="568D255E" w14:textId="77777777" w:rsidTr="420320E1">
        <w:trPr>
          <w:tblCellSpacing w:w="15" w:type="dxa"/>
        </w:trPr>
        <w:tc>
          <w:tcPr>
            <w:tcW w:w="409" w:type="dxa"/>
            <w:vAlign w:val="center"/>
            <w:hideMark/>
          </w:tcPr>
          <w:p w14:paraId="6AD1012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10.</w:t>
            </w:r>
          </w:p>
        </w:tc>
        <w:tc>
          <w:tcPr>
            <w:tcW w:w="960" w:type="dxa"/>
            <w:vAlign w:val="center"/>
            <w:hideMark/>
          </w:tcPr>
          <w:p w14:paraId="6F25795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0BAE33D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(myocarditis).</w:t>
            </w:r>
            <w:proofErr w:type="spellStart"/>
            <w:r>
              <w:rPr>
                <w:rFonts w:ascii="Helvetica" w:eastAsia="Times New Roman" w:hAnsi="Helvetica" w:cs="Helvetica"/>
                <w:color w:val="000000"/>
              </w:rPr>
              <w:t>ti,ab</w:t>
            </w:r>
            <w:proofErr w:type="spellEnd"/>
          </w:p>
        </w:tc>
        <w:tc>
          <w:tcPr>
            <w:tcW w:w="870" w:type="dxa"/>
            <w:vAlign w:val="center"/>
            <w:hideMark/>
          </w:tcPr>
          <w:p w14:paraId="3506879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14710</w:t>
            </w:r>
          </w:p>
        </w:tc>
      </w:tr>
      <w:tr w:rsidR="007F4E6D" w14:paraId="6BDD646B" w14:textId="77777777" w:rsidTr="420320E1">
        <w:trPr>
          <w:tblCellSpacing w:w="15" w:type="dxa"/>
        </w:trPr>
        <w:tc>
          <w:tcPr>
            <w:tcW w:w="409" w:type="dxa"/>
            <w:vAlign w:val="center"/>
            <w:hideMark/>
          </w:tcPr>
          <w:p w14:paraId="7FDF5BB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11.</w:t>
            </w:r>
          </w:p>
        </w:tc>
        <w:tc>
          <w:tcPr>
            <w:tcW w:w="960" w:type="dxa"/>
            <w:vAlign w:val="center"/>
            <w:hideMark/>
          </w:tcPr>
          <w:p w14:paraId="36CF64A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4D54882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("cardiac inflammation").</w:t>
            </w:r>
            <w:proofErr w:type="spellStart"/>
            <w:r>
              <w:rPr>
                <w:rFonts w:ascii="Helvetica" w:eastAsia="Times New Roman" w:hAnsi="Helvetica" w:cs="Helvetica"/>
                <w:color w:val="000000"/>
              </w:rPr>
              <w:t>ti,ab</w:t>
            </w:r>
            <w:proofErr w:type="spellEnd"/>
          </w:p>
        </w:tc>
        <w:tc>
          <w:tcPr>
            <w:tcW w:w="870" w:type="dxa"/>
            <w:vAlign w:val="center"/>
            <w:hideMark/>
          </w:tcPr>
          <w:p w14:paraId="3EF8DA5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698</w:t>
            </w:r>
          </w:p>
        </w:tc>
      </w:tr>
      <w:tr w:rsidR="007F4E6D" w14:paraId="2F51BEAD" w14:textId="77777777" w:rsidTr="420320E1">
        <w:trPr>
          <w:tblCellSpacing w:w="15" w:type="dxa"/>
        </w:trPr>
        <w:tc>
          <w:tcPr>
            <w:tcW w:w="409" w:type="dxa"/>
            <w:vAlign w:val="center"/>
            <w:hideMark/>
          </w:tcPr>
          <w:p w14:paraId="27623FC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12.</w:t>
            </w:r>
          </w:p>
        </w:tc>
        <w:tc>
          <w:tcPr>
            <w:tcW w:w="960" w:type="dxa"/>
            <w:vAlign w:val="center"/>
            <w:hideMark/>
          </w:tcPr>
          <w:p w14:paraId="7F35862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4367EC8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("multiple organ" AND inflammation).</w:t>
            </w:r>
            <w:proofErr w:type="spellStart"/>
            <w:r>
              <w:rPr>
                <w:rFonts w:ascii="Helvetica" w:eastAsia="Times New Roman" w:hAnsi="Helvetica" w:cs="Helvetica"/>
                <w:color w:val="000000"/>
              </w:rPr>
              <w:t>ti,ab</w:t>
            </w:r>
            <w:proofErr w:type="spellEnd"/>
          </w:p>
        </w:tc>
        <w:tc>
          <w:tcPr>
            <w:tcW w:w="870" w:type="dxa"/>
            <w:vAlign w:val="center"/>
            <w:hideMark/>
          </w:tcPr>
          <w:p w14:paraId="04EA65D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1348</w:t>
            </w:r>
          </w:p>
        </w:tc>
      </w:tr>
      <w:tr w:rsidR="007F4E6D" w14:paraId="0AF12153" w14:textId="77777777" w:rsidTr="420320E1">
        <w:trPr>
          <w:tblCellSpacing w:w="15" w:type="dxa"/>
        </w:trPr>
        <w:tc>
          <w:tcPr>
            <w:tcW w:w="409" w:type="dxa"/>
            <w:vAlign w:val="center"/>
            <w:hideMark/>
          </w:tcPr>
          <w:p w14:paraId="6E0CB6F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13.</w:t>
            </w:r>
          </w:p>
        </w:tc>
        <w:tc>
          <w:tcPr>
            <w:tcW w:w="960" w:type="dxa"/>
            <w:vAlign w:val="center"/>
            <w:hideMark/>
          </w:tcPr>
          <w:p w14:paraId="78D3B31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6C8B3EC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 OR 6 OR 7 OR 8 OR 9 OR 10 OR 11 OR 12)</w:t>
            </w:r>
          </w:p>
        </w:tc>
        <w:tc>
          <w:tcPr>
            <w:tcW w:w="870" w:type="dxa"/>
            <w:vAlign w:val="center"/>
            <w:hideMark/>
          </w:tcPr>
          <w:p w14:paraId="34F3E05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37528</w:t>
            </w:r>
          </w:p>
        </w:tc>
      </w:tr>
      <w:tr w:rsidR="007F4E6D" w14:paraId="27F427CF" w14:textId="77777777" w:rsidTr="420320E1">
        <w:trPr>
          <w:tblCellSpacing w:w="15" w:type="dxa"/>
        </w:trPr>
        <w:tc>
          <w:tcPr>
            <w:tcW w:w="409" w:type="dxa"/>
            <w:vAlign w:val="center"/>
            <w:hideMark/>
          </w:tcPr>
          <w:p w14:paraId="5F9832D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14.</w:t>
            </w:r>
          </w:p>
        </w:tc>
        <w:tc>
          <w:tcPr>
            <w:tcW w:w="960" w:type="dxa"/>
            <w:vAlign w:val="center"/>
            <w:hideMark/>
          </w:tcPr>
          <w:p w14:paraId="6CE312B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5E528BB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 AND 13)</w:t>
            </w:r>
          </w:p>
        </w:tc>
        <w:tc>
          <w:tcPr>
            <w:tcW w:w="870" w:type="dxa"/>
            <w:vAlign w:val="center"/>
            <w:hideMark/>
          </w:tcPr>
          <w:p w14:paraId="1FC6C80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96</w:t>
            </w:r>
          </w:p>
        </w:tc>
      </w:tr>
      <w:tr w:rsidR="007F4E6D" w14:paraId="7113F2F6" w14:textId="77777777" w:rsidTr="420320E1">
        <w:trPr>
          <w:tblCellSpacing w:w="15" w:type="dxa"/>
        </w:trPr>
        <w:tc>
          <w:tcPr>
            <w:tcW w:w="409" w:type="dxa"/>
            <w:vAlign w:val="center"/>
            <w:hideMark/>
          </w:tcPr>
          <w:p w14:paraId="5CA7E85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15.</w:t>
            </w:r>
          </w:p>
        </w:tc>
        <w:tc>
          <w:tcPr>
            <w:tcW w:w="960" w:type="dxa"/>
            <w:vAlign w:val="center"/>
            <w:hideMark/>
          </w:tcPr>
          <w:p w14:paraId="30886D8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7CDDADE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 xml:space="preserve">14 [Human age groups </w:t>
            </w:r>
            <w:proofErr w:type="spellStart"/>
            <w:r>
              <w:rPr>
                <w:rFonts w:ascii="Helvetica" w:eastAsia="Times New Roman" w:hAnsi="Helvetica" w:cs="Helvetica"/>
                <w:color w:val="000000"/>
              </w:rPr>
              <w:t>Infant,newborn</w:t>
            </w:r>
            <w:proofErr w:type="spellEnd"/>
            <w:r>
              <w:rPr>
                <w:rFonts w:ascii="Helvetica" w:eastAsia="Times New Roman" w:hAnsi="Helvetica" w:cs="Helvetica"/>
                <w:color w:val="000000"/>
              </w:rPr>
              <w:t xml:space="preserve"> OR Infant OR </w:t>
            </w:r>
            <w:proofErr w:type="spellStart"/>
            <w:r>
              <w:rPr>
                <w:rFonts w:ascii="Helvetica" w:eastAsia="Times New Roman" w:hAnsi="Helvetica" w:cs="Helvetica"/>
                <w:color w:val="000000"/>
              </w:rPr>
              <w:t>Child,preschool</w:t>
            </w:r>
            <w:proofErr w:type="spellEnd"/>
            <w:r>
              <w:rPr>
                <w:rFonts w:ascii="Helvetica" w:eastAsia="Times New Roman" w:hAnsi="Helvetica" w:cs="Helvetica"/>
                <w:color w:val="000000"/>
              </w:rPr>
              <w:t xml:space="preserve"> OR Child OR Adolescent OR Young adult]</w:t>
            </w:r>
          </w:p>
        </w:tc>
        <w:tc>
          <w:tcPr>
            <w:tcW w:w="870" w:type="dxa"/>
            <w:vAlign w:val="center"/>
            <w:hideMark/>
          </w:tcPr>
          <w:p w14:paraId="5F66428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21</w:t>
            </w:r>
          </w:p>
        </w:tc>
      </w:tr>
      <w:tr w:rsidR="007F4E6D" w14:paraId="711CA395" w14:textId="77777777" w:rsidTr="420320E1">
        <w:trPr>
          <w:tblCellSpacing w:w="15" w:type="dxa"/>
        </w:trPr>
        <w:tc>
          <w:tcPr>
            <w:tcW w:w="409" w:type="dxa"/>
            <w:vAlign w:val="center"/>
            <w:hideMark/>
          </w:tcPr>
          <w:p w14:paraId="255CBC1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16.</w:t>
            </w:r>
          </w:p>
        </w:tc>
        <w:tc>
          <w:tcPr>
            <w:tcW w:w="960" w:type="dxa"/>
            <w:vAlign w:val="center"/>
            <w:hideMark/>
          </w:tcPr>
          <w:p w14:paraId="71A931A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02E27EF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(COVID-19 consider cytokine storm syndromes).</w:t>
            </w:r>
            <w:proofErr w:type="spellStart"/>
            <w:r>
              <w:rPr>
                <w:rFonts w:ascii="Helvetica" w:eastAsia="Times New Roman" w:hAnsi="Helvetica" w:cs="Helvetica"/>
                <w:color w:val="000000"/>
              </w:rPr>
              <w:t>ti,ab</w:t>
            </w:r>
            <w:proofErr w:type="spellEnd"/>
          </w:p>
        </w:tc>
        <w:tc>
          <w:tcPr>
            <w:tcW w:w="870" w:type="dxa"/>
            <w:vAlign w:val="center"/>
            <w:hideMark/>
          </w:tcPr>
          <w:p w14:paraId="462E165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w:t>
            </w:r>
          </w:p>
        </w:tc>
      </w:tr>
      <w:tr w:rsidR="007F4E6D" w14:paraId="5F5F3E4D" w14:textId="77777777" w:rsidTr="420320E1">
        <w:trPr>
          <w:tblCellSpacing w:w="15" w:type="dxa"/>
        </w:trPr>
        <w:tc>
          <w:tcPr>
            <w:tcW w:w="409" w:type="dxa"/>
            <w:vAlign w:val="center"/>
            <w:hideMark/>
          </w:tcPr>
          <w:p w14:paraId="72BC8C0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17.</w:t>
            </w:r>
          </w:p>
        </w:tc>
        <w:tc>
          <w:tcPr>
            <w:tcW w:w="960" w:type="dxa"/>
            <w:vAlign w:val="center"/>
            <w:hideMark/>
          </w:tcPr>
          <w:p w14:paraId="4653EC6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1CA06CB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(COVID-19 AND Kawasaki disease).</w:t>
            </w:r>
            <w:proofErr w:type="spellStart"/>
            <w:r>
              <w:rPr>
                <w:rFonts w:ascii="Helvetica" w:eastAsia="Times New Roman" w:hAnsi="Helvetica" w:cs="Helvetica"/>
                <w:color w:val="000000"/>
              </w:rPr>
              <w:t>ti,ab</w:t>
            </w:r>
            <w:proofErr w:type="spellEnd"/>
          </w:p>
        </w:tc>
        <w:tc>
          <w:tcPr>
            <w:tcW w:w="870" w:type="dxa"/>
            <w:vAlign w:val="center"/>
            <w:hideMark/>
          </w:tcPr>
          <w:p w14:paraId="51770DF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w:t>
            </w:r>
          </w:p>
        </w:tc>
      </w:tr>
      <w:tr w:rsidR="007F4E6D" w14:paraId="1E19B262" w14:textId="77777777" w:rsidTr="420320E1">
        <w:trPr>
          <w:tblCellSpacing w:w="15" w:type="dxa"/>
        </w:trPr>
        <w:tc>
          <w:tcPr>
            <w:tcW w:w="409" w:type="dxa"/>
            <w:vAlign w:val="center"/>
            <w:hideMark/>
          </w:tcPr>
          <w:p w14:paraId="63E6090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18.</w:t>
            </w:r>
          </w:p>
        </w:tc>
        <w:tc>
          <w:tcPr>
            <w:tcW w:w="960" w:type="dxa"/>
            <w:vAlign w:val="center"/>
            <w:hideMark/>
          </w:tcPr>
          <w:p w14:paraId="0AF64C4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25DA2D9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0" w:type="dxa"/>
            <w:vAlign w:val="center"/>
            <w:hideMark/>
          </w:tcPr>
          <w:p w14:paraId="3E13F13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5575</w:t>
            </w:r>
          </w:p>
        </w:tc>
      </w:tr>
      <w:tr w:rsidR="007F4E6D" w14:paraId="192FF16F" w14:textId="77777777" w:rsidTr="420320E1">
        <w:trPr>
          <w:tblCellSpacing w:w="15" w:type="dxa"/>
        </w:trPr>
        <w:tc>
          <w:tcPr>
            <w:tcW w:w="409" w:type="dxa"/>
            <w:vAlign w:val="center"/>
            <w:hideMark/>
          </w:tcPr>
          <w:p w14:paraId="5ADD268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19.</w:t>
            </w:r>
          </w:p>
        </w:tc>
        <w:tc>
          <w:tcPr>
            <w:tcW w:w="960" w:type="dxa"/>
            <w:vAlign w:val="center"/>
            <w:hideMark/>
          </w:tcPr>
          <w:p w14:paraId="711CDDF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B7C386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(coronavirus OR "corona virus" OR SARS OR MERS OR covid-19).</w:t>
            </w:r>
            <w:proofErr w:type="spellStart"/>
            <w:r>
              <w:rPr>
                <w:rFonts w:ascii="Helvetica" w:eastAsia="Times New Roman" w:hAnsi="Helvetica" w:cs="Helvetica"/>
                <w:color w:val="000000"/>
              </w:rPr>
              <w:t>ti,ab</w:t>
            </w:r>
            <w:proofErr w:type="spellEnd"/>
          </w:p>
        </w:tc>
        <w:tc>
          <w:tcPr>
            <w:tcW w:w="870" w:type="dxa"/>
            <w:vAlign w:val="center"/>
            <w:hideMark/>
          </w:tcPr>
          <w:p w14:paraId="678CA20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25836</w:t>
            </w:r>
          </w:p>
        </w:tc>
      </w:tr>
      <w:tr w:rsidR="007F4E6D" w14:paraId="02142C39" w14:textId="77777777" w:rsidTr="420320E1">
        <w:trPr>
          <w:tblCellSpacing w:w="15" w:type="dxa"/>
        </w:trPr>
        <w:tc>
          <w:tcPr>
            <w:tcW w:w="409" w:type="dxa"/>
            <w:vAlign w:val="center"/>
            <w:hideMark/>
          </w:tcPr>
          <w:p w14:paraId="5F4DE67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w:t>
            </w:r>
          </w:p>
        </w:tc>
        <w:tc>
          <w:tcPr>
            <w:tcW w:w="960" w:type="dxa"/>
            <w:vAlign w:val="center"/>
            <w:hideMark/>
          </w:tcPr>
          <w:p w14:paraId="4A8F7DC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DDA3D7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w:t>
            </w:r>
            <w:proofErr w:type="spellStart"/>
            <w:r>
              <w:rPr>
                <w:rFonts w:ascii="Helvetica" w:eastAsia="Times New Roman" w:hAnsi="Helvetica" w:cs="Helvetica"/>
                <w:color w:val="000000"/>
              </w:rPr>
              <w:t>ti,ab</w:t>
            </w:r>
            <w:proofErr w:type="spellEnd"/>
          </w:p>
        </w:tc>
        <w:tc>
          <w:tcPr>
            <w:tcW w:w="870" w:type="dxa"/>
            <w:vAlign w:val="center"/>
            <w:hideMark/>
          </w:tcPr>
          <w:p w14:paraId="38752B8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7068</w:t>
            </w:r>
          </w:p>
        </w:tc>
      </w:tr>
      <w:tr w:rsidR="007F4E6D" w14:paraId="574B0D47" w14:textId="77777777" w:rsidTr="420320E1">
        <w:trPr>
          <w:tblCellSpacing w:w="15" w:type="dxa"/>
        </w:trPr>
        <w:tc>
          <w:tcPr>
            <w:tcW w:w="409" w:type="dxa"/>
            <w:vAlign w:val="center"/>
            <w:hideMark/>
          </w:tcPr>
          <w:p w14:paraId="5AF1271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21.</w:t>
            </w:r>
          </w:p>
        </w:tc>
        <w:tc>
          <w:tcPr>
            <w:tcW w:w="960" w:type="dxa"/>
            <w:vAlign w:val="center"/>
            <w:hideMark/>
          </w:tcPr>
          <w:p w14:paraId="7074EFB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511D8BA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CORONAVIRINAE/</w:t>
            </w:r>
          </w:p>
        </w:tc>
        <w:tc>
          <w:tcPr>
            <w:tcW w:w="870" w:type="dxa"/>
            <w:vAlign w:val="center"/>
            <w:hideMark/>
          </w:tcPr>
          <w:p w14:paraId="7583AB2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2174</w:t>
            </w:r>
          </w:p>
        </w:tc>
      </w:tr>
      <w:tr w:rsidR="007F4E6D" w14:paraId="0E35EBE1" w14:textId="77777777" w:rsidTr="420320E1">
        <w:trPr>
          <w:tblCellSpacing w:w="15" w:type="dxa"/>
        </w:trPr>
        <w:tc>
          <w:tcPr>
            <w:tcW w:w="409" w:type="dxa"/>
            <w:vAlign w:val="center"/>
            <w:hideMark/>
          </w:tcPr>
          <w:p w14:paraId="7549498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lastRenderedPageBreak/>
              <w:t>22.</w:t>
            </w:r>
          </w:p>
        </w:tc>
        <w:tc>
          <w:tcPr>
            <w:tcW w:w="960" w:type="dxa"/>
            <w:vAlign w:val="center"/>
            <w:hideMark/>
          </w:tcPr>
          <w:p w14:paraId="179615F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3D448A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(18 OR 19 OR 20 OR 21)</w:t>
            </w:r>
          </w:p>
        </w:tc>
        <w:tc>
          <w:tcPr>
            <w:tcW w:w="870" w:type="dxa"/>
            <w:vAlign w:val="center"/>
            <w:hideMark/>
          </w:tcPr>
          <w:p w14:paraId="31F48F9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26888</w:t>
            </w:r>
          </w:p>
        </w:tc>
      </w:tr>
      <w:tr w:rsidR="007F4E6D" w14:paraId="430D593D" w14:textId="77777777" w:rsidTr="420320E1">
        <w:trPr>
          <w:tblCellSpacing w:w="15" w:type="dxa"/>
        </w:trPr>
        <w:tc>
          <w:tcPr>
            <w:tcW w:w="409" w:type="dxa"/>
            <w:vAlign w:val="center"/>
            <w:hideMark/>
          </w:tcPr>
          <w:p w14:paraId="45A6BD8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23.</w:t>
            </w:r>
          </w:p>
        </w:tc>
        <w:tc>
          <w:tcPr>
            <w:tcW w:w="960" w:type="dxa"/>
            <w:vAlign w:val="center"/>
            <w:hideMark/>
          </w:tcPr>
          <w:p w14:paraId="28C2A78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4EA1058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disease" OR "</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syndrome").</w:t>
            </w:r>
            <w:proofErr w:type="spellStart"/>
            <w:r>
              <w:rPr>
                <w:rFonts w:ascii="Helvetica" w:eastAsia="Times New Roman" w:hAnsi="Helvetica" w:cs="Helvetica"/>
                <w:color w:val="000000"/>
              </w:rPr>
              <w:t>ti,ab</w:t>
            </w:r>
            <w:proofErr w:type="spellEnd"/>
          </w:p>
        </w:tc>
        <w:tc>
          <w:tcPr>
            <w:tcW w:w="870" w:type="dxa"/>
            <w:vAlign w:val="center"/>
            <w:hideMark/>
          </w:tcPr>
          <w:p w14:paraId="125E346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9061</w:t>
            </w:r>
          </w:p>
        </w:tc>
      </w:tr>
      <w:tr w:rsidR="007F4E6D" w14:paraId="2522BD30" w14:textId="77777777" w:rsidTr="420320E1">
        <w:trPr>
          <w:tblCellSpacing w:w="15" w:type="dxa"/>
        </w:trPr>
        <w:tc>
          <w:tcPr>
            <w:tcW w:w="409" w:type="dxa"/>
            <w:vAlign w:val="center"/>
            <w:hideMark/>
          </w:tcPr>
          <w:p w14:paraId="722562B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24.</w:t>
            </w:r>
          </w:p>
        </w:tc>
        <w:tc>
          <w:tcPr>
            <w:tcW w:w="960" w:type="dxa"/>
            <w:vAlign w:val="center"/>
            <w:hideMark/>
          </w:tcPr>
          <w:p w14:paraId="1F499D8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662C94E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("toxic shock").</w:t>
            </w:r>
            <w:proofErr w:type="spellStart"/>
            <w:r>
              <w:rPr>
                <w:rFonts w:ascii="Helvetica" w:eastAsia="Times New Roman" w:hAnsi="Helvetica" w:cs="Helvetica"/>
                <w:color w:val="000000"/>
              </w:rPr>
              <w:t>ti,ab</w:t>
            </w:r>
            <w:proofErr w:type="spellEnd"/>
          </w:p>
        </w:tc>
        <w:tc>
          <w:tcPr>
            <w:tcW w:w="870" w:type="dxa"/>
            <w:vAlign w:val="center"/>
            <w:hideMark/>
          </w:tcPr>
          <w:p w14:paraId="5759A52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5312</w:t>
            </w:r>
          </w:p>
        </w:tc>
      </w:tr>
      <w:tr w:rsidR="007F4E6D" w14:paraId="4EED9783" w14:textId="77777777" w:rsidTr="420320E1">
        <w:trPr>
          <w:tblCellSpacing w:w="15" w:type="dxa"/>
        </w:trPr>
        <w:tc>
          <w:tcPr>
            <w:tcW w:w="409" w:type="dxa"/>
            <w:vAlign w:val="center"/>
            <w:hideMark/>
          </w:tcPr>
          <w:p w14:paraId="40C0AE5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25.</w:t>
            </w:r>
          </w:p>
        </w:tc>
        <w:tc>
          <w:tcPr>
            <w:tcW w:w="960" w:type="dxa"/>
            <w:vAlign w:val="center"/>
            <w:hideMark/>
          </w:tcPr>
          <w:p w14:paraId="3AEDC3A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4E78D64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(myocarditis).</w:t>
            </w:r>
            <w:proofErr w:type="spellStart"/>
            <w:r>
              <w:rPr>
                <w:rFonts w:ascii="Helvetica" w:eastAsia="Times New Roman" w:hAnsi="Helvetica" w:cs="Helvetica"/>
                <w:color w:val="000000"/>
              </w:rPr>
              <w:t>ti,ab</w:t>
            </w:r>
            <w:proofErr w:type="spellEnd"/>
          </w:p>
        </w:tc>
        <w:tc>
          <w:tcPr>
            <w:tcW w:w="870" w:type="dxa"/>
            <w:vAlign w:val="center"/>
            <w:hideMark/>
          </w:tcPr>
          <w:p w14:paraId="0CC078F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20125</w:t>
            </w:r>
          </w:p>
        </w:tc>
      </w:tr>
      <w:tr w:rsidR="007F4E6D" w14:paraId="69B969C9" w14:textId="77777777" w:rsidTr="420320E1">
        <w:trPr>
          <w:tblCellSpacing w:w="15" w:type="dxa"/>
        </w:trPr>
        <w:tc>
          <w:tcPr>
            <w:tcW w:w="409" w:type="dxa"/>
            <w:vAlign w:val="center"/>
            <w:hideMark/>
          </w:tcPr>
          <w:p w14:paraId="0BDA592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26.</w:t>
            </w:r>
          </w:p>
        </w:tc>
        <w:tc>
          <w:tcPr>
            <w:tcW w:w="960" w:type="dxa"/>
            <w:vAlign w:val="center"/>
            <w:hideMark/>
          </w:tcPr>
          <w:p w14:paraId="529A06F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A0A834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("cardiac inflammation").</w:t>
            </w:r>
            <w:proofErr w:type="spellStart"/>
            <w:r>
              <w:rPr>
                <w:rFonts w:ascii="Helvetica" w:eastAsia="Times New Roman" w:hAnsi="Helvetica" w:cs="Helvetica"/>
                <w:color w:val="000000"/>
              </w:rPr>
              <w:t>ti,ab</w:t>
            </w:r>
            <w:proofErr w:type="spellEnd"/>
          </w:p>
        </w:tc>
        <w:tc>
          <w:tcPr>
            <w:tcW w:w="870" w:type="dxa"/>
            <w:vAlign w:val="center"/>
            <w:hideMark/>
          </w:tcPr>
          <w:p w14:paraId="005C230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1132</w:t>
            </w:r>
          </w:p>
        </w:tc>
      </w:tr>
      <w:tr w:rsidR="007F4E6D" w14:paraId="266AC06F" w14:textId="77777777" w:rsidTr="420320E1">
        <w:trPr>
          <w:tblCellSpacing w:w="15" w:type="dxa"/>
        </w:trPr>
        <w:tc>
          <w:tcPr>
            <w:tcW w:w="409" w:type="dxa"/>
            <w:vAlign w:val="center"/>
            <w:hideMark/>
          </w:tcPr>
          <w:p w14:paraId="091C297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27.</w:t>
            </w:r>
          </w:p>
        </w:tc>
        <w:tc>
          <w:tcPr>
            <w:tcW w:w="960" w:type="dxa"/>
            <w:vAlign w:val="center"/>
            <w:hideMark/>
          </w:tcPr>
          <w:p w14:paraId="186FECF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18E16ED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("multiple organ" AND inflammation).</w:t>
            </w:r>
            <w:proofErr w:type="spellStart"/>
            <w:r>
              <w:rPr>
                <w:rFonts w:ascii="Helvetica" w:eastAsia="Times New Roman" w:hAnsi="Helvetica" w:cs="Helvetica"/>
                <w:color w:val="000000"/>
              </w:rPr>
              <w:t>ti,ab</w:t>
            </w:r>
            <w:proofErr w:type="spellEnd"/>
          </w:p>
        </w:tc>
        <w:tc>
          <w:tcPr>
            <w:tcW w:w="870" w:type="dxa"/>
            <w:vAlign w:val="center"/>
            <w:hideMark/>
          </w:tcPr>
          <w:p w14:paraId="1B65AB5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2079</w:t>
            </w:r>
          </w:p>
        </w:tc>
      </w:tr>
      <w:tr w:rsidR="007F4E6D" w14:paraId="77C8AFF7" w14:textId="77777777" w:rsidTr="420320E1">
        <w:trPr>
          <w:tblCellSpacing w:w="15" w:type="dxa"/>
        </w:trPr>
        <w:tc>
          <w:tcPr>
            <w:tcW w:w="409" w:type="dxa"/>
            <w:vAlign w:val="center"/>
            <w:hideMark/>
          </w:tcPr>
          <w:p w14:paraId="6865330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28.</w:t>
            </w:r>
          </w:p>
        </w:tc>
        <w:tc>
          <w:tcPr>
            <w:tcW w:w="960" w:type="dxa"/>
            <w:vAlign w:val="center"/>
            <w:hideMark/>
          </w:tcPr>
          <w:p w14:paraId="0D6338B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3283553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"MUCOCUTANEOUS LYMPH NODE SYNDROME"/</w:t>
            </w:r>
          </w:p>
        </w:tc>
        <w:tc>
          <w:tcPr>
            <w:tcW w:w="870" w:type="dxa"/>
            <w:vAlign w:val="center"/>
            <w:hideMark/>
          </w:tcPr>
          <w:p w14:paraId="7367FFA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11318</w:t>
            </w:r>
          </w:p>
        </w:tc>
      </w:tr>
      <w:tr w:rsidR="007F4E6D" w14:paraId="45C15AC1" w14:textId="77777777" w:rsidTr="420320E1">
        <w:trPr>
          <w:tblCellSpacing w:w="15" w:type="dxa"/>
        </w:trPr>
        <w:tc>
          <w:tcPr>
            <w:tcW w:w="409" w:type="dxa"/>
            <w:vAlign w:val="center"/>
            <w:hideMark/>
          </w:tcPr>
          <w:p w14:paraId="69139D6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29.</w:t>
            </w:r>
          </w:p>
        </w:tc>
        <w:tc>
          <w:tcPr>
            <w:tcW w:w="960" w:type="dxa"/>
            <w:vAlign w:val="center"/>
            <w:hideMark/>
          </w:tcPr>
          <w:p w14:paraId="3089557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1F9FF3FF" w14:textId="77777777" w:rsidR="007F4E6D" w:rsidRDefault="00941C8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MYOCARDITIS/</w:t>
            </w:r>
          </w:p>
        </w:tc>
        <w:tc>
          <w:tcPr>
            <w:tcW w:w="870" w:type="dxa"/>
            <w:vAlign w:val="center"/>
            <w:hideMark/>
          </w:tcPr>
          <w:p w14:paraId="5660419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25710</w:t>
            </w:r>
          </w:p>
        </w:tc>
      </w:tr>
      <w:tr w:rsidR="007F4E6D" w14:paraId="29058636" w14:textId="77777777" w:rsidTr="420320E1">
        <w:trPr>
          <w:tblCellSpacing w:w="15" w:type="dxa"/>
        </w:trPr>
        <w:tc>
          <w:tcPr>
            <w:tcW w:w="409" w:type="dxa"/>
            <w:vAlign w:val="center"/>
            <w:hideMark/>
          </w:tcPr>
          <w:p w14:paraId="25C3859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30.</w:t>
            </w:r>
          </w:p>
        </w:tc>
        <w:tc>
          <w:tcPr>
            <w:tcW w:w="960" w:type="dxa"/>
            <w:vAlign w:val="center"/>
            <w:hideMark/>
          </w:tcPr>
          <w:p w14:paraId="58E8C5C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4F8278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"SEPTIC SHOCK"/</w:t>
            </w:r>
          </w:p>
        </w:tc>
        <w:tc>
          <w:tcPr>
            <w:tcW w:w="870" w:type="dxa"/>
            <w:vAlign w:val="center"/>
            <w:hideMark/>
          </w:tcPr>
          <w:p w14:paraId="6F12384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50397</w:t>
            </w:r>
          </w:p>
        </w:tc>
      </w:tr>
      <w:tr w:rsidR="007F4E6D" w14:paraId="35F58286" w14:textId="77777777" w:rsidTr="420320E1">
        <w:trPr>
          <w:tblCellSpacing w:w="15" w:type="dxa"/>
        </w:trPr>
        <w:tc>
          <w:tcPr>
            <w:tcW w:w="409" w:type="dxa"/>
            <w:vAlign w:val="center"/>
            <w:hideMark/>
          </w:tcPr>
          <w:p w14:paraId="53FA82A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31.</w:t>
            </w:r>
          </w:p>
        </w:tc>
        <w:tc>
          <w:tcPr>
            <w:tcW w:w="960" w:type="dxa"/>
            <w:vAlign w:val="center"/>
            <w:hideMark/>
          </w:tcPr>
          <w:p w14:paraId="4C744ED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25014AB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(23 OR 24 OR 25 OR 26 OR 27 OR 28 OR 29 OR 30)</w:t>
            </w:r>
          </w:p>
        </w:tc>
        <w:tc>
          <w:tcPr>
            <w:tcW w:w="870" w:type="dxa"/>
            <w:vAlign w:val="center"/>
            <w:hideMark/>
          </w:tcPr>
          <w:p w14:paraId="3D9C730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97040</w:t>
            </w:r>
          </w:p>
        </w:tc>
      </w:tr>
      <w:tr w:rsidR="007F4E6D" w14:paraId="333FF253" w14:textId="77777777" w:rsidTr="420320E1">
        <w:trPr>
          <w:tblCellSpacing w:w="15" w:type="dxa"/>
        </w:trPr>
        <w:tc>
          <w:tcPr>
            <w:tcW w:w="409" w:type="dxa"/>
            <w:vAlign w:val="center"/>
            <w:hideMark/>
          </w:tcPr>
          <w:p w14:paraId="269D244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32.</w:t>
            </w:r>
          </w:p>
        </w:tc>
        <w:tc>
          <w:tcPr>
            <w:tcW w:w="960" w:type="dxa"/>
            <w:vAlign w:val="center"/>
            <w:hideMark/>
          </w:tcPr>
          <w:p w14:paraId="75846F5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4B0FA8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(22 AND 31)</w:t>
            </w:r>
          </w:p>
        </w:tc>
        <w:tc>
          <w:tcPr>
            <w:tcW w:w="870" w:type="dxa"/>
            <w:vAlign w:val="center"/>
            <w:hideMark/>
          </w:tcPr>
          <w:p w14:paraId="448812A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161</w:t>
            </w:r>
          </w:p>
        </w:tc>
      </w:tr>
      <w:tr w:rsidR="007F4E6D" w14:paraId="63D6D16C" w14:textId="77777777" w:rsidTr="420320E1">
        <w:trPr>
          <w:tblCellSpacing w:w="15" w:type="dxa"/>
        </w:trPr>
        <w:tc>
          <w:tcPr>
            <w:tcW w:w="409" w:type="dxa"/>
            <w:vAlign w:val="center"/>
            <w:hideMark/>
          </w:tcPr>
          <w:p w14:paraId="37401E5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33.</w:t>
            </w:r>
          </w:p>
        </w:tc>
        <w:tc>
          <w:tcPr>
            <w:tcW w:w="960" w:type="dxa"/>
            <w:vAlign w:val="center"/>
            <w:hideMark/>
          </w:tcPr>
          <w:p w14:paraId="31D8AE5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60A45AE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32 [Human age groups Infant to one year OR Child unspecified age OR Preschool Child 1 to 6 years OR School Child 7 to 12 years OR Adolescent 13 to 17 years]</w:t>
            </w:r>
          </w:p>
        </w:tc>
        <w:tc>
          <w:tcPr>
            <w:tcW w:w="870" w:type="dxa"/>
            <w:vAlign w:val="center"/>
            <w:hideMark/>
          </w:tcPr>
          <w:p w14:paraId="1C4024F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32</w:t>
            </w:r>
          </w:p>
        </w:tc>
      </w:tr>
      <w:tr w:rsidR="007F4E6D" w14:paraId="149EB24F" w14:textId="77777777" w:rsidTr="420320E1">
        <w:trPr>
          <w:tblCellSpacing w:w="15" w:type="dxa"/>
        </w:trPr>
        <w:tc>
          <w:tcPr>
            <w:tcW w:w="409" w:type="dxa"/>
            <w:vAlign w:val="center"/>
            <w:hideMark/>
          </w:tcPr>
          <w:p w14:paraId="432D173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34.</w:t>
            </w:r>
          </w:p>
        </w:tc>
        <w:tc>
          <w:tcPr>
            <w:tcW w:w="960" w:type="dxa"/>
            <w:vAlign w:val="center"/>
            <w:hideMark/>
          </w:tcPr>
          <w:p w14:paraId="33DF8F6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228D9C7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0" w:type="dxa"/>
            <w:vAlign w:val="center"/>
            <w:hideMark/>
          </w:tcPr>
          <w:p w14:paraId="2DB85B9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575</w:t>
            </w:r>
          </w:p>
        </w:tc>
      </w:tr>
      <w:tr w:rsidR="007F4E6D" w14:paraId="72BDCE15" w14:textId="77777777" w:rsidTr="420320E1">
        <w:trPr>
          <w:tblCellSpacing w:w="15" w:type="dxa"/>
        </w:trPr>
        <w:tc>
          <w:tcPr>
            <w:tcW w:w="409" w:type="dxa"/>
            <w:vAlign w:val="center"/>
            <w:hideMark/>
          </w:tcPr>
          <w:p w14:paraId="272B3D3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35.</w:t>
            </w:r>
          </w:p>
        </w:tc>
        <w:tc>
          <w:tcPr>
            <w:tcW w:w="960" w:type="dxa"/>
            <w:vAlign w:val="center"/>
            <w:hideMark/>
          </w:tcPr>
          <w:p w14:paraId="40D9445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6A20C9F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(coronavirus OR "corona virus" OR SARS OR MERS OR covid-19).</w:t>
            </w:r>
            <w:proofErr w:type="spellStart"/>
            <w:r>
              <w:rPr>
                <w:rFonts w:ascii="Helvetica" w:eastAsia="Times New Roman" w:hAnsi="Helvetica" w:cs="Helvetica"/>
                <w:color w:val="000000"/>
              </w:rPr>
              <w:t>ti,ab</w:t>
            </w:r>
            <w:proofErr w:type="spellEnd"/>
          </w:p>
        </w:tc>
        <w:tc>
          <w:tcPr>
            <w:tcW w:w="870" w:type="dxa"/>
            <w:vAlign w:val="center"/>
            <w:hideMark/>
          </w:tcPr>
          <w:p w14:paraId="06F1510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5108</w:t>
            </w:r>
          </w:p>
        </w:tc>
      </w:tr>
      <w:tr w:rsidR="007F4E6D" w14:paraId="3E56E644" w14:textId="77777777" w:rsidTr="420320E1">
        <w:trPr>
          <w:tblCellSpacing w:w="15" w:type="dxa"/>
        </w:trPr>
        <w:tc>
          <w:tcPr>
            <w:tcW w:w="409" w:type="dxa"/>
            <w:vAlign w:val="center"/>
            <w:hideMark/>
          </w:tcPr>
          <w:p w14:paraId="7697EE5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36.</w:t>
            </w:r>
          </w:p>
        </w:tc>
        <w:tc>
          <w:tcPr>
            <w:tcW w:w="960" w:type="dxa"/>
            <w:vAlign w:val="center"/>
            <w:hideMark/>
          </w:tcPr>
          <w:p w14:paraId="3D9F836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2B80F3B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w:t>
            </w:r>
            <w:proofErr w:type="spellStart"/>
            <w:r>
              <w:rPr>
                <w:rFonts w:ascii="Helvetica" w:eastAsia="Times New Roman" w:hAnsi="Helvetica" w:cs="Helvetica"/>
                <w:color w:val="000000"/>
              </w:rPr>
              <w:t>ti,ab</w:t>
            </w:r>
            <w:proofErr w:type="spellEnd"/>
          </w:p>
        </w:tc>
        <w:tc>
          <w:tcPr>
            <w:tcW w:w="870" w:type="dxa"/>
            <w:vAlign w:val="center"/>
            <w:hideMark/>
          </w:tcPr>
          <w:p w14:paraId="0D13740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1722</w:t>
            </w:r>
          </w:p>
        </w:tc>
      </w:tr>
      <w:tr w:rsidR="007F4E6D" w14:paraId="1FA290E7" w14:textId="77777777" w:rsidTr="420320E1">
        <w:trPr>
          <w:tblCellSpacing w:w="15" w:type="dxa"/>
        </w:trPr>
        <w:tc>
          <w:tcPr>
            <w:tcW w:w="409" w:type="dxa"/>
            <w:vAlign w:val="center"/>
            <w:hideMark/>
          </w:tcPr>
          <w:p w14:paraId="26CCA19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37.</w:t>
            </w:r>
          </w:p>
        </w:tc>
        <w:tc>
          <w:tcPr>
            <w:tcW w:w="960" w:type="dxa"/>
            <w:vAlign w:val="center"/>
            <w:hideMark/>
          </w:tcPr>
          <w:p w14:paraId="1360AE8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7F13FDC7" w14:textId="77777777" w:rsidR="007F4E6D" w:rsidRDefault="00941C8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870" w:type="dxa"/>
            <w:vAlign w:val="center"/>
            <w:hideMark/>
          </w:tcPr>
          <w:p w14:paraId="3CFBB6D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3277</w:t>
            </w:r>
          </w:p>
        </w:tc>
      </w:tr>
      <w:tr w:rsidR="007F4E6D" w14:paraId="3F1A40FA" w14:textId="77777777" w:rsidTr="420320E1">
        <w:trPr>
          <w:tblCellSpacing w:w="15" w:type="dxa"/>
        </w:trPr>
        <w:tc>
          <w:tcPr>
            <w:tcW w:w="409" w:type="dxa"/>
            <w:vAlign w:val="center"/>
            <w:hideMark/>
          </w:tcPr>
          <w:p w14:paraId="3A9DC13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38.</w:t>
            </w:r>
          </w:p>
        </w:tc>
        <w:tc>
          <w:tcPr>
            <w:tcW w:w="960" w:type="dxa"/>
            <w:vAlign w:val="center"/>
            <w:hideMark/>
          </w:tcPr>
          <w:p w14:paraId="510B1A6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3200A1B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(34 OR 35 OR 36 OR 37)</w:t>
            </w:r>
          </w:p>
        </w:tc>
        <w:tc>
          <w:tcPr>
            <w:tcW w:w="870" w:type="dxa"/>
            <w:vAlign w:val="center"/>
            <w:hideMark/>
          </w:tcPr>
          <w:p w14:paraId="5D4870B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6240</w:t>
            </w:r>
          </w:p>
        </w:tc>
      </w:tr>
      <w:tr w:rsidR="007F4E6D" w14:paraId="417464D3" w14:textId="77777777" w:rsidTr="420320E1">
        <w:trPr>
          <w:tblCellSpacing w:w="15" w:type="dxa"/>
        </w:trPr>
        <w:tc>
          <w:tcPr>
            <w:tcW w:w="409" w:type="dxa"/>
            <w:vAlign w:val="center"/>
            <w:hideMark/>
          </w:tcPr>
          <w:p w14:paraId="6D3B9EB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39.</w:t>
            </w:r>
          </w:p>
        </w:tc>
        <w:tc>
          <w:tcPr>
            <w:tcW w:w="960" w:type="dxa"/>
            <w:vAlign w:val="center"/>
            <w:hideMark/>
          </w:tcPr>
          <w:p w14:paraId="2345DCC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4A32AA2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disease" OR "</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syndrome").</w:t>
            </w:r>
            <w:proofErr w:type="spellStart"/>
            <w:r>
              <w:rPr>
                <w:rFonts w:ascii="Helvetica" w:eastAsia="Times New Roman" w:hAnsi="Helvetica" w:cs="Helvetica"/>
                <w:color w:val="000000"/>
              </w:rPr>
              <w:t>ti,ab</w:t>
            </w:r>
            <w:proofErr w:type="spellEnd"/>
          </w:p>
        </w:tc>
        <w:tc>
          <w:tcPr>
            <w:tcW w:w="870" w:type="dxa"/>
            <w:vAlign w:val="center"/>
            <w:hideMark/>
          </w:tcPr>
          <w:p w14:paraId="14B6BCC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1648</w:t>
            </w:r>
          </w:p>
        </w:tc>
      </w:tr>
      <w:tr w:rsidR="007F4E6D" w14:paraId="24A4DDE2" w14:textId="77777777" w:rsidTr="420320E1">
        <w:trPr>
          <w:tblCellSpacing w:w="15" w:type="dxa"/>
        </w:trPr>
        <w:tc>
          <w:tcPr>
            <w:tcW w:w="409" w:type="dxa"/>
            <w:vAlign w:val="center"/>
            <w:hideMark/>
          </w:tcPr>
          <w:p w14:paraId="294CC04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40.</w:t>
            </w:r>
          </w:p>
        </w:tc>
        <w:tc>
          <w:tcPr>
            <w:tcW w:w="960" w:type="dxa"/>
            <w:vAlign w:val="center"/>
            <w:hideMark/>
          </w:tcPr>
          <w:p w14:paraId="0079448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4746B5A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("toxic shock").</w:t>
            </w:r>
            <w:proofErr w:type="spellStart"/>
            <w:r>
              <w:rPr>
                <w:rFonts w:ascii="Helvetica" w:eastAsia="Times New Roman" w:hAnsi="Helvetica" w:cs="Helvetica"/>
                <w:color w:val="000000"/>
              </w:rPr>
              <w:t>ti,ab</w:t>
            </w:r>
            <w:proofErr w:type="spellEnd"/>
          </w:p>
        </w:tc>
        <w:tc>
          <w:tcPr>
            <w:tcW w:w="870" w:type="dxa"/>
            <w:vAlign w:val="center"/>
            <w:hideMark/>
          </w:tcPr>
          <w:p w14:paraId="7EB2990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507</w:t>
            </w:r>
          </w:p>
        </w:tc>
      </w:tr>
      <w:tr w:rsidR="007F4E6D" w14:paraId="1EBEA0EA" w14:textId="77777777" w:rsidTr="420320E1">
        <w:trPr>
          <w:tblCellSpacing w:w="15" w:type="dxa"/>
        </w:trPr>
        <w:tc>
          <w:tcPr>
            <w:tcW w:w="409" w:type="dxa"/>
            <w:vAlign w:val="center"/>
            <w:hideMark/>
          </w:tcPr>
          <w:p w14:paraId="63E1003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41.</w:t>
            </w:r>
          </w:p>
        </w:tc>
        <w:tc>
          <w:tcPr>
            <w:tcW w:w="960" w:type="dxa"/>
            <w:vAlign w:val="center"/>
            <w:hideMark/>
          </w:tcPr>
          <w:p w14:paraId="49D1308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793F143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(myocarditis).</w:t>
            </w:r>
            <w:proofErr w:type="spellStart"/>
            <w:r>
              <w:rPr>
                <w:rFonts w:ascii="Helvetica" w:eastAsia="Times New Roman" w:hAnsi="Helvetica" w:cs="Helvetica"/>
                <w:color w:val="000000"/>
              </w:rPr>
              <w:t>ti,ab</w:t>
            </w:r>
            <w:proofErr w:type="spellEnd"/>
          </w:p>
        </w:tc>
        <w:tc>
          <w:tcPr>
            <w:tcW w:w="870" w:type="dxa"/>
            <w:vAlign w:val="center"/>
            <w:hideMark/>
          </w:tcPr>
          <w:p w14:paraId="03F6664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2295</w:t>
            </w:r>
          </w:p>
        </w:tc>
      </w:tr>
      <w:tr w:rsidR="007F4E6D" w14:paraId="1DDC6B6A" w14:textId="77777777" w:rsidTr="420320E1">
        <w:trPr>
          <w:tblCellSpacing w:w="15" w:type="dxa"/>
        </w:trPr>
        <w:tc>
          <w:tcPr>
            <w:tcW w:w="409" w:type="dxa"/>
            <w:vAlign w:val="center"/>
            <w:hideMark/>
          </w:tcPr>
          <w:p w14:paraId="122FF2C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42.</w:t>
            </w:r>
          </w:p>
        </w:tc>
        <w:tc>
          <w:tcPr>
            <w:tcW w:w="960" w:type="dxa"/>
            <w:vAlign w:val="center"/>
            <w:hideMark/>
          </w:tcPr>
          <w:p w14:paraId="5482420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242B7F5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("cardiac inflammation").</w:t>
            </w:r>
            <w:proofErr w:type="spellStart"/>
            <w:r>
              <w:rPr>
                <w:rFonts w:ascii="Helvetica" w:eastAsia="Times New Roman" w:hAnsi="Helvetica" w:cs="Helvetica"/>
                <w:color w:val="000000"/>
              </w:rPr>
              <w:t>ti,ab</w:t>
            </w:r>
            <w:proofErr w:type="spellEnd"/>
          </w:p>
        </w:tc>
        <w:tc>
          <w:tcPr>
            <w:tcW w:w="870" w:type="dxa"/>
            <w:vAlign w:val="center"/>
            <w:hideMark/>
          </w:tcPr>
          <w:p w14:paraId="33C168C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98</w:t>
            </w:r>
          </w:p>
        </w:tc>
      </w:tr>
      <w:tr w:rsidR="007F4E6D" w14:paraId="0A7C1408" w14:textId="77777777" w:rsidTr="420320E1">
        <w:trPr>
          <w:tblCellSpacing w:w="15" w:type="dxa"/>
        </w:trPr>
        <w:tc>
          <w:tcPr>
            <w:tcW w:w="409" w:type="dxa"/>
            <w:vAlign w:val="center"/>
            <w:hideMark/>
          </w:tcPr>
          <w:p w14:paraId="2C1176E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43.</w:t>
            </w:r>
          </w:p>
        </w:tc>
        <w:tc>
          <w:tcPr>
            <w:tcW w:w="960" w:type="dxa"/>
            <w:vAlign w:val="center"/>
            <w:hideMark/>
          </w:tcPr>
          <w:p w14:paraId="350C75D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3A1233E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("multiple organ" AND inflammation).</w:t>
            </w:r>
            <w:proofErr w:type="spellStart"/>
            <w:r>
              <w:rPr>
                <w:rFonts w:ascii="Helvetica" w:eastAsia="Times New Roman" w:hAnsi="Helvetica" w:cs="Helvetica"/>
                <w:color w:val="000000"/>
              </w:rPr>
              <w:t>ti,ab</w:t>
            </w:r>
            <w:proofErr w:type="spellEnd"/>
          </w:p>
        </w:tc>
        <w:tc>
          <w:tcPr>
            <w:tcW w:w="870" w:type="dxa"/>
            <w:vAlign w:val="center"/>
            <w:hideMark/>
          </w:tcPr>
          <w:p w14:paraId="675D89C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268</w:t>
            </w:r>
          </w:p>
        </w:tc>
      </w:tr>
      <w:tr w:rsidR="007F4E6D" w14:paraId="1440D816" w14:textId="77777777" w:rsidTr="420320E1">
        <w:trPr>
          <w:tblCellSpacing w:w="15" w:type="dxa"/>
        </w:trPr>
        <w:tc>
          <w:tcPr>
            <w:tcW w:w="409" w:type="dxa"/>
            <w:vAlign w:val="center"/>
            <w:hideMark/>
          </w:tcPr>
          <w:p w14:paraId="55191DD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44.</w:t>
            </w:r>
          </w:p>
        </w:tc>
        <w:tc>
          <w:tcPr>
            <w:tcW w:w="960" w:type="dxa"/>
            <w:vAlign w:val="center"/>
            <w:hideMark/>
          </w:tcPr>
          <w:p w14:paraId="3F9BB8D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54101A1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"MUCOCUTANEOUS LYMPH NODE SYNDROME"/</w:t>
            </w:r>
          </w:p>
        </w:tc>
        <w:tc>
          <w:tcPr>
            <w:tcW w:w="870" w:type="dxa"/>
            <w:vAlign w:val="center"/>
            <w:hideMark/>
          </w:tcPr>
          <w:p w14:paraId="08C54DA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1583</w:t>
            </w:r>
          </w:p>
        </w:tc>
      </w:tr>
      <w:tr w:rsidR="007F4E6D" w14:paraId="35E5D322" w14:textId="77777777" w:rsidTr="420320E1">
        <w:trPr>
          <w:tblCellSpacing w:w="15" w:type="dxa"/>
        </w:trPr>
        <w:tc>
          <w:tcPr>
            <w:tcW w:w="409" w:type="dxa"/>
            <w:vAlign w:val="center"/>
            <w:hideMark/>
          </w:tcPr>
          <w:p w14:paraId="16AE845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45.</w:t>
            </w:r>
          </w:p>
        </w:tc>
        <w:tc>
          <w:tcPr>
            <w:tcW w:w="960" w:type="dxa"/>
            <w:vAlign w:val="center"/>
            <w:hideMark/>
          </w:tcPr>
          <w:p w14:paraId="4018720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04DB174A" w14:textId="77777777" w:rsidR="007F4E6D" w:rsidRDefault="00941C8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"SHOCK, SEPTIC"/</w:t>
            </w:r>
          </w:p>
        </w:tc>
        <w:tc>
          <w:tcPr>
            <w:tcW w:w="870" w:type="dxa"/>
            <w:vAlign w:val="center"/>
            <w:hideMark/>
          </w:tcPr>
          <w:p w14:paraId="641933D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5869</w:t>
            </w:r>
          </w:p>
        </w:tc>
      </w:tr>
      <w:tr w:rsidR="007F4E6D" w14:paraId="64134C1D" w14:textId="77777777" w:rsidTr="420320E1">
        <w:trPr>
          <w:tblCellSpacing w:w="15" w:type="dxa"/>
        </w:trPr>
        <w:tc>
          <w:tcPr>
            <w:tcW w:w="409" w:type="dxa"/>
            <w:vAlign w:val="center"/>
            <w:hideMark/>
          </w:tcPr>
          <w:p w14:paraId="4CE1A30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46.</w:t>
            </w:r>
          </w:p>
        </w:tc>
        <w:tc>
          <w:tcPr>
            <w:tcW w:w="960" w:type="dxa"/>
            <w:vAlign w:val="center"/>
            <w:hideMark/>
          </w:tcPr>
          <w:p w14:paraId="07374D8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6FA6310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(39 OR 40 OR 41 OR 42 OR 43 OR 44 OR 45)</w:t>
            </w:r>
          </w:p>
        </w:tc>
        <w:tc>
          <w:tcPr>
            <w:tcW w:w="870" w:type="dxa"/>
            <w:vAlign w:val="center"/>
            <w:hideMark/>
          </w:tcPr>
          <w:p w14:paraId="55B38C1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10518</w:t>
            </w:r>
          </w:p>
        </w:tc>
      </w:tr>
      <w:tr w:rsidR="007F4E6D" w14:paraId="2FF61ECA" w14:textId="77777777" w:rsidTr="420320E1">
        <w:trPr>
          <w:tblCellSpacing w:w="15" w:type="dxa"/>
        </w:trPr>
        <w:tc>
          <w:tcPr>
            <w:tcW w:w="409" w:type="dxa"/>
            <w:vAlign w:val="center"/>
            <w:hideMark/>
          </w:tcPr>
          <w:p w14:paraId="535BDFF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47.</w:t>
            </w:r>
          </w:p>
        </w:tc>
        <w:tc>
          <w:tcPr>
            <w:tcW w:w="960" w:type="dxa"/>
            <w:vAlign w:val="center"/>
            <w:hideMark/>
          </w:tcPr>
          <w:p w14:paraId="06AC8C2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2489AA8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(38 AND 46)</w:t>
            </w:r>
          </w:p>
        </w:tc>
        <w:tc>
          <w:tcPr>
            <w:tcW w:w="870" w:type="dxa"/>
            <w:vAlign w:val="center"/>
            <w:hideMark/>
          </w:tcPr>
          <w:p w14:paraId="5060E32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26</w:t>
            </w:r>
          </w:p>
        </w:tc>
      </w:tr>
    </w:tbl>
    <w:p w14:paraId="1007EEE5" w14:textId="77777777" w:rsidR="00941C8B" w:rsidRDefault="00941C8B">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941C8B">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8EA"/>
    <w:multiLevelType w:val="multilevel"/>
    <w:tmpl w:val="DA46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D117E"/>
    <w:multiLevelType w:val="multilevel"/>
    <w:tmpl w:val="703A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17"/>
    <w:rsid w:val="000C2F59"/>
    <w:rsid w:val="000F6CB7"/>
    <w:rsid w:val="00133B5A"/>
    <w:rsid w:val="001F2317"/>
    <w:rsid w:val="007F4E6D"/>
    <w:rsid w:val="00862712"/>
    <w:rsid w:val="00941C8B"/>
    <w:rsid w:val="084FDFA0"/>
    <w:rsid w:val="08EA4A8E"/>
    <w:rsid w:val="0B538C05"/>
    <w:rsid w:val="1042C061"/>
    <w:rsid w:val="141D2153"/>
    <w:rsid w:val="14D55C69"/>
    <w:rsid w:val="1B683A0B"/>
    <w:rsid w:val="1C3D8B80"/>
    <w:rsid w:val="211BD4ED"/>
    <w:rsid w:val="2C6C5ABA"/>
    <w:rsid w:val="30C4A1D5"/>
    <w:rsid w:val="37127853"/>
    <w:rsid w:val="3C0BAE8B"/>
    <w:rsid w:val="3C93D601"/>
    <w:rsid w:val="3DC4349A"/>
    <w:rsid w:val="4139867A"/>
    <w:rsid w:val="420320E1"/>
    <w:rsid w:val="43A20FF3"/>
    <w:rsid w:val="49B57846"/>
    <w:rsid w:val="4A774F5D"/>
    <w:rsid w:val="4D099184"/>
    <w:rsid w:val="4E9ADC6F"/>
    <w:rsid w:val="550ECAC7"/>
    <w:rsid w:val="5852A370"/>
    <w:rsid w:val="5D918DF9"/>
    <w:rsid w:val="5E2CD235"/>
    <w:rsid w:val="6E211F2D"/>
    <w:rsid w:val="6EF14ECB"/>
    <w:rsid w:val="710553C7"/>
    <w:rsid w:val="77E81B70"/>
    <w:rsid w:val="790B7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FCD6C"/>
  <w15:chartTrackingRefBased/>
  <w15:docId w15:val="{515028C6-82FA-4988-A0B8-C4110E60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53.pn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lancet.com/action/showPdf?pii=S0140-6736(20)31103-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cpch.ac.uk/sites/default/files/2020-05/COVID-19-Paediatric-multisystem-%20inflammatory%20syndrome-20200501.pdf" TargetMode="External"/><Relationship Id="rId5" Type="http://schemas.openxmlformats.org/officeDocument/2006/relationships/styles" Target="styles.xml"/><Relationship Id="rId10" Type="http://schemas.openxmlformats.org/officeDocument/2006/relationships/hyperlink" Target="https://static1.squarespace.com/static/5e6613a1dc75b87df82b78e1/t/5ebbf54739793d1dee31c923/1589376329479/Anaesthetic+COVID_19+ALERT+FINAL+WHG.pdf" TargetMode="External"/><Relationship Id="rId4" Type="http://schemas.openxmlformats.org/officeDocument/2006/relationships/numbering" Target="numbering.xml"/><Relationship Id="rId9" Type="http://schemas.openxmlformats.org/officeDocument/2006/relationships/hyperlink" Target="https://www.thelancet.com/journals/lancet/article/PIIS0140-6736(20)31094-1/full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77F12-B4DD-46DC-BC9B-EACC9EAF3B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018928-0D3B-4128-BB5E-1CAD01F04D0F}">
  <ds:schemaRefs>
    <ds:schemaRef ds:uri="http://schemas.microsoft.com/sharepoint/v3/contenttype/forms"/>
  </ds:schemaRefs>
</ds:datastoreItem>
</file>

<file path=customXml/itemProps3.xml><?xml version="1.0" encoding="utf-8"?>
<ds:datastoreItem xmlns:ds="http://schemas.openxmlformats.org/officeDocument/2006/customXml" ds:itemID="{E29950CC-4A58-44AF-9595-CA18D710B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3</cp:revision>
  <dcterms:created xsi:type="dcterms:W3CDTF">2020-05-19T14:06:00Z</dcterms:created>
  <dcterms:modified xsi:type="dcterms:W3CDTF">2020-05-19T14:07:00Z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