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B4" w:rsidRPr="003F0AB4" w:rsidRDefault="003F0AB4" w:rsidP="003F0A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sz w:val="22"/>
          <w:szCs w:val="22"/>
          <w:lang w:val="en-US"/>
        </w:rPr>
        <w:t>V</w:t>
      </w:r>
      <w:r w:rsidRPr="003F0AB4">
        <w:rPr>
          <w:rStyle w:val="normaltextrun"/>
          <w:rFonts w:ascii="Calibri" w:hAnsi="Calibri" w:cs="Calibri"/>
          <w:b/>
          <w:sz w:val="22"/>
          <w:szCs w:val="22"/>
          <w:lang w:val="en-US"/>
        </w:rPr>
        <w:t>entilators COVID-19 &amp; other patients</w:t>
      </w:r>
      <w:r>
        <w:rPr>
          <w:rStyle w:val="normaltextrun"/>
          <w:rFonts w:ascii="Calibri" w:hAnsi="Calibri" w:cs="Calibri"/>
          <w:b/>
          <w:sz w:val="22"/>
          <w:szCs w:val="22"/>
          <w:lang w:val="en-US"/>
        </w:rPr>
        <w:t xml:space="preserve"> 17.4.2020</w:t>
      </w:r>
      <w:bookmarkStart w:id="0" w:name="_GoBack"/>
      <w:bookmarkEnd w:id="0"/>
    </w:p>
    <w:p w:rsidR="003F0AB4" w:rsidRDefault="003F0AB4" w:rsidP="003F0A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:rsidR="003F0AB4" w:rsidRDefault="003F0AB4" w:rsidP="003F0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PubMed: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Search: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(("COVID-19" OR Coronavirus OR "Corona virus" OR "2019-nCoV" OR "SARS-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" OR "MERS-</w:t>
      </w:r>
      <w:proofErr w:type="spellStart"/>
      <w:r>
        <w:rPr>
          <w:rStyle w:val="spellingerror"/>
          <w:rFonts w:ascii="Calibri" w:hAnsi="Calibri" w:cs="Calibri"/>
          <w:b/>
          <w:bCs/>
          <w:color w:val="000000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" OR “Severe Acute Respiratory Syndrome” OR “Middle East Respiratory Syndrome”)) AND ((ventilator) AND ((mortality) OR (death)))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Filters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: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English, from 2020 - 2020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Sort by: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Most Recent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0AB4" w:rsidRDefault="003F0AB4" w:rsidP="003F0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((((((("COVID-19"[All Fields] OR (("coronavirus"[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Terms] OR "coronavirus"[All Fields]) OR "coronaviruses"[All Fields])) OR "Corona virus"[All Fields]) OR "2019-nCoV"[All Fields]) OR "SARS-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"[All Fields]) OR "MERS-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"[All Fields]) OR "Severe Acute Respiratory Syndrome"[All Fields]) OR "Middle East Respiratory Syndrome"[All Fields]) AND ((((((((((((((((("ventilated"[All Fields] OR "ventilates"[All Fields]) OR "ventilating"[All Fields]) OR "ventilation"[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Terms]) OR "ventilation"[All Fields]) OR "respiration"[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Terms]) OR "respiration"[All Fields]) OR "ventilate"[All Fields]) OR "ventilations"[All Fields]) ) OR "ventilator s"[All Fields]) OR "ventilators, mechanical"[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Terms]) OR ("ventilators"[All Fields] AND "mechanical"[All Fields])) OR "mechanical ventilators"[All Fields]) OR "ventilator"[All Fields]) OR "ventilators"[All Fields]) OR "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ventillation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"[All Fields]) AND (((("mortality"[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Terms] OR "mortality"[All Fields]) OR "mortalities"[All Fields]) OR "mortality"[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Subheading]) OR (("death"[</w:t>
      </w:r>
      <w:proofErr w:type="spellStart"/>
      <w:r>
        <w:rPr>
          <w:rStyle w:val="spellingerror"/>
          <w:rFonts w:ascii="Calibri" w:hAnsi="Calibri" w:cs="Calibri"/>
          <w:color w:val="000000"/>
          <w:sz w:val="22"/>
          <w:szCs w:val="22"/>
          <w:lang w:val="en-US"/>
        </w:rPr>
        <w:t>MeSH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Terms] OR "death"[All Fields]) OR "deaths"[All Fields])))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F0AB4" w:rsidRDefault="003F0AB4" w:rsidP="003F0A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2031" w:rsidRDefault="008E2031"/>
    <w:sectPr w:rsidR="008E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B4"/>
    <w:rsid w:val="003F0AB4"/>
    <w:rsid w:val="008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540FB-6181-4802-B076-6C9B5A9E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0AB4"/>
  </w:style>
  <w:style w:type="character" w:customStyle="1" w:styleId="spellingerror">
    <w:name w:val="spellingerror"/>
    <w:basedOn w:val="DefaultParagraphFont"/>
    <w:rsid w:val="003F0AB4"/>
  </w:style>
  <w:style w:type="character" w:customStyle="1" w:styleId="eop">
    <w:name w:val="eop"/>
    <w:basedOn w:val="DefaultParagraphFont"/>
    <w:rsid w:val="003F0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FAF4B-12F6-4F89-861A-BE81BD9DEF2F}"/>
</file>

<file path=customXml/itemProps2.xml><?xml version="1.0" encoding="utf-8"?>
<ds:datastoreItem xmlns:ds="http://schemas.openxmlformats.org/officeDocument/2006/customXml" ds:itemID="{4FF09995-AB80-47A8-A180-89521BCA5FD8}"/>
</file>

<file path=customXml/itemProps3.xml><?xml version="1.0" encoding="utf-8"?>
<ds:datastoreItem xmlns:ds="http://schemas.openxmlformats.org/officeDocument/2006/customXml" ds:itemID="{EDC91166-A083-497A-AD33-00D4BC0BDD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Sarah Gardner</cp:lastModifiedBy>
  <cp:revision>1</cp:revision>
  <dcterms:created xsi:type="dcterms:W3CDTF">2020-04-29T14:05:00Z</dcterms:created>
  <dcterms:modified xsi:type="dcterms:W3CDTF">2020-04-29T14:06:00Z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