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09D" w:rsidRDefault="00C05216">
      <w:pPr>
        <w:pStyle w:val="NormalWeb"/>
      </w:pPr>
      <w:bookmarkStart w:id="0" w:name="_GoBack"/>
      <w:bookmarkEnd w:id="0"/>
      <w:r>
        <w:t xml:space="preserve">the first use of the term in the document. By pressing 'next' you will jump to further references. </w:t>
      </w:r>
    </w:p>
    <w:p w:rsidR="00E2609D" w:rsidRDefault="00C05216">
      <w:pPr>
        <w:pStyle w:val="Heading2"/>
        <w:rPr>
          <w:rFonts w:eastAsia="Times New Roman"/>
        </w:rPr>
      </w:pPr>
      <w:bookmarkStart w:id="1" w:name="SearchHistory"/>
      <w:bookmarkEnd w:id="1"/>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E2609D">
        <w:trPr>
          <w:tblHeader/>
          <w:tblCellSpacing w:w="15" w:type="dxa"/>
        </w:trPr>
        <w:tc>
          <w:tcPr>
            <w:tcW w:w="0" w:type="auto"/>
            <w:vAlign w:val="center"/>
            <w:hideMark/>
          </w:tcPr>
          <w:p w:rsidR="00E2609D" w:rsidRDefault="00E2609D">
            <w:pPr>
              <w:rPr>
                <w:rFonts w:ascii="Helvetica" w:eastAsia="Times New Roman" w:hAnsi="Helvetica" w:cs="Helvetica"/>
                <w:b/>
                <w:bCs/>
                <w:color w:val="000000"/>
              </w:rPr>
            </w:pPr>
          </w:p>
        </w:tc>
        <w:tc>
          <w:tcPr>
            <w:tcW w:w="0" w:type="auto"/>
            <w:vAlign w:val="center"/>
            <w:hideMark/>
          </w:tcPr>
          <w:p w:rsidR="00E2609D" w:rsidRDefault="00C05216">
            <w:pPr>
              <w:pStyle w:val="NormalWeb"/>
              <w:rPr>
                <w:b/>
                <w:bCs/>
                <w:color w:val="000000"/>
              </w:rPr>
            </w:pPr>
            <w:r>
              <w:rPr>
                <w:b/>
                <w:bCs/>
                <w:color w:val="000000"/>
              </w:rPr>
              <w:t>Source</w:t>
            </w:r>
          </w:p>
        </w:tc>
        <w:tc>
          <w:tcPr>
            <w:tcW w:w="0" w:type="auto"/>
            <w:vAlign w:val="center"/>
            <w:hideMark/>
          </w:tcPr>
          <w:p w:rsidR="00E2609D" w:rsidRDefault="00C05216">
            <w:pPr>
              <w:pStyle w:val="NormalWeb"/>
              <w:rPr>
                <w:b/>
                <w:bCs/>
                <w:color w:val="000000"/>
              </w:rPr>
            </w:pPr>
            <w:r>
              <w:rPr>
                <w:b/>
                <w:bCs/>
                <w:color w:val="000000"/>
              </w:rPr>
              <w:t>Criteria</w:t>
            </w:r>
          </w:p>
        </w:tc>
        <w:tc>
          <w:tcPr>
            <w:tcW w:w="0" w:type="auto"/>
            <w:vAlign w:val="center"/>
            <w:hideMark/>
          </w:tcPr>
          <w:p w:rsidR="00E2609D" w:rsidRDefault="00C05216">
            <w:pPr>
              <w:pStyle w:val="NormalWeb"/>
              <w:rPr>
                <w:b/>
                <w:bCs/>
                <w:color w:val="000000"/>
              </w:rPr>
            </w:pPr>
            <w:r>
              <w:rPr>
                <w:b/>
                <w:bCs/>
                <w:color w:val="000000"/>
              </w:rPr>
              <w:t>Results</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(test* ADJ2 (tracing OR trace)).</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782</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(test* ADJ2 track*).</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1579</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(track* ADJ2 (tracing OR trace)).</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278</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("contact tracing").</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2340</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"CONTACT TRACING"/</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4951</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 OR 2 OR 3 OR 4 OR 5)</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8788</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covid</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sars-cov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106763</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 xml:space="preserve">"COVID-19"/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65276</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(7 OR 8)</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114317</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(NHS OR "National Health Service*" OR UK OR "United Kingdom" OR England OR British OR Britain OR Wales OR Scotland OR "Northern Ireland").</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294247</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(6 AND 9 AND 10)</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70</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covid</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sars-cov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105571</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2609D" w:rsidRDefault="00C05216">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CORONAVIRINAE/ OR CORONAVIRUS/ OR "CORONAVIRUS DISEASE 2019"/</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105884</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(12 OR 13)</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117931</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(NHS OR "National Health Service*" OR UK OR "United Kingdom" OR England OR British OR Britain OR Wales OR Scotland OR "Northern Ireland").</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516874</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2609D" w:rsidRDefault="00C05216">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"UNITED KINGDOM"/</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426476</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(15 OR 16)</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733003</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(test* ADJ2 (tracing OR trace)).</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679</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(test* ADJ2 track*).</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1415</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(track* ADJ2 (tracing OR trace)).</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316</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("contact tracing").</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2644</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(18 OR 19 OR 20 OR 21)</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4951</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(14 AND 17 AND 23)</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60</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covid</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sars-cov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873</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(NHS OR "National Health Service*" OR UK OR "United Kingdom" OR England OR British OR Britain OR Wales OR Scotland OR "Northern Ireland").</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101862</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(test* ADJ2 (tracing OR trace)).</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32</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(test* ADJ2 track*).</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8</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(track* ADJ2 (tracing OR trace)).</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5</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("contact tracing").</w:t>
            </w:r>
            <w:proofErr w:type="spellStart"/>
            <w:r>
              <w:rPr>
                <w:rFonts w:ascii="Helvetica" w:eastAsia="Times New Roman" w:hAnsi="Helvetica" w:cs="Helvetica"/>
                <w:color w:val="000000"/>
              </w:rPr>
              <w:t>ti,ab</w:t>
            </w:r>
            <w:proofErr w:type="spellEnd"/>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68</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(27 OR 28 OR 29 OR 30)</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101</w:t>
            </w:r>
          </w:p>
        </w:tc>
      </w:tr>
      <w:tr w:rsidR="00E2609D">
        <w:trPr>
          <w:tblCellSpacing w:w="15" w:type="dxa"/>
        </w:trPr>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(25 AND 31)</w:t>
            </w:r>
          </w:p>
        </w:tc>
        <w:tc>
          <w:tcPr>
            <w:tcW w:w="0" w:type="auto"/>
            <w:vAlign w:val="center"/>
            <w:hideMark/>
          </w:tcPr>
          <w:p w:rsidR="00E2609D" w:rsidRDefault="00C05216">
            <w:pPr>
              <w:rPr>
                <w:rFonts w:ascii="Helvetica" w:eastAsia="Times New Roman" w:hAnsi="Helvetica" w:cs="Helvetica"/>
                <w:color w:val="000000"/>
              </w:rPr>
            </w:pPr>
            <w:r>
              <w:rPr>
                <w:rFonts w:ascii="Helvetica" w:eastAsia="Times New Roman" w:hAnsi="Helvetica" w:cs="Helvetica"/>
                <w:color w:val="000000"/>
              </w:rPr>
              <w:t>29</w:t>
            </w:r>
          </w:p>
        </w:tc>
      </w:tr>
    </w:tbl>
    <w:p w:rsidR="00E2609D" w:rsidRDefault="00C05216">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w:t>
      </w:r>
      <w:r>
        <w:lastRenderedPageBreak/>
        <w:t xml:space="preserve">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E2609D">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32D34"/>
    <w:multiLevelType w:val="multilevel"/>
    <w:tmpl w:val="B956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5370C"/>
    <w:multiLevelType w:val="multilevel"/>
    <w:tmpl w:val="2684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05216"/>
    <w:rsid w:val="008F2F96"/>
    <w:rsid w:val="00C05216"/>
    <w:rsid w:val="00E26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09D8F"/>
  <w15:docId w15:val="{AC9D3AF4-1675-42E5-8073-911E7BEE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C05216"/>
    <w:rPr>
      <w:rFonts w:ascii="Tahoma" w:hAnsi="Tahoma" w:cs="Tahoma"/>
      <w:sz w:val="16"/>
      <w:szCs w:val="16"/>
    </w:rPr>
  </w:style>
  <w:style w:type="character" w:customStyle="1" w:styleId="BalloonTextChar">
    <w:name w:val="Balloon Text Char"/>
    <w:basedOn w:val="DefaultParagraphFont"/>
    <w:link w:val="BalloonText"/>
    <w:uiPriority w:val="99"/>
    <w:semiHidden/>
    <w:rsid w:val="00C0521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267740-8C07-4292-A4BF-21373668B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8CD57F-D8D6-4FFB-8C8A-FA68FB2E88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536CC9-6960-4D22-A420-D10C723222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2021-02-19T18:45:00Z</dcterms:created>
  <dcterms:modified xsi:type="dcterms:W3CDTF">2021-03-10T09:42:00Z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