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F1" w:rsidRDefault="004F711A" w:rsidP="00F267CD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3360" behindDoc="0" locked="0" layoutInCell="1" allowOverlap="1" wp14:anchorId="10112841" wp14:editId="7D420094">
            <wp:simplePos x="0" y="0"/>
            <wp:positionH relativeFrom="column">
              <wp:posOffset>3483288</wp:posOffset>
            </wp:positionH>
            <wp:positionV relativeFrom="paragraph">
              <wp:posOffset>-457274</wp:posOffset>
            </wp:positionV>
            <wp:extent cx="2695575" cy="887730"/>
            <wp:effectExtent l="0" t="0" r="9525" b="7620"/>
            <wp:wrapNone/>
            <wp:docPr id="1" name="Picture 28" descr="Library logo t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ary logo te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02E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8CBD927" wp14:editId="5F566297">
                <wp:simplePos x="0" y="0"/>
                <wp:positionH relativeFrom="column">
                  <wp:posOffset>0</wp:posOffset>
                </wp:positionH>
                <wp:positionV relativeFrom="paragraph">
                  <wp:posOffset>-195943</wp:posOffset>
                </wp:positionV>
                <wp:extent cx="3354779" cy="457200"/>
                <wp:effectExtent l="0" t="0" r="0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79" cy="457200"/>
                        </a:xfrm>
                        <a:prstGeom prst="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DE6AC2" w:rsidRPr="00C8502E" w:rsidRDefault="00C8502E" w:rsidP="00C8502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ligatures w14:val="none"/>
                              </w:rPr>
                            </w:pPr>
                            <w:r w:rsidRPr="00C850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ligatures w14:val="none"/>
                              </w:rPr>
                              <w:t>Literature search results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D92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-15.45pt;width:264.15pt;height:36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k9EQIAAAoEAAAOAAAAZHJzL2Uyb0RvYy54bWysU9uO0zAQfUfiHyy/06TttmWjpqul1SKk&#10;5SLt8gGO4yQWiceM3Sbl6xk72VLgDfFieezxmTPnjLd3Q9eyk0KnweR8Pks5U0ZCqU2d86/PD2/e&#10;cua8MKVowaicn5Xjd7vXr7a9zdQCGmhLhYxAjMt6m/PGe5sliZON6oSbgVWGLivATngKsU5KFD2h&#10;d22ySNN10gOWFkEq5+j0MF7yXcSvKiX956pyyrM258TNxxXjWoQ12W1FVqOwjZYTDfEPLDqhDRW9&#10;QB2EF+yI+i+oTksEB5WfSegSqCotVeyBupmnf3Tz1AirYi8kjrMXmdz/g5WfTl+Q6TLnyzlnRnTk&#10;0bMaPHsHA1usgz69dRmlPVlK9AOdk8+xV2cfQX5zzMC+EaZW94jQN0qUxG8eXiZXT0ccF0CK/iOU&#10;VEccPUSgocIuiEdyMEInn84XbwIXSYfL5epms7nlTNLdzWpD5scSInt5bdH59wo6FjY5R/I+oovT&#10;o/OBjcheUkIxB60uH3TbxgDrYt8iOwmak8M6TW+XE/pvaa0JyQbCsxFxPFFx0sYyIiPKU8XQf2h5&#10;bN4PxTDpWUB5JiUQxoGkD0SbBvAHZz0NY87d96NAxVn7wZCay/Vqs6bpvQ7wOiiuA2EkQeXcczZu&#10;936c+KNFXTdUafTPwD05UOkoTqA6spp8o4GLmk2fI0z0dRyzfn3h3U8AAAD//wMAUEsDBBQABgAI&#10;AAAAIQAt2ddl3gAAAAcBAAAPAAAAZHJzL2Rvd25yZXYueG1sTI9BS8NAFITvgv9heYK3dpO2So15&#10;KRIQkfbiVijeNtnXJJh9G7LbNv57tyc9DjPMfJNvJtuLM42+c4yQzhMQxLUzHTcIn/vX2RqED5qN&#10;7h0Twg952BS3N7nOjLvwB51VaEQsYZ9phDaEIZPS1y1Z7eduII7e0Y1WhyjHRppRX2K57eUiSR6l&#10;1R3HhVYPVLZUf6uTRTjuv7ZbWe5UUK2qyrcDV6v3A+L93fTyDCLQFP7CcMWP6FBEpsqd2HjRI8Qj&#10;AWG2TJ5ARPthsV6CqBBWaQqyyOV//uIXAAD//wMAUEsBAi0AFAAGAAgAAAAhALaDOJL+AAAA4QEA&#10;ABMAAAAAAAAAAAAAAAAAAAAAAFtDb250ZW50X1R5cGVzXS54bWxQSwECLQAUAAYACAAAACEAOP0h&#10;/9YAAACUAQAACwAAAAAAAAAAAAAAAAAvAQAAX3JlbHMvLnJlbHNQSwECLQAUAAYACAAAACEAS11Z&#10;PRECAAAKBAAADgAAAAAAAAAAAAAAAAAuAgAAZHJzL2Uyb0RvYy54bWxQSwECLQAUAAYACAAAACEA&#10;LdnXZd4AAAAHAQAADwAAAAAAAAAAAAAAAABrBAAAZHJzL2Rvd25yZXYueG1sUEsFBgAAAAAEAAQA&#10;8wAAAHYFAAAAAA==&#10;" fillcolor="#d60093" stroked="f">
                <v:textbox inset="2.88pt,2.88pt,2.88pt,2.88pt">
                  <w:txbxContent>
                    <w:p w:rsidR="00DE6AC2" w:rsidRPr="00C8502E" w:rsidRDefault="00C8502E" w:rsidP="00C8502E">
                      <w:pPr>
                        <w:widowControl w:val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14:ligatures w14:val="none"/>
                        </w:rPr>
                      </w:pPr>
                      <w:r w:rsidRPr="00C850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14:ligatures w14:val="none"/>
                        </w:rPr>
                        <w:t>Literature search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CF46F1" w:rsidRDefault="00CF46F1" w:rsidP="00F267CD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</w:p>
    <w:p w:rsidR="00905FFC" w:rsidRDefault="00905FFC" w:rsidP="00F267CD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</w:p>
    <w:p w:rsidR="00B253B0" w:rsidRPr="00B253B0" w:rsidRDefault="00B253B0" w:rsidP="00F267CD">
      <w:pPr>
        <w:spacing w:after="0" w:line="240" w:lineRule="auto"/>
        <w:rPr>
          <w:rFonts w:ascii="Times New Roman" w:hAnsi="Times New Roman"/>
          <w:color w:val="auto"/>
          <w:kern w:val="0"/>
          <w14:ligatures w14:val="none"/>
          <w14:cntxtAlts w14:val="0"/>
        </w:rPr>
      </w:pPr>
    </w:p>
    <w:tbl>
      <w:tblPr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268"/>
        <w:gridCol w:w="2551"/>
        <w:gridCol w:w="2268"/>
      </w:tblGrid>
      <w:tr w:rsidR="006E3746" w:rsidTr="006E3746">
        <w:trPr>
          <w:trHeight w:val="515"/>
        </w:trPr>
        <w:tc>
          <w:tcPr>
            <w:tcW w:w="2752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3746" w:rsidRPr="00B06FEB" w:rsidRDefault="006E3746" w:rsidP="00F51B81">
            <w:pPr>
              <w:widowControl w:val="0"/>
              <w:spacing w:before="120" w:line="240" w:lineRule="auto"/>
              <w:rPr>
                <w:b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noProof/>
                <w:color w:val="auto"/>
                <w:kern w:val="0"/>
                <w:sz w:val="24"/>
                <w:szCs w:val="24"/>
                <w14:ligatures w14:val="none"/>
                <w14:cntxtAlts w14:val="0"/>
              </w:rPr>
              <mc:AlternateContent>
                <mc:Choice Requires="wps">
                  <w:drawing>
                    <wp:anchor distT="36576" distB="36576" distL="36576" distR="36576" simplePos="0" relativeHeight="251683840" behindDoc="0" locked="0" layoutInCell="1" allowOverlap="1" wp14:anchorId="63C0271A" wp14:editId="5DA8FBA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10021570</wp:posOffset>
                      </wp:positionV>
                      <wp:extent cx="6644640" cy="208915"/>
                      <wp:effectExtent l="4445" t="1270" r="0" b="0"/>
                      <wp:wrapNone/>
                      <wp:docPr id="28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464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EECE1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746" w:rsidRDefault="006E3746" w:rsidP="00F267CD"/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0271A" id="Text Box 33" o:spid="_x0000_s1027" type="#_x0000_t202" style="position:absolute;margin-left:35.6pt;margin-top:789.1pt;width:523.2pt;height:16.4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SIGQMAAI0GAAAOAAAAZHJzL2Uyb0RvYy54bWysVduOmzAQfa/Uf7D8znIJIQEtWSUsqSpt&#10;L9Ju1WcHTLAKNrWdJduq/96xIQlpX6q2eUAeX87MnJkzub07tg16plIxwVPs33gYUV6IkvF9ij89&#10;bZ0lRkoTXpJGcJriF6rw3er1q9u+S2ggatGUVCIA4SrpuxTXWneJ66qipi1RN6KjHA4rIVuiwZR7&#10;t5SkB/S2cQPPi9xeyLKToqBKwe79cIhXFr+qaKE/VJWiGjUphti0/Ur73Zmvu7olyV6SrmbFGAb5&#10;iyhawjg4PUPdE03QQbLfoFpWSKFEpW8K0bqiqlhBbQ6Qje/9ks1jTTpqcwFyVHemSf0/2OL980eJ&#10;WJniACrFSQs1eqJHjTbiiGYzw0/fqQSuPXZwUR9hH+psc1Xdgyi+KMRFVhO+p2spRV9TUkJ8vnnp&#10;Tp4OOMqA7Pp3ogQ/5KCFBTpWsjXkAR0I0KFOL+famFgK2IyiMIxCOCrgLPCWsT+3Lkhyet1Jpd9Q&#10;0SKzSLGE2lt08vygtImGJKcrxpkSDSu3rGmsIfe7rJHomUCfZJnnxfGIfnWt4eYyF+bZgDjsUNtp&#10;gxuSQMiwNDdN8LYLvsd+EHqbIHa20XLhhNtw7sQLb+l4fryJIy+Mw/vtDxOuHyY1K0vKHxinp470&#10;wz+r+KiNoZdsT6I+xfE8mGNEmj0odGzTq6ys2Og5/fLLUN7m0EKdBkpGocAWyGmyBZyeX1uGr4Bb&#10;pkHcDWtTvPTMz3BKEtMiOS/tWhPWDGv3OnWLBvxd07jezr1FOFs6i8V85oSz3HM2y23mrDM/ihb5&#10;Jtvk/jWNuS2N+ncmbSCnOhtDHCC7x7rsUclMw83mceBjMGC8BIsh35H1QkuMpNCfma6tqE17Gww1&#10;7bs8z7N8EM4EfSDi4njC05jbhSoox6n5rPaM3Abh6ePuaGVu8Y0ud6J8ATFCVFZxMMNhUQv5DaMe&#10;5mGK1dcDkRSj5i0HQc+i+SKCATo15NTYTQ3CC4BKsYa+s8tMD0P30Em2r8HT0GNcrGEIVMzq8xIV&#10;ZGQMmHk2t3E+m6E6te2ty7/I6icAAAD//wMAUEsDBBQABgAIAAAAIQCWPs9N3wAAAA0BAAAPAAAA&#10;ZHJzL2Rvd25yZXYueG1sTI/NTsMwEITvSLyDtUjcqJMCSZXGqRASHPkJPdCbay9J1HgdxU6bvj3b&#10;E9xmd0az35ab2fXiiGPoPClIFwkIJONtR42C7dfL3QpEiJqs7j2hgjMG2FTXV6UurD/RJx7r2Agu&#10;oVBoBW2MQyFlMC06HRZ+QGLvx49ORx7HRtpRn7jc9XKZJJl0uiO+0OoBn1s0h3pyCurs/mAetu8u&#10;Grsb2u83N50/XpW6vZmf1iAizvEvDBd8RoeKmfZ+IhtEryBPl5zk/WO+YnVJpGmegdizyliDrEr5&#10;/4vqFwAA//8DAFBLAQItABQABgAIAAAAIQC2gziS/gAAAOEBAAATAAAAAAAAAAAAAAAAAAAAAABb&#10;Q29udGVudF9UeXBlc10ueG1sUEsBAi0AFAAGAAgAAAAhADj9If/WAAAAlAEAAAsAAAAAAAAAAAAA&#10;AAAALwEAAF9yZWxzLy5yZWxzUEsBAi0AFAAGAAgAAAAhAEZEpIgZAwAAjQYAAA4AAAAAAAAAAAAA&#10;AAAALgIAAGRycy9lMm9Eb2MueG1sUEsBAi0AFAAGAAgAAAAhAJY+z03fAAAADQEAAA8AAAAAAAAA&#10;AAAAAAAAcwUAAGRycy9kb3ducmV2LnhtbFBLBQYAAAAABAAEAPMAAAB/BgAAAAA=&#10;" fillcolor="#c09" stroked="f" strokecolor="black [0]" insetpen="t">
                      <v:shadow color="#eeece1"/>
                      <v:textbox inset="2.88pt,2.88pt,2.88pt,2.88pt">
                        <w:txbxContent>
                          <w:p w:rsidR="006E3746" w:rsidRDefault="006E3746" w:rsidP="00F267C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14:ligatures w14:val="none"/>
              </w:rPr>
              <w:t>Search reference number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3746" w:rsidRDefault="00490BF2" w:rsidP="003A3B74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 </w:t>
            </w:r>
            <w:r w:rsidR="00F63671">
              <w:rPr>
                <w:sz w:val="24"/>
                <w:szCs w:val="24"/>
                <w14:ligatures w14:val="none"/>
              </w:rPr>
              <w:t>5034</w:t>
            </w:r>
          </w:p>
        </w:tc>
        <w:tc>
          <w:tcPr>
            <w:tcW w:w="2551" w:type="dxa"/>
            <w:shd w:val="clear" w:color="auto" w:fill="F3F3F3"/>
            <w:vAlign w:val="center"/>
          </w:tcPr>
          <w:p w:rsidR="006E3746" w:rsidRDefault="006E3746" w:rsidP="00F51B81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b/>
                <w:sz w:val="24"/>
                <w:szCs w:val="24"/>
                <w14:ligatures w14:val="none"/>
              </w:rPr>
              <w:t xml:space="preserve"> </w:t>
            </w:r>
            <w:r w:rsidRPr="006E3746">
              <w:rPr>
                <w:b/>
                <w:sz w:val="24"/>
                <w:szCs w:val="24"/>
                <w14:ligatures w14:val="none"/>
              </w:rPr>
              <w:t>Search completed on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3746" w:rsidRDefault="00E546B9" w:rsidP="003A3B74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 </w:t>
            </w:r>
            <w:r w:rsidR="002B4151">
              <w:rPr>
                <w:sz w:val="24"/>
                <w:szCs w:val="24"/>
                <w14:ligatures w14:val="none"/>
              </w:rPr>
              <w:t>27/05/2020</w:t>
            </w:r>
          </w:p>
        </w:tc>
      </w:tr>
      <w:tr w:rsidR="00F267CD" w:rsidTr="006E3746">
        <w:trPr>
          <w:trHeight w:val="533"/>
        </w:trPr>
        <w:tc>
          <w:tcPr>
            <w:tcW w:w="2752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F267CD" w:rsidRPr="00B06FEB" w:rsidRDefault="00F267CD" w:rsidP="00F51B81">
            <w:pPr>
              <w:widowControl w:val="0"/>
              <w:spacing w:before="120" w:line="240" w:lineRule="auto"/>
              <w:rPr>
                <w:b/>
                <w:sz w:val="24"/>
                <w:szCs w:val="24"/>
                <w14:ligatures w14:val="none"/>
              </w:rPr>
            </w:pPr>
            <w:r w:rsidRPr="00B06FEB">
              <w:rPr>
                <w:b/>
                <w:sz w:val="24"/>
                <w:szCs w:val="24"/>
                <w14:ligatures w14:val="none"/>
              </w:rPr>
              <w:t>Search completed</w:t>
            </w:r>
            <w:r w:rsidR="006E3746">
              <w:rPr>
                <w:b/>
                <w:sz w:val="24"/>
                <w:szCs w:val="24"/>
                <w14:ligatures w14:val="none"/>
              </w:rPr>
              <w:t xml:space="preserve"> for</w:t>
            </w:r>
          </w:p>
        </w:tc>
        <w:tc>
          <w:tcPr>
            <w:tcW w:w="7087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F267CD" w:rsidRDefault="00F267CD" w:rsidP="00F51B81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</w:p>
        </w:tc>
      </w:tr>
      <w:tr w:rsidR="00F267CD" w:rsidTr="006E3746">
        <w:trPr>
          <w:trHeight w:val="443"/>
        </w:trPr>
        <w:tc>
          <w:tcPr>
            <w:tcW w:w="2752" w:type="dxa"/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F267CD" w:rsidRPr="00B06FEB" w:rsidRDefault="00F267CD" w:rsidP="00F51B81">
            <w:pPr>
              <w:widowControl w:val="0"/>
              <w:spacing w:before="120" w:line="240" w:lineRule="auto"/>
              <w:rPr>
                <w:b/>
                <w:sz w:val="24"/>
                <w:szCs w:val="24"/>
                <w14:ligatures w14:val="none"/>
              </w:rPr>
            </w:pPr>
            <w:r w:rsidRPr="00B06FEB">
              <w:rPr>
                <w:b/>
                <w:sz w:val="24"/>
                <w:szCs w:val="24"/>
                <w14:ligatures w14:val="none"/>
              </w:rPr>
              <w:t xml:space="preserve">Search </w:t>
            </w:r>
            <w:r w:rsidR="006E3746">
              <w:rPr>
                <w:b/>
                <w:sz w:val="24"/>
                <w:szCs w:val="24"/>
                <w14:ligatures w14:val="none"/>
              </w:rPr>
              <w:t>completed by</w:t>
            </w:r>
          </w:p>
        </w:tc>
        <w:tc>
          <w:tcPr>
            <w:tcW w:w="7087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F267CD" w:rsidRDefault="00E64AB8" w:rsidP="00F51B81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Eva Thackeray (extension 4763, email </w:t>
            </w:r>
            <w:hyperlink r:id="rId12" w:history="1">
              <w:r w:rsidRPr="003630F1">
                <w:rPr>
                  <w:rStyle w:val="Hyperlink"/>
                  <w:sz w:val="24"/>
                  <w:szCs w:val="24"/>
                  <w14:ligatures w14:val="none"/>
                </w:rPr>
                <w:t>eva.thackeray@lthtr.nhs.uk</w:t>
              </w:r>
            </w:hyperlink>
            <w:r>
              <w:rPr>
                <w:sz w:val="24"/>
                <w:szCs w:val="24"/>
                <w14:ligatures w14:val="none"/>
              </w:rPr>
              <w:t>)</w:t>
            </w:r>
          </w:p>
        </w:tc>
      </w:tr>
    </w:tbl>
    <w:p w:rsidR="00F267CD" w:rsidRPr="00F51B81" w:rsidRDefault="00F267CD" w:rsidP="00F267CD">
      <w:pPr>
        <w:spacing w:after="0" w:line="240" w:lineRule="auto"/>
        <w:rPr>
          <w:rFonts w:ascii="Times New Roman" w:hAnsi="Times New Roman"/>
          <w:color w:val="auto"/>
          <w:kern w:val="0"/>
          <w:sz w:val="12"/>
          <w:szCs w:val="12"/>
          <w14:ligatures w14:val="none"/>
          <w14:cntxtAlts w14:val="0"/>
        </w:rPr>
      </w:pPr>
    </w:p>
    <w:tbl>
      <w:tblPr>
        <w:tblW w:w="9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9"/>
      </w:tblGrid>
      <w:tr w:rsidR="00F267CD" w:rsidTr="00490BF2">
        <w:trPr>
          <w:trHeight w:val="374"/>
        </w:trPr>
        <w:tc>
          <w:tcPr>
            <w:tcW w:w="98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905FFC" w:rsidP="00F51B81">
            <w:pPr>
              <w:widowControl w:val="0"/>
              <w:spacing w:before="120" w:line="240" w:lineRule="auto"/>
              <w:rPr>
                <w:b/>
                <w:bCs/>
                <w:sz w:val="24"/>
                <w:szCs w:val="24"/>
                <w14:ligatures w14:val="none"/>
              </w:rPr>
            </w:pPr>
            <w:r>
              <w:rPr>
                <w:b/>
                <w:bCs/>
                <w:sz w:val="24"/>
                <w:szCs w:val="24"/>
                <w14:ligatures w14:val="none"/>
              </w:rPr>
              <w:t>Search question</w:t>
            </w:r>
          </w:p>
        </w:tc>
      </w:tr>
      <w:tr w:rsidR="00F267CD" w:rsidTr="00490BF2">
        <w:trPr>
          <w:trHeight w:val="714"/>
        </w:trPr>
        <w:tc>
          <w:tcPr>
            <w:tcW w:w="98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2B4151" w:rsidP="00F51B81">
            <w:pPr>
              <w:spacing w:before="120" w:line="240" w:lineRule="auto"/>
              <w:rPr>
                <w:sz w:val="24"/>
                <w:szCs w:val="24"/>
                <w14:ligatures w14:val="none"/>
              </w:rPr>
            </w:pPr>
            <w:r w:rsidRPr="002B4151">
              <w:rPr>
                <w:sz w:val="24"/>
                <w:szCs w:val="24"/>
                <w14:ligatures w14:val="none"/>
              </w:rPr>
              <w:t>Personal protective equipment use in COVID 19 and aerosol generating procedures</w:t>
            </w:r>
            <w:r>
              <w:rPr>
                <w:sz w:val="24"/>
                <w:szCs w:val="24"/>
                <w14:ligatures w14:val="none"/>
              </w:rPr>
              <w:t>.</w:t>
            </w:r>
          </w:p>
        </w:tc>
      </w:tr>
    </w:tbl>
    <w:p w:rsidR="00F267CD" w:rsidRPr="00F51B81" w:rsidRDefault="00F267CD" w:rsidP="00F51B81">
      <w:pPr>
        <w:spacing w:after="0" w:line="240" w:lineRule="auto"/>
        <w:rPr>
          <w:rFonts w:ascii="Times New Roman" w:hAnsi="Times New Roman"/>
          <w:color w:val="auto"/>
          <w:kern w:val="0"/>
          <w:sz w:val="12"/>
          <w:szCs w:val="12"/>
          <w14:ligatures w14:val="none"/>
          <w14:cntxtAlts w14:val="0"/>
        </w:rPr>
      </w:pPr>
    </w:p>
    <w:tbl>
      <w:tblPr>
        <w:tblW w:w="98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3"/>
      </w:tblGrid>
      <w:tr w:rsidR="00F267CD" w:rsidTr="00833FCE">
        <w:trPr>
          <w:trHeight w:val="524"/>
        </w:trPr>
        <w:tc>
          <w:tcPr>
            <w:tcW w:w="9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F267CD" w:rsidP="00F51B81">
            <w:pPr>
              <w:widowControl w:val="0"/>
              <w:spacing w:before="120" w:line="240" w:lineRule="auto"/>
              <w:rPr>
                <w:b/>
                <w:bCs/>
                <w:sz w:val="24"/>
                <w:szCs w:val="24"/>
                <w14:ligatures w14:val="none"/>
              </w:rPr>
            </w:pPr>
            <w:r>
              <w:rPr>
                <w:b/>
                <w:bCs/>
                <w:sz w:val="24"/>
                <w:szCs w:val="24"/>
                <w14:ligatures w14:val="none"/>
              </w:rPr>
              <w:t>Search strategy</w:t>
            </w:r>
          </w:p>
        </w:tc>
      </w:tr>
      <w:tr w:rsidR="00F267CD" w:rsidTr="00490BF2">
        <w:trPr>
          <w:trHeight w:val="498"/>
        </w:trPr>
        <w:tc>
          <w:tcPr>
            <w:tcW w:w="9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F267CD" w:rsidP="003A3B74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:u w:val="single"/>
                <w14:ligatures w14:val="none"/>
              </w:rPr>
              <w:t>Resources used</w:t>
            </w:r>
            <w:r w:rsidR="00E546B9">
              <w:rPr>
                <w:sz w:val="24"/>
                <w:szCs w:val="24"/>
                <w14:ligatures w14:val="none"/>
              </w:rPr>
              <w:t xml:space="preserve">: </w:t>
            </w:r>
            <w:r w:rsidR="002B4151">
              <w:rPr>
                <w:sz w:val="24"/>
                <w:szCs w:val="24"/>
                <w14:ligatures w14:val="none"/>
              </w:rPr>
              <w:t xml:space="preserve">Google, </w:t>
            </w:r>
            <w:r w:rsidR="00DB1ABC">
              <w:rPr>
                <w:sz w:val="24"/>
                <w:szCs w:val="24"/>
                <w14:ligatures w14:val="none"/>
              </w:rPr>
              <w:t xml:space="preserve">Public Health England, NICE Evidence Search, PubMed, </w:t>
            </w:r>
            <w:proofErr w:type="spellStart"/>
            <w:r w:rsidR="00DB1ABC">
              <w:rPr>
                <w:sz w:val="24"/>
                <w:szCs w:val="24"/>
                <w14:ligatures w14:val="none"/>
              </w:rPr>
              <w:t>Embase</w:t>
            </w:r>
            <w:proofErr w:type="spellEnd"/>
            <w:r w:rsidR="00DB1ABC">
              <w:rPr>
                <w:sz w:val="24"/>
                <w:szCs w:val="24"/>
                <w14:ligatures w14:val="none"/>
              </w:rPr>
              <w:t>, WHO Covid-19 database</w:t>
            </w:r>
          </w:p>
        </w:tc>
      </w:tr>
      <w:tr w:rsidR="00F267CD" w:rsidTr="00DB1ABC">
        <w:trPr>
          <w:trHeight w:val="511"/>
        </w:trPr>
        <w:tc>
          <w:tcPr>
            <w:tcW w:w="9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F267CD" w:rsidP="003A3B74">
            <w:pPr>
              <w:widowControl w:val="0"/>
              <w:spacing w:before="120" w:line="240" w:lineRule="auto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:u w:val="single"/>
                <w14:ligatures w14:val="none"/>
              </w:rPr>
              <w:t>Search terms</w:t>
            </w:r>
            <w:r w:rsidR="00490BF2">
              <w:rPr>
                <w:sz w:val="24"/>
                <w:szCs w:val="24"/>
                <w14:ligatures w14:val="none"/>
              </w:rPr>
              <w:t xml:space="preserve">: </w:t>
            </w:r>
            <w:r w:rsidR="00DB1ABC">
              <w:rPr>
                <w:sz w:val="24"/>
                <w:szCs w:val="24"/>
                <w14:ligatures w14:val="none"/>
              </w:rPr>
              <w:t xml:space="preserve">See </w:t>
            </w:r>
            <w:r w:rsidR="00A02B3C">
              <w:rPr>
                <w:sz w:val="24"/>
                <w:szCs w:val="24"/>
                <w14:ligatures w14:val="none"/>
              </w:rPr>
              <w:t xml:space="preserve">full </w:t>
            </w:r>
            <w:r w:rsidR="00DB1ABC">
              <w:rPr>
                <w:sz w:val="24"/>
                <w:szCs w:val="24"/>
                <w14:ligatures w14:val="none"/>
              </w:rPr>
              <w:t>strategy below, as requested.</w:t>
            </w:r>
          </w:p>
        </w:tc>
      </w:tr>
      <w:tr w:rsidR="00F267CD" w:rsidTr="00490BF2">
        <w:trPr>
          <w:trHeight w:val="117"/>
        </w:trPr>
        <w:tc>
          <w:tcPr>
            <w:tcW w:w="9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51B81" w:rsidRPr="00D94B44" w:rsidRDefault="00905FFC" w:rsidP="003A3B74">
            <w:pPr>
              <w:widowControl w:val="0"/>
              <w:spacing w:before="120" w:line="240" w:lineRule="auto"/>
              <w:rPr>
                <w:sz w:val="24"/>
                <w:szCs w:val="24"/>
                <w:u w:val="single"/>
                <w14:ligatures w14:val="none"/>
              </w:rPr>
            </w:pPr>
            <w:r>
              <w:rPr>
                <w:sz w:val="24"/>
                <w:szCs w:val="24"/>
                <w:u w:val="single"/>
                <w14:ligatures w14:val="none"/>
              </w:rPr>
              <w:t>Limits</w:t>
            </w:r>
            <w:r w:rsidR="00144DB4">
              <w:rPr>
                <w:sz w:val="24"/>
                <w:szCs w:val="24"/>
                <w14:ligatures w14:val="none"/>
              </w:rPr>
              <w:t xml:space="preserve">: </w:t>
            </w:r>
            <w:r w:rsidR="00DB1ABC">
              <w:rPr>
                <w:sz w:val="24"/>
                <w:szCs w:val="24"/>
                <w14:ligatures w14:val="none"/>
              </w:rPr>
              <w:t>2015-2020, English</w:t>
            </w:r>
          </w:p>
        </w:tc>
      </w:tr>
    </w:tbl>
    <w:p w:rsidR="00F267CD" w:rsidRPr="00F51B81" w:rsidRDefault="00F267CD" w:rsidP="00F267CD">
      <w:pPr>
        <w:spacing w:after="0" w:line="240" w:lineRule="auto"/>
        <w:rPr>
          <w:rFonts w:ascii="Times New Roman" w:hAnsi="Times New Roman"/>
          <w:color w:val="auto"/>
          <w:kern w:val="0"/>
          <w:sz w:val="12"/>
          <w:szCs w:val="12"/>
          <w14:ligatures w14:val="none"/>
          <w14:cntxtAlts w14:val="0"/>
        </w:rPr>
      </w:pPr>
      <w:r w:rsidRPr="00F51B81">
        <w:rPr>
          <w:rFonts w:ascii="Times New Roman" w:hAnsi="Times New Roman"/>
          <w:noProof/>
          <w:color w:val="auto"/>
          <w:kern w:val="0"/>
          <w:sz w:val="12"/>
          <w:szCs w:val="12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3A7F8A4" wp14:editId="5DFA5443">
                <wp:simplePos x="0" y="0"/>
                <wp:positionH relativeFrom="column">
                  <wp:posOffset>445770</wp:posOffset>
                </wp:positionH>
                <wp:positionV relativeFrom="paragraph">
                  <wp:posOffset>8037195</wp:posOffset>
                </wp:positionV>
                <wp:extent cx="6656705" cy="1432560"/>
                <wp:effectExtent l="0" t="0" r="3175" b="0"/>
                <wp:wrapNone/>
                <wp:docPr id="24" name="Contro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56705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2611B" id="Control 32" o:spid="_x0000_s1026" style="position:absolute;margin-left:35.1pt;margin-top:632.85pt;width:524.15pt;height:112.8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Ev4wIAAPMFAAAOAAAAZHJzL2Uyb0RvYy54bWysVE2PmzAQvVfqf7B8Z/kIgYCWVAlLqkrb&#10;dqXdqmcHTLAKNrWdkLTqf+/YhN2kvVRtOaCxMc/vzbyZ2zfHrkUHKhUTPMP+jYcR5aWoGN9l+NPT&#10;xllgpDThFWkFpxk+UYXfLF+/uh36lAaiEW1FJQIQrtKhz3CjdZ+6riob2hF1I3rK4WMtZEc0LOXO&#10;rSQZAL1r3cDzIncQsuqlKKlSsHs3fsRLi1/XtNQf61pRjdoMAzdt39K+t+btLm9JupOkb1h5pkH+&#10;gkVHGIdLn6HuiCZoL9lvUB0rpVCi1jel6FxR16ykVgOo8b1f1Dw2pKdWCyRH9c9pUv8PtvxweJCI&#10;VRkOQow46aBGueBaihbNApOeoVcpnHrsH6QRqPp7UX5RiIu8IXxHV1KKoaGkAlI+IJy3LfWnUw9w&#10;vkFxr2DMQgEg2g7vRQVnyF4Lm79jLTtzDWQGHW2ZTs9lokeNStiMonkUe3OMSvjmh7NgHtlCuiSd&#10;fu+l0m+p6JAJMizBBxaeHO6VNnRIOh0xt3GxYW1rvdDyqw04OO5Qa6bxb5ICFQjNSUPKFvp74geh&#10;tw4SZxMtYifchHMnib2F4/nJOom8MAnvNj8MCz9MG1ZVlN8zTifT+eGfFfVs/9Eu1nZoyHAyDyAf&#10;pN1BE56deKGpYxqarGVdhheeeUbbm6oVvLKyNWHtGLvX/GyuQOS11tVm7sXhbOHE8XzmhLPCc9aL&#10;Te6scj+K4mKdrwv/Wmth86f+Xa4lMhXDLMQe1D021YAqZoo9mycBOLFi0OZBPOo9p6bUEiMp9Gem&#10;G+tQ4y2DoeRum7cSHQjMiaIo8mJ07QX6mIiXiy/ydNb2kipwzeQQa3zj9bGTtqI6ge+BgzU3TE4I&#10;GiG/YTTAFMqw+ronkmLUvuPQUWZkTYGcgu0UEF7CrxnWUHob5nocbftesl0DyL5Vx8UK+qtm1vmm&#10;90YWwNcsYLJY5ucpaEbX5dqeepnVy58AAAD//wMAUEsDBBQABgAIAAAAIQAGiBb34gAAAA0BAAAP&#10;AAAAZHJzL2Rvd25yZXYueG1sTI9BT8MwDIXvSPyHyEhcEEvTdVspTSeEmMQRBhLilrWmqWicqsm2&#10;jl+Pd4Kb7ff03udyPbleHHAMnScNapaAQKp901Gr4f1tc5uDCNFQY3pPqOGEAdbV5UVpisYf6RUP&#10;29gKDqFQGA02xqGQMtQWnQkzPyCx9uVHZyKvYyub0Rw53PUyTZKldKYjbrBmwEeL9fd277j3FJ7U&#10;58cNWZNtfvDlOXfzrNb6+mp6uAcRcYp/ZjjjMzpUzLTze2qC6DWskpSdfE+XixWIs0OpfAFix1N2&#10;p+Ygq1L+/6L6BQAA//8DAFBLAQItABQABgAIAAAAIQC2gziS/gAAAOEBAAATAAAAAAAAAAAAAAAA&#10;AAAAAABbQ29udGVudF9UeXBlc10ueG1sUEsBAi0AFAAGAAgAAAAhADj9If/WAAAAlAEAAAsAAAAA&#10;AAAAAAAAAAAALwEAAF9yZWxzLy5yZWxzUEsBAi0AFAAGAAgAAAAhALNV4S/jAgAA8wUAAA4AAAAA&#10;AAAAAAAAAAAALgIAAGRycy9lMm9Eb2MueG1sUEsBAi0AFAAGAAgAAAAhAAaIFvfiAAAADQEAAA8A&#10;AAAAAAAAAAAAAAAAPQUAAGRycy9kb3ducmV2LnhtbFBLBQYAAAAABAAEAPMAAABMBgAAAAA=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</w:p>
    <w:tbl>
      <w:tblPr>
        <w:tblW w:w="9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2"/>
      </w:tblGrid>
      <w:tr w:rsidR="00F267CD" w:rsidTr="00F51B81">
        <w:trPr>
          <w:trHeight w:val="412"/>
        </w:trPr>
        <w:tc>
          <w:tcPr>
            <w:tcW w:w="98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009999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267CD" w:rsidRDefault="00905FFC" w:rsidP="00F51B81">
            <w:pPr>
              <w:widowControl w:val="0"/>
              <w:spacing w:before="120" w:line="240" w:lineRule="auto"/>
              <w:rPr>
                <w:b/>
                <w:bCs/>
                <w:color w:val="FFFFFF"/>
                <w:sz w:val="28"/>
                <w:szCs w:val="28"/>
                <w14:ligatures w14:val="none"/>
              </w:rPr>
            </w:pPr>
            <w:r>
              <w:rPr>
                <w:b/>
                <w:bCs/>
                <w:color w:val="FFFFFF"/>
                <w:sz w:val="28"/>
                <w:szCs w:val="28"/>
                <w14:ligatures w14:val="none"/>
              </w:rPr>
              <w:t>Summary</w:t>
            </w:r>
          </w:p>
        </w:tc>
      </w:tr>
      <w:tr w:rsidR="00F267CD" w:rsidTr="00490BF2">
        <w:trPr>
          <w:trHeight w:val="2151"/>
        </w:trPr>
        <w:tc>
          <w:tcPr>
            <w:tcW w:w="98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80D01" w:rsidRDefault="00DB1ABC" w:rsidP="00AC521B">
            <w:pPr>
              <w:widowControl w:val="0"/>
              <w:rPr>
                <w:b/>
                <w:sz w:val="24"/>
                <w:szCs w:val="24"/>
                <w14:ligatures w14:val="none"/>
              </w:rPr>
            </w:pPr>
            <w:r>
              <w:rPr>
                <w:b/>
                <w:sz w:val="24"/>
                <w:szCs w:val="24"/>
                <w14:ligatures w14:val="none"/>
              </w:rPr>
              <w:t>Overview of results</w:t>
            </w:r>
          </w:p>
          <w:p w:rsidR="00DB1ABC" w:rsidRDefault="00DB1ABC" w:rsidP="00AC521B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This topic has generated a large debate because there is no definitive consensus on which procedures are aerosol-generating procedures. To </w:t>
            </w:r>
            <w:r w:rsidR="00A02B3C">
              <w:rPr>
                <w:sz w:val="24"/>
                <w:szCs w:val="24"/>
                <w14:ligatures w14:val="none"/>
              </w:rPr>
              <w:t>get an overview</w:t>
            </w:r>
            <w:r>
              <w:rPr>
                <w:sz w:val="24"/>
                <w:szCs w:val="24"/>
                <w14:ligatures w14:val="none"/>
              </w:rPr>
              <w:t xml:space="preserve">, I suggest you look at the Public Health England </w:t>
            </w:r>
            <w:r w:rsidR="00A02B3C">
              <w:rPr>
                <w:sz w:val="24"/>
                <w:szCs w:val="24"/>
                <w14:ligatures w14:val="none"/>
              </w:rPr>
              <w:t xml:space="preserve">(PHE) </w:t>
            </w:r>
            <w:r>
              <w:rPr>
                <w:sz w:val="24"/>
                <w:szCs w:val="24"/>
                <w14:ligatures w14:val="none"/>
              </w:rPr>
              <w:t>guidance</w:t>
            </w:r>
            <w:r w:rsidR="00A02B3C">
              <w:rPr>
                <w:sz w:val="24"/>
                <w:szCs w:val="24"/>
                <w14:ligatures w14:val="none"/>
              </w:rPr>
              <w:t xml:space="preserve"> first</w:t>
            </w:r>
            <w:r>
              <w:rPr>
                <w:sz w:val="24"/>
                <w:szCs w:val="24"/>
                <w14:ligatures w14:val="none"/>
              </w:rPr>
              <w:t xml:space="preserve">. If you look at the other results after that, however, you will see that many professional associations argue for the inclusion of </w:t>
            </w:r>
            <w:r w:rsidR="00A02B3C">
              <w:rPr>
                <w:sz w:val="24"/>
                <w:szCs w:val="24"/>
                <w14:ligatures w14:val="none"/>
              </w:rPr>
              <w:t xml:space="preserve">other </w:t>
            </w:r>
            <w:r>
              <w:rPr>
                <w:sz w:val="24"/>
                <w:szCs w:val="24"/>
                <w14:ligatures w14:val="none"/>
              </w:rPr>
              <w:t xml:space="preserve">procedures that are not </w:t>
            </w:r>
            <w:r w:rsidR="00A02B3C">
              <w:rPr>
                <w:sz w:val="24"/>
                <w:szCs w:val="24"/>
                <w14:ligatures w14:val="none"/>
              </w:rPr>
              <w:t>in</w:t>
            </w:r>
            <w:r>
              <w:rPr>
                <w:sz w:val="24"/>
                <w:szCs w:val="24"/>
                <w14:ligatures w14:val="none"/>
              </w:rPr>
              <w:t xml:space="preserve"> the </w:t>
            </w:r>
            <w:r w:rsidR="00A02B3C">
              <w:rPr>
                <w:sz w:val="24"/>
                <w:szCs w:val="24"/>
                <w14:ligatures w14:val="none"/>
              </w:rPr>
              <w:t>PHE guidance</w:t>
            </w:r>
            <w:r>
              <w:rPr>
                <w:sz w:val="24"/>
                <w:szCs w:val="24"/>
                <w14:ligatures w14:val="none"/>
              </w:rPr>
              <w:t>.</w:t>
            </w:r>
          </w:p>
          <w:p w:rsidR="00DB1ABC" w:rsidRDefault="00DB1ABC" w:rsidP="00AC521B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See below (page </w:t>
            </w:r>
            <w:r w:rsidR="00861A01">
              <w:rPr>
                <w:sz w:val="24"/>
                <w:szCs w:val="24"/>
                <w14:ligatures w14:val="none"/>
              </w:rPr>
              <w:t>5</w:t>
            </w:r>
            <w:r>
              <w:rPr>
                <w:sz w:val="24"/>
                <w:szCs w:val="24"/>
                <w14:ligatures w14:val="none"/>
              </w:rPr>
              <w:t xml:space="preserve"> onwards) for guidance and reports, listed in date order with the most recent first. You can re-sort the table, by source for example, if you wish; if you need help with this, please let me know.</w:t>
            </w:r>
          </w:p>
          <w:p w:rsidR="00DB1ABC" w:rsidRDefault="00DB1ABC" w:rsidP="00AC521B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Journal articles are listed separately in the PubMed and </w:t>
            </w:r>
            <w:proofErr w:type="spellStart"/>
            <w:r>
              <w:rPr>
                <w:sz w:val="24"/>
                <w:szCs w:val="24"/>
                <w14:ligatures w14:val="none"/>
              </w:rPr>
              <w:t>Embase</w:t>
            </w:r>
            <w:proofErr w:type="spellEnd"/>
            <w:r>
              <w:rPr>
                <w:sz w:val="24"/>
                <w:szCs w:val="24"/>
                <w14:ligatures w14:val="none"/>
              </w:rPr>
              <w:t xml:space="preserve"> attachments. As requested, I have also save</w:t>
            </w:r>
            <w:r w:rsidR="00A02B3C">
              <w:rPr>
                <w:sz w:val="24"/>
                <w:szCs w:val="24"/>
                <w14:ligatures w14:val="none"/>
              </w:rPr>
              <w:t>d</w:t>
            </w:r>
            <w:r>
              <w:rPr>
                <w:sz w:val="24"/>
                <w:szCs w:val="24"/>
                <w14:ligatures w14:val="none"/>
              </w:rPr>
              <w:t xml:space="preserve"> the article results as RIS files, so that you can import them into your referencing software, e.g. Endnote.</w:t>
            </w:r>
          </w:p>
          <w:p w:rsidR="00A02B3C" w:rsidRPr="00DB1ABC" w:rsidRDefault="00A02B3C" w:rsidP="00AC521B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If you need further help with this topic, please feel free to contact me.</w:t>
            </w:r>
          </w:p>
          <w:p w:rsidR="00DB1ABC" w:rsidRDefault="00DB1ABC" w:rsidP="00AC521B">
            <w:pPr>
              <w:widowControl w:val="0"/>
              <w:rPr>
                <w:b/>
                <w:sz w:val="24"/>
                <w:szCs w:val="24"/>
                <w14:ligatures w14:val="none"/>
              </w:rPr>
            </w:pPr>
            <w:r>
              <w:rPr>
                <w:b/>
                <w:sz w:val="24"/>
                <w:szCs w:val="24"/>
                <w14:ligatures w14:val="none"/>
              </w:rPr>
              <w:lastRenderedPageBreak/>
              <w:t>Search strategy</w:t>
            </w:r>
          </w:p>
          <w:p w:rsidR="00DB1ABC" w:rsidRDefault="003C2318" w:rsidP="00AC521B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I searched </w:t>
            </w:r>
            <w:r w:rsidRPr="003C2318">
              <w:rPr>
                <w:sz w:val="24"/>
                <w:szCs w:val="24"/>
                <w:u w:val="single"/>
                <w14:ligatures w14:val="none"/>
              </w:rPr>
              <w:t>Google</w:t>
            </w:r>
            <w:r>
              <w:rPr>
                <w:sz w:val="24"/>
                <w:szCs w:val="24"/>
                <w14:ligatures w14:val="none"/>
              </w:rPr>
              <w:t xml:space="preserve">, </w:t>
            </w:r>
            <w:r w:rsidRPr="003C2318">
              <w:rPr>
                <w:sz w:val="24"/>
                <w:szCs w:val="24"/>
                <w:u w:val="single"/>
                <w14:ligatures w14:val="none"/>
              </w:rPr>
              <w:t>Public Health England</w:t>
            </w:r>
            <w:r>
              <w:rPr>
                <w:sz w:val="24"/>
                <w:szCs w:val="24"/>
                <w14:ligatures w14:val="none"/>
              </w:rPr>
              <w:t xml:space="preserve">, </w:t>
            </w:r>
            <w:r w:rsidRPr="003C2318">
              <w:rPr>
                <w:sz w:val="24"/>
                <w:szCs w:val="24"/>
                <w:u w:val="single"/>
                <w14:ligatures w14:val="none"/>
              </w:rPr>
              <w:t>NICE Evidence Search</w:t>
            </w:r>
            <w:r>
              <w:rPr>
                <w:sz w:val="24"/>
                <w:szCs w:val="24"/>
                <w14:ligatures w14:val="none"/>
              </w:rPr>
              <w:t xml:space="preserve"> and the </w:t>
            </w:r>
            <w:r w:rsidRPr="003C2318">
              <w:rPr>
                <w:sz w:val="24"/>
                <w:szCs w:val="24"/>
                <w:u w:val="single"/>
                <w14:ligatures w14:val="none"/>
              </w:rPr>
              <w:t>WHO Covid-19 database</w:t>
            </w:r>
            <w:r>
              <w:rPr>
                <w:sz w:val="24"/>
                <w:szCs w:val="24"/>
                <w14:ligatures w14:val="none"/>
              </w:rPr>
              <w:t xml:space="preserve"> with various combinations of the following terms:</w:t>
            </w:r>
          </w:p>
          <w:p w:rsidR="003C2318" w:rsidRDefault="003C2318" w:rsidP="003C2318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C</w:t>
            </w:r>
            <w:r w:rsidRPr="003C2318">
              <w:rPr>
                <w:sz w:val="24"/>
                <w:szCs w:val="24"/>
                <w14:ligatures w14:val="none"/>
              </w:rPr>
              <w:t>ovid</w:t>
            </w:r>
            <w:r>
              <w:rPr>
                <w:sz w:val="24"/>
                <w:szCs w:val="24"/>
                <w14:ligatures w14:val="none"/>
              </w:rPr>
              <w:t>,</w:t>
            </w:r>
            <w:r w:rsidRPr="003C2318">
              <w:rPr>
                <w:sz w:val="24"/>
                <w:szCs w:val="24"/>
                <w14:ligatures w14:val="none"/>
              </w:rPr>
              <w:t xml:space="preserve"> </w:t>
            </w:r>
            <w:r>
              <w:rPr>
                <w:sz w:val="24"/>
                <w:szCs w:val="24"/>
                <w14:ligatures w14:val="none"/>
              </w:rPr>
              <w:t>a</w:t>
            </w:r>
            <w:r w:rsidRPr="003C2318">
              <w:rPr>
                <w:sz w:val="24"/>
                <w:szCs w:val="24"/>
                <w14:ligatures w14:val="none"/>
              </w:rPr>
              <w:t>er</w:t>
            </w:r>
            <w:r>
              <w:rPr>
                <w:sz w:val="24"/>
                <w:szCs w:val="24"/>
                <w14:ligatures w14:val="none"/>
              </w:rPr>
              <w:t>osol generating procedures, PPE</w:t>
            </w:r>
          </w:p>
          <w:p w:rsidR="003C2318" w:rsidRDefault="003C2318" w:rsidP="003C2318">
            <w:pPr>
              <w:widowControl w:val="0"/>
              <w:rPr>
                <w:sz w:val="24"/>
                <w:szCs w:val="24"/>
                <w:u w:val="single"/>
                <w14:ligatures w14:val="none"/>
              </w:rPr>
            </w:pPr>
            <w:r>
              <w:rPr>
                <w:sz w:val="24"/>
                <w:szCs w:val="24"/>
                <w:u w:val="single"/>
                <w14:ligatures w14:val="none"/>
              </w:rPr>
              <w:t>PubMed</w:t>
            </w:r>
          </w:p>
          <w:p w:rsidR="003C2318" w:rsidRDefault="003C2318" w:rsidP="003C2318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For the Covid-19 search terms, I adapted a search strategy developed by NICE (</w:t>
            </w:r>
            <w:hyperlink r:id="rId13" w:history="1">
              <w:r w:rsidRPr="00AE6FAF">
                <w:rPr>
                  <w:rStyle w:val="Hyperlink"/>
                  <w:sz w:val="24"/>
                  <w:szCs w:val="24"/>
                  <w14:ligatures w14:val="none"/>
                </w:rPr>
                <w:t>https://kfh.libraryservices.nhs.uk/wp-content/uploads/2020/04/COVID-saved-searches-current-strategies-shareable.docx</w:t>
              </w:r>
            </w:hyperlink>
            <w:r>
              <w:rPr>
                <w:sz w:val="24"/>
                <w:szCs w:val="24"/>
                <w14:ligatures w14:val="none"/>
              </w:rPr>
              <w:t>)</w:t>
            </w:r>
          </w:p>
          <w:p w:rsidR="0047349C" w:rsidRPr="0047349C" w:rsidRDefault="0047349C" w:rsidP="003C2318">
            <w:pPr>
              <w:widowControl w:val="0"/>
              <w:rPr>
                <w:i/>
                <w:sz w:val="24"/>
                <w:szCs w:val="24"/>
                <w14:ligatures w14:val="none"/>
              </w:rPr>
            </w:pPr>
            <w:r w:rsidRPr="0047349C">
              <w:rPr>
                <w:i/>
                <w:sz w:val="24"/>
                <w:szCs w:val="24"/>
                <w14:ligatures w14:val="none"/>
              </w:rPr>
              <w:t>Covid-19</w:t>
            </w:r>
          </w:p>
          <w:p w:rsidR="003C2318" w:rsidRDefault="003C2318" w:rsidP="0047349C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 w:rsidRPr="003C2318">
              <w:rPr>
                <w:sz w:val="24"/>
                <w:szCs w:val="24"/>
                <w14:ligatures w14:val="none"/>
              </w:rPr>
              <w:t>(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covid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coronavirus*[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coronovirus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coronavirinae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"2019-nCoV"[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2019nCoV[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nCoV2019[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"nCoV-2019"[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"COVID-19"[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COVID19[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"CORVID-19"[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CORVID19[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"WN-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WNCoV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"HCoV-19"[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HCoV19[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2019 novel*[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"n-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SARSCov19[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Ncovor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Ncorona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Ncorono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NcovWuhan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NcovHubei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NcovChina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NcovChinese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SARScoronavirus2[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"SARS-coronavirus-2"[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SARScoronavirus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 coronavirus2"[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SARScoronovirus2[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"SARS-coronovirus-2"[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SARScoronovirus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 coronovirus2"[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"severe acute respiratory syndrome*"[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"Coronavirus"[Mesh] OR "Coronavirus Infections"[Mesh] OR "COVID-19"[Supplementary Concept] )</w:t>
            </w:r>
            <w:r>
              <w:rPr>
                <w:sz w:val="24"/>
                <w:szCs w:val="24"/>
                <w14:ligatures w14:val="none"/>
              </w:rPr>
              <w:t xml:space="preserve"> = 38084</w:t>
            </w:r>
          </w:p>
          <w:p w:rsidR="0047349C" w:rsidRPr="0047349C" w:rsidRDefault="0047349C" w:rsidP="003C2318">
            <w:pPr>
              <w:widowControl w:val="0"/>
              <w:rPr>
                <w:i/>
                <w:sz w:val="24"/>
                <w:szCs w:val="24"/>
                <w14:ligatures w14:val="none"/>
              </w:rPr>
            </w:pPr>
            <w:r w:rsidRPr="0047349C">
              <w:rPr>
                <w:i/>
                <w:sz w:val="24"/>
                <w:szCs w:val="24"/>
                <w14:ligatures w14:val="none"/>
              </w:rPr>
              <w:t>PPE</w:t>
            </w:r>
          </w:p>
          <w:p w:rsidR="003C2318" w:rsidRDefault="003C2318" w:rsidP="0047349C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proofErr w:type="spellStart"/>
            <w:r w:rsidRPr="003C2318">
              <w:rPr>
                <w:sz w:val="24"/>
                <w:szCs w:val="24"/>
                <w14:ligatures w14:val="none"/>
              </w:rPr>
              <w:t>ppe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"personal protective equipment"[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"Personal Protective Equipment</w:t>
            </w:r>
            <w:r w:rsidR="0047349C" w:rsidRPr="003C2318">
              <w:rPr>
                <w:sz w:val="24"/>
                <w:szCs w:val="24"/>
                <w14:ligatures w14:val="none"/>
              </w:rPr>
              <w:t>"</w:t>
            </w:r>
            <w:r w:rsidRPr="003C2318">
              <w:rPr>
                <w:sz w:val="24"/>
                <w:szCs w:val="24"/>
                <w14:ligatures w14:val="none"/>
              </w:rPr>
              <w:t>[Mesh]</w:t>
            </w:r>
            <w:r>
              <w:rPr>
                <w:sz w:val="24"/>
                <w:szCs w:val="24"/>
                <w14:ligatures w14:val="none"/>
              </w:rPr>
              <w:t xml:space="preserve"> = 34038</w:t>
            </w:r>
          </w:p>
          <w:p w:rsidR="0047349C" w:rsidRPr="0047349C" w:rsidRDefault="0047349C" w:rsidP="003C2318">
            <w:pPr>
              <w:widowControl w:val="0"/>
              <w:rPr>
                <w:i/>
                <w:sz w:val="24"/>
                <w:szCs w:val="24"/>
                <w14:ligatures w14:val="none"/>
              </w:rPr>
            </w:pPr>
            <w:r w:rsidRPr="0047349C">
              <w:rPr>
                <w:i/>
                <w:sz w:val="24"/>
                <w:szCs w:val="24"/>
                <w14:ligatures w14:val="none"/>
              </w:rPr>
              <w:t>Aerosol generating procedures</w:t>
            </w:r>
          </w:p>
          <w:p w:rsidR="003C2318" w:rsidRDefault="003C2318" w:rsidP="0047349C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 w:rsidRPr="003C2318">
              <w:rPr>
                <w:sz w:val="24"/>
                <w:szCs w:val="24"/>
                <w14:ligatures w14:val="none"/>
              </w:rPr>
              <w:t>aerosol*[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airborne[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"Aerosols"[Mesh]</w:t>
            </w:r>
            <w:r>
              <w:rPr>
                <w:sz w:val="24"/>
                <w:szCs w:val="24"/>
                <w14:ligatures w14:val="none"/>
              </w:rPr>
              <w:t xml:space="preserve"> = 74053</w:t>
            </w:r>
          </w:p>
          <w:p w:rsidR="003C2318" w:rsidRPr="0047349C" w:rsidRDefault="0047349C" w:rsidP="003C2318">
            <w:pPr>
              <w:widowControl w:val="0"/>
              <w:rPr>
                <w:i/>
                <w:sz w:val="24"/>
                <w:szCs w:val="24"/>
                <w14:ligatures w14:val="none"/>
              </w:rPr>
            </w:pPr>
            <w:r w:rsidRPr="0047349C">
              <w:rPr>
                <w:i/>
                <w:sz w:val="24"/>
                <w:szCs w:val="24"/>
                <w14:ligatures w14:val="none"/>
              </w:rPr>
              <w:t>Covid-19 + PPE + Aerosol generating procedures</w:t>
            </w:r>
          </w:p>
          <w:p w:rsidR="003C2318" w:rsidRDefault="003C2318" w:rsidP="00861A01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 w:rsidRPr="003C2318">
              <w:rPr>
                <w:sz w:val="24"/>
                <w:szCs w:val="24"/>
                <w14:ligatures w14:val="none"/>
              </w:rPr>
              <w:t>((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covid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coronavirus*[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coronovirus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coronavirinae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"2019-nCoV"[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2019nCoV[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nCoV2019[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"nCoV-2019"[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"COVID-19"[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COVID19[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"CORVID-19"[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CORVID19[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"WN-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WNCoV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"HCoV-19"[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HCoV19[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2019 novel*[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"n-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SARSCov19[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</w:t>
            </w:r>
            <w:r w:rsidRPr="003C2318">
              <w:rPr>
                <w:sz w:val="24"/>
                <w:szCs w:val="24"/>
                <w14:ligatures w14:val="none"/>
              </w:rPr>
              <w:lastRenderedPageBreak/>
              <w:t>Cov19"[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"SARS-Cov-19"[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Ncovor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Ncorona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Ncorono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NcovWuhan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NcovHubei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NcovChina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NcovChinese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SARScoronavirus2[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"SARS-coronavirus-2"[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SARScoronavirus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 coronavirus2"[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SARScoronovirus2[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"SARS-coronovirus-2"[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SARScoronovirus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"SARS coronovirus2"[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"severe acute respiratory syndrome*"[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"Coronavirus"[Mesh] OR "Coronavirus Infections"[Mesh] OR "COVID-19"[Supplementary Concept] )) AND (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ppe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"personal protective equipment"[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"Personal Protective Equipment"[Mesh]) AND (aerosol*[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airborne[</w:t>
            </w:r>
            <w:proofErr w:type="spellStart"/>
            <w:r w:rsidRPr="003C2318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3C2318">
              <w:rPr>
                <w:sz w:val="24"/>
                <w:szCs w:val="24"/>
                <w14:ligatures w14:val="none"/>
              </w:rPr>
              <w:t>] OR "Aerosols"[Mesh])</w:t>
            </w:r>
            <w:r>
              <w:rPr>
                <w:sz w:val="24"/>
                <w:szCs w:val="24"/>
                <w14:ligatures w14:val="none"/>
              </w:rPr>
              <w:t xml:space="preserve"> = 148</w:t>
            </w:r>
          </w:p>
          <w:p w:rsidR="003C2318" w:rsidRDefault="003C2318" w:rsidP="00861A01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With the </w:t>
            </w:r>
            <w:r w:rsidRPr="003C2318">
              <w:rPr>
                <w:sz w:val="24"/>
                <w:szCs w:val="24"/>
                <w14:ligatures w14:val="none"/>
              </w:rPr>
              <w:t>Filter: English</w:t>
            </w:r>
            <w:r>
              <w:rPr>
                <w:sz w:val="24"/>
                <w:szCs w:val="24"/>
                <w14:ligatures w14:val="none"/>
              </w:rPr>
              <w:t xml:space="preserve"> applied = 139</w:t>
            </w:r>
          </w:p>
          <w:p w:rsidR="0047349C" w:rsidRDefault="0047349C" w:rsidP="0047349C">
            <w:pPr>
              <w:widowControl w:val="0"/>
              <w:rPr>
                <w:i/>
                <w:sz w:val="24"/>
                <w:szCs w:val="24"/>
                <w14:ligatures w14:val="none"/>
              </w:rPr>
            </w:pPr>
            <w:r w:rsidRPr="0047349C">
              <w:rPr>
                <w:i/>
                <w:sz w:val="24"/>
                <w:szCs w:val="24"/>
                <w14:ligatures w14:val="none"/>
              </w:rPr>
              <w:t>Covid-19 + PPE</w:t>
            </w:r>
          </w:p>
          <w:p w:rsidR="0047349C" w:rsidRDefault="0047349C" w:rsidP="0047349C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I checked this comb</w:t>
            </w:r>
            <w:r w:rsidR="00A02B3C">
              <w:rPr>
                <w:sz w:val="24"/>
                <w:szCs w:val="24"/>
                <w14:ligatures w14:val="none"/>
              </w:rPr>
              <w:t>ination too, to make sure I had not</w:t>
            </w:r>
            <w:r>
              <w:rPr>
                <w:sz w:val="24"/>
                <w:szCs w:val="24"/>
                <w14:ligatures w14:val="none"/>
              </w:rPr>
              <w:t xml:space="preserve"> missed any broader guidelines or articles.</w:t>
            </w:r>
          </w:p>
          <w:p w:rsidR="0047349C" w:rsidRDefault="0047349C" w:rsidP="00861A01">
            <w:pPr>
              <w:widowControl w:val="0"/>
              <w:ind w:left="720"/>
              <w:rPr>
                <w:sz w:val="24"/>
                <w:szCs w:val="24"/>
                <w14:ligatures w14:val="none"/>
              </w:rPr>
            </w:pPr>
            <w:r w:rsidRPr="0047349C">
              <w:rPr>
                <w:sz w:val="24"/>
                <w:szCs w:val="24"/>
                <w14:ligatures w14:val="none"/>
              </w:rPr>
              <w:t>(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covid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coronavirus*[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coronovirus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coronavirinae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"2019-nCoV"[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2019nCoV[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nCoV2019[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"nCoV-2019"[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"COVID-19"[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COVID19[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"CORVID-19"[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CORVID19[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"WN-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WNCoV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"HCoV-19"[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HCoV19[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2019 novel*[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"n-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cov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"SARS-CoV-2"[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"SARSCoV-2"[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"SARSCoV2"[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"SARS-CoV2"[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SARSCov19[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"SARS-Cov19"[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"SARSCov-19"[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"SARS-Cov-19"[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Ncovor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Ncorona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Ncorono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NcovWuhan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NcovHubei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NcovChina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 OR 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NcovChinese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*[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SARS2[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SARScoronavirus2[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"SARS-coronavirus-2"[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SARScoronavirus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 coronavirus2"[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SARScoronovirus2[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"SARS-coronovirus-2"[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SARScoronovirus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 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"SARS coronovirus2"[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"severe acute respiratory syndrome*"[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tiab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"Coronavirus"[Mesh] OR "Coronavirus Infections"[Mesh] OR "COVID-19"[Supplementary Concept] ) AND (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ppe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"personal protective equipment"[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ti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>] OR "Personal Protective Equipment"[</w:t>
            </w:r>
            <w:proofErr w:type="spellStart"/>
            <w:r w:rsidRPr="0047349C">
              <w:rPr>
                <w:sz w:val="24"/>
                <w:szCs w:val="24"/>
                <w14:ligatures w14:val="none"/>
              </w:rPr>
              <w:t>Majr</w:t>
            </w:r>
            <w:proofErr w:type="spellEnd"/>
            <w:r w:rsidRPr="0047349C">
              <w:rPr>
                <w:sz w:val="24"/>
                <w:szCs w:val="24"/>
                <w14:ligatures w14:val="none"/>
              </w:rPr>
              <w:t xml:space="preserve">]) Filters: English, from 2015 </w:t>
            </w:r>
            <w:r>
              <w:rPr>
                <w:sz w:val="24"/>
                <w:szCs w:val="24"/>
                <w14:ligatures w14:val="none"/>
              </w:rPr>
              <w:t>–</w:t>
            </w:r>
            <w:r w:rsidRPr="0047349C">
              <w:rPr>
                <w:sz w:val="24"/>
                <w:szCs w:val="24"/>
                <w14:ligatures w14:val="none"/>
              </w:rPr>
              <w:t xml:space="preserve"> 2020</w:t>
            </w:r>
            <w:r>
              <w:rPr>
                <w:sz w:val="24"/>
                <w:szCs w:val="24"/>
                <w14:ligatures w14:val="none"/>
              </w:rPr>
              <w:t xml:space="preserve"> = 174</w:t>
            </w:r>
          </w:p>
          <w:p w:rsidR="00861A01" w:rsidRDefault="00861A01" w:rsidP="00861A01">
            <w:pPr>
              <w:widowControl w:val="0"/>
              <w:rPr>
                <w:sz w:val="24"/>
                <w:szCs w:val="24"/>
                <w14:ligatures w14:val="none"/>
              </w:rPr>
            </w:pPr>
          </w:p>
          <w:p w:rsidR="00861A01" w:rsidRDefault="00861A01" w:rsidP="00861A01">
            <w:pPr>
              <w:widowControl w:val="0"/>
              <w:rPr>
                <w:sz w:val="24"/>
                <w:szCs w:val="24"/>
                <w14:ligatures w14:val="none"/>
              </w:rPr>
            </w:pPr>
          </w:p>
          <w:p w:rsidR="00861A01" w:rsidRDefault="00861A01" w:rsidP="00861A01">
            <w:pPr>
              <w:widowControl w:val="0"/>
              <w:rPr>
                <w:sz w:val="24"/>
                <w:szCs w:val="24"/>
                <w14:ligatures w14:val="none"/>
              </w:rPr>
            </w:pPr>
          </w:p>
          <w:p w:rsidR="00861A01" w:rsidRPr="0047349C" w:rsidRDefault="00861A01" w:rsidP="00861A01">
            <w:pPr>
              <w:widowControl w:val="0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PTO for the </w:t>
            </w:r>
            <w:proofErr w:type="spellStart"/>
            <w:r>
              <w:rPr>
                <w:sz w:val="24"/>
                <w:szCs w:val="24"/>
                <w14:ligatures w14:val="none"/>
              </w:rPr>
              <w:t>Embase</w:t>
            </w:r>
            <w:proofErr w:type="spellEnd"/>
            <w:r>
              <w:rPr>
                <w:sz w:val="24"/>
                <w:szCs w:val="24"/>
                <w14:ligatures w14:val="none"/>
              </w:rPr>
              <w:t xml:space="preserve"> strategy</w:t>
            </w:r>
          </w:p>
          <w:p w:rsidR="0047349C" w:rsidRDefault="0047349C" w:rsidP="0047349C">
            <w:pPr>
              <w:widowControl w:val="0"/>
              <w:rPr>
                <w:sz w:val="24"/>
                <w:szCs w:val="24"/>
                <w:u w:val="single"/>
                <w14:ligatures w14:val="none"/>
              </w:rPr>
            </w:pPr>
            <w:proofErr w:type="spellStart"/>
            <w:r>
              <w:rPr>
                <w:sz w:val="24"/>
                <w:szCs w:val="24"/>
                <w:u w:val="single"/>
                <w14:ligatures w14:val="none"/>
              </w:rPr>
              <w:t>Embase</w:t>
            </w:r>
            <w:proofErr w:type="spellEnd"/>
          </w:p>
          <w:p w:rsidR="0079652C" w:rsidRPr="0079652C" w:rsidRDefault="0079652C" w:rsidP="0079652C">
            <w:pPr>
              <w:widowControl w:val="0"/>
              <w:rPr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"/>
              <w:gridCol w:w="1129"/>
              <w:gridCol w:w="7231"/>
              <w:gridCol w:w="916"/>
            </w:tblGrid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#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Database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Search term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Results </w:t>
                  </w:r>
                </w:p>
              </w:tc>
            </w:tr>
            <w:tr w:rsidR="0079652C" w:rsidRPr="0079652C">
              <w:trPr>
                <w:trHeight w:val="1502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lastRenderedPageBreak/>
                    <w:t xml:space="preserve">1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covid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coronavirus*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coronovirus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coronavirinae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CoV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"2019-nCoV" OR 2019nCoV OR nCoV2019 OR "nCoV-2019" OR "COVID-19" OR COVID19 OR "CORVID-19" OR CORVID19 OR "WN-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CoV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"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WNCoV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"HCoV-19" OR HCoV19 OR "2019 novel*"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"n-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cov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" OR "SARS-CoV-2" OR "SARSCoV-2" OR "SARSCoV2" OR "SARS-CoV2" OR SARSCov19 OR "SARS-Cov19" OR "SARSCov-19" OR "SARS-Cov-19"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Ncovor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Ncorona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Ncorono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NcovWuhan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NcovHubei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NcovChina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 OR 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NcovChinese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>* OR SARS2 OR "SARS-2" OR SARScoronavirus2 OR "SARS-coronavirus-2" OR "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SARScoronavirus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2" OR "SARS coronavirus2" OR SARScoronovirus2 OR "SARS-coronovirus-2" OR "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SARScoronovirus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2" OR "SARS coronovirus2" OR "severe acute respiratory syndrome*").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ti,ab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33071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2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exp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CORONAVIRINAE/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14361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3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exp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"CORONAVIRUS INFECTION"/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13570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4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(1 OR 2 OR 3)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41450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5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ppe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"personal protective equipment").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ti,ab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6827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6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exp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"PROTECTIVE EQUIPMENT"/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53612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7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(5 OR 6)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57744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8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>(aerosol* OR airborne).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ti,ab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82986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9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exp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AEROSOL/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52827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10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(8 OR 9)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99769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11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(4 AND 7 AND 10)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178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12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11 [DT 2015-2020] [English language]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137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13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ppe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OR "personal protective equipment").</w:t>
                  </w:r>
                  <w:proofErr w:type="spellStart"/>
                  <w:r w:rsidRPr="0079652C">
                    <w:rPr>
                      <w:sz w:val="24"/>
                      <w:szCs w:val="24"/>
                      <w14:ligatures w14:val="none"/>
                    </w:rPr>
                    <w:t>ti</w:t>
                  </w:r>
                  <w:proofErr w:type="spellEnd"/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837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14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*"PROTECTIVE EQUIPMENT"/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4529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15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(13 OR 14)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4897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16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(4 AND 15)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204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17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16 NOT 11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167 </w:t>
                  </w:r>
                </w:p>
              </w:tc>
            </w:tr>
            <w:tr w:rsidR="0079652C" w:rsidRPr="0079652C">
              <w:trPr>
                <w:trHeight w:val="98"/>
              </w:trPr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18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EMBASE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17 [DT 2015-2020] [English language] </w:t>
                  </w:r>
                </w:p>
              </w:tc>
              <w:tc>
                <w:tcPr>
                  <w:tcW w:w="0" w:type="auto"/>
                </w:tcPr>
                <w:p w:rsidR="0079652C" w:rsidRPr="0079652C" w:rsidRDefault="0079652C" w:rsidP="0079652C">
                  <w:pPr>
                    <w:widowControl w:val="0"/>
                    <w:rPr>
                      <w:sz w:val="24"/>
                      <w:szCs w:val="24"/>
                      <w14:ligatures w14:val="none"/>
                    </w:rPr>
                  </w:pPr>
                  <w:r w:rsidRPr="0079652C">
                    <w:rPr>
                      <w:sz w:val="24"/>
                      <w:szCs w:val="24"/>
                      <w14:ligatures w14:val="none"/>
                    </w:rPr>
                    <w:t xml:space="preserve">145 </w:t>
                  </w:r>
                </w:p>
              </w:tc>
            </w:tr>
          </w:tbl>
          <w:p w:rsidR="0047349C" w:rsidRPr="0047349C" w:rsidRDefault="0047349C" w:rsidP="0079652C">
            <w:pPr>
              <w:widowControl w:val="0"/>
              <w:rPr>
                <w:sz w:val="24"/>
                <w:szCs w:val="24"/>
                <w14:ligatures w14:val="none"/>
              </w:rPr>
            </w:pPr>
          </w:p>
        </w:tc>
      </w:tr>
    </w:tbl>
    <w:p w:rsidR="00A93725" w:rsidRDefault="00A93725" w:rsidP="00A93725">
      <w:pPr>
        <w:keepNext/>
        <w:spacing w:after="0" w:line="240" w:lineRule="auto"/>
        <w:outlineLvl w:val="4"/>
        <w:rPr>
          <w:rFonts w:ascii="Arial" w:hAnsi="Arial"/>
          <w:b/>
          <w:color w:val="auto"/>
          <w:kern w:val="0"/>
          <w:sz w:val="28"/>
          <w:szCs w:val="28"/>
          <w:lang w:eastAsia="en-US"/>
          <w14:ligatures w14:val="none"/>
          <w14:cntxtAlts w14:val="0"/>
        </w:rPr>
        <w:sectPr w:rsidR="00A93725" w:rsidSect="00165EB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bookmarkStart w:id="0" w:name="_GoBack"/>
      <w:bookmarkEnd w:id="0"/>
    </w:p>
    <w:p w:rsidR="00432A45" w:rsidRPr="00432A45" w:rsidRDefault="00432A45" w:rsidP="00432A45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 w:rsidRPr="00432A45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674624" behindDoc="0" locked="0" layoutInCell="1" allowOverlap="1" wp14:anchorId="442A8831" wp14:editId="2EB799F1">
            <wp:simplePos x="0" y="0"/>
            <wp:positionH relativeFrom="column">
              <wp:posOffset>457200</wp:posOffset>
            </wp:positionH>
            <wp:positionV relativeFrom="paragraph">
              <wp:posOffset>9428480</wp:posOffset>
            </wp:positionV>
            <wp:extent cx="6840220" cy="807720"/>
            <wp:effectExtent l="0" t="0" r="0" b="0"/>
            <wp:wrapNone/>
            <wp:docPr id="12" name="Picture 5" descr="HealthAcademy_PPT_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thAcademy_PPT_Foo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A45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549979BB" wp14:editId="1EDFEA34">
                <wp:simplePos x="0" y="0"/>
                <wp:positionH relativeFrom="column">
                  <wp:posOffset>457200</wp:posOffset>
                </wp:positionH>
                <wp:positionV relativeFrom="paragraph">
                  <wp:posOffset>455295</wp:posOffset>
                </wp:positionV>
                <wp:extent cx="6645275" cy="1696085"/>
                <wp:effectExtent l="0" t="0" r="3175" b="1270"/>
                <wp:wrapNone/>
                <wp:docPr id="4" name="Contro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45275" cy="169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29FE6" id="Control 2" o:spid="_x0000_s1026" style="position:absolute;margin-left:36pt;margin-top:35.85pt;width:523.25pt;height:133.5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dq4AIAAPEFAAAOAAAAZHJzL2Uyb0RvYy54bWysVE2PmzAQvVfqf7B8Z/kIhICWVAlLqkrb&#10;dqXdqmcHTLAKNrWdkLTqf+/YhN2kvVRtOaCxMc/vzbyZ2zfHrkUHKhUTPMP+jYcR5aWoGN9l+NPT&#10;xllgpDThFWkFpxk+UYXfLF+/uh36lAaiEW1FJQIQrtKhz3CjdZ+6riob2hF1I3rK4WMtZEc0LOXO&#10;rSQZAL1r3cDz5u4gZNVLUVKlYPdu/IiXFr+uaak/1rWiGrUZBm7avqV9b83bXd6SdCdJ37DyTIP8&#10;BYuOMA6XPkPdEU3QXrLfoDpWSqFErW9K0bmirllJrQZQ43u/qHlsSE+tFkiO6p/TpP4fbPnh8CAR&#10;qzIcYsRJByXKBddStCgwyRl6lcKZx/5BGnmqvxflF4W4yBvCd3QlpRgaSiqg5APAedsSfzr1gOYb&#10;FPcKxiwUAKLt8F5UcIbstbDZO9ayM9dAXtDRFun0XCR61KiEzfk8jII4wqiEb/48mXuLyN5B0un3&#10;Xir9looOmSDDElxg4cnhXmlDh6TTEXMbFxvWttYJLb/agIPjDrVWGv8mKVCB0Jw0pGyZvyd+EHrr&#10;IHE280XshJswcpLYWzien6yBY5iEd5sfhoUfpg2rKsrvGaeT5fzwz0p6Nv9oFms6NGQ4iQLIB2l3&#10;0IJnH15o6piGFmtZl+GFZ57R9KZqBa+sbE1YO8buNT+bKxB5rXW1ibw4nC2cOI5mTjgrPGe92OTO&#10;Kvfn87hY5+vCv9Za2Pypf5driUzFMAuxB3WPTTWgipliz6IkACdWDJo8iEe959SUWmIkhf7MdGMd&#10;arxlMJTcbfNWogOBKVEURV6Mrr1AHxPxcvFFns7aXlIFrpkcYo1vvD520lZUJ/A9cLDmhrkJQSPk&#10;N4wGmEEZVl/3RFKM2nccOsoMrCmQU7CdAsJL+DXDGkpvw1yPg23fS7ZrANm36rhYQX/VzDrf9N7I&#10;AviaBcwVy/w8A83gulzbUy+TevkTAAD//wMAUEsDBBQABgAIAAAAIQDRFxhh4AAAAAoBAAAPAAAA&#10;ZHJzL2Rvd25yZXYueG1sTI9BS8NAEIXvgv9hGcGL2E2aapeYTRGx4NFWQbxts2M2mJ0N2W2b+uud&#10;nvQ0DO/x3veq1eR7ccAxdoE05LMMBFITbEethve39a0CEZMha/pAqOGEEVb15UVlShuOtMHDNrWC&#10;QyiWRoNLaSiljI1Db+IsDEisfYXRm8Tv2Eo7miOH+17Os+xeetMRNzgz4JPD5nu799x7is/558cN&#10;ObNY/+Dri/LFotH6+mp6fACRcEp/ZjjjMzrUzLQLe7JR9BqWc56S+OZLEGc9z9UdiJ2GolAKZF3J&#10;/xPqXwAAAP//AwBQSwECLQAUAAYACAAAACEAtoM4kv4AAADhAQAAEwAAAAAAAAAAAAAAAAAAAAAA&#10;W0NvbnRlbnRfVHlwZXNdLnhtbFBLAQItABQABgAIAAAAIQA4/SH/1gAAAJQBAAALAAAAAAAAAAAA&#10;AAAAAC8BAABfcmVscy8ucmVsc1BLAQItABQABgAIAAAAIQA2gadq4AIAAPEFAAAOAAAAAAAAAAAA&#10;AAAAAC4CAABkcnMvZTJvRG9jLnhtbFBLAQItABQABgAIAAAAIQDRFxhh4AAAAAoBAAAPAAAAAAAA&#10;AAAAAAAAADoFAABkcnMvZG93bnJldi54bWxQSwUGAAAAAAQABADzAAAARwYAAAAA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  <w:r w:rsidRPr="00432A45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F289C9E" wp14:editId="240D1711">
                <wp:simplePos x="0" y="0"/>
                <wp:positionH relativeFrom="column">
                  <wp:posOffset>457835</wp:posOffset>
                </wp:positionH>
                <wp:positionV relativeFrom="paragraph">
                  <wp:posOffset>4399280</wp:posOffset>
                </wp:positionV>
                <wp:extent cx="6644640" cy="1657350"/>
                <wp:effectExtent l="635" t="0" r="3175" b="1270"/>
                <wp:wrapNone/>
                <wp:docPr id="3" name="Contro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4464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DD60" id="Control 3" o:spid="_x0000_s1026" style="position:absolute;margin-left:36.05pt;margin-top:346.4pt;width:523.2pt;height:130.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Gx4QIAAPEFAAAOAAAAZHJzL2Uyb0RvYy54bWysVE2PmzAQvVfqf7B8Z4GEj4CWVAlLqkrb&#10;dqXdqmcHTLAKNrWdkLTqf+/YhN2kvVRtOaCxMc/vzbyZ2zfHrkUHKhUTPMP+jYcR5aWoGN9l+NPT&#10;xllgpDThFWkFpxk+UYXfLF+/uh36lM5EI9qKSgQgXKVDn+FG6z51XVU2tCPqRvSUw8dayI5oWMqd&#10;W0kyAHrXujPPi9xByKqXoqRKwe7d+BEvLX5d01J/rGtFNWozDNy0fUv73pq3u7wl6U6SvmHlmQb5&#10;CxYdYRwufYa6I5qgvWS/QXWslEKJWt+UonNFXbOSWg2gxvd+UfPYkJ5aLZAc1T+nSf0/2PLD4UEi&#10;VmV4jhEnHZQoF1xL0aK5Sc7QqxTOPPYP0shT/b0ovyjERd4QvqMrKcXQUFIBJR8AztuW+NOpBzTf&#10;oLhXMGahABBth/eigjNkr4XN3rGWnbkG8oKOtkin5yLRo0YlbEZREEQB1LKEb34UxvPQltEl6fR7&#10;L5V+S0WHTJBhCS6w8ORwr7ShQ9LpiLmNiw1rW+uEll9twMFxh1orjX+TFKhAaE4aUrbM3xN/Fnjr&#10;WeJsokXsBJsgdJLYWzien6yTyAuS4G7zw7Dwg7RhVUX5PeN0spwf/FlJz+YfzWJNh4YMJ+EsxIi0&#10;O2jBsw8vNHVMQ4u1rMvwwjPPaHpTtYJXVrYmrB1j95qfzRWIvNa62oReHMwXThyHcyeYF56zXmxy&#10;Z5X7URQX63xd+NdaC5s/9e9yLZGpGGYh9qDusakGVDFT7HmYzMCJFYMmn8Wj3nNqSi0xkkJ/Zrqx&#10;DjXeMhhK7rZ5K9GBwJQoiiIvRtdeoI+JeLn4Ik9nbS+pAtdMDrHGN14fO2krqhP4HjhYc8PchKAR&#10;8htGA8ygDKuveyIpRu07Dh1lBtYUyCnYTgHhJfyaYQ2lt2Gux8G27yXbNYDsW3VcrKC/amadb3pv&#10;ZAF8zQLmimV+noFmcF2u7amXSb38CQAA//8DAFBLAwQUAAYACAAAACEAGXpfguEAAAALAQAADwAA&#10;AGRycy9kb3ducmV2LnhtbEyPy07DMBBF90j8gzVIbFDrOH2QhjgVQlRiCaUSYucmQxwRj6PYbVO+&#10;nukKlqM5uvfcYj26ThxxCK0nDWqagECqfN1So2H3vplkIEI0VJvOE2o4Y4B1eX1VmLz2J3rD4zY2&#10;gkMo5EaDjbHPpQyVRWfC1PdI/PvygzORz6GR9WBOHO46mSbJUjrTEjdY0+OTxep7e3Dcew7P6vPj&#10;jqyZb37w9SVzs3ml9e3N+PgAIuIY/2C46LM6lOy09weqg+g03KeKSQ3LVcoTLoBS2QLEXsNqMctA&#10;loX8v6H8BQAA//8DAFBLAQItABQABgAIAAAAIQC2gziS/gAAAOEBAAATAAAAAAAAAAAAAAAAAAAA&#10;AABbQ29udGVudF9UeXBlc10ueG1sUEsBAi0AFAAGAAgAAAAhADj9If/WAAAAlAEAAAsAAAAAAAAA&#10;AAAAAAAALwEAAF9yZWxzLy5yZWxzUEsBAi0AFAAGAAgAAAAhAIZjEbHhAgAA8QUAAA4AAAAAAAAA&#10;AAAAAAAALgIAAGRycy9lMm9Eb2MueG1sUEsBAi0AFAAGAAgAAAAhABl6X4LhAAAACwEAAA8AAAAA&#10;AAAAAAAAAAAAOwUAAGRycy9kb3ducmV2LnhtbFBLBQYAAAAABAAEAPMAAABJBgAAAAA=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</w:p>
    <w:p w:rsidR="00E664ED" w:rsidRPr="00E664ED" w:rsidRDefault="00432A45" w:rsidP="00E664ED">
      <w:pPr>
        <w:spacing w:after="0" w:line="240" w:lineRule="auto"/>
        <w:rPr>
          <w:sz w:val="2"/>
          <w:szCs w:val="2"/>
        </w:rPr>
      </w:pPr>
      <w:r w:rsidRPr="00432A45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517FD787" wp14:editId="307C3B0C">
                <wp:simplePos x="0" y="0"/>
                <wp:positionH relativeFrom="column">
                  <wp:posOffset>450215</wp:posOffset>
                </wp:positionH>
                <wp:positionV relativeFrom="paragraph">
                  <wp:posOffset>6430010</wp:posOffset>
                </wp:positionV>
                <wp:extent cx="6644640" cy="1377315"/>
                <wp:effectExtent l="2540" t="635" r="1270" b="3175"/>
                <wp:wrapNone/>
                <wp:docPr id="11" name="Contro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4464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B49FE" id="Control 8" o:spid="_x0000_s1026" style="position:absolute;margin-left:35.45pt;margin-top:506.3pt;width:523.2pt;height:108.4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N84QIAAPIFAAAOAAAAZHJzL2Uyb0RvYy54bWysVE2PmzAQvVfqf7B8Z4GE8KUlVcKSqtK2&#10;XWm36tkBE6yCTW0nJK363zs2YTdpL1VbDmhszPN7M2/m9s2xa9GBSsUEz7B/42FEeSkqxncZ/vS0&#10;cWKMlCa8Iq3gNMMnqvCb5etXt0Of0ploRFtRiQCEq3ToM9xo3aeuq8qGdkTdiJ5y+FgL2RENS7lz&#10;K0kGQO9ad+Z5oTsIWfVSlFQp2L0bP+Klxa9rWuqPda2oRm2GgZu2b2nfW/N2l7ck3UnSN6w80yB/&#10;waIjjMOlz1B3RBO0l+w3qI6VUihR65tSdK6oa1ZSqwHU+N4vah4b0lOrBZKj+uc0qf8HW344PEjE&#10;KqidjxEnHdQoF1xL0aLYZGfoVQqHHvsHafSp/l6UXxTiIm8I39GVlGJoKKmAkwE4b1vmT6ce0HyD&#10;4l7BmIUCQLQd3osKzpC9FjZ9x1p25hpIDDraKp2eq0SPGpWwGYZBEAZQzBK++fMomvsLewdJp997&#10;qfRbKjpkggxLsIGFJ4d7pQ0dkk5HzG1cbFjbWiu0/GoDDo471Hpp/JukQAVCc9KQsnX+nvizwFvP&#10;EmcTxpETbIKFk0Re7Hh+sk5CL0iCu80Pw8IP0oZVFeX3jNPJc37wZzU9u390i3UdGjKcLGYLjEi7&#10;gx48G/FCU8c09FjLugzHnnlG15uqFbyysjVh7Ri71/xsrkDktdbVZuFFwTx2omgxd4J54TnreJM7&#10;q9wPw6hY5+vCv9Za2Pypf5driUzFMAuxB3WPTTWgiplizxfJDJxYMejyWTTqPaem1BIjKfRnphvr&#10;UOMtg6Hkbpu3Eh0IjImiKPJidO0F+piIl4sv8nTW9pIqcM3kEGt84/Wxk7aiOoHvgYM1NwxOCBoh&#10;v2E0wBDKsPq6J5Ji1L7j0FFmYk2BnILtFBBewq8Z1lB6G+Z6nGz7XrJdA8i+VcfFCvqrZtb5pvdG&#10;FsDXLGCwWObnIWgm1+XannoZ1cufAAAA//8DAFBLAwQUAAYACAAAACEAv/cE9OIAAAANAQAADwAA&#10;AGRycy9kb3ducmV2LnhtbEyPzU7DMBCE70i8g7VIXBC1nZb+hDgVQlTiCAUJcXPjJYmI11HstilP&#10;z/YEt92d0cy3xXr0nTjgENtABvREgUCqgmupNvD+trldgojJkrNdIDRwwgjr8vKisLkLR3rFwzbV&#10;gkMo5tZAk1KfSxmrBr2Nk9AjsfYVBm8Tr0Mt3WCPHO47mSk1l962xA2N7fGxwep7u/fce4pP+vPj&#10;hho72/zgy/PST2eVMddX48M9iIRj+jPDGZ/RoWSmXdiTi6IzsFArdvJd6WwO4uzQejEFseMpy1Z3&#10;IMtC/v+i/AUAAP//AwBQSwECLQAUAAYACAAAACEAtoM4kv4AAADhAQAAEwAAAAAAAAAAAAAAAAAA&#10;AAAAW0NvbnRlbnRfVHlwZXNdLnhtbFBLAQItABQABgAIAAAAIQA4/SH/1gAAAJQBAAALAAAAAAAA&#10;AAAAAAAAAC8BAABfcmVscy8ucmVsc1BLAQItABQABgAIAAAAIQCTbMN84QIAAPIFAAAOAAAAAAAA&#10;AAAAAAAAAC4CAABkcnMvZTJvRG9jLnhtbFBLAQItABQABgAIAAAAIQC/9wT04gAAAA0BAAAPAAAA&#10;AAAAAAAAAAAAADsFAABkcnMvZG93bnJldi54bWxQSwUGAAAAAAQABADzAAAASgYAAAAA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  <w:r w:rsidR="00F267CD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28F20F81" wp14:editId="6949A107">
                <wp:simplePos x="0" y="0"/>
                <wp:positionH relativeFrom="column">
                  <wp:posOffset>453390</wp:posOffset>
                </wp:positionH>
                <wp:positionV relativeFrom="paragraph">
                  <wp:posOffset>9580245</wp:posOffset>
                </wp:positionV>
                <wp:extent cx="6642735" cy="328930"/>
                <wp:effectExtent l="0" t="0" r="0" b="0"/>
                <wp:wrapNone/>
                <wp:docPr id="23" name="Contro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4273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40761" id="Control 34" o:spid="_x0000_s1026" style="position:absolute;margin-left:35.7pt;margin-top:754.35pt;width:523.05pt;height:25.9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Og4gIAAPIFAAAOAAAAZHJzL2Uyb0RvYy54bWysVE2PmzAQvVfqf7B8Z/lMCGhJlbCkqrRt&#10;V9qtenbABKtgU9sJSav+945N2E3aS9WWAxob8/zezJu5fXPsWnSgUjHBM+zfeBhRXoqK8V2GPz1t&#10;nAVGShNekVZwmuETVfjN8vWr26FPaSAa0VZUIgDhKh36DDda96nrqrKhHVE3oqccPtZCdkTDUu7c&#10;SpIB0LvWDTxv7g5CVr0UJVUKdu/Gj3hp8eualvpjXSuqUZth4KbtW9r31rzd5S1Jd5L0DSvPNMhf&#10;sOgI43DpM9Qd0QTtJfsNqmOlFErU+qYUnSvqmpXUagA1vveLmseG9NRqgeSo/jlN6v/Blh8ODxKx&#10;KsNBiBEnHdQoF1xL0aIwMukZepXCqcf+QRqBqr8X5ReFuMgbwnd0JaUYGkoqIOUDwnnbUn869QDn&#10;GxT3CsYsFACi7fBeVHCG7LWw+TvWsjPXQGbQ0Zbp9FwmetSohM35PAricIZRCd/CYJGEto4uSae/&#10;e6n0Wyo6ZIIMS7CBRSeHe6UNG5JOR8xlXGxY21ortPxqAw6OO9R6afybpMAEQnPScLJ1/p74QeSt&#10;g8TZzBexE22imZPE3sLx/GSdzL0oie42PwwLP0obVlWU3zNOJ8/50Z/V9Oz+0S3WdWjIcDILIB2k&#10;3UEPno14oaljGnqsZV2GF555RtebohW8srI1Ye0Yu9f8bK5A5LXW1WbmxVG4cOJ4FjpRWHjOerHJ&#10;nVXuz+dxsc7XhX+ttbD5U/8u1xKZimEWYg/qHptqQBUzxQ5nSQBGrBh0eRCPes+pKbXESAr9menG&#10;GtRYy2AoudvmrUQHAmOiKIq8GE17gT4m4uXiizydtb2kClwzOcT63lh9bKStqE5ge+BgvQ2DE4JG&#10;yG8YDTCEMqy+7omkGLXvODSUmVhTIKdgOwWEl/BrhjWU3oa5Hifbvpds1wCyb9VxsYL2qpl1vmm9&#10;kQXwNQsYLJb5eQiayXW5tqdeRvXyJwAAAP//AwBQSwMEFAAGAAgAAAAhAPe43QHgAAAADQEAAA8A&#10;AABkcnMvZG93bnJldi54bWxMj11LwzAUhu8F/0M4gjfikmq7ltp0iDjw0k1h7C5rjk2xOSlNtnX+&#10;etMrvTzveXg/qtVke3bC0XeOJCQLAQypcbqjVsLnx/q+AOaDIq16Ryjhgh5W9fVVpUrtzrTB0za0&#10;LJqQL5UEE8JQcu4bg1b5hRuQ4u/LjVaFeI4t16M6R3Pb8wchltyqjmKCUQO+GGy+t0cbcy/+Ndnv&#10;7siodP2D72+FfUwbKW9vpucnYAGn8AfDXD9Whzp2Orgjac96CXmSRjLqmShyYDORJHkG7DBrS5EB&#10;ryv+f0X9CwAA//8DAFBLAQItABQABgAIAAAAIQC2gziS/gAAAOEBAAATAAAAAAAAAAAAAAAAAAAA&#10;AABbQ29udGVudF9UeXBlc10ueG1sUEsBAi0AFAAGAAgAAAAhADj9If/WAAAAlAEAAAsAAAAAAAAA&#10;AAAAAAAALwEAAF9yZWxzLy5yZWxzUEsBAi0AFAAGAAgAAAAhAGo+06DiAgAA8gUAAA4AAAAAAAAA&#10;AAAAAAAALgIAAGRycy9lMm9Eb2MueG1sUEsBAi0AFAAGAAgAAAAhAPe43QHgAAAADQEAAA8AAAAA&#10;AAAAAAAAAAAAPAUAAGRycy9kb3ducmV2LnhtbFBLBQYAAAAABAAEAPMAAABJBgAAAAA=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</w:p>
    <w:p w:rsidR="00E664ED" w:rsidRDefault="00E664ED" w:rsidP="0096710D">
      <w:pPr>
        <w:jc w:val="right"/>
        <w:rPr>
          <w:sz w:val="2"/>
          <w:szCs w:val="2"/>
        </w:rPr>
      </w:pPr>
    </w:p>
    <w:p w:rsidR="00E664ED" w:rsidRPr="00E664ED" w:rsidRDefault="00E664ED" w:rsidP="00E664ED">
      <w:pPr>
        <w:rPr>
          <w:sz w:val="2"/>
          <w:szCs w:val="2"/>
        </w:rPr>
      </w:pPr>
    </w:p>
    <w:p w:rsidR="00FD5365" w:rsidRPr="00E664ED" w:rsidRDefault="00FD5365" w:rsidP="00A93725">
      <w:pPr>
        <w:tabs>
          <w:tab w:val="left" w:pos="11115"/>
        </w:tabs>
        <w:rPr>
          <w:sz w:val="2"/>
          <w:szCs w:val="2"/>
        </w:rPr>
      </w:pPr>
    </w:p>
    <w:sectPr w:rsidR="00FD5365" w:rsidRPr="00E664ED" w:rsidSect="00A93725">
      <w:headerReference w:type="default" r:id="rId19"/>
      <w:pgSz w:w="11906" w:h="16838"/>
      <w:pgMar w:top="737" w:right="737" w:bottom="737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F4" w:rsidRDefault="00785EF4" w:rsidP="00FF0802">
      <w:pPr>
        <w:spacing w:after="0" w:line="240" w:lineRule="auto"/>
      </w:pPr>
      <w:r>
        <w:separator/>
      </w:r>
    </w:p>
  </w:endnote>
  <w:endnote w:type="continuationSeparator" w:id="0">
    <w:p w:rsidR="00785EF4" w:rsidRDefault="00785EF4" w:rsidP="00FF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sus">
    <w:altName w:val="Res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691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8B1" w:rsidRDefault="005A38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7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38B1" w:rsidRDefault="005A3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08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8B1" w:rsidRDefault="005A38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7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38B1" w:rsidRDefault="005A3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F4" w:rsidRDefault="00785EF4" w:rsidP="00FF0802">
      <w:pPr>
        <w:spacing w:after="0" w:line="240" w:lineRule="auto"/>
      </w:pPr>
      <w:r>
        <w:separator/>
      </w:r>
    </w:p>
  </w:footnote>
  <w:footnote w:type="continuationSeparator" w:id="0">
    <w:p w:rsidR="00785EF4" w:rsidRDefault="00785EF4" w:rsidP="00FF0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D6A" w:rsidRDefault="00015D6A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02" w:rsidRPr="00FF0802" w:rsidRDefault="00FF0802" w:rsidP="00FF0802">
    <w:pPr>
      <w:spacing w:after="0" w:line="240" w:lineRule="auto"/>
      <w:jc w:val="right"/>
      <w:rPr>
        <w:rFonts w:ascii="Arial" w:hAnsi="Arial"/>
        <w:b/>
        <w:bCs/>
        <w:color w:val="auto"/>
        <w:kern w:val="0"/>
        <w:sz w:val="28"/>
        <w:szCs w:val="24"/>
        <w:lang w:eastAsia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ligatures w14:val="none"/>
        <w14:cntxtAlts w14:val="0"/>
      </w:rPr>
    </w:pPr>
    <w:r w:rsidRPr="00FF0802">
      <w:rPr>
        <w:rFonts w:ascii="Arial" w:hAnsi="Arial"/>
        <w:b/>
        <w:bCs/>
        <w:noProof/>
        <w:color w:val="auto"/>
        <w:kern w:val="0"/>
        <w:sz w:val="28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BD104A" wp14:editId="7526B8C7">
              <wp:simplePos x="0" y="0"/>
              <wp:positionH relativeFrom="column">
                <wp:posOffset>0</wp:posOffset>
              </wp:positionH>
              <wp:positionV relativeFrom="paragraph">
                <wp:posOffset>119380</wp:posOffset>
              </wp:positionV>
              <wp:extent cx="1828800" cy="342900"/>
              <wp:effectExtent l="0" t="0" r="19050" b="1905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0802" w:rsidRPr="005A38B1" w:rsidRDefault="003A3B74" w:rsidP="00C24CB3">
                          <w:pPr>
                            <w:pBdr>
                              <w:between w:val="single" w:sz="4" w:space="1" w:color="auto"/>
                              <w:bar w:val="single" w:sz="4" w:color="auto"/>
                            </w:pBd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Search ID:</w:t>
                          </w:r>
                          <w:r w:rsidR="00F63671">
                            <w:rPr>
                              <w:sz w:val="24"/>
                              <w:szCs w:val="24"/>
                            </w:rPr>
                            <w:t xml:space="preserve"> 5034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D10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0;margin-top:9.4pt;width:2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NPKAIAAFAEAAAOAAAAZHJzL2Uyb0RvYy54bWysVNtu2zAMfR+wfxD0vthJ0zY14hRdugwD&#10;ugvQ7gNkWY6FyaJGKbG7ry8lp2l2exmmB4E0qUPykPTyeugM2yv0GmzJp5OcM2Ul1NpuS/71YfNm&#10;wZkPwtbCgFUlf1SeX69ev1r2rlAzaMHUChmBWF/0ruRtCK7IMi9b1Qk/AacsGRvATgRScZvVKHpC&#10;70w2y/OLrAesHYJU3tPX29HIVwm/aZQMn5vGq8BMySm3kG5MdxXvbLUUxRaFa7U8pCH+IYtOaEtB&#10;j1C3Igi2Q/0bVKclgocmTCR0GTSNlirVQNVM81+quW+FU6kWIse7I03+/8HKT/svyHRd8kvOrOio&#10;RQ9qCOwtDGwe2emdL8jp3pFbGOgzdTlV6t0dyG+eWVi3wm7VDSL0rRI1ZTeNL7OTpyOOjyBV/xFq&#10;CiN2ARLQ0GAXqSMyGKFTlx6PnYmpyBhyMVsscjJJsp3NZ1ckxxCieH7t0If3CjoWhZIjdT6hi/2d&#10;D6Prs0sM5sHoeqONSQpuq7VBthc0JZt0Dug/uRnL+pJfnJ3nIwF/hcjT+RNEpwONu9FdyakcOtFJ&#10;FJG2d7ZOchDajDJVZ+yBx0jdSGIYqoEcI7kV1I/EKMI41rSGJLSAPzjraaRL7r/vBCrOzAdLXbma&#10;zudxB5IyP7+ckYKnlurUIqwkqJIHzkZxHca92TnU25YijXNg4YY62ehE8ktWh7xpbFObDisW9+JU&#10;T14vP4LVEwAAAP//AwBQSwMEFAAGAAgAAAAhAMXS/HDZAAAABgEAAA8AAABkcnMvZG93bnJldi54&#10;bWxMj8FOwzAQRO9I/IO1SNyo01QqVohTFSQkxI2SS29uvE0i7HVku034e5YTHGdmNfO23i3eiSvG&#10;NAbSsF4VIJC6YEfqNbSfrw8KRMqGrHGBUMM3Jtg1tze1qWyY6QOvh9wLLqFUGQ1DzlMlZeoG9Cat&#10;woTE2TlEbzLL2Esbzczl3smyKLbSm5F4YTATvgzYfR0uXsPb9jkfsbXvdlNuwtzKLp5d0vr+btk/&#10;gci45L9j+MVndGiY6RQuZJNwGviRzK5ifk5Lpdg4aXgsFcimlv/xmx8AAAD//wMAUEsBAi0AFAAG&#10;AAgAAAAhALaDOJL+AAAA4QEAABMAAAAAAAAAAAAAAAAAAAAAAFtDb250ZW50X1R5cGVzXS54bWxQ&#10;SwECLQAUAAYACAAAACEAOP0h/9YAAACUAQAACwAAAAAAAAAAAAAAAAAvAQAAX3JlbHMvLnJlbHNQ&#10;SwECLQAUAAYACAAAACEAPc1zTygCAABQBAAADgAAAAAAAAAAAAAAAAAuAgAAZHJzL2Uyb0RvYy54&#10;bWxQSwECLQAUAAYACAAAACEAxdL8cNkAAAAGAQAADwAAAAAAAAAAAAAAAACCBAAAZHJzL2Rvd25y&#10;ZXYueG1sUEsFBgAAAAAEAAQA8wAAAIgFAAAAAA==&#10;" strokeweight=".5pt">
              <v:textbox>
                <w:txbxContent>
                  <w:p w:rsidR="00FF0802" w:rsidRPr="005A38B1" w:rsidRDefault="003A3B74" w:rsidP="00C24CB3">
                    <w:pPr>
                      <w:pBdr>
                        <w:between w:val="single" w:sz="4" w:space="1" w:color="auto"/>
                        <w:bar w:val="single" w:sz="4" w:color="auto"/>
                      </w:pBd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Search ID:</w:t>
                    </w:r>
                    <w:r w:rsidR="00F63671">
                      <w:rPr>
                        <w:sz w:val="24"/>
                        <w:szCs w:val="24"/>
                      </w:rPr>
                      <w:t xml:space="preserve"> 5034</w:t>
                    </w:r>
                  </w:p>
                </w:txbxContent>
              </v:textbox>
            </v:shape>
          </w:pict>
        </mc:Fallback>
      </mc:AlternateContent>
    </w:r>
    <w:r w:rsidRPr="00FF0802">
      <w:rPr>
        <w:rFonts w:ascii="Arial" w:hAnsi="Arial"/>
        <w:noProof/>
        <w:color w:val="auto"/>
        <w:kern w:val="0"/>
        <w:sz w:val="24"/>
        <w:szCs w:val="24"/>
        <w14:ligatures w14:val="none"/>
        <w14:cntxtAlts w14:val="0"/>
      </w:rPr>
      <w:drawing>
        <wp:inline distT="0" distB="0" distL="0" distR="0" wp14:anchorId="698B9896" wp14:editId="2B699AB8">
          <wp:extent cx="2178685" cy="715645"/>
          <wp:effectExtent l="0" t="0" r="0" b="8255"/>
          <wp:docPr id="10" name="Picture 10" descr="Librar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brar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685" cy="715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0802" w:rsidRDefault="00FF0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68" w:rsidRDefault="001C2668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14:ligatures w14:val="none"/>
        <w14:cntxtAlts w14:val="0"/>
      </w:rPr>
      <w:drawing>
        <wp:inline distT="0" distB="0" distL="0" distR="0" wp14:anchorId="53526E22">
          <wp:extent cx="2176145" cy="713105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614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491"/>
    <w:multiLevelType w:val="hybridMultilevel"/>
    <w:tmpl w:val="63040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24"/>
    <w:rsid w:val="00014C67"/>
    <w:rsid w:val="00015D6A"/>
    <w:rsid w:val="00026E87"/>
    <w:rsid w:val="000669F8"/>
    <w:rsid w:val="00084513"/>
    <w:rsid w:val="00092062"/>
    <w:rsid w:val="0009725E"/>
    <w:rsid w:val="000A1D16"/>
    <w:rsid w:val="000C32E2"/>
    <w:rsid w:val="000D1651"/>
    <w:rsid w:val="0011770D"/>
    <w:rsid w:val="00117CA8"/>
    <w:rsid w:val="00120DEA"/>
    <w:rsid w:val="00144DB4"/>
    <w:rsid w:val="00165EB1"/>
    <w:rsid w:val="00181962"/>
    <w:rsid w:val="001860CA"/>
    <w:rsid w:val="001B2A28"/>
    <w:rsid w:val="001C2668"/>
    <w:rsid w:val="001F0A2E"/>
    <w:rsid w:val="00204165"/>
    <w:rsid w:val="00204CC7"/>
    <w:rsid w:val="00247A01"/>
    <w:rsid w:val="00272A7A"/>
    <w:rsid w:val="002B4151"/>
    <w:rsid w:val="002D108D"/>
    <w:rsid w:val="00310984"/>
    <w:rsid w:val="003221D4"/>
    <w:rsid w:val="00355FEE"/>
    <w:rsid w:val="00381B12"/>
    <w:rsid w:val="003A3B74"/>
    <w:rsid w:val="003C2318"/>
    <w:rsid w:val="00432A45"/>
    <w:rsid w:val="00437F50"/>
    <w:rsid w:val="00450DB5"/>
    <w:rsid w:val="0047349C"/>
    <w:rsid w:val="00490BF2"/>
    <w:rsid w:val="004D4741"/>
    <w:rsid w:val="004E7568"/>
    <w:rsid w:val="004F3206"/>
    <w:rsid w:val="004F711A"/>
    <w:rsid w:val="0053423D"/>
    <w:rsid w:val="005916F0"/>
    <w:rsid w:val="005A38B1"/>
    <w:rsid w:val="005B3E56"/>
    <w:rsid w:val="006074A6"/>
    <w:rsid w:val="006139DD"/>
    <w:rsid w:val="00637225"/>
    <w:rsid w:val="00647AD6"/>
    <w:rsid w:val="006603EC"/>
    <w:rsid w:val="00673446"/>
    <w:rsid w:val="00695F94"/>
    <w:rsid w:val="006B433C"/>
    <w:rsid w:val="006E3746"/>
    <w:rsid w:val="00707853"/>
    <w:rsid w:val="0073444B"/>
    <w:rsid w:val="00735AB9"/>
    <w:rsid w:val="007479A1"/>
    <w:rsid w:val="00785EF4"/>
    <w:rsid w:val="0079652C"/>
    <w:rsid w:val="007A6837"/>
    <w:rsid w:val="008117BC"/>
    <w:rsid w:val="00826C24"/>
    <w:rsid w:val="00833FCE"/>
    <w:rsid w:val="008524BA"/>
    <w:rsid w:val="00861A01"/>
    <w:rsid w:val="00874047"/>
    <w:rsid w:val="00880DB6"/>
    <w:rsid w:val="00887112"/>
    <w:rsid w:val="008A7BCB"/>
    <w:rsid w:val="008C018E"/>
    <w:rsid w:val="008F6674"/>
    <w:rsid w:val="00905FFC"/>
    <w:rsid w:val="00956EDE"/>
    <w:rsid w:val="0096710D"/>
    <w:rsid w:val="0097046E"/>
    <w:rsid w:val="00980692"/>
    <w:rsid w:val="00984120"/>
    <w:rsid w:val="00A02B3C"/>
    <w:rsid w:val="00A202C3"/>
    <w:rsid w:val="00A22E41"/>
    <w:rsid w:val="00A536C5"/>
    <w:rsid w:val="00A5401B"/>
    <w:rsid w:val="00A93725"/>
    <w:rsid w:val="00AA6830"/>
    <w:rsid w:val="00AB5898"/>
    <w:rsid w:val="00AC1D02"/>
    <w:rsid w:val="00AC521B"/>
    <w:rsid w:val="00AF4435"/>
    <w:rsid w:val="00B02D6A"/>
    <w:rsid w:val="00B02D9D"/>
    <w:rsid w:val="00B06FEB"/>
    <w:rsid w:val="00B07D91"/>
    <w:rsid w:val="00B20332"/>
    <w:rsid w:val="00B253B0"/>
    <w:rsid w:val="00B517BE"/>
    <w:rsid w:val="00B53ED9"/>
    <w:rsid w:val="00B63FBA"/>
    <w:rsid w:val="00BD4326"/>
    <w:rsid w:val="00BE039A"/>
    <w:rsid w:val="00C24CB3"/>
    <w:rsid w:val="00C3147B"/>
    <w:rsid w:val="00C64D7E"/>
    <w:rsid w:val="00C66CB7"/>
    <w:rsid w:val="00C76A59"/>
    <w:rsid w:val="00C83DC9"/>
    <w:rsid w:val="00C8502E"/>
    <w:rsid w:val="00C97FE3"/>
    <w:rsid w:val="00CC7071"/>
    <w:rsid w:val="00CE1F94"/>
    <w:rsid w:val="00CE67A6"/>
    <w:rsid w:val="00CF46F1"/>
    <w:rsid w:val="00CF7DE2"/>
    <w:rsid w:val="00D37040"/>
    <w:rsid w:val="00D37904"/>
    <w:rsid w:val="00D94B44"/>
    <w:rsid w:val="00D96DCF"/>
    <w:rsid w:val="00DB1ABC"/>
    <w:rsid w:val="00DB6B18"/>
    <w:rsid w:val="00DE6AC2"/>
    <w:rsid w:val="00DF1360"/>
    <w:rsid w:val="00E04AC1"/>
    <w:rsid w:val="00E160D4"/>
    <w:rsid w:val="00E546B9"/>
    <w:rsid w:val="00E64AB8"/>
    <w:rsid w:val="00E664ED"/>
    <w:rsid w:val="00EB7D92"/>
    <w:rsid w:val="00ED5140"/>
    <w:rsid w:val="00F11F5C"/>
    <w:rsid w:val="00F267CD"/>
    <w:rsid w:val="00F40D84"/>
    <w:rsid w:val="00F44B0D"/>
    <w:rsid w:val="00F51B81"/>
    <w:rsid w:val="00F51FFA"/>
    <w:rsid w:val="00F538EF"/>
    <w:rsid w:val="00F569CA"/>
    <w:rsid w:val="00F63671"/>
    <w:rsid w:val="00F72547"/>
    <w:rsid w:val="00F80D01"/>
    <w:rsid w:val="00F9465D"/>
    <w:rsid w:val="00FD5365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2ACDA"/>
  <w15:docId w15:val="{3F05F712-ABEA-4D49-81A7-79E1E37B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7CD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7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FC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FF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0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FF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02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02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eastAsia="en-GB"/>
      <w14:ligatures w14:val="standard"/>
      <w14:cntxtAlts/>
    </w:rPr>
  </w:style>
  <w:style w:type="table" w:styleId="TableGrid">
    <w:name w:val="Table Grid"/>
    <w:basedOn w:val="TableNormal"/>
    <w:uiPriority w:val="59"/>
    <w:rsid w:val="0035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17BE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en-GB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BE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  <w:lang w:eastAsia="en-GB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7A68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326"/>
    <w:rPr>
      <w:color w:val="800080" w:themeColor="followedHyperlink"/>
      <w:u w:val="single"/>
    </w:rPr>
  </w:style>
  <w:style w:type="paragraph" w:customStyle="1" w:styleId="Default">
    <w:name w:val="Default"/>
    <w:rsid w:val="006139DD"/>
    <w:pPr>
      <w:autoSpaceDE w:val="0"/>
      <w:autoSpaceDN w:val="0"/>
      <w:adjustRightInd w:val="0"/>
      <w:spacing w:after="0" w:line="240" w:lineRule="auto"/>
    </w:pPr>
    <w:rPr>
      <w:rFonts w:ascii="Resus" w:hAnsi="Resus" w:cs="Resu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fh.libraryservices.nhs.uk/wp-content/uploads/2020/04/COVID-saved-searches-current-strategies-shareable.docx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eva.thackeray@lthtr.nhs.u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216E5-33B9-4A72-9066-460D227418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F3921-D91F-43CE-8B28-D7D8E6C1F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B9BFD-566F-4A14-B59D-E3DD7937F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993073-3B6D-4A81-86DF-CE62A00F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Franco Henwood</cp:lastModifiedBy>
  <cp:revision>3</cp:revision>
  <cp:lastPrinted>2017-10-18T10:40:00Z</cp:lastPrinted>
  <dcterms:created xsi:type="dcterms:W3CDTF">2020-07-28T05:48:00Z</dcterms:created>
  <dcterms:modified xsi:type="dcterms:W3CDTF">2020-07-28T05:51:00Z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123609826</vt:i4>
  </property>
  <property fmtid="{D5CDD505-2E9C-101B-9397-08002B2CF9AE}" pid="3" name="ContentTypeId">
    <vt:lpwstr>0x010100460370B48BBA144B9E44F1BB6CFC9339</vt:lpwstr>
  </property>
</Properties>
</file>