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1C7D3" w14:textId="77777777" w:rsidR="00BC3519" w:rsidRPr="00E947C5" w:rsidRDefault="00B4144E" w:rsidP="00BC3519">
      <w:pPr>
        <w:pStyle w:val="NoSpacing"/>
        <w:rPr>
          <w:rFonts w:cs="Segoe UI"/>
          <w:color w:val="FF5800"/>
          <w:sz w:val="56"/>
          <w:szCs w:val="72"/>
        </w:rPr>
      </w:pPr>
      <w:r w:rsidRPr="00E947C5">
        <w:rPr>
          <w:rFonts w:cs="Segoe UI"/>
          <w:color w:val="FF5800"/>
          <w:sz w:val="56"/>
          <w:szCs w:val="72"/>
        </w:rPr>
        <w:t>Quality Academy Knowledge &amp; Evidence Team</w:t>
      </w:r>
    </w:p>
    <w:p w14:paraId="515BA67E" w14:textId="77777777" w:rsidR="00BC3519" w:rsidRPr="00E947C5" w:rsidRDefault="00B4144E" w:rsidP="00BC3519">
      <w:pPr>
        <w:rPr>
          <w:rFonts w:cs="Segoe UI"/>
          <w:i/>
          <w:color w:val="FF5800"/>
        </w:rPr>
      </w:pPr>
      <w:proofErr w:type="spellStart"/>
      <w:r w:rsidRPr="00E947C5">
        <w:rPr>
          <w:b/>
          <w:bCs/>
          <w:color w:val="FF5800"/>
        </w:rPr>
        <w:t>Innovate.Improve.Share</w:t>
      </w:r>
      <w:proofErr w:type="spellEnd"/>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6"/>
        <w:gridCol w:w="5452"/>
      </w:tblGrid>
      <w:tr w:rsidR="004D5B81" w14:paraId="14B703DA" w14:textId="77777777" w:rsidTr="001F10D9">
        <w:trPr>
          <w:trHeight w:val="719"/>
        </w:trPr>
        <w:tc>
          <w:tcPr>
            <w:tcW w:w="8656" w:type="dxa"/>
            <w:tcBorders>
              <w:top w:val="single" w:sz="4" w:space="0" w:color="auto"/>
              <w:bottom w:val="single" w:sz="4" w:space="0" w:color="auto"/>
              <w:right w:val="single" w:sz="4" w:space="0" w:color="auto"/>
            </w:tcBorders>
          </w:tcPr>
          <w:p w14:paraId="440F1C7F" w14:textId="77777777" w:rsidR="004D5B81" w:rsidRPr="00BC3519" w:rsidRDefault="004D5B81" w:rsidP="00520AD8">
            <w:pPr>
              <w:spacing w:before="120"/>
              <w:rPr>
                <w:b/>
                <w:sz w:val="28"/>
                <w:szCs w:val="28"/>
              </w:rPr>
            </w:pPr>
            <w:r>
              <w:rPr>
                <w:b/>
                <w:sz w:val="28"/>
                <w:szCs w:val="28"/>
              </w:rPr>
              <w:t>Your request for evidence:</w:t>
            </w:r>
          </w:p>
          <w:p w14:paraId="12C4FD1F" w14:textId="77777777" w:rsidR="004D5B81" w:rsidRPr="008E1375" w:rsidRDefault="002D4DA0" w:rsidP="008B2CA5">
            <w:pPr>
              <w:spacing w:before="120"/>
              <w:rPr>
                <w:rFonts w:cstheme="minorHAnsi"/>
                <w:sz w:val="24"/>
                <w:szCs w:val="24"/>
              </w:rPr>
            </w:pPr>
            <w:r>
              <w:rPr>
                <w:rFonts w:cstheme="minorHAnsi"/>
                <w:sz w:val="24"/>
                <w:szCs w:val="24"/>
              </w:rPr>
              <w:t>Literature search ID: 19</w:t>
            </w:r>
            <w:r w:rsidR="003C6E64">
              <w:rPr>
                <w:rFonts w:cstheme="minorHAnsi"/>
                <w:sz w:val="24"/>
                <w:szCs w:val="24"/>
              </w:rPr>
              <w:t>1</w:t>
            </w:r>
            <w:r w:rsidR="008B2CA5">
              <w:rPr>
                <w:rFonts w:cstheme="minorHAnsi"/>
                <w:sz w:val="24"/>
                <w:szCs w:val="24"/>
              </w:rPr>
              <w:t>6</w:t>
            </w:r>
            <w:r w:rsidR="002C0926">
              <w:rPr>
                <w:rFonts w:cstheme="minorHAnsi"/>
                <w:sz w:val="24"/>
                <w:szCs w:val="24"/>
              </w:rPr>
              <w:t xml:space="preserve"> </w:t>
            </w:r>
            <w:r w:rsidR="008B2CA5">
              <w:rPr>
                <w:rFonts w:cstheme="minorHAnsi"/>
                <w:sz w:val="24"/>
                <w:szCs w:val="24"/>
              </w:rPr>
              <w:t>– Quality Improvement – What is QI doing during COVID-19 at other trusts?</w:t>
            </w:r>
          </w:p>
        </w:tc>
        <w:tc>
          <w:tcPr>
            <w:tcW w:w="5518" w:type="dxa"/>
            <w:tcBorders>
              <w:top w:val="single" w:sz="4" w:space="0" w:color="auto"/>
              <w:left w:val="single" w:sz="4" w:space="0" w:color="auto"/>
              <w:bottom w:val="single" w:sz="4" w:space="0" w:color="auto"/>
            </w:tcBorders>
          </w:tcPr>
          <w:p w14:paraId="2A2F3E98" w14:textId="77777777" w:rsidR="004D5B81" w:rsidRPr="004C4880" w:rsidRDefault="004D5B81" w:rsidP="00520AD8">
            <w:pPr>
              <w:spacing w:before="120"/>
              <w:rPr>
                <w:b/>
                <w:sz w:val="24"/>
                <w:szCs w:val="24"/>
              </w:rPr>
            </w:pPr>
            <w:r w:rsidRPr="004C4880">
              <w:rPr>
                <w:b/>
                <w:sz w:val="24"/>
                <w:szCs w:val="24"/>
              </w:rPr>
              <w:t xml:space="preserve">Date of literature search: </w:t>
            </w:r>
            <w:r w:rsidR="008B2CA5">
              <w:rPr>
                <w:b/>
                <w:sz w:val="24"/>
                <w:szCs w:val="24"/>
              </w:rPr>
              <w:t>15</w:t>
            </w:r>
            <w:r w:rsidR="009863AF">
              <w:rPr>
                <w:b/>
                <w:sz w:val="24"/>
                <w:szCs w:val="24"/>
              </w:rPr>
              <w:t>/0</w:t>
            </w:r>
            <w:r w:rsidR="003C6E64">
              <w:rPr>
                <w:b/>
                <w:sz w:val="24"/>
                <w:szCs w:val="24"/>
              </w:rPr>
              <w:t>4</w:t>
            </w:r>
            <w:r w:rsidR="009863AF">
              <w:rPr>
                <w:b/>
                <w:sz w:val="24"/>
                <w:szCs w:val="24"/>
              </w:rPr>
              <w:t>/2020</w:t>
            </w:r>
          </w:p>
          <w:p w14:paraId="718106C3" w14:textId="77777777" w:rsidR="004D5B81" w:rsidRPr="004C4880" w:rsidRDefault="004D5B81" w:rsidP="004C4880">
            <w:pPr>
              <w:spacing w:line="240" w:lineRule="auto"/>
              <w:rPr>
                <w:b/>
                <w:sz w:val="24"/>
                <w:szCs w:val="24"/>
              </w:rPr>
            </w:pPr>
            <w:r w:rsidRPr="004C4880">
              <w:rPr>
                <w:rFonts w:ascii="Calibri" w:eastAsia="Times New Roman" w:hAnsi="Calibri" w:cs="Times New Roman"/>
                <w:b/>
                <w:sz w:val="24"/>
                <w:szCs w:val="24"/>
              </w:rPr>
              <w:t xml:space="preserve">Search conducted by: </w:t>
            </w:r>
            <w:r w:rsidR="00C8480F" w:rsidRPr="008E1375">
              <w:rPr>
                <w:szCs w:val="24"/>
              </w:rPr>
              <w:t>Caroline Timothy</w:t>
            </w:r>
          </w:p>
          <w:p w14:paraId="7DED53DB" w14:textId="77777777" w:rsidR="004D5B81" w:rsidRPr="008E7947" w:rsidRDefault="004D5B81" w:rsidP="004C4880">
            <w:pPr>
              <w:spacing w:line="240" w:lineRule="auto"/>
              <w:rPr>
                <w:rFonts w:ascii="Calibri" w:eastAsia="Times New Roman" w:hAnsi="Calibri" w:cs="Times New Roman"/>
                <w:sz w:val="24"/>
                <w:szCs w:val="24"/>
              </w:rPr>
            </w:pPr>
            <w:r w:rsidRPr="004C4880">
              <w:rPr>
                <w:b/>
                <w:sz w:val="24"/>
                <w:szCs w:val="24"/>
              </w:rPr>
              <w:t xml:space="preserve">Contact details: </w:t>
            </w:r>
            <w:hyperlink r:id="rId11" w:history="1">
              <w:r w:rsidR="00C8480F" w:rsidRPr="008E1375">
                <w:rPr>
                  <w:rStyle w:val="Hyperlink"/>
                </w:rPr>
                <w:t>caroline.timothy@nhs.net</w:t>
              </w:r>
            </w:hyperlink>
            <w:r w:rsidR="00C8480F" w:rsidRPr="008E1375">
              <w:t xml:space="preserve">  x5412</w:t>
            </w:r>
          </w:p>
        </w:tc>
      </w:tr>
      <w:tr w:rsidR="00100273" w14:paraId="6D841D0D" w14:textId="77777777" w:rsidTr="008F7857">
        <w:trPr>
          <w:trHeight w:val="719"/>
        </w:trPr>
        <w:tc>
          <w:tcPr>
            <w:tcW w:w="14174" w:type="dxa"/>
            <w:gridSpan w:val="2"/>
            <w:tcBorders>
              <w:top w:val="nil"/>
              <w:bottom w:val="single" w:sz="4" w:space="0" w:color="auto"/>
            </w:tcBorders>
          </w:tcPr>
          <w:p w14:paraId="4C1B8F72" w14:textId="77777777" w:rsidR="00005B61" w:rsidRDefault="00005B61" w:rsidP="00005B61">
            <w:pPr>
              <w:spacing w:before="120"/>
              <w:rPr>
                <w:b/>
                <w:sz w:val="28"/>
                <w:szCs w:val="28"/>
              </w:rPr>
            </w:pPr>
            <w:r>
              <w:rPr>
                <w:b/>
                <w:sz w:val="28"/>
                <w:szCs w:val="28"/>
              </w:rPr>
              <w:t>In Summary:</w:t>
            </w:r>
          </w:p>
          <w:p w14:paraId="585AECAB" w14:textId="77777777" w:rsidR="00522099" w:rsidRDefault="00751DB5" w:rsidP="00751DB5">
            <w:pPr>
              <w:spacing w:before="120"/>
              <w:rPr>
                <w:rFonts w:cstheme="minorHAnsi"/>
                <w:sz w:val="24"/>
                <w:szCs w:val="24"/>
              </w:rPr>
            </w:pPr>
            <w:r>
              <w:rPr>
                <w:rFonts w:cstheme="minorHAnsi"/>
                <w:sz w:val="24"/>
                <w:szCs w:val="24"/>
              </w:rPr>
              <w:t>The Health Foundation’s Q programme has published a number of blog pieces recently on quality improvement during the time of COVID-19</w:t>
            </w:r>
            <w:r w:rsidRPr="00751DB5">
              <w:rPr>
                <w:rFonts w:cstheme="minorHAnsi"/>
                <w:sz w:val="24"/>
                <w:szCs w:val="24"/>
                <w:vertAlign w:val="superscript"/>
              </w:rPr>
              <w:t>1, 2</w:t>
            </w:r>
            <w:r>
              <w:rPr>
                <w:rFonts w:cstheme="minorHAnsi"/>
                <w:sz w:val="24"/>
                <w:szCs w:val="24"/>
              </w:rPr>
              <w:t>. The main points to consider are r</w:t>
            </w:r>
            <w:r w:rsidRPr="00751DB5">
              <w:rPr>
                <w:rFonts w:cstheme="minorHAnsi"/>
                <w:sz w:val="24"/>
                <w:szCs w:val="24"/>
              </w:rPr>
              <w:t>e-prioritisation of improvement work</w:t>
            </w:r>
            <w:r w:rsidRPr="00751DB5">
              <w:rPr>
                <w:rFonts w:cstheme="minorHAnsi"/>
                <w:sz w:val="24"/>
                <w:szCs w:val="24"/>
                <w:vertAlign w:val="superscript"/>
              </w:rPr>
              <w:t>2</w:t>
            </w:r>
            <w:r>
              <w:rPr>
                <w:rFonts w:cstheme="minorHAnsi"/>
                <w:sz w:val="24"/>
                <w:szCs w:val="24"/>
              </w:rPr>
              <w:t xml:space="preserve"> and</w:t>
            </w:r>
            <w:r w:rsidRPr="00751DB5">
              <w:rPr>
                <w:rFonts w:cstheme="minorHAnsi"/>
                <w:sz w:val="24"/>
                <w:szCs w:val="24"/>
              </w:rPr>
              <w:t xml:space="preserve"> the need to ‘hibernate’ some existing improvement work</w:t>
            </w:r>
            <w:r w:rsidRPr="00751DB5">
              <w:rPr>
                <w:rFonts w:cstheme="minorHAnsi"/>
                <w:sz w:val="24"/>
                <w:szCs w:val="24"/>
                <w:vertAlign w:val="superscript"/>
              </w:rPr>
              <w:t>3</w:t>
            </w:r>
            <w:r>
              <w:rPr>
                <w:rFonts w:cstheme="minorHAnsi"/>
                <w:sz w:val="24"/>
                <w:szCs w:val="24"/>
              </w:rPr>
              <w:t>.</w:t>
            </w:r>
          </w:p>
          <w:p w14:paraId="3336374F" w14:textId="77777777" w:rsidR="00751DB5" w:rsidRDefault="00751DB5" w:rsidP="00751DB5">
            <w:pPr>
              <w:spacing w:before="120"/>
              <w:rPr>
                <w:rFonts w:cstheme="minorHAnsi"/>
                <w:sz w:val="24"/>
                <w:szCs w:val="24"/>
              </w:rPr>
            </w:pPr>
            <w:r w:rsidRPr="00751DB5">
              <w:rPr>
                <w:rFonts w:cstheme="minorHAnsi"/>
                <w:sz w:val="24"/>
                <w:szCs w:val="24"/>
              </w:rPr>
              <w:t>The Quality Improvement team at East London NHS Foundation Trust have been putting together information on virtual learning to help those working remotely at this time.</w:t>
            </w:r>
            <w:r>
              <w:rPr>
                <w:rFonts w:cstheme="minorHAnsi"/>
                <w:sz w:val="24"/>
                <w:szCs w:val="24"/>
              </w:rPr>
              <w:t xml:space="preserve"> They also have a number of current projects</w:t>
            </w:r>
            <w:r w:rsidRPr="00751DB5">
              <w:rPr>
                <w:rFonts w:cstheme="minorHAnsi"/>
                <w:sz w:val="24"/>
                <w:szCs w:val="24"/>
                <w:vertAlign w:val="superscript"/>
              </w:rPr>
              <w:t>4</w:t>
            </w:r>
            <w:r>
              <w:rPr>
                <w:rFonts w:cstheme="minorHAnsi"/>
                <w:sz w:val="24"/>
                <w:szCs w:val="24"/>
              </w:rPr>
              <w:t>.</w:t>
            </w:r>
          </w:p>
          <w:p w14:paraId="41F4ADB6" w14:textId="77777777" w:rsidR="00751DB5" w:rsidRDefault="00751DB5" w:rsidP="00462C13">
            <w:pPr>
              <w:spacing w:before="120"/>
              <w:rPr>
                <w:rFonts w:cstheme="minorHAnsi"/>
                <w:sz w:val="24"/>
                <w:szCs w:val="24"/>
              </w:rPr>
            </w:pPr>
            <w:r>
              <w:rPr>
                <w:rFonts w:cstheme="minorHAnsi"/>
                <w:sz w:val="24"/>
                <w:szCs w:val="24"/>
              </w:rPr>
              <w:t>There are a number of examples on Twitter of rapid improvement projects/ideas that are happening because of work on COVID-19</w:t>
            </w:r>
            <w:r w:rsidR="00462C13">
              <w:rPr>
                <w:rFonts w:cstheme="minorHAnsi"/>
                <w:sz w:val="24"/>
                <w:szCs w:val="24"/>
              </w:rPr>
              <w:t xml:space="preserve">. One example is </w:t>
            </w:r>
            <w:r>
              <w:rPr>
                <w:rFonts w:cstheme="minorHAnsi"/>
                <w:sz w:val="24"/>
                <w:szCs w:val="24"/>
              </w:rPr>
              <w:t xml:space="preserve">Bex Russell’s tweet on </w:t>
            </w:r>
            <w:r w:rsidRPr="00751DB5">
              <w:rPr>
                <w:rFonts w:cstheme="minorHAnsi"/>
                <w:sz w:val="24"/>
                <w:szCs w:val="24"/>
              </w:rPr>
              <w:t>How to improve staff recognition when in full PPE</w:t>
            </w:r>
            <w:r w:rsidRPr="00751DB5">
              <w:rPr>
                <w:rFonts w:cstheme="minorHAnsi"/>
                <w:sz w:val="24"/>
                <w:szCs w:val="24"/>
                <w:vertAlign w:val="superscript"/>
              </w:rPr>
              <w:t>5</w:t>
            </w:r>
            <w:r>
              <w:rPr>
                <w:rFonts w:cstheme="minorHAnsi"/>
                <w:sz w:val="24"/>
                <w:szCs w:val="24"/>
              </w:rPr>
              <w:t>.</w:t>
            </w:r>
          </w:p>
          <w:p w14:paraId="62B8FB0D" w14:textId="77777777" w:rsidR="00462C13" w:rsidRPr="00522099" w:rsidRDefault="00754191" w:rsidP="00754191">
            <w:pPr>
              <w:spacing w:before="120"/>
              <w:rPr>
                <w:rFonts w:cstheme="minorHAnsi"/>
                <w:sz w:val="24"/>
                <w:szCs w:val="24"/>
              </w:rPr>
            </w:pPr>
            <w:r w:rsidRPr="00754191">
              <w:rPr>
                <w:rFonts w:cstheme="minorHAnsi"/>
                <w:sz w:val="24"/>
                <w:szCs w:val="24"/>
              </w:rPr>
              <w:t xml:space="preserve">The Quality Improvement (QI) Academy at Walsall Healthcare NHS Trust </w:t>
            </w:r>
            <w:r>
              <w:rPr>
                <w:rFonts w:cstheme="minorHAnsi"/>
                <w:sz w:val="24"/>
                <w:szCs w:val="24"/>
              </w:rPr>
              <w:t xml:space="preserve">has developed an app </w:t>
            </w:r>
            <w:r w:rsidRPr="00754191">
              <w:rPr>
                <w:rFonts w:cstheme="minorHAnsi"/>
                <w:sz w:val="24"/>
                <w:szCs w:val="24"/>
              </w:rPr>
              <w:t>to share good ideas and specific needs to tackle the Coron</w:t>
            </w:r>
            <w:r>
              <w:rPr>
                <w:rFonts w:cstheme="minorHAnsi"/>
                <w:sz w:val="24"/>
                <w:szCs w:val="24"/>
              </w:rPr>
              <w:t>avirus epidemic</w:t>
            </w:r>
            <w:r w:rsidRPr="00754191">
              <w:rPr>
                <w:rFonts w:cstheme="minorHAnsi"/>
                <w:sz w:val="24"/>
                <w:szCs w:val="24"/>
                <w:vertAlign w:val="superscript"/>
              </w:rPr>
              <w:t>6</w:t>
            </w:r>
            <w:r>
              <w:rPr>
                <w:rFonts w:cstheme="minorHAnsi"/>
                <w:sz w:val="24"/>
                <w:szCs w:val="24"/>
              </w:rPr>
              <w:t>.</w:t>
            </w:r>
          </w:p>
        </w:tc>
      </w:tr>
    </w:tbl>
    <w:p w14:paraId="005B7B2E" w14:textId="77777777" w:rsidR="003A5B48" w:rsidRPr="00402821" w:rsidRDefault="00E856D7" w:rsidP="00402821">
      <w:pPr>
        <w:spacing w:before="120"/>
        <w:rPr>
          <w:rFonts w:cstheme="minorHAnsi"/>
          <w:b/>
          <w:color w:val="FF0000"/>
          <w:lang w:val="en"/>
        </w:rPr>
      </w:pPr>
      <w:r>
        <w:rPr>
          <w:rFonts w:cstheme="minorHAnsi"/>
          <w:b/>
          <w:color w:val="FF0000"/>
          <w:lang w:val="en"/>
        </w:rPr>
        <w:t xml:space="preserve"> </w:t>
      </w:r>
    </w:p>
    <w:tbl>
      <w:tblPr>
        <w:tblStyle w:val="TableGrid"/>
        <w:tblW w:w="0" w:type="auto"/>
        <w:tblLayout w:type="fixed"/>
        <w:tblLook w:val="04A0" w:firstRow="1" w:lastRow="0" w:firstColumn="1" w:lastColumn="0" w:noHBand="0" w:noVBand="1"/>
      </w:tblPr>
      <w:tblGrid>
        <w:gridCol w:w="675"/>
        <w:gridCol w:w="11907"/>
        <w:gridCol w:w="1592"/>
      </w:tblGrid>
      <w:tr w:rsidR="00E95276" w14:paraId="292CA3F2" w14:textId="77777777" w:rsidTr="00E0524C">
        <w:tc>
          <w:tcPr>
            <w:tcW w:w="675" w:type="dxa"/>
            <w:shd w:val="clear" w:color="auto" w:fill="FF5800"/>
          </w:tcPr>
          <w:p w14:paraId="50914623" w14:textId="77777777" w:rsidR="00E95276" w:rsidRPr="00644999" w:rsidRDefault="00E95276">
            <w:pPr>
              <w:rPr>
                <w:b/>
                <w:color w:val="FFFFFF" w:themeColor="background1"/>
                <w:sz w:val="28"/>
                <w:szCs w:val="28"/>
              </w:rPr>
            </w:pPr>
            <w:r w:rsidRPr="00644999">
              <w:rPr>
                <w:b/>
                <w:color w:val="FFFFFF" w:themeColor="background1"/>
                <w:sz w:val="28"/>
                <w:szCs w:val="28"/>
              </w:rPr>
              <w:t>No.</w:t>
            </w:r>
          </w:p>
        </w:tc>
        <w:tc>
          <w:tcPr>
            <w:tcW w:w="11907" w:type="dxa"/>
            <w:shd w:val="clear" w:color="auto" w:fill="FF5800"/>
          </w:tcPr>
          <w:p w14:paraId="703C8FEB" w14:textId="77777777" w:rsidR="00E95276" w:rsidRPr="00644999" w:rsidRDefault="00E95276">
            <w:pPr>
              <w:rPr>
                <w:b/>
                <w:color w:val="FFFFFF" w:themeColor="background1"/>
                <w:sz w:val="28"/>
                <w:szCs w:val="28"/>
              </w:rPr>
            </w:pPr>
            <w:r>
              <w:rPr>
                <w:b/>
                <w:color w:val="FFFFFF" w:themeColor="background1"/>
                <w:sz w:val="28"/>
                <w:szCs w:val="28"/>
              </w:rPr>
              <w:t>Key information</w:t>
            </w:r>
          </w:p>
        </w:tc>
        <w:tc>
          <w:tcPr>
            <w:tcW w:w="1592" w:type="dxa"/>
            <w:shd w:val="clear" w:color="auto" w:fill="FF5800"/>
          </w:tcPr>
          <w:p w14:paraId="5E6A257A" w14:textId="77777777" w:rsidR="00E95276" w:rsidRPr="00644999" w:rsidRDefault="00E95276">
            <w:pPr>
              <w:rPr>
                <w:b/>
                <w:color w:val="FFFFFF" w:themeColor="background1"/>
                <w:sz w:val="28"/>
                <w:szCs w:val="28"/>
              </w:rPr>
            </w:pPr>
            <w:r w:rsidRPr="00644999">
              <w:rPr>
                <w:b/>
                <w:color w:val="FFFFFF" w:themeColor="background1"/>
                <w:sz w:val="28"/>
                <w:szCs w:val="28"/>
              </w:rPr>
              <w:t xml:space="preserve">Document </w:t>
            </w:r>
          </w:p>
        </w:tc>
      </w:tr>
      <w:tr w:rsidR="005550B7" w14:paraId="71F0BB20" w14:textId="77777777" w:rsidTr="00912BEF">
        <w:tc>
          <w:tcPr>
            <w:tcW w:w="675" w:type="dxa"/>
          </w:tcPr>
          <w:p w14:paraId="309A4099" w14:textId="77777777" w:rsidR="005550B7" w:rsidRDefault="00DA5F47" w:rsidP="00520AD8">
            <w:pPr>
              <w:spacing w:before="120"/>
            </w:pPr>
            <w:r>
              <w:t>1.</w:t>
            </w:r>
          </w:p>
        </w:tc>
        <w:tc>
          <w:tcPr>
            <w:tcW w:w="11907" w:type="dxa"/>
          </w:tcPr>
          <w:p w14:paraId="28AD0493" w14:textId="77777777" w:rsidR="006A31DF" w:rsidRPr="004B4707" w:rsidRDefault="006A31DF" w:rsidP="006A31DF">
            <w:pPr>
              <w:rPr>
                <w:rFonts w:cstheme="minorHAnsi"/>
                <w:sz w:val="24"/>
              </w:rPr>
            </w:pPr>
            <w:proofErr w:type="spellStart"/>
            <w:r w:rsidRPr="004B4707">
              <w:rPr>
                <w:rFonts w:cstheme="minorHAnsi"/>
                <w:sz w:val="24"/>
              </w:rPr>
              <w:t>Furnival</w:t>
            </w:r>
            <w:proofErr w:type="spellEnd"/>
            <w:r w:rsidRPr="004B4707">
              <w:rPr>
                <w:rFonts w:cstheme="minorHAnsi"/>
                <w:sz w:val="24"/>
              </w:rPr>
              <w:t xml:space="preserve">, </w:t>
            </w:r>
            <w:r w:rsidR="00113AB7" w:rsidRPr="004B4707">
              <w:rPr>
                <w:rFonts w:cstheme="minorHAnsi"/>
                <w:sz w:val="24"/>
              </w:rPr>
              <w:t xml:space="preserve">J., 2020. </w:t>
            </w:r>
            <w:r w:rsidRPr="004B4707">
              <w:rPr>
                <w:rFonts w:cstheme="minorHAnsi"/>
                <w:b/>
                <w:sz w:val="24"/>
              </w:rPr>
              <w:t>Healthcare improvement in the time of COVID</w:t>
            </w:r>
            <w:r w:rsidRPr="004B4707">
              <w:rPr>
                <w:rFonts w:cstheme="minorHAnsi"/>
                <w:sz w:val="24"/>
              </w:rPr>
              <w:t xml:space="preserve">. </w:t>
            </w:r>
            <w:r w:rsidRPr="004B4707">
              <w:rPr>
                <w:rFonts w:cstheme="minorHAnsi"/>
                <w:i/>
                <w:sz w:val="24"/>
              </w:rPr>
              <w:t>The Health Foundation</w:t>
            </w:r>
            <w:r w:rsidRPr="004B4707">
              <w:rPr>
                <w:rFonts w:cstheme="minorHAnsi"/>
                <w:sz w:val="24"/>
              </w:rPr>
              <w:t>.</w:t>
            </w:r>
          </w:p>
          <w:p w14:paraId="109550D3" w14:textId="77777777" w:rsidR="00170C98" w:rsidRPr="004B4707" w:rsidRDefault="00113AB7" w:rsidP="00113AB7">
            <w:pPr>
              <w:rPr>
                <w:rFonts w:cstheme="minorHAnsi"/>
                <w:sz w:val="24"/>
              </w:rPr>
            </w:pPr>
            <w:r w:rsidRPr="004B4707">
              <w:rPr>
                <w:rFonts w:cstheme="minorHAnsi"/>
                <w:sz w:val="24"/>
              </w:rPr>
              <w:lastRenderedPageBreak/>
              <w:t>In this blog piece the author asks wh</w:t>
            </w:r>
            <w:r w:rsidR="006A31DF" w:rsidRPr="004B4707">
              <w:rPr>
                <w:rFonts w:cstheme="minorHAnsi"/>
                <w:sz w:val="24"/>
              </w:rPr>
              <w:t xml:space="preserve">at role can and should QI take during </w:t>
            </w:r>
            <w:r w:rsidRPr="004B4707">
              <w:rPr>
                <w:rFonts w:cstheme="minorHAnsi"/>
                <w:sz w:val="24"/>
              </w:rPr>
              <w:t>and after the COVID-19 pandemic? The blog is structured into 4 parts:</w:t>
            </w:r>
          </w:p>
          <w:p w14:paraId="4B4A64D3" w14:textId="77777777" w:rsidR="00113AB7" w:rsidRPr="004B4707" w:rsidRDefault="00113AB7" w:rsidP="00113AB7">
            <w:pPr>
              <w:pStyle w:val="ListParagraph"/>
              <w:numPr>
                <w:ilvl w:val="0"/>
                <w:numId w:val="39"/>
              </w:numPr>
              <w:rPr>
                <w:rFonts w:cstheme="minorHAnsi"/>
                <w:sz w:val="24"/>
              </w:rPr>
            </w:pPr>
            <w:r w:rsidRPr="004B4707">
              <w:rPr>
                <w:rFonts w:cstheme="minorHAnsi"/>
                <w:sz w:val="24"/>
              </w:rPr>
              <w:t>Priorities, processes and redesign</w:t>
            </w:r>
          </w:p>
          <w:p w14:paraId="000AD902" w14:textId="77777777" w:rsidR="00113AB7" w:rsidRPr="004B4707" w:rsidRDefault="00113AB7" w:rsidP="00113AB7">
            <w:pPr>
              <w:pStyle w:val="ListParagraph"/>
              <w:numPr>
                <w:ilvl w:val="0"/>
                <w:numId w:val="39"/>
              </w:numPr>
              <w:rPr>
                <w:rFonts w:cstheme="minorHAnsi"/>
                <w:sz w:val="24"/>
              </w:rPr>
            </w:pPr>
            <w:r w:rsidRPr="004B4707">
              <w:rPr>
                <w:rFonts w:cstheme="minorHAnsi"/>
                <w:sz w:val="24"/>
              </w:rPr>
              <w:t>Taking care, learning and sharing</w:t>
            </w:r>
          </w:p>
          <w:p w14:paraId="3B33D9D9" w14:textId="77777777" w:rsidR="00113AB7" w:rsidRPr="004B4707" w:rsidRDefault="00113AB7" w:rsidP="00113AB7">
            <w:pPr>
              <w:pStyle w:val="ListParagraph"/>
              <w:numPr>
                <w:ilvl w:val="0"/>
                <w:numId w:val="39"/>
              </w:numPr>
              <w:rPr>
                <w:rFonts w:cstheme="minorHAnsi"/>
                <w:sz w:val="24"/>
              </w:rPr>
            </w:pPr>
            <w:r w:rsidRPr="004B4707">
              <w:rPr>
                <w:rFonts w:cstheme="minorHAnsi"/>
                <w:sz w:val="24"/>
              </w:rPr>
              <w:t>The improvement positive mindset</w:t>
            </w:r>
          </w:p>
          <w:p w14:paraId="4F39358C" w14:textId="77777777" w:rsidR="00113AB7" w:rsidRPr="004B4707" w:rsidRDefault="00113AB7" w:rsidP="00113AB7">
            <w:pPr>
              <w:pStyle w:val="ListParagraph"/>
              <w:numPr>
                <w:ilvl w:val="0"/>
                <w:numId w:val="39"/>
              </w:numPr>
              <w:rPr>
                <w:rFonts w:cstheme="minorHAnsi"/>
                <w:sz w:val="24"/>
              </w:rPr>
            </w:pPr>
            <w:r w:rsidRPr="004B4707">
              <w:rPr>
                <w:rFonts w:cstheme="minorHAnsi"/>
                <w:sz w:val="24"/>
              </w:rPr>
              <w:t>(And finally, and more hopefully) Thinking about improvement after the crisis.</w:t>
            </w:r>
          </w:p>
          <w:p w14:paraId="60C8098F" w14:textId="77777777" w:rsidR="00113AB7" w:rsidRPr="00113AB7" w:rsidRDefault="00113AB7" w:rsidP="00273118">
            <w:pPr>
              <w:rPr>
                <w:rFonts w:cstheme="minorHAnsi"/>
              </w:rPr>
            </w:pPr>
            <w:r w:rsidRPr="004B4707">
              <w:rPr>
                <w:rFonts w:cstheme="minorHAnsi"/>
                <w:sz w:val="24"/>
              </w:rPr>
              <w:t xml:space="preserve">Under priorities, processes and redesign the author says decisions have been made often building on previous learning from QI during Swine flu and other experiences. These decisions include: the re-prioritisation of improvement work, the need to ‘hibernate’ some existing improvement work building on the guidance shared by the </w:t>
            </w:r>
            <w:hyperlink r:id="rId12" w:history="1">
              <w:proofErr w:type="spellStart"/>
              <w:r w:rsidRPr="004B4707">
                <w:rPr>
                  <w:rStyle w:val="Hyperlink"/>
                  <w:rFonts w:cstheme="minorHAnsi"/>
                  <w:sz w:val="24"/>
                </w:rPr>
                <w:t>iHub</w:t>
              </w:r>
              <w:proofErr w:type="spellEnd"/>
              <w:r w:rsidRPr="004B4707">
                <w:rPr>
                  <w:rStyle w:val="Hyperlink"/>
                  <w:rFonts w:cstheme="minorHAnsi"/>
                  <w:sz w:val="24"/>
                </w:rPr>
                <w:t xml:space="preserve"> in Scotland</w:t>
              </w:r>
            </w:hyperlink>
            <w:r w:rsidRPr="004B4707">
              <w:rPr>
                <w:rFonts w:cstheme="minorHAnsi"/>
                <w:sz w:val="24"/>
              </w:rPr>
              <w:t xml:space="preserve">. The need and argument to keep going with safety-related improvement work as much as possible, moving improvement development and training online, perhaps building on pre-existing online QI training from IHI Open School, NHS England and </w:t>
            </w:r>
            <w:hyperlink r:id="rId13" w:history="1">
              <w:r w:rsidRPr="004B4707">
                <w:rPr>
                  <w:rStyle w:val="Hyperlink"/>
                  <w:rFonts w:cstheme="minorHAnsi"/>
                  <w:sz w:val="24"/>
                </w:rPr>
                <w:t>mass open online courses (MOOCs)</w:t>
              </w:r>
            </w:hyperlink>
            <w:r w:rsidRPr="004B4707">
              <w:rPr>
                <w:rFonts w:cstheme="minorHAnsi"/>
                <w:sz w:val="24"/>
              </w:rPr>
              <w:t xml:space="preserve"> many from universities, the enactment and value of </w:t>
            </w:r>
            <w:hyperlink r:id="rId14" w:history="1">
              <w:r w:rsidRPr="004B4707">
                <w:rPr>
                  <w:rStyle w:val="Hyperlink"/>
                  <w:rFonts w:cstheme="minorHAnsi"/>
                  <w:sz w:val="24"/>
                </w:rPr>
                <w:t>virtual QI coaching, workshops and meetings</w:t>
              </w:r>
            </w:hyperlink>
            <w:r w:rsidRPr="004B4707">
              <w:rPr>
                <w:rFonts w:cstheme="minorHAnsi"/>
                <w:sz w:val="24"/>
              </w:rPr>
              <w:t xml:space="preserve">, and the need to try to keep some data collection going where possible. Many of these reprioritisation activities are being done to ensure that </w:t>
            </w:r>
            <w:r w:rsidRPr="004B4707">
              <w:rPr>
                <w:rFonts w:cstheme="minorHAnsi"/>
                <w:b/>
                <w:sz w:val="24"/>
              </w:rPr>
              <w:t>QI capacity can be redeployed where needed</w:t>
            </w:r>
            <w:r w:rsidRPr="004B4707">
              <w:rPr>
                <w:rFonts w:cstheme="minorHAnsi"/>
                <w:sz w:val="24"/>
              </w:rPr>
              <w:t xml:space="preserve">, be that in clinical practice, operations, elsewhere or in establishing new processes (such as staff testing) or redesigning existing ones, (such as virtual corporate induction for new starters), or elsewhere. In these examples, </w:t>
            </w:r>
            <w:r w:rsidRPr="004B4707">
              <w:rPr>
                <w:rFonts w:cstheme="minorHAnsi"/>
                <w:b/>
                <w:sz w:val="24"/>
              </w:rPr>
              <w:t>laying out processes, protocols and procedures clearly using QI tools such as value stream mapping helps to identify new obstacles and hand-offs in these processes to communicate and test new ways of working speedily</w:t>
            </w:r>
            <w:r w:rsidR="00273118" w:rsidRPr="004B4707">
              <w:rPr>
                <w:rFonts w:cstheme="minorHAnsi"/>
                <w:sz w:val="24"/>
              </w:rPr>
              <w:t>.</w:t>
            </w:r>
          </w:p>
        </w:tc>
        <w:tc>
          <w:tcPr>
            <w:tcW w:w="1592" w:type="dxa"/>
          </w:tcPr>
          <w:p w14:paraId="75239AA6" w14:textId="77777777" w:rsidR="005550B7" w:rsidRDefault="00170C98" w:rsidP="00170C98">
            <w:pPr>
              <w:spacing w:before="120"/>
            </w:pPr>
            <w:r>
              <w:lastRenderedPageBreak/>
              <w:t xml:space="preserve">Please click </w:t>
            </w:r>
            <w:hyperlink r:id="rId15" w:history="1">
              <w:r w:rsidRPr="00113AB7">
                <w:rPr>
                  <w:rStyle w:val="Hyperlink"/>
                  <w:b/>
                </w:rPr>
                <w:t>here</w:t>
              </w:r>
            </w:hyperlink>
            <w:r w:rsidR="00113AB7">
              <w:t xml:space="preserve"> to read this blog</w:t>
            </w:r>
          </w:p>
        </w:tc>
      </w:tr>
      <w:tr w:rsidR="00F93CDE" w14:paraId="178DEC1F" w14:textId="77777777" w:rsidTr="00912BEF">
        <w:tc>
          <w:tcPr>
            <w:tcW w:w="675" w:type="dxa"/>
          </w:tcPr>
          <w:p w14:paraId="3B47BF53" w14:textId="77777777" w:rsidR="00F93CDE" w:rsidRDefault="00DA5F47" w:rsidP="00520AD8">
            <w:pPr>
              <w:spacing w:before="120"/>
            </w:pPr>
            <w:r>
              <w:lastRenderedPageBreak/>
              <w:t>2.</w:t>
            </w:r>
          </w:p>
        </w:tc>
        <w:tc>
          <w:tcPr>
            <w:tcW w:w="11907" w:type="dxa"/>
          </w:tcPr>
          <w:p w14:paraId="4A83A101" w14:textId="77777777" w:rsidR="00F93CDE" w:rsidRPr="004B4707" w:rsidRDefault="00F93CDE" w:rsidP="00710181">
            <w:pPr>
              <w:rPr>
                <w:rFonts w:cstheme="minorHAnsi"/>
                <w:sz w:val="24"/>
              </w:rPr>
            </w:pPr>
            <w:r w:rsidRPr="004B4707">
              <w:rPr>
                <w:rFonts w:cstheme="minorHAnsi"/>
                <w:sz w:val="24"/>
              </w:rPr>
              <w:t xml:space="preserve">Pereira, P., 2020. </w:t>
            </w:r>
            <w:r w:rsidRPr="004B4707">
              <w:rPr>
                <w:rFonts w:cstheme="minorHAnsi"/>
                <w:b/>
                <w:sz w:val="24"/>
              </w:rPr>
              <w:t>How can Q support our response to COVID-19?</w:t>
            </w:r>
            <w:r w:rsidRPr="004B4707">
              <w:rPr>
                <w:rFonts w:cstheme="minorHAnsi"/>
                <w:sz w:val="24"/>
              </w:rPr>
              <w:t xml:space="preserve"> </w:t>
            </w:r>
            <w:r w:rsidRPr="004B4707">
              <w:rPr>
                <w:rFonts w:cstheme="minorHAnsi"/>
                <w:i/>
                <w:sz w:val="24"/>
              </w:rPr>
              <w:t>The Health Foundation</w:t>
            </w:r>
            <w:r w:rsidRPr="004B4707">
              <w:rPr>
                <w:rFonts w:cstheme="minorHAnsi"/>
                <w:sz w:val="24"/>
              </w:rPr>
              <w:t>.</w:t>
            </w:r>
          </w:p>
          <w:p w14:paraId="36C472A3" w14:textId="77777777" w:rsidR="00E9417B" w:rsidRDefault="00F93CDE" w:rsidP="00E9417B">
            <w:pPr>
              <w:rPr>
                <w:rFonts w:cstheme="minorHAnsi"/>
              </w:rPr>
            </w:pPr>
            <w:r w:rsidRPr="004B4707">
              <w:rPr>
                <w:rFonts w:cstheme="minorHAnsi"/>
                <w:sz w:val="24"/>
              </w:rPr>
              <w:t xml:space="preserve">This blog explores how Q might learn, share and find ways to bring its improvement energy and expertise to a rapidly changing context. </w:t>
            </w:r>
            <w:r w:rsidR="00E9417B" w:rsidRPr="004B4707">
              <w:rPr>
                <w:rFonts w:cstheme="minorHAnsi"/>
                <w:sz w:val="24"/>
              </w:rPr>
              <w:t>It considers: p</w:t>
            </w:r>
            <w:r w:rsidR="001B2372" w:rsidRPr="004B4707">
              <w:rPr>
                <w:rFonts w:cstheme="minorHAnsi"/>
                <w:sz w:val="24"/>
              </w:rPr>
              <w:t xml:space="preserve">rocess redesign and flow; </w:t>
            </w:r>
            <w:r w:rsidR="00E9417B" w:rsidRPr="004B4707">
              <w:rPr>
                <w:rFonts w:cstheme="minorHAnsi"/>
                <w:sz w:val="24"/>
              </w:rPr>
              <w:t>safety science; visual manage</w:t>
            </w:r>
            <w:r w:rsidR="001B2372" w:rsidRPr="004B4707">
              <w:rPr>
                <w:rFonts w:cstheme="minorHAnsi"/>
                <w:sz w:val="24"/>
              </w:rPr>
              <w:t>ment and measurement; s</w:t>
            </w:r>
            <w:r w:rsidR="00E9417B" w:rsidRPr="004B4707">
              <w:rPr>
                <w:rFonts w:cstheme="minorHAnsi"/>
                <w:sz w:val="24"/>
              </w:rPr>
              <w:t>taff engagement and morale; scaling and spread.</w:t>
            </w:r>
          </w:p>
        </w:tc>
        <w:tc>
          <w:tcPr>
            <w:tcW w:w="1592" w:type="dxa"/>
          </w:tcPr>
          <w:p w14:paraId="296EB7CD" w14:textId="77777777" w:rsidR="00F93CDE" w:rsidRDefault="00F93CDE" w:rsidP="00A23DD9">
            <w:pPr>
              <w:spacing w:before="120"/>
            </w:pPr>
            <w:r>
              <w:t xml:space="preserve">Please click </w:t>
            </w:r>
            <w:hyperlink r:id="rId16" w:history="1">
              <w:r w:rsidRPr="00F93CDE">
                <w:rPr>
                  <w:rStyle w:val="Hyperlink"/>
                  <w:b/>
                </w:rPr>
                <w:t>here</w:t>
              </w:r>
            </w:hyperlink>
            <w:r>
              <w:t xml:space="preserve"> to read this blog</w:t>
            </w:r>
          </w:p>
        </w:tc>
      </w:tr>
      <w:tr w:rsidR="004B4707" w14:paraId="110F4084" w14:textId="77777777" w:rsidTr="00912BEF">
        <w:tc>
          <w:tcPr>
            <w:tcW w:w="675" w:type="dxa"/>
          </w:tcPr>
          <w:p w14:paraId="3AA82107" w14:textId="77777777" w:rsidR="004B4707" w:rsidRDefault="00DA5F47" w:rsidP="00520AD8">
            <w:pPr>
              <w:spacing w:before="120"/>
            </w:pPr>
            <w:r>
              <w:lastRenderedPageBreak/>
              <w:t>3.</w:t>
            </w:r>
          </w:p>
        </w:tc>
        <w:tc>
          <w:tcPr>
            <w:tcW w:w="11907" w:type="dxa"/>
          </w:tcPr>
          <w:p w14:paraId="5F07D31F" w14:textId="77777777" w:rsidR="004B4707" w:rsidRPr="004B4707" w:rsidRDefault="004B4707" w:rsidP="004B4707">
            <w:pPr>
              <w:rPr>
                <w:rFonts w:cstheme="minorHAnsi"/>
                <w:sz w:val="24"/>
              </w:rPr>
            </w:pPr>
            <w:r w:rsidRPr="004B4707">
              <w:rPr>
                <w:rFonts w:cstheme="minorHAnsi"/>
                <w:sz w:val="24"/>
              </w:rPr>
              <w:t>Healthcare Improvement Scotland</w:t>
            </w:r>
            <w:r>
              <w:rPr>
                <w:rFonts w:cstheme="minorHAnsi"/>
                <w:sz w:val="24"/>
              </w:rPr>
              <w:t>, 2020.</w:t>
            </w:r>
            <w:r w:rsidRPr="004B4707">
              <w:rPr>
                <w:rFonts w:cstheme="minorHAnsi"/>
                <w:sz w:val="24"/>
              </w:rPr>
              <w:t xml:space="preserve"> </w:t>
            </w:r>
            <w:r w:rsidRPr="004B4707">
              <w:rPr>
                <w:rFonts w:cstheme="minorHAnsi"/>
                <w:b/>
                <w:sz w:val="24"/>
              </w:rPr>
              <w:t>Resource: Guide to hibernating Quality Improvement programmes</w:t>
            </w:r>
            <w:r>
              <w:rPr>
                <w:rFonts w:cstheme="minorHAnsi"/>
                <w:sz w:val="24"/>
              </w:rPr>
              <w:t xml:space="preserve">. </w:t>
            </w:r>
            <w:r w:rsidRPr="004B4707">
              <w:rPr>
                <w:rFonts w:cstheme="minorHAnsi"/>
                <w:i/>
                <w:sz w:val="24"/>
              </w:rPr>
              <w:t>The Health Foundation &amp; NHS Improvement</w:t>
            </w:r>
            <w:r>
              <w:rPr>
                <w:rFonts w:cstheme="minorHAnsi"/>
                <w:sz w:val="24"/>
              </w:rPr>
              <w:t>.</w:t>
            </w:r>
          </w:p>
          <w:p w14:paraId="4A3B3456" w14:textId="77777777" w:rsidR="004B4707" w:rsidRPr="004B4707" w:rsidRDefault="004B4707" w:rsidP="004B4707">
            <w:pPr>
              <w:rPr>
                <w:rFonts w:cstheme="minorHAnsi"/>
                <w:sz w:val="24"/>
              </w:rPr>
            </w:pPr>
            <w:r w:rsidRPr="004B4707">
              <w:rPr>
                <w:rFonts w:cstheme="minorHAnsi"/>
                <w:sz w:val="24"/>
              </w:rPr>
              <w:t>Q’s partners at Healthcare Improvement Scotland have created a draft guidance document on the hibernation of programmes.</w:t>
            </w:r>
            <w:r>
              <w:rPr>
                <w:rFonts w:cstheme="minorHAnsi"/>
                <w:sz w:val="24"/>
              </w:rPr>
              <w:t xml:space="preserve"> </w:t>
            </w:r>
            <w:r w:rsidRPr="004B4707">
              <w:rPr>
                <w:rFonts w:cstheme="minorHAnsi"/>
                <w:sz w:val="24"/>
              </w:rPr>
              <w:t>It outlines processes and good practice to close programmes down well, so that they are easier to get back up and running when the time is right.</w:t>
            </w:r>
          </w:p>
        </w:tc>
        <w:tc>
          <w:tcPr>
            <w:tcW w:w="1592" w:type="dxa"/>
          </w:tcPr>
          <w:p w14:paraId="5C53AC8B" w14:textId="77777777" w:rsidR="004B4707" w:rsidRDefault="004B4707" w:rsidP="00A23DD9">
            <w:pPr>
              <w:spacing w:before="120"/>
            </w:pPr>
            <w:r>
              <w:t xml:space="preserve">Please click </w:t>
            </w:r>
            <w:hyperlink r:id="rId17" w:history="1">
              <w:r w:rsidRPr="006D77A0">
                <w:rPr>
                  <w:rStyle w:val="Hyperlink"/>
                  <w:b/>
                </w:rPr>
                <w:t>here</w:t>
              </w:r>
            </w:hyperlink>
            <w:r>
              <w:t xml:space="preserve"> to view this web page</w:t>
            </w:r>
          </w:p>
        </w:tc>
      </w:tr>
      <w:tr w:rsidR="00580F6B" w14:paraId="7F60385C" w14:textId="77777777" w:rsidTr="00912BEF">
        <w:tc>
          <w:tcPr>
            <w:tcW w:w="675" w:type="dxa"/>
          </w:tcPr>
          <w:p w14:paraId="112AD0A3" w14:textId="77777777" w:rsidR="00580F6B" w:rsidRDefault="00DA5F47" w:rsidP="00520AD8">
            <w:pPr>
              <w:spacing w:before="120"/>
            </w:pPr>
            <w:r>
              <w:t>4.</w:t>
            </w:r>
          </w:p>
        </w:tc>
        <w:tc>
          <w:tcPr>
            <w:tcW w:w="11907" w:type="dxa"/>
          </w:tcPr>
          <w:p w14:paraId="3292B809" w14:textId="77777777" w:rsidR="00202DF2" w:rsidRPr="004B4707" w:rsidRDefault="002964CD" w:rsidP="00710181">
            <w:pPr>
              <w:rPr>
                <w:rFonts w:cstheme="minorHAnsi"/>
                <w:sz w:val="24"/>
              </w:rPr>
            </w:pPr>
            <w:r w:rsidRPr="004B4707">
              <w:rPr>
                <w:rFonts w:cstheme="minorHAnsi"/>
                <w:sz w:val="24"/>
              </w:rPr>
              <w:t>Quality Improvement Team, 2020.</w:t>
            </w:r>
            <w:r w:rsidR="00AE1E63" w:rsidRPr="004B4707">
              <w:rPr>
                <w:rFonts w:cstheme="minorHAnsi"/>
                <w:sz w:val="24"/>
              </w:rPr>
              <w:t xml:space="preserve"> </w:t>
            </w:r>
            <w:r w:rsidR="00AE1E63" w:rsidRPr="004B4707">
              <w:rPr>
                <w:rFonts w:cstheme="minorHAnsi"/>
                <w:b/>
                <w:sz w:val="24"/>
              </w:rPr>
              <w:t>COVID-19 Resources – Virtual Learning</w:t>
            </w:r>
            <w:r w:rsidR="00225FBD" w:rsidRPr="004B4707">
              <w:rPr>
                <w:rFonts w:cstheme="minorHAnsi"/>
                <w:sz w:val="24"/>
              </w:rPr>
              <w:t xml:space="preserve">. </w:t>
            </w:r>
            <w:r w:rsidR="00225FBD" w:rsidRPr="004B4707">
              <w:rPr>
                <w:rFonts w:cstheme="minorHAnsi"/>
                <w:i/>
                <w:sz w:val="24"/>
              </w:rPr>
              <w:t>East London NHS Foundation Trust</w:t>
            </w:r>
            <w:r w:rsidR="00225FBD" w:rsidRPr="004B4707">
              <w:rPr>
                <w:rFonts w:cstheme="minorHAnsi"/>
                <w:sz w:val="24"/>
              </w:rPr>
              <w:t>.</w:t>
            </w:r>
          </w:p>
          <w:p w14:paraId="41AAFB4D" w14:textId="77777777" w:rsidR="00AE1E63" w:rsidRPr="004B4707" w:rsidRDefault="00AE1E63" w:rsidP="00AE1E63">
            <w:pPr>
              <w:rPr>
                <w:rFonts w:cstheme="minorHAnsi"/>
                <w:sz w:val="24"/>
              </w:rPr>
            </w:pPr>
            <w:r w:rsidRPr="004B4707">
              <w:rPr>
                <w:rFonts w:cstheme="minorHAnsi"/>
                <w:sz w:val="24"/>
              </w:rPr>
              <w:t>The Quality Improvement team at East London NHS Foundation Trust have been putting together information on virtual learning to help those working remotely at this time. The ELFT Quality Department (Quality Improvement and Quality Assurance) have regularly practised virtual working methods and since the outbreak of the COVID-19 they have been testing and learning more about how to work in this way. This page has some learning and recommendations from their experience so far, and further guidance found from others working virtually too.</w:t>
            </w:r>
          </w:p>
          <w:p w14:paraId="57777E21" w14:textId="77777777" w:rsidR="002964CD" w:rsidRPr="00710181" w:rsidRDefault="002964CD" w:rsidP="00AE1E63">
            <w:pPr>
              <w:rPr>
                <w:rFonts w:cstheme="minorHAnsi"/>
              </w:rPr>
            </w:pPr>
            <w:r w:rsidRPr="004B4707">
              <w:rPr>
                <w:rFonts w:cstheme="minorHAnsi"/>
                <w:sz w:val="24"/>
              </w:rPr>
              <w:t>One of the projects that the Q</w:t>
            </w:r>
            <w:r w:rsidR="00AE1E63" w:rsidRPr="004B4707">
              <w:rPr>
                <w:rFonts w:cstheme="minorHAnsi"/>
                <w:sz w:val="24"/>
              </w:rPr>
              <w:t>I t</w:t>
            </w:r>
            <w:r w:rsidRPr="004B4707">
              <w:rPr>
                <w:rFonts w:cstheme="minorHAnsi"/>
                <w:sz w:val="24"/>
              </w:rPr>
              <w:t xml:space="preserve">eam </w:t>
            </w:r>
            <w:r w:rsidR="00AE1E63" w:rsidRPr="004B4707">
              <w:rPr>
                <w:rFonts w:cstheme="minorHAnsi"/>
                <w:sz w:val="24"/>
              </w:rPr>
              <w:t>has</w:t>
            </w:r>
            <w:r w:rsidRPr="004B4707">
              <w:rPr>
                <w:rFonts w:cstheme="minorHAnsi"/>
                <w:sz w:val="24"/>
              </w:rPr>
              <w:t xml:space="preserve"> been working on is a </w:t>
            </w:r>
            <w:hyperlink r:id="rId18" w:history="1">
              <w:r w:rsidRPr="004B4707">
                <w:rPr>
                  <w:rStyle w:val="Hyperlink"/>
                  <w:rFonts w:cstheme="minorHAnsi"/>
                  <w:sz w:val="24"/>
                </w:rPr>
                <w:t>QI Project for Referrals to Community Therapies</w:t>
              </w:r>
            </w:hyperlink>
            <w:r w:rsidR="00B44B2C" w:rsidRPr="004B4707">
              <w:rPr>
                <w:rFonts w:cstheme="minorHAnsi"/>
                <w:sz w:val="24"/>
              </w:rPr>
              <w:t>.</w:t>
            </w:r>
            <w:r w:rsidR="00AE1E63" w:rsidRPr="004B4707">
              <w:rPr>
                <w:rFonts w:cstheme="minorHAnsi"/>
                <w:sz w:val="24"/>
              </w:rPr>
              <w:t xml:space="preserve"> Information on all Current QI projects can be found </w:t>
            </w:r>
            <w:hyperlink r:id="rId19" w:history="1">
              <w:r w:rsidR="00AE1E63" w:rsidRPr="004B4707">
                <w:rPr>
                  <w:rStyle w:val="Hyperlink"/>
                  <w:rFonts w:cstheme="minorHAnsi"/>
                  <w:sz w:val="24"/>
                </w:rPr>
                <w:t>here</w:t>
              </w:r>
            </w:hyperlink>
            <w:r w:rsidR="00AE1E63" w:rsidRPr="004B4707">
              <w:rPr>
                <w:rFonts w:cstheme="minorHAnsi"/>
                <w:sz w:val="24"/>
              </w:rPr>
              <w:t>.</w:t>
            </w:r>
          </w:p>
        </w:tc>
        <w:tc>
          <w:tcPr>
            <w:tcW w:w="1592" w:type="dxa"/>
          </w:tcPr>
          <w:p w14:paraId="1E2EAAEE" w14:textId="77777777" w:rsidR="00580F6B" w:rsidRDefault="00580F6B" w:rsidP="00A23DD9">
            <w:pPr>
              <w:spacing w:before="120"/>
            </w:pPr>
            <w:r>
              <w:t xml:space="preserve">Please click </w:t>
            </w:r>
            <w:hyperlink r:id="rId20" w:history="1">
              <w:r w:rsidRPr="00AE1E63">
                <w:rPr>
                  <w:rStyle w:val="Hyperlink"/>
                  <w:b/>
                </w:rPr>
                <w:t>here</w:t>
              </w:r>
            </w:hyperlink>
            <w:r w:rsidR="00202DF2">
              <w:t xml:space="preserve"> to view this web page</w:t>
            </w:r>
          </w:p>
        </w:tc>
      </w:tr>
      <w:tr w:rsidR="006D77A0" w14:paraId="4B476C26" w14:textId="77777777" w:rsidTr="00912BEF">
        <w:tc>
          <w:tcPr>
            <w:tcW w:w="675" w:type="dxa"/>
          </w:tcPr>
          <w:p w14:paraId="295F21B3" w14:textId="77777777" w:rsidR="006D77A0" w:rsidRDefault="00DA5F47" w:rsidP="00520AD8">
            <w:pPr>
              <w:spacing w:before="120"/>
            </w:pPr>
            <w:r>
              <w:t>5.</w:t>
            </w:r>
          </w:p>
        </w:tc>
        <w:tc>
          <w:tcPr>
            <w:tcW w:w="11907" w:type="dxa"/>
          </w:tcPr>
          <w:p w14:paraId="419CA8AB" w14:textId="77777777" w:rsidR="006D77A0" w:rsidRDefault="00314346" w:rsidP="003C4E9B">
            <w:pPr>
              <w:rPr>
                <w:rFonts w:cstheme="minorHAnsi"/>
                <w:sz w:val="24"/>
              </w:rPr>
            </w:pPr>
            <w:r>
              <w:rPr>
                <w:rFonts w:cstheme="minorHAnsi"/>
                <w:sz w:val="24"/>
              </w:rPr>
              <w:t>Bex Russell Twitter page.</w:t>
            </w:r>
          </w:p>
          <w:p w14:paraId="31FF7D64" w14:textId="77777777" w:rsidR="00314346" w:rsidRDefault="00314346" w:rsidP="00314346">
            <w:pPr>
              <w:rPr>
                <w:rFonts w:cstheme="minorHAnsi"/>
                <w:sz w:val="24"/>
              </w:rPr>
            </w:pPr>
            <w:r>
              <w:rPr>
                <w:rFonts w:cstheme="minorHAnsi"/>
                <w:sz w:val="24"/>
              </w:rPr>
              <w:t xml:space="preserve">An example of a COVID-19 rapid improvement project can be seen on this Twitter feed from Bex Russell, Critical Care Sister at University Hospitals Bristol </w:t>
            </w:r>
            <w:r w:rsidRPr="00314346">
              <w:rPr>
                <w:rFonts w:cstheme="minorHAnsi"/>
                <w:sz w:val="24"/>
              </w:rPr>
              <w:t>and Weston NHS Foundation Trust (UHBW)</w:t>
            </w:r>
            <w:r w:rsidR="005A69EC">
              <w:rPr>
                <w:rFonts w:cstheme="minorHAnsi"/>
                <w:sz w:val="24"/>
              </w:rPr>
              <w:t>…</w:t>
            </w:r>
          </w:p>
          <w:p w14:paraId="317A33EE" w14:textId="77777777" w:rsidR="00314346" w:rsidRPr="00314346" w:rsidRDefault="00314346" w:rsidP="00314346">
            <w:pPr>
              <w:rPr>
                <w:rFonts w:cstheme="minorHAnsi"/>
                <w:sz w:val="24"/>
              </w:rPr>
            </w:pPr>
            <w:r w:rsidRPr="00314346">
              <w:rPr>
                <w:rFonts w:cstheme="minorHAnsi"/>
                <w:sz w:val="24"/>
              </w:rPr>
              <w:t>Possibly the quickest #</w:t>
            </w:r>
            <w:proofErr w:type="spellStart"/>
            <w:r w:rsidRPr="00314346">
              <w:rPr>
                <w:rFonts w:cstheme="minorHAnsi"/>
                <w:sz w:val="24"/>
              </w:rPr>
              <w:t>qualityimprovement</w:t>
            </w:r>
            <w:proofErr w:type="spellEnd"/>
            <w:r w:rsidRPr="00314346">
              <w:rPr>
                <w:rFonts w:cstheme="minorHAnsi"/>
                <w:sz w:val="24"/>
              </w:rPr>
              <w:t xml:space="preserve"> project I've ever done... How to improve staff recognition when in full PPE!  Thanks to everyone who helped get this sorted in less than 24 hours #Covid_19 #</w:t>
            </w:r>
            <w:proofErr w:type="spellStart"/>
            <w:r w:rsidRPr="00314346">
              <w:rPr>
                <w:rFonts w:cstheme="minorHAnsi"/>
                <w:sz w:val="24"/>
              </w:rPr>
              <w:t>uhbristol_ICU</w:t>
            </w:r>
            <w:proofErr w:type="spellEnd"/>
            <w:r w:rsidRPr="00314346">
              <w:rPr>
                <w:rFonts w:cstheme="minorHAnsi"/>
                <w:sz w:val="24"/>
              </w:rPr>
              <w:t xml:space="preserve"> </w:t>
            </w:r>
          </w:p>
          <w:p w14:paraId="3826F9B1" w14:textId="77777777" w:rsidR="00314346" w:rsidRDefault="00314346" w:rsidP="00314346">
            <w:pPr>
              <w:rPr>
                <w:rFonts w:cstheme="minorHAnsi"/>
                <w:sz w:val="24"/>
              </w:rPr>
            </w:pPr>
            <w:r w:rsidRPr="00314346">
              <w:rPr>
                <w:rFonts w:cstheme="minorHAnsi"/>
                <w:sz w:val="24"/>
              </w:rPr>
              <w:t>#</w:t>
            </w:r>
            <w:proofErr w:type="spellStart"/>
            <w:r w:rsidRPr="00314346">
              <w:rPr>
                <w:rFonts w:cstheme="minorHAnsi"/>
                <w:sz w:val="24"/>
              </w:rPr>
              <w:t>patientsafety</w:t>
            </w:r>
            <w:proofErr w:type="spellEnd"/>
            <w:r w:rsidRPr="00314346">
              <w:rPr>
                <w:rFonts w:cstheme="minorHAnsi"/>
                <w:sz w:val="24"/>
              </w:rPr>
              <w:t xml:space="preserve"> @</w:t>
            </w:r>
            <w:proofErr w:type="spellStart"/>
            <w:r w:rsidRPr="00314346">
              <w:rPr>
                <w:rFonts w:cstheme="minorHAnsi"/>
                <w:sz w:val="24"/>
              </w:rPr>
              <w:t>UHBristolNHS</w:t>
            </w:r>
            <w:proofErr w:type="spellEnd"/>
          </w:p>
          <w:p w14:paraId="4A45D909" w14:textId="77777777" w:rsidR="005A69EC" w:rsidRDefault="005A69EC" w:rsidP="00314346">
            <w:pPr>
              <w:rPr>
                <w:rFonts w:cstheme="minorHAnsi"/>
                <w:sz w:val="24"/>
              </w:rPr>
            </w:pPr>
          </w:p>
          <w:p w14:paraId="74A41106" w14:textId="77777777" w:rsidR="005A69EC" w:rsidRDefault="005A69EC" w:rsidP="00314346">
            <w:pPr>
              <w:rPr>
                <w:rFonts w:cstheme="minorHAnsi"/>
                <w:sz w:val="24"/>
              </w:rPr>
            </w:pPr>
            <w:r w:rsidRPr="005A69EC">
              <w:rPr>
                <w:rFonts w:cstheme="minorHAnsi"/>
                <w:noProof/>
                <w:sz w:val="24"/>
              </w:rPr>
              <w:drawing>
                <wp:inline distT="0" distB="0" distL="0" distR="0" wp14:anchorId="3BD4D07A" wp14:editId="6E4EA891">
                  <wp:extent cx="3625850" cy="24384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9419" cy="2440800"/>
                          </a:xfrm>
                          <a:prstGeom prst="rect">
                            <a:avLst/>
                          </a:prstGeom>
                          <a:noFill/>
                          <a:ln>
                            <a:noFill/>
                          </a:ln>
                        </pic:spPr>
                      </pic:pic>
                    </a:graphicData>
                  </a:graphic>
                </wp:inline>
              </w:drawing>
            </w:r>
            <w:r w:rsidRPr="005A69EC">
              <w:rPr>
                <w:rFonts w:cstheme="minorHAnsi"/>
                <w:noProof/>
                <w:sz w:val="24"/>
              </w:rPr>
              <w:drawing>
                <wp:inline distT="0" distB="0" distL="0" distR="0" wp14:anchorId="5AA5BC95" wp14:editId="23408E5A">
                  <wp:extent cx="3289300" cy="2470150"/>
                  <wp:effectExtent l="0" t="0" r="6350" b="635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0824" cy="2471294"/>
                          </a:xfrm>
                          <a:prstGeom prst="rect">
                            <a:avLst/>
                          </a:prstGeom>
                          <a:noFill/>
                          <a:ln>
                            <a:noFill/>
                          </a:ln>
                        </pic:spPr>
                      </pic:pic>
                    </a:graphicData>
                  </a:graphic>
                </wp:inline>
              </w:drawing>
            </w:r>
          </w:p>
          <w:p w14:paraId="552DFC74" w14:textId="77777777" w:rsidR="00314346" w:rsidRDefault="00314346" w:rsidP="00314346">
            <w:pPr>
              <w:rPr>
                <w:rFonts w:cstheme="minorHAnsi"/>
                <w:sz w:val="24"/>
              </w:rPr>
            </w:pPr>
          </w:p>
        </w:tc>
        <w:tc>
          <w:tcPr>
            <w:tcW w:w="1592" w:type="dxa"/>
          </w:tcPr>
          <w:p w14:paraId="603ACFEC" w14:textId="77777777" w:rsidR="006D77A0" w:rsidRDefault="00A626D5" w:rsidP="00455005">
            <w:pPr>
              <w:spacing w:before="120"/>
            </w:pPr>
            <w:r>
              <w:lastRenderedPageBreak/>
              <w:t xml:space="preserve">Please click </w:t>
            </w:r>
            <w:hyperlink r:id="rId23" w:history="1">
              <w:r w:rsidRPr="00A626D5">
                <w:rPr>
                  <w:rStyle w:val="Hyperlink"/>
                  <w:b/>
                </w:rPr>
                <w:t>here</w:t>
              </w:r>
            </w:hyperlink>
            <w:r>
              <w:t xml:space="preserve"> to view this Twitter page</w:t>
            </w:r>
          </w:p>
        </w:tc>
      </w:tr>
      <w:tr w:rsidR="003C4E9B" w14:paraId="340B1021" w14:textId="77777777" w:rsidTr="00912BEF">
        <w:tc>
          <w:tcPr>
            <w:tcW w:w="675" w:type="dxa"/>
          </w:tcPr>
          <w:p w14:paraId="0E0CB85D" w14:textId="77777777" w:rsidR="003C4E9B" w:rsidRDefault="00DA5F47" w:rsidP="00520AD8">
            <w:pPr>
              <w:spacing w:before="120"/>
            </w:pPr>
            <w:r>
              <w:t>6.</w:t>
            </w:r>
          </w:p>
        </w:tc>
        <w:tc>
          <w:tcPr>
            <w:tcW w:w="11907" w:type="dxa"/>
          </w:tcPr>
          <w:p w14:paraId="19097100" w14:textId="77777777" w:rsidR="003C4E9B" w:rsidRDefault="00864416" w:rsidP="003C4E9B">
            <w:pPr>
              <w:rPr>
                <w:rFonts w:cstheme="minorHAnsi"/>
                <w:sz w:val="24"/>
              </w:rPr>
            </w:pPr>
            <w:r>
              <w:rPr>
                <w:rFonts w:cstheme="minorHAnsi"/>
                <w:sz w:val="24"/>
              </w:rPr>
              <w:t xml:space="preserve">Quality Improvement, 2020. </w:t>
            </w:r>
            <w:r w:rsidRPr="00864416">
              <w:rPr>
                <w:rFonts w:cstheme="minorHAnsi"/>
                <w:b/>
                <w:sz w:val="24"/>
              </w:rPr>
              <w:t xml:space="preserve">COVID-19 – Download the </w:t>
            </w:r>
            <w:proofErr w:type="spellStart"/>
            <w:r w:rsidRPr="00864416">
              <w:rPr>
                <w:rFonts w:cstheme="minorHAnsi"/>
                <w:b/>
                <w:sz w:val="24"/>
              </w:rPr>
              <w:t>LiA</w:t>
            </w:r>
            <w:proofErr w:type="spellEnd"/>
            <w:r w:rsidRPr="00864416">
              <w:rPr>
                <w:rFonts w:cstheme="minorHAnsi"/>
                <w:b/>
                <w:sz w:val="24"/>
              </w:rPr>
              <w:t xml:space="preserve"> </w:t>
            </w:r>
            <w:proofErr w:type="spellStart"/>
            <w:r w:rsidRPr="00864416">
              <w:rPr>
                <w:rFonts w:cstheme="minorHAnsi"/>
                <w:b/>
                <w:sz w:val="24"/>
              </w:rPr>
              <w:t>CrowdFixing</w:t>
            </w:r>
            <w:proofErr w:type="spellEnd"/>
            <w:r w:rsidRPr="00864416">
              <w:rPr>
                <w:rFonts w:cstheme="minorHAnsi"/>
                <w:b/>
                <w:sz w:val="24"/>
              </w:rPr>
              <w:t xml:space="preserve"> App Now</w:t>
            </w:r>
            <w:r>
              <w:rPr>
                <w:rFonts w:cstheme="minorHAnsi"/>
                <w:sz w:val="24"/>
              </w:rPr>
              <w:t xml:space="preserve">. </w:t>
            </w:r>
            <w:r w:rsidRPr="00864416">
              <w:rPr>
                <w:rFonts w:cstheme="minorHAnsi"/>
                <w:i/>
                <w:sz w:val="24"/>
              </w:rPr>
              <w:t>Walsall Healthcare NHS Trust</w:t>
            </w:r>
            <w:r>
              <w:rPr>
                <w:rFonts w:cstheme="minorHAnsi"/>
                <w:sz w:val="24"/>
              </w:rPr>
              <w:t>.</w:t>
            </w:r>
          </w:p>
          <w:p w14:paraId="1A40BCBB" w14:textId="77777777" w:rsidR="00864416" w:rsidRDefault="00864416" w:rsidP="00864416">
            <w:pPr>
              <w:rPr>
                <w:rFonts w:cstheme="minorHAnsi"/>
                <w:sz w:val="24"/>
              </w:rPr>
            </w:pPr>
            <w:r>
              <w:rPr>
                <w:rFonts w:cstheme="minorHAnsi"/>
                <w:sz w:val="24"/>
              </w:rPr>
              <w:t xml:space="preserve">The Quality Improvement (QI) Academy at Walsall Healthcare NHS Trust say that due to the </w:t>
            </w:r>
            <w:r w:rsidRPr="00864416">
              <w:rPr>
                <w:rFonts w:cstheme="minorHAnsi"/>
                <w:sz w:val="24"/>
              </w:rPr>
              <w:t xml:space="preserve">enormous pressure </w:t>
            </w:r>
            <w:r>
              <w:rPr>
                <w:rFonts w:cstheme="minorHAnsi"/>
                <w:sz w:val="24"/>
              </w:rPr>
              <w:t xml:space="preserve">staff at their trust are under at this time </w:t>
            </w:r>
            <w:r w:rsidRPr="00864416">
              <w:rPr>
                <w:rFonts w:cstheme="minorHAnsi"/>
                <w:sz w:val="24"/>
              </w:rPr>
              <w:t>there has never been a more important time to work together and listen to one another. To help enable this, an app is available to share good ideas and specific needs to tackle the Coronavirus epidemic.</w:t>
            </w:r>
            <w:r>
              <w:rPr>
                <w:rFonts w:cstheme="minorHAnsi"/>
                <w:sz w:val="24"/>
              </w:rPr>
              <w:t xml:space="preserve"> Any i</w:t>
            </w:r>
            <w:r w:rsidRPr="00864416">
              <w:rPr>
                <w:rFonts w:cstheme="minorHAnsi"/>
                <w:sz w:val="24"/>
              </w:rPr>
              <w:t xml:space="preserve">deas are then collected and reviewed by the QI Team and escalated to </w:t>
            </w:r>
            <w:r>
              <w:rPr>
                <w:rFonts w:cstheme="minorHAnsi"/>
                <w:sz w:val="24"/>
              </w:rPr>
              <w:t>the</w:t>
            </w:r>
            <w:r w:rsidRPr="00864416">
              <w:rPr>
                <w:rFonts w:cstheme="minorHAnsi"/>
                <w:sz w:val="24"/>
              </w:rPr>
              <w:t xml:space="preserve"> Division or the Covid-19 incident control, then acted on wherever possible. </w:t>
            </w:r>
            <w:r>
              <w:rPr>
                <w:rFonts w:cstheme="minorHAnsi"/>
                <w:sz w:val="24"/>
              </w:rPr>
              <w:t xml:space="preserve">The QI Team will keep staff </w:t>
            </w:r>
            <w:r w:rsidRPr="00864416">
              <w:rPr>
                <w:rFonts w:cstheme="minorHAnsi"/>
                <w:sz w:val="24"/>
              </w:rPr>
              <w:t>up-to-date with these actions via regular posts on the app and in wider Trust communications.</w:t>
            </w:r>
          </w:p>
        </w:tc>
        <w:tc>
          <w:tcPr>
            <w:tcW w:w="1592" w:type="dxa"/>
          </w:tcPr>
          <w:p w14:paraId="40952075" w14:textId="77777777" w:rsidR="003C4E9B" w:rsidRDefault="003C4E9B" w:rsidP="00455005">
            <w:pPr>
              <w:spacing w:before="120"/>
            </w:pPr>
            <w:r>
              <w:t xml:space="preserve">Please click </w:t>
            </w:r>
            <w:hyperlink r:id="rId24" w:history="1">
              <w:r w:rsidRPr="00864416">
                <w:rPr>
                  <w:rStyle w:val="Hyperlink"/>
                  <w:b/>
                </w:rPr>
                <w:t>here</w:t>
              </w:r>
            </w:hyperlink>
            <w:r w:rsidR="00864416">
              <w:t xml:space="preserve"> to view this web page</w:t>
            </w:r>
          </w:p>
        </w:tc>
      </w:tr>
    </w:tbl>
    <w:p w14:paraId="2776A3D9" w14:textId="77777777" w:rsidR="00045028" w:rsidRDefault="00045028" w:rsidP="00045028"/>
    <w:p w14:paraId="0D7877DA" w14:textId="77777777" w:rsidR="003073E3" w:rsidRDefault="003073E3" w:rsidP="00045028"/>
    <w:p w14:paraId="619AACA0" w14:textId="77777777" w:rsidR="00E95276" w:rsidRDefault="008F39D8" w:rsidP="00410245">
      <w:pPr>
        <w:spacing w:before="120"/>
        <w:rPr>
          <w:rFonts w:cstheme="minorHAnsi"/>
          <w:b/>
          <w:u w:val="single"/>
          <w:lang w:val="en"/>
        </w:rPr>
      </w:pPr>
      <w:r w:rsidRPr="008F39D8">
        <w:rPr>
          <w:rFonts w:cstheme="minorHAnsi"/>
          <w:b/>
          <w:u w:val="single"/>
          <w:lang w:val="en"/>
        </w:rPr>
        <w:t>Search Strategy</w:t>
      </w:r>
      <w:r w:rsidR="00410245" w:rsidRPr="008F39D8">
        <w:rPr>
          <w:rFonts w:cstheme="minorHAnsi"/>
          <w:b/>
          <w:u w:val="single"/>
          <w:lang w:val="en"/>
        </w:rPr>
        <w:t xml:space="preserve">: </w:t>
      </w:r>
    </w:p>
    <w:p w14:paraId="05DD6C71" w14:textId="77777777" w:rsidR="00CD4AEB" w:rsidRPr="00CD4AEB" w:rsidRDefault="00DD3AA2" w:rsidP="00E656E1">
      <w:pPr>
        <w:spacing w:before="120"/>
        <w:rPr>
          <w:rFonts w:cstheme="minorHAnsi"/>
          <w:sz w:val="24"/>
          <w:szCs w:val="24"/>
        </w:rPr>
      </w:pPr>
      <w:r>
        <w:rPr>
          <w:rFonts w:cstheme="minorHAnsi"/>
          <w:lang w:val="en"/>
        </w:rPr>
        <w:t>Search 1 –</w:t>
      </w:r>
      <w:r w:rsidR="00CF7E89">
        <w:rPr>
          <w:rFonts w:cstheme="minorHAnsi"/>
          <w:lang w:val="en"/>
        </w:rPr>
        <w:t xml:space="preserve"> </w:t>
      </w:r>
      <w:r w:rsidR="00BD3C10">
        <w:rPr>
          <w:rFonts w:cstheme="minorHAnsi"/>
          <w:lang w:val="en"/>
        </w:rPr>
        <w:t>“quality improvement” OR “quality academy” last month only.</w:t>
      </w:r>
    </w:p>
    <w:p w14:paraId="1A95D743" w14:textId="77777777" w:rsidR="002070FB" w:rsidRPr="003E6B0F" w:rsidRDefault="002070FB" w:rsidP="00410245">
      <w:pPr>
        <w:spacing w:before="120"/>
        <w:rPr>
          <w:rFonts w:cstheme="minorHAnsi"/>
          <w:lang w:val="en"/>
        </w:rPr>
      </w:pPr>
    </w:p>
    <w:p w14:paraId="016FDF43" w14:textId="77777777" w:rsidR="00E95276" w:rsidRPr="00C8480F" w:rsidRDefault="00C8480F" w:rsidP="00410245">
      <w:pPr>
        <w:spacing w:before="120"/>
        <w:rPr>
          <w:rFonts w:cstheme="minorHAnsi"/>
          <w:lang w:val="en"/>
        </w:rPr>
      </w:pPr>
      <w:r w:rsidRPr="00C8480F">
        <w:rPr>
          <w:rFonts w:cstheme="minorHAnsi"/>
          <w:b/>
          <w:u w:val="single"/>
          <w:lang w:val="en"/>
        </w:rPr>
        <w:t>Resources searched:</w:t>
      </w:r>
      <w:r w:rsidRPr="00C8480F">
        <w:rPr>
          <w:rFonts w:cstheme="minorHAnsi"/>
          <w:lang w:val="en"/>
        </w:rPr>
        <w:t xml:space="preserve"> AMED, BNI, CINAHL, EMBASE, Medline, NICE, NICE Evidence Search, advanced Google search</w:t>
      </w:r>
    </w:p>
    <w:sectPr w:rsidR="00E95276" w:rsidRPr="00C8480F" w:rsidSect="006D2032">
      <w:headerReference w:type="default" r:id="rId25"/>
      <w:footerReference w:type="default" r:id="rId2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38138" w14:textId="77777777" w:rsidR="00CA4C45" w:rsidRDefault="00CA4C45" w:rsidP="00BC3519">
      <w:pPr>
        <w:spacing w:after="0" w:line="240" w:lineRule="auto"/>
      </w:pPr>
      <w:r>
        <w:separator/>
      </w:r>
    </w:p>
  </w:endnote>
  <w:endnote w:type="continuationSeparator" w:id="0">
    <w:p w14:paraId="6A75DC8A" w14:textId="77777777" w:rsidR="00CA4C45" w:rsidRDefault="00CA4C45" w:rsidP="00BC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1A84A" w14:textId="77777777" w:rsidR="00FF71F5" w:rsidRDefault="00FF71F5">
    <w:pPr>
      <w:pStyle w:val="Footer"/>
    </w:pPr>
    <w:r>
      <w:rPr>
        <w:noProof/>
        <w:lang w:eastAsia="en-GB"/>
      </w:rPr>
      <mc:AlternateContent>
        <mc:Choice Requires="wps">
          <w:drawing>
            <wp:anchor distT="0" distB="0" distL="114300" distR="114300" simplePos="0" relativeHeight="251662336" behindDoc="0" locked="0" layoutInCell="1" allowOverlap="1" wp14:anchorId="01AD94B4" wp14:editId="7B2E70B7">
              <wp:simplePos x="0" y="0"/>
              <wp:positionH relativeFrom="column">
                <wp:posOffset>-933450</wp:posOffset>
              </wp:positionH>
              <wp:positionV relativeFrom="paragraph">
                <wp:posOffset>-253365</wp:posOffset>
              </wp:positionV>
              <wp:extent cx="10782300" cy="8890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782300" cy="889000"/>
                      </a:xfrm>
                      <a:prstGeom prst="rect">
                        <a:avLst/>
                      </a:prstGeom>
                      <a:solidFill>
                        <a:srgbClr val="FF58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A70695" w14:textId="77777777" w:rsidR="00FF71F5" w:rsidRPr="004D0145" w:rsidRDefault="00FF71F5" w:rsidP="00515E85">
                          <w:pPr>
                            <w:jc w:val="center"/>
                            <w:rPr>
                              <w:b/>
                              <w:sz w:val="28"/>
                              <w:szCs w:val="28"/>
                            </w:rPr>
                          </w:pPr>
                          <w:r w:rsidRPr="004D0145">
                            <w:rPr>
                              <w:b/>
                              <w:sz w:val="28"/>
                              <w:szCs w:val="28"/>
                            </w:rPr>
                            <w:t>Email: whh.library@nhs.net;    Tel: 01925 66 2128</w:t>
                          </w:r>
                        </w:p>
                        <w:p w14:paraId="05B4547B" w14:textId="77777777"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14:paraId="721997B2" w14:textId="77777777" w:rsidR="00FF71F5" w:rsidRDefault="00FF71F5" w:rsidP="00515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AD94B4" id="Rectangle 1" o:spid="_x0000_s1026" style="position:absolute;margin-left:-73.5pt;margin-top:-19.95pt;width:849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" fillcolor="#ff5800" strokecolor="#1f4d78 [1604]" strokeweight="1pt">
              <v:textbox>
                <w:txbxContent>
                  <w:p w14:paraId="3FA70695" w14:textId="77777777" w:rsidR="00FF71F5" w:rsidRPr="004D0145" w:rsidRDefault="00FF71F5" w:rsidP="00515E85">
                    <w:pPr>
                      <w:jc w:val="center"/>
                      <w:rPr>
                        <w:b/>
                        <w:sz w:val="28"/>
                        <w:szCs w:val="28"/>
                      </w:rPr>
                    </w:pPr>
                    <w:r w:rsidRPr="004D0145">
                      <w:rPr>
                        <w:b/>
                        <w:sz w:val="28"/>
                        <w:szCs w:val="28"/>
                      </w:rPr>
                      <w:t>Email: whh.library@nhs.net;    Tel: 01925 66 2128</w:t>
                    </w:r>
                  </w:p>
                  <w:p w14:paraId="05B4547B" w14:textId="77777777"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14:paraId="721997B2" w14:textId="77777777" w:rsidR="00FF71F5" w:rsidRDefault="00FF71F5" w:rsidP="00515E85">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A50AC" w14:textId="77777777" w:rsidR="00CA4C45" w:rsidRDefault="00CA4C45" w:rsidP="00BC3519">
      <w:pPr>
        <w:spacing w:after="0" w:line="240" w:lineRule="auto"/>
      </w:pPr>
      <w:r>
        <w:separator/>
      </w:r>
    </w:p>
  </w:footnote>
  <w:footnote w:type="continuationSeparator" w:id="0">
    <w:p w14:paraId="53F9F5C2" w14:textId="77777777" w:rsidR="00CA4C45" w:rsidRDefault="00CA4C45" w:rsidP="00BC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B243D" w14:textId="77777777" w:rsidR="00FF71F5" w:rsidRDefault="00FF71F5">
    <w:pPr>
      <w:pStyle w:val="Header"/>
    </w:pPr>
    <w:r>
      <w:rPr>
        <w:noProof/>
        <w:lang w:eastAsia="en-GB"/>
      </w:rPr>
      <w:drawing>
        <wp:anchor distT="0" distB="0" distL="114300" distR="114300" simplePos="0" relativeHeight="251660288" behindDoc="0" locked="0" layoutInCell="1" allowOverlap="1" wp14:anchorId="30B8C265" wp14:editId="3B06746F">
          <wp:simplePos x="0" y="0"/>
          <wp:positionH relativeFrom="column">
            <wp:posOffset>8623300</wp:posOffset>
          </wp:positionH>
          <wp:positionV relativeFrom="paragraph">
            <wp:posOffset>-335280</wp:posOffset>
          </wp:positionV>
          <wp:extent cx="944880" cy="10185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43" t="19799" r="76580" b="36122"/>
                  <a:stretch/>
                </pic:blipFill>
                <pic:spPr bwMode="auto">
                  <a:xfrm>
                    <a:off x="0" y="0"/>
                    <a:ext cx="944880" cy="1018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15DF"/>
    <w:multiLevelType w:val="hybridMultilevel"/>
    <w:tmpl w:val="6EF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1060E"/>
    <w:multiLevelType w:val="hybridMultilevel"/>
    <w:tmpl w:val="06427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66FD2"/>
    <w:multiLevelType w:val="hybridMultilevel"/>
    <w:tmpl w:val="A40043A0"/>
    <w:lvl w:ilvl="0" w:tplc="C9CE96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B56899"/>
    <w:multiLevelType w:val="hybridMultilevel"/>
    <w:tmpl w:val="0982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76440"/>
    <w:multiLevelType w:val="hybridMultilevel"/>
    <w:tmpl w:val="89E805CC"/>
    <w:lvl w:ilvl="0" w:tplc="23D6418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B3F4F"/>
    <w:multiLevelType w:val="hybridMultilevel"/>
    <w:tmpl w:val="F59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5B0924"/>
    <w:multiLevelType w:val="hybridMultilevel"/>
    <w:tmpl w:val="B780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756625"/>
    <w:multiLevelType w:val="hybridMultilevel"/>
    <w:tmpl w:val="AB1A8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C02F9D"/>
    <w:multiLevelType w:val="hybridMultilevel"/>
    <w:tmpl w:val="C06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5A07FA"/>
    <w:multiLevelType w:val="hybridMultilevel"/>
    <w:tmpl w:val="731683C8"/>
    <w:lvl w:ilvl="0" w:tplc="53B84D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F26345D"/>
    <w:multiLevelType w:val="hybridMultilevel"/>
    <w:tmpl w:val="4894D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033EC3"/>
    <w:multiLevelType w:val="hybridMultilevel"/>
    <w:tmpl w:val="00063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E3643B"/>
    <w:multiLevelType w:val="hybridMultilevel"/>
    <w:tmpl w:val="E4B8E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082740"/>
    <w:multiLevelType w:val="hybridMultilevel"/>
    <w:tmpl w:val="B0647550"/>
    <w:lvl w:ilvl="0" w:tplc="23D6418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180272"/>
    <w:multiLevelType w:val="hybridMultilevel"/>
    <w:tmpl w:val="DD5C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EF5C79"/>
    <w:multiLevelType w:val="hybridMultilevel"/>
    <w:tmpl w:val="932E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837B41"/>
    <w:multiLevelType w:val="hybridMultilevel"/>
    <w:tmpl w:val="69A07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D4529"/>
    <w:multiLevelType w:val="hybridMultilevel"/>
    <w:tmpl w:val="118C8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067EA9"/>
    <w:multiLevelType w:val="hybridMultilevel"/>
    <w:tmpl w:val="E468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9128E3"/>
    <w:multiLevelType w:val="hybridMultilevel"/>
    <w:tmpl w:val="81CAB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916A72"/>
    <w:multiLevelType w:val="hybridMultilevel"/>
    <w:tmpl w:val="DD163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70356C"/>
    <w:multiLevelType w:val="hybridMultilevel"/>
    <w:tmpl w:val="5C361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1357E2"/>
    <w:multiLevelType w:val="hybridMultilevel"/>
    <w:tmpl w:val="728A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2A6A54"/>
    <w:multiLevelType w:val="hybridMultilevel"/>
    <w:tmpl w:val="EC74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0628FF"/>
    <w:multiLevelType w:val="hybridMultilevel"/>
    <w:tmpl w:val="FC7EF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DD288A"/>
    <w:multiLevelType w:val="hybridMultilevel"/>
    <w:tmpl w:val="F5CEA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B01AFB"/>
    <w:multiLevelType w:val="hybridMultilevel"/>
    <w:tmpl w:val="A1C6A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AC2129"/>
    <w:multiLevelType w:val="hybridMultilevel"/>
    <w:tmpl w:val="90BE4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3618AC"/>
    <w:multiLevelType w:val="hybridMultilevel"/>
    <w:tmpl w:val="64B4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A17490"/>
    <w:multiLevelType w:val="hybridMultilevel"/>
    <w:tmpl w:val="3364D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E02579"/>
    <w:multiLevelType w:val="hybridMultilevel"/>
    <w:tmpl w:val="9D4E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E2EFB"/>
    <w:multiLevelType w:val="hybridMultilevel"/>
    <w:tmpl w:val="024E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1B51C1"/>
    <w:multiLevelType w:val="hybridMultilevel"/>
    <w:tmpl w:val="2A3E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DD6162"/>
    <w:multiLevelType w:val="hybridMultilevel"/>
    <w:tmpl w:val="F55C7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A2793F"/>
    <w:multiLevelType w:val="hybridMultilevel"/>
    <w:tmpl w:val="7CE8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845A65"/>
    <w:multiLevelType w:val="hybridMultilevel"/>
    <w:tmpl w:val="5E1A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E60D88"/>
    <w:multiLevelType w:val="hybridMultilevel"/>
    <w:tmpl w:val="9D4C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6268F1"/>
    <w:multiLevelType w:val="hybridMultilevel"/>
    <w:tmpl w:val="C020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582111"/>
    <w:multiLevelType w:val="multilevel"/>
    <w:tmpl w:val="A1E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8"/>
  </w:num>
  <w:num w:numId="3">
    <w:abstractNumId w:val="31"/>
  </w:num>
  <w:num w:numId="4">
    <w:abstractNumId w:val="35"/>
  </w:num>
  <w:num w:numId="5">
    <w:abstractNumId w:val="6"/>
  </w:num>
  <w:num w:numId="6">
    <w:abstractNumId w:val="34"/>
  </w:num>
  <w:num w:numId="7">
    <w:abstractNumId w:val="8"/>
  </w:num>
  <w:num w:numId="8">
    <w:abstractNumId w:val="0"/>
  </w:num>
  <w:num w:numId="9">
    <w:abstractNumId w:val="25"/>
  </w:num>
  <w:num w:numId="10">
    <w:abstractNumId w:val="32"/>
  </w:num>
  <w:num w:numId="11">
    <w:abstractNumId w:val="38"/>
  </w:num>
  <w:num w:numId="12">
    <w:abstractNumId w:val="7"/>
  </w:num>
  <w:num w:numId="13">
    <w:abstractNumId w:val="3"/>
  </w:num>
  <w:num w:numId="14">
    <w:abstractNumId w:val="18"/>
  </w:num>
  <w:num w:numId="15">
    <w:abstractNumId w:val="14"/>
  </w:num>
  <w:num w:numId="16">
    <w:abstractNumId w:val="23"/>
  </w:num>
  <w:num w:numId="17">
    <w:abstractNumId w:val="37"/>
  </w:num>
  <w:num w:numId="18">
    <w:abstractNumId w:val="12"/>
  </w:num>
  <w:num w:numId="19">
    <w:abstractNumId w:val="21"/>
  </w:num>
  <w:num w:numId="20">
    <w:abstractNumId w:val="36"/>
  </w:num>
  <w:num w:numId="21">
    <w:abstractNumId w:val="29"/>
  </w:num>
  <w:num w:numId="22">
    <w:abstractNumId w:val="15"/>
  </w:num>
  <w:num w:numId="23">
    <w:abstractNumId w:val="20"/>
  </w:num>
  <w:num w:numId="24">
    <w:abstractNumId w:val="22"/>
  </w:num>
  <w:num w:numId="25">
    <w:abstractNumId w:val="13"/>
  </w:num>
  <w:num w:numId="26">
    <w:abstractNumId w:val="4"/>
  </w:num>
  <w:num w:numId="27">
    <w:abstractNumId w:val="17"/>
  </w:num>
  <w:num w:numId="28">
    <w:abstractNumId w:val="1"/>
  </w:num>
  <w:num w:numId="29">
    <w:abstractNumId w:val="11"/>
  </w:num>
  <w:num w:numId="30">
    <w:abstractNumId w:val="16"/>
  </w:num>
  <w:num w:numId="31">
    <w:abstractNumId w:val="30"/>
  </w:num>
  <w:num w:numId="32">
    <w:abstractNumId w:val="33"/>
  </w:num>
  <w:num w:numId="33">
    <w:abstractNumId w:val="9"/>
  </w:num>
  <w:num w:numId="34">
    <w:abstractNumId w:val="2"/>
  </w:num>
  <w:num w:numId="35">
    <w:abstractNumId w:val="10"/>
  </w:num>
  <w:num w:numId="36">
    <w:abstractNumId w:val="27"/>
  </w:num>
  <w:num w:numId="37">
    <w:abstractNumId w:val="5"/>
  </w:num>
  <w:num w:numId="38">
    <w:abstractNumId w:val="19"/>
  </w:num>
  <w:num w:numId="3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19"/>
    <w:rsid w:val="000007BB"/>
    <w:rsid w:val="00000DD4"/>
    <w:rsid w:val="00000ED1"/>
    <w:rsid w:val="00001317"/>
    <w:rsid w:val="00002801"/>
    <w:rsid w:val="00002C15"/>
    <w:rsid w:val="0000382D"/>
    <w:rsid w:val="00004426"/>
    <w:rsid w:val="0000545E"/>
    <w:rsid w:val="00005B61"/>
    <w:rsid w:val="000076CD"/>
    <w:rsid w:val="000077FF"/>
    <w:rsid w:val="00007988"/>
    <w:rsid w:val="000128F9"/>
    <w:rsid w:val="00013910"/>
    <w:rsid w:val="00014B1A"/>
    <w:rsid w:val="000151E5"/>
    <w:rsid w:val="00015E54"/>
    <w:rsid w:val="00016954"/>
    <w:rsid w:val="000169AA"/>
    <w:rsid w:val="00016EFF"/>
    <w:rsid w:val="000176BD"/>
    <w:rsid w:val="000202CD"/>
    <w:rsid w:val="000208B3"/>
    <w:rsid w:val="00020976"/>
    <w:rsid w:val="000215E2"/>
    <w:rsid w:val="000216E0"/>
    <w:rsid w:val="00021BC1"/>
    <w:rsid w:val="0002386A"/>
    <w:rsid w:val="00023E20"/>
    <w:rsid w:val="00024B32"/>
    <w:rsid w:val="00024E5C"/>
    <w:rsid w:val="00025E83"/>
    <w:rsid w:val="00026470"/>
    <w:rsid w:val="00026E03"/>
    <w:rsid w:val="00027550"/>
    <w:rsid w:val="00027DEA"/>
    <w:rsid w:val="000300A9"/>
    <w:rsid w:val="0003051F"/>
    <w:rsid w:val="00031104"/>
    <w:rsid w:val="00031466"/>
    <w:rsid w:val="00032264"/>
    <w:rsid w:val="00032408"/>
    <w:rsid w:val="0003263E"/>
    <w:rsid w:val="00032E78"/>
    <w:rsid w:val="00034E7B"/>
    <w:rsid w:val="0003578E"/>
    <w:rsid w:val="0003586D"/>
    <w:rsid w:val="00035A7C"/>
    <w:rsid w:val="00035C74"/>
    <w:rsid w:val="000364F9"/>
    <w:rsid w:val="00036C3C"/>
    <w:rsid w:val="0004115D"/>
    <w:rsid w:val="00041E51"/>
    <w:rsid w:val="0004227D"/>
    <w:rsid w:val="0004289E"/>
    <w:rsid w:val="0004356D"/>
    <w:rsid w:val="00043A52"/>
    <w:rsid w:val="0004448E"/>
    <w:rsid w:val="0004469B"/>
    <w:rsid w:val="00044B7A"/>
    <w:rsid w:val="00045028"/>
    <w:rsid w:val="00045998"/>
    <w:rsid w:val="00046039"/>
    <w:rsid w:val="00046E03"/>
    <w:rsid w:val="000474C9"/>
    <w:rsid w:val="00047B1A"/>
    <w:rsid w:val="00047E75"/>
    <w:rsid w:val="00050EAF"/>
    <w:rsid w:val="0005128C"/>
    <w:rsid w:val="00051341"/>
    <w:rsid w:val="00051EF9"/>
    <w:rsid w:val="000523A3"/>
    <w:rsid w:val="00052642"/>
    <w:rsid w:val="00052825"/>
    <w:rsid w:val="00052920"/>
    <w:rsid w:val="00052A78"/>
    <w:rsid w:val="00054005"/>
    <w:rsid w:val="00054129"/>
    <w:rsid w:val="000541B4"/>
    <w:rsid w:val="00054351"/>
    <w:rsid w:val="0005529C"/>
    <w:rsid w:val="00055469"/>
    <w:rsid w:val="000556CC"/>
    <w:rsid w:val="000557D4"/>
    <w:rsid w:val="00055E0C"/>
    <w:rsid w:val="0005642F"/>
    <w:rsid w:val="000564C7"/>
    <w:rsid w:val="000568DA"/>
    <w:rsid w:val="0005698C"/>
    <w:rsid w:val="00056AC6"/>
    <w:rsid w:val="0005775C"/>
    <w:rsid w:val="00057850"/>
    <w:rsid w:val="00057CA3"/>
    <w:rsid w:val="0006022C"/>
    <w:rsid w:val="00060EE8"/>
    <w:rsid w:val="00062268"/>
    <w:rsid w:val="00062317"/>
    <w:rsid w:val="00062B78"/>
    <w:rsid w:val="00062CDE"/>
    <w:rsid w:val="00062D5B"/>
    <w:rsid w:val="00063159"/>
    <w:rsid w:val="0006345C"/>
    <w:rsid w:val="000638E8"/>
    <w:rsid w:val="000641C7"/>
    <w:rsid w:val="00064F39"/>
    <w:rsid w:val="0006594B"/>
    <w:rsid w:val="00066BD5"/>
    <w:rsid w:val="00066F49"/>
    <w:rsid w:val="000676E2"/>
    <w:rsid w:val="000679FE"/>
    <w:rsid w:val="00070869"/>
    <w:rsid w:val="0007101F"/>
    <w:rsid w:val="00071549"/>
    <w:rsid w:val="00072A54"/>
    <w:rsid w:val="00073125"/>
    <w:rsid w:val="000749E3"/>
    <w:rsid w:val="00076844"/>
    <w:rsid w:val="000772FB"/>
    <w:rsid w:val="00077616"/>
    <w:rsid w:val="000777FE"/>
    <w:rsid w:val="000808E3"/>
    <w:rsid w:val="00080D1D"/>
    <w:rsid w:val="000817F9"/>
    <w:rsid w:val="00081B59"/>
    <w:rsid w:val="00081C55"/>
    <w:rsid w:val="0008253C"/>
    <w:rsid w:val="000840BE"/>
    <w:rsid w:val="000843C2"/>
    <w:rsid w:val="000849E5"/>
    <w:rsid w:val="000859B8"/>
    <w:rsid w:val="00085BE0"/>
    <w:rsid w:val="00085D28"/>
    <w:rsid w:val="000901FC"/>
    <w:rsid w:val="00092BB9"/>
    <w:rsid w:val="00092FAA"/>
    <w:rsid w:val="00093346"/>
    <w:rsid w:val="00094067"/>
    <w:rsid w:val="00095069"/>
    <w:rsid w:val="0009508D"/>
    <w:rsid w:val="000955F5"/>
    <w:rsid w:val="0009593F"/>
    <w:rsid w:val="00095BA4"/>
    <w:rsid w:val="00095D75"/>
    <w:rsid w:val="000961C3"/>
    <w:rsid w:val="000962F1"/>
    <w:rsid w:val="000965ED"/>
    <w:rsid w:val="000967CE"/>
    <w:rsid w:val="00096CC6"/>
    <w:rsid w:val="000977BC"/>
    <w:rsid w:val="000978A8"/>
    <w:rsid w:val="000978EF"/>
    <w:rsid w:val="00097D40"/>
    <w:rsid w:val="00097E69"/>
    <w:rsid w:val="000A13E4"/>
    <w:rsid w:val="000A14D9"/>
    <w:rsid w:val="000A15DD"/>
    <w:rsid w:val="000A18D6"/>
    <w:rsid w:val="000A1DAD"/>
    <w:rsid w:val="000A20F0"/>
    <w:rsid w:val="000A2227"/>
    <w:rsid w:val="000A2DCC"/>
    <w:rsid w:val="000A5066"/>
    <w:rsid w:val="000A5287"/>
    <w:rsid w:val="000A61F5"/>
    <w:rsid w:val="000A7D31"/>
    <w:rsid w:val="000B0C1C"/>
    <w:rsid w:val="000B11FB"/>
    <w:rsid w:val="000B2222"/>
    <w:rsid w:val="000B22BE"/>
    <w:rsid w:val="000B22E5"/>
    <w:rsid w:val="000B25F7"/>
    <w:rsid w:val="000B2874"/>
    <w:rsid w:val="000B39BE"/>
    <w:rsid w:val="000B3C6D"/>
    <w:rsid w:val="000B42F4"/>
    <w:rsid w:val="000B4BE4"/>
    <w:rsid w:val="000B591B"/>
    <w:rsid w:val="000B6D0E"/>
    <w:rsid w:val="000B7769"/>
    <w:rsid w:val="000B7B43"/>
    <w:rsid w:val="000B7ED6"/>
    <w:rsid w:val="000C0373"/>
    <w:rsid w:val="000C0589"/>
    <w:rsid w:val="000C1ABA"/>
    <w:rsid w:val="000C2DBC"/>
    <w:rsid w:val="000C4A4D"/>
    <w:rsid w:val="000C4E45"/>
    <w:rsid w:val="000C54A7"/>
    <w:rsid w:val="000C607F"/>
    <w:rsid w:val="000C6B1A"/>
    <w:rsid w:val="000C78B2"/>
    <w:rsid w:val="000D1198"/>
    <w:rsid w:val="000D11C3"/>
    <w:rsid w:val="000D1401"/>
    <w:rsid w:val="000D186F"/>
    <w:rsid w:val="000D1B21"/>
    <w:rsid w:val="000D1F0F"/>
    <w:rsid w:val="000D45C6"/>
    <w:rsid w:val="000D4786"/>
    <w:rsid w:val="000D5328"/>
    <w:rsid w:val="000D554D"/>
    <w:rsid w:val="000D55CD"/>
    <w:rsid w:val="000D5757"/>
    <w:rsid w:val="000D652C"/>
    <w:rsid w:val="000D6B39"/>
    <w:rsid w:val="000D7DC9"/>
    <w:rsid w:val="000D7DD6"/>
    <w:rsid w:val="000D7F94"/>
    <w:rsid w:val="000E08FD"/>
    <w:rsid w:val="000E0B29"/>
    <w:rsid w:val="000E0EB1"/>
    <w:rsid w:val="000E1129"/>
    <w:rsid w:val="000E2383"/>
    <w:rsid w:val="000E3005"/>
    <w:rsid w:val="000E3C93"/>
    <w:rsid w:val="000E427E"/>
    <w:rsid w:val="000E466B"/>
    <w:rsid w:val="000E4967"/>
    <w:rsid w:val="000E4B88"/>
    <w:rsid w:val="000E5963"/>
    <w:rsid w:val="000E649B"/>
    <w:rsid w:val="000E7217"/>
    <w:rsid w:val="000E76EC"/>
    <w:rsid w:val="000E7E0E"/>
    <w:rsid w:val="000F02CE"/>
    <w:rsid w:val="000F03FD"/>
    <w:rsid w:val="000F08FE"/>
    <w:rsid w:val="000F0BA7"/>
    <w:rsid w:val="000F0BF7"/>
    <w:rsid w:val="000F139C"/>
    <w:rsid w:val="000F13BB"/>
    <w:rsid w:val="000F1964"/>
    <w:rsid w:val="000F1B72"/>
    <w:rsid w:val="000F22A0"/>
    <w:rsid w:val="000F37C6"/>
    <w:rsid w:val="000F43EC"/>
    <w:rsid w:val="000F4FBF"/>
    <w:rsid w:val="000F5211"/>
    <w:rsid w:val="000F61E7"/>
    <w:rsid w:val="000F6425"/>
    <w:rsid w:val="000F7936"/>
    <w:rsid w:val="00100273"/>
    <w:rsid w:val="00100D92"/>
    <w:rsid w:val="00100DC6"/>
    <w:rsid w:val="00100F8F"/>
    <w:rsid w:val="00101302"/>
    <w:rsid w:val="001013CC"/>
    <w:rsid w:val="001019F1"/>
    <w:rsid w:val="00101BE0"/>
    <w:rsid w:val="00102211"/>
    <w:rsid w:val="0010277F"/>
    <w:rsid w:val="00102D0A"/>
    <w:rsid w:val="00103985"/>
    <w:rsid w:val="001050AE"/>
    <w:rsid w:val="0010600F"/>
    <w:rsid w:val="00106530"/>
    <w:rsid w:val="001067A1"/>
    <w:rsid w:val="001076E7"/>
    <w:rsid w:val="00107EF4"/>
    <w:rsid w:val="001102A8"/>
    <w:rsid w:val="0011092C"/>
    <w:rsid w:val="0011125B"/>
    <w:rsid w:val="00111AE8"/>
    <w:rsid w:val="00111CFA"/>
    <w:rsid w:val="00112257"/>
    <w:rsid w:val="00112302"/>
    <w:rsid w:val="001126CA"/>
    <w:rsid w:val="001127AD"/>
    <w:rsid w:val="001127D3"/>
    <w:rsid w:val="0011325D"/>
    <w:rsid w:val="00113279"/>
    <w:rsid w:val="0011355F"/>
    <w:rsid w:val="00113AB7"/>
    <w:rsid w:val="00114CBC"/>
    <w:rsid w:val="00114EDD"/>
    <w:rsid w:val="0011514B"/>
    <w:rsid w:val="00116E07"/>
    <w:rsid w:val="00116FBA"/>
    <w:rsid w:val="00117525"/>
    <w:rsid w:val="001178FC"/>
    <w:rsid w:val="0012096C"/>
    <w:rsid w:val="00120ED7"/>
    <w:rsid w:val="00121CD9"/>
    <w:rsid w:val="00121D43"/>
    <w:rsid w:val="001224AC"/>
    <w:rsid w:val="00123107"/>
    <w:rsid w:val="0012361A"/>
    <w:rsid w:val="00123743"/>
    <w:rsid w:val="001261AC"/>
    <w:rsid w:val="00126291"/>
    <w:rsid w:val="001264E1"/>
    <w:rsid w:val="00134178"/>
    <w:rsid w:val="00134725"/>
    <w:rsid w:val="00135419"/>
    <w:rsid w:val="001356A6"/>
    <w:rsid w:val="00135B1E"/>
    <w:rsid w:val="00135CBD"/>
    <w:rsid w:val="0013609A"/>
    <w:rsid w:val="001367BC"/>
    <w:rsid w:val="00137620"/>
    <w:rsid w:val="00140521"/>
    <w:rsid w:val="0014098A"/>
    <w:rsid w:val="001419CF"/>
    <w:rsid w:val="00142919"/>
    <w:rsid w:val="00142B12"/>
    <w:rsid w:val="001441FA"/>
    <w:rsid w:val="00145088"/>
    <w:rsid w:val="0014550D"/>
    <w:rsid w:val="001455FC"/>
    <w:rsid w:val="00145CF6"/>
    <w:rsid w:val="001464AB"/>
    <w:rsid w:val="00146B57"/>
    <w:rsid w:val="00147B41"/>
    <w:rsid w:val="0015067B"/>
    <w:rsid w:val="00150769"/>
    <w:rsid w:val="00150B3C"/>
    <w:rsid w:val="001513B2"/>
    <w:rsid w:val="001521E8"/>
    <w:rsid w:val="00152881"/>
    <w:rsid w:val="00153019"/>
    <w:rsid w:val="00153090"/>
    <w:rsid w:val="00153112"/>
    <w:rsid w:val="0015349C"/>
    <w:rsid w:val="00153783"/>
    <w:rsid w:val="00153C72"/>
    <w:rsid w:val="001546AC"/>
    <w:rsid w:val="00154B72"/>
    <w:rsid w:val="00154E0E"/>
    <w:rsid w:val="0015538F"/>
    <w:rsid w:val="0015579E"/>
    <w:rsid w:val="00155A4B"/>
    <w:rsid w:val="00155FE1"/>
    <w:rsid w:val="00156478"/>
    <w:rsid w:val="001564D9"/>
    <w:rsid w:val="00156906"/>
    <w:rsid w:val="0015711A"/>
    <w:rsid w:val="00157595"/>
    <w:rsid w:val="00160049"/>
    <w:rsid w:val="00160C24"/>
    <w:rsid w:val="00161C05"/>
    <w:rsid w:val="00161F90"/>
    <w:rsid w:val="00162116"/>
    <w:rsid w:val="00163182"/>
    <w:rsid w:val="0016395C"/>
    <w:rsid w:val="001644CB"/>
    <w:rsid w:val="00164949"/>
    <w:rsid w:val="00164950"/>
    <w:rsid w:val="00164C07"/>
    <w:rsid w:val="0016579A"/>
    <w:rsid w:val="00165B05"/>
    <w:rsid w:val="00165D43"/>
    <w:rsid w:val="00166178"/>
    <w:rsid w:val="001665FC"/>
    <w:rsid w:val="00167363"/>
    <w:rsid w:val="00170C98"/>
    <w:rsid w:val="00171C0E"/>
    <w:rsid w:val="0017211B"/>
    <w:rsid w:val="00172B2D"/>
    <w:rsid w:val="00173053"/>
    <w:rsid w:val="00173630"/>
    <w:rsid w:val="00173D22"/>
    <w:rsid w:val="0017411E"/>
    <w:rsid w:val="0017452D"/>
    <w:rsid w:val="0017456A"/>
    <w:rsid w:val="00176A94"/>
    <w:rsid w:val="00177126"/>
    <w:rsid w:val="00180ED2"/>
    <w:rsid w:val="00182074"/>
    <w:rsid w:val="001837DB"/>
    <w:rsid w:val="00183891"/>
    <w:rsid w:val="00183E2D"/>
    <w:rsid w:val="0018476A"/>
    <w:rsid w:val="00184F1C"/>
    <w:rsid w:val="00185224"/>
    <w:rsid w:val="00185531"/>
    <w:rsid w:val="0018602C"/>
    <w:rsid w:val="00186C93"/>
    <w:rsid w:val="00186F68"/>
    <w:rsid w:val="001878C5"/>
    <w:rsid w:val="00187B13"/>
    <w:rsid w:val="001900BE"/>
    <w:rsid w:val="0019081C"/>
    <w:rsid w:val="00190B5C"/>
    <w:rsid w:val="001912FA"/>
    <w:rsid w:val="00191A70"/>
    <w:rsid w:val="00191EA4"/>
    <w:rsid w:val="0019248C"/>
    <w:rsid w:val="001929AF"/>
    <w:rsid w:val="001933C4"/>
    <w:rsid w:val="00193F57"/>
    <w:rsid w:val="00194A1B"/>
    <w:rsid w:val="00195A48"/>
    <w:rsid w:val="00195AB4"/>
    <w:rsid w:val="00195C53"/>
    <w:rsid w:val="00195F57"/>
    <w:rsid w:val="00195F71"/>
    <w:rsid w:val="0019604A"/>
    <w:rsid w:val="00196931"/>
    <w:rsid w:val="001971F2"/>
    <w:rsid w:val="0019746F"/>
    <w:rsid w:val="00197941"/>
    <w:rsid w:val="00197B74"/>
    <w:rsid w:val="001A0F11"/>
    <w:rsid w:val="001A21AA"/>
    <w:rsid w:val="001A2A7B"/>
    <w:rsid w:val="001A2F9A"/>
    <w:rsid w:val="001A2FDC"/>
    <w:rsid w:val="001A31DB"/>
    <w:rsid w:val="001A3713"/>
    <w:rsid w:val="001A3DD4"/>
    <w:rsid w:val="001A4C2C"/>
    <w:rsid w:val="001A4DC0"/>
    <w:rsid w:val="001A5F4F"/>
    <w:rsid w:val="001A69CC"/>
    <w:rsid w:val="001A6E4A"/>
    <w:rsid w:val="001A714E"/>
    <w:rsid w:val="001B0DFD"/>
    <w:rsid w:val="001B0E49"/>
    <w:rsid w:val="001B162A"/>
    <w:rsid w:val="001B1931"/>
    <w:rsid w:val="001B1F6F"/>
    <w:rsid w:val="001B2372"/>
    <w:rsid w:val="001B2535"/>
    <w:rsid w:val="001B2F14"/>
    <w:rsid w:val="001B30B1"/>
    <w:rsid w:val="001B3192"/>
    <w:rsid w:val="001B3231"/>
    <w:rsid w:val="001B3266"/>
    <w:rsid w:val="001B54F2"/>
    <w:rsid w:val="001B55F6"/>
    <w:rsid w:val="001B58E9"/>
    <w:rsid w:val="001B60ED"/>
    <w:rsid w:val="001B6645"/>
    <w:rsid w:val="001B697E"/>
    <w:rsid w:val="001B7131"/>
    <w:rsid w:val="001B78E8"/>
    <w:rsid w:val="001C09CF"/>
    <w:rsid w:val="001C0AC2"/>
    <w:rsid w:val="001C1031"/>
    <w:rsid w:val="001C1032"/>
    <w:rsid w:val="001C1439"/>
    <w:rsid w:val="001C16A8"/>
    <w:rsid w:val="001C2348"/>
    <w:rsid w:val="001C2B91"/>
    <w:rsid w:val="001C2E56"/>
    <w:rsid w:val="001C3006"/>
    <w:rsid w:val="001C3482"/>
    <w:rsid w:val="001C3B6D"/>
    <w:rsid w:val="001C4469"/>
    <w:rsid w:val="001C4529"/>
    <w:rsid w:val="001C4EF3"/>
    <w:rsid w:val="001C5F6E"/>
    <w:rsid w:val="001C6932"/>
    <w:rsid w:val="001C6CA9"/>
    <w:rsid w:val="001C7427"/>
    <w:rsid w:val="001D02BF"/>
    <w:rsid w:val="001D04FA"/>
    <w:rsid w:val="001D052B"/>
    <w:rsid w:val="001D062E"/>
    <w:rsid w:val="001D0A34"/>
    <w:rsid w:val="001D11C3"/>
    <w:rsid w:val="001D276B"/>
    <w:rsid w:val="001D2D15"/>
    <w:rsid w:val="001D4281"/>
    <w:rsid w:val="001D4A27"/>
    <w:rsid w:val="001D4BC1"/>
    <w:rsid w:val="001D4F01"/>
    <w:rsid w:val="001D56F6"/>
    <w:rsid w:val="001D6586"/>
    <w:rsid w:val="001D6999"/>
    <w:rsid w:val="001D6E6C"/>
    <w:rsid w:val="001D742D"/>
    <w:rsid w:val="001D7618"/>
    <w:rsid w:val="001D7734"/>
    <w:rsid w:val="001E0E6C"/>
    <w:rsid w:val="001E0FD3"/>
    <w:rsid w:val="001E10E5"/>
    <w:rsid w:val="001E1127"/>
    <w:rsid w:val="001E2679"/>
    <w:rsid w:val="001E2E8F"/>
    <w:rsid w:val="001E4CB6"/>
    <w:rsid w:val="001E4D87"/>
    <w:rsid w:val="001E5065"/>
    <w:rsid w:val="001E5C36"/>
    <w:rsid w:val="001E6554"/>
    <w:rsid w:val="001E65C8"/>
    <w:rsid w:val="001E6BE6"/>
    <w:rsid w:val="001E6CAF"/>
    <w:rsid w:val="001E7458"/>
    <w:rsid w:val="001E75A4"/>
    <w:rsid w:val="001E7F97"/>
    <w:rsid w:val="001F048B"/>
    <w:rsid w:val="001F0C4C"/>
    <w:rsid w:val="001F10D9"/>
    <w:rsid w:val="001F2036"/>
    <w:rsid w:val="001F2577"/>
    <w:rsid w:val="001F2588"/>
    <w:rsid w:val="001F2662"/>
    <w:rsid w:val="001F3A8E"/>
    <w:rsid w:val="001F3E1F"/>
    <w:rsid w:val="001F424F"/>
    <w:rsid w:val="001F43D4"/>
    <w:rsid w:val="001F441F"/>
    <w:rsid w:val="001F59A2"/>
    <w:rsid w:val="001F67AC"/>
    <w:rsid w:val="001F697B"/>
    <w:rsid w:val="001F7451"/>
    <w:rsid w:val="001F7701"/>
    <w:rsid w:val="001F7921"/>
    <w:rsid w:val="0020097A"/>
    <w:rsid w:val="002009F3"/>
    <w:rsid w:val="00201292"/>
    <w:rsid w:val="002018F2"/>
    <w:rsid w:val="00201D87"/>
    <w:rsid w:val="00201E10"/>
    <w:rsid w:val="0020231A"/>
    <w:rsid w:val="002023C4"/>
    <w:rsid w:val="0020244F"/>
    <w:rsid w:val="00202771"/>
    <w:rsid w:val="0020282E"/>
    <w:rsid w:val="00202B21"/>
    <w:rsid w:val="00202D51"/>
    <w:rsid w:val="00202DF2"/>
    <w:rsid w:val="002036AD"/>
    <w:rsid w:val="002046F0"/>
    <w:rsid w:val="00204ACB"/>
    <w:rsid w:val="002057EA"/>
    <w:rsid w:val="00205906"/>
    <w:rsid w:val="00205C18"/>
    <w:rsid w:val="00205C74"/>
    <w:rsid w:val="0020602F"/>
    <w:rsid w:val="002070FB"/>
    <w:rsid w:val="00207E3C"/>
    <w:rsid w:val="00207E6E"/>
    <w:rsid w:val="00210EB4"/>
    <w:rsid w:val="002115A5"/>
    <w:rsid w:val="0021186B"/>
    <w:rsid w:val="00212290"/>
    <w:rsid w:val="00212780"/>
    <w:rsid w:val="00212871"/>
    <w:rsid w:val="0021327F"/>
    <w:rsid w:val="002136AB"/>
    <w:rsid w:val="002140B9"/>
    <w:rsid w:val="002143D7"/>
    <w:rsid w:val="00214440"/>
    <w:rsid w:val="00214FDB"/>
    <w:rsid w:val="00215612"/>
    <w:rsid w:val="00215814"/>
    <w:rsid w:val="00215D23"/>
    <w:rsid w:val="002162B2"/>
    <w:rsid w:val="00216EAE"/>
    <w:rsid w:val="002204B9"/>
    <w:rsid w:val="002216E6"/>
    <w:rsid w:val="00222157"/>
    <w:rsid w:val="00223091"/>
    <w:rsid w:val="002231CD"/>
    <w:rsid w:val="00223DDE"/>
    <w:rsid w:val="00224620"/>
    <w:rsid w:val="00224817"/>
    <w:rsid w:val="002249F1"/>
    <w:rsid w:val="00225A86"/>
    <w:rsid w:val="00225AB6"/>
    <w:rsid w:val="00225B6D"/>
    <w:rsid w:val="00225FBD"/>
    <w:rsid w:val="00226C56"/>
    <w:rsid w:val="002276DE"/>
    <w:rsid w:val="00227A40"/>
    <w:rsid w:val="002307B0"/>
    <w:rsid w:val="002310BA"/>
    <w:rsid w:val="0023146E"/>
    <w:rsid w:val="002319EB"/>
    <w:rsid w:val="00232558"/>
    <w:rsid w:val="002325AC"/>
    <w:rsid w:val="00232BF8"/>
    <w:rsid w:val="00232D1C"/>
    <w:rsid w:val="002345DF"/>
    <w:rsid w:val="00235160"/>
    <w:rsid w:val="00235722"/>
    <w:rsid w:val="0023592C"/>
    <w:rsid w:val="00235CEC"/>
    <w:rsid w:val="00236346"/>
    <w:rsid w:val="00236388"/>
    <w:rsid w:val="0024149B"/>
    <w:rsid w:val="002417F5"/>
    <w:rsid w:val="00242087"/>
    <w:rsid w:val="00242558"/>
    <w:rsid w:val="00242F02"/>
    <w:rsid w:val="002430C2"/>
    <w:rsid w:val="002431E8"/>
    <w:rsid w:val="00243A1A"/>
    <w:rsid w:val="002447F2"/>
    <w:rsid w:val="00245311"/>
    <w:rsid w:val="00245CF7"/>
    <w:rsid w:val="00245FF0"/>
    <w:rsid w:val="002461CD"/>
    <w:rsid w:val="00246A5E"/>
    <w:rsid w:val="00246D41"/>
    <w:rsid w:val="00247F85"/>
    <w:rsid w:val="002506E8"/>
    <w:rsid w:val="00250DA7"/>
    <w:rsid w:val="00250DE3"/>
    <w:rsid w:val="0025123B"/>
    <w:rsid w:val="002512F0"/>
    <w:rsid w:val="00251631"/>
    <w:rsid w:val="00251D19"/>
    <w:rsid w:val="0025298E"/>
    <w:rsid w:val="00253657"/>
    <w:rsid w:val="00253A1B"/>
    <w:rsid w:val="00253C2C"/>
    <w:rsid w:val="00254923"/>
    <w:rsid w:val="0025588C"/>
    <w:rsid w:val="00255CFA"/>
    <w:rsid w:val="00256C21"/>
    <w:rsid w:val="00257997"/>
    <w:rsid w:val="00257A64"/>
    <w:rsid w:val="00260818"/>
    <w:rsid w:val="00260C08"/>
    <w:rsid w:val="00260FBE"/>
    <w:rsid w:val="0026123F"/>
    <w:rsid w:val="00261515"/>
    <w:rsid w:val="00261D99"/>
    <w:rsid w:val="002622B5"/>
    <w:rsid w:val="0026287A"/>
    <w:rsid w:val="002635D1"/>
    <w:rsid w:val="00263A77"/>
    <w:rsid w:val="00263FAA"/>
    <w:rsid w:val="002647A8"/>
    <w:rsid w:val="00264AD5"/>
    <w:rsid w:val="00264D55"/>
    <w:rsid w:val="00265395"/>
    <w:rsid w:val="0026564B"/>
    <w:rsid w:val="002656F2"/>
    <w:rsid w:val="00265B46"/>
    <w:rsid w:val="00267AE0"/>
    <w:rsid w:val="0027096D"/>
    <w:rsid w:val="00270C8D"/>
    <w:rsid w:val="00270E70"/>
    <w:rsid w:val="002725BD"/>
    <w:rsid w:val="00273118"/>
    <w:rsid w:val="00273948"/>
    <w:rsid w:val="00273C65"/>
    <w:rsid w:val="0027421C"/>
    <w:rsid w:val="00274356"/>
    <w:rsid w:val="00274789"/>
    <w:rsid w:val="00275244"/>
    <w:rsid w:val="00275439"/>
    <w:rsid w:val="00275AC5"/>
    <w:rsid w:val="002775AD"/>
    <w:rsid w:val="0028196E"/>
    <w:rsid w:val="00281FE0"/>
    <w:rsid w:val="002829A8"/>
    <w:rsid w:val="002840AF"/>
    <w:rsid w:val="00284815"/>
    <w:rsid w:val="00284B61"/>
    <w:rsid w:val="0028559E"/>
    <w:rsid w:val="002869C3"/>
    <w:rsid w:val="00287975"/>
    <w:rsid w:val="00287AF0"/>
    <w:rsid w:val="00287E3C"/>
    <w:rsid w:val="002900F8"/>
    <w:rsid w:val="002914B2"/>
    <w:rsid w:val="002916C8"/>
    <w:rsid w:val="00291E05"/>
    <w:rsid w:val="00292181"/>
    <w:rsid w:val="00292202"/>
    <w:rsid w:val="00293E05"/>
    <w:rsid w:val="00295C33"/>
    <w:rsid w:val="002963B6"/>
    <w:rsid w:val="002964CD"/>
    <w:rsid w:val="002A0BD9"/>
    <w:rsid w:val="002A0C1A"/>
    <w:rsid w:val="002A0C34"/>
    <w:rsid w:val="002A16A4"/>
    <w:rsid w:val="002A25E8"/>
    <w:rsid w:val="002A284C"/>
    <w:rsid w:val="002A2A25"/>
    <w:rsid w:val="002A3CC9"/>
    <w:rsid w:val="002A3EF8"/>
    <w:rsid w:val="002A3F9C"/>
    <w:rsid w:val="002A47D7"/>
    <w:rsid w:val="002A50CF"/>
    <w:rsid w:val="002A529C"/>
    <w:rsid w:val="002A53C7"/>
    <w:rsid w:val="002A5D7E"/>
    <w:rsid w:val="002A5FC6"/>
    <w:rsid w:val="002A630C"/>
    <w:rsid w:val="002A6563"/>
    <w:rsid w:val="002A661F"/>
    <w:rsid w:val="002A6F34"/>
    <w:rsid w:val="002A703D"/>
    <w:rsid w:val="002A7330"/>
    <w:rsid w:val="002B05B5"/>
    <w:rsid w:val="002B098F"/>
    <w:rsid w:val="002B0AB9"/>
    <w:rsid w:val="002B0F68"/>
    <w:rsid w:val="002B1003"/>
    <w:rsid w:val="002B1A4C"/>
    <w:rsid w:val="002B1BE8"/>
    <w:rsid w:val="002B1DC0"/>
    <w:rsid w:val="002B2C01"/>
    <w:rsid w:val="002B3207"/>
    <w:rsid w:val="002B324C"/>
    <w:rsid w:val="002B3B7D"/>
    <w:rsid w:val="002B4097"/>
    <w:rsid w:val="002B45D6"/>
    <w:rsid w:val="002B4F23"/>
    <w:rsid w:val="002B4F79"/>
    <w:rsid w:val="002B4FBE"/>
    <w:rsid w:val="002B5EDC"/>
    <w:rsid w:val="002B66A6"/>
    <w:rsid w:val="002C0926"/>
    <w:rsid w:val="002C1826"/>
    <w:rsid w:val="002C2CD7"/>
    <w:rsid w:val="002C39F5"/>
    <w:rsid w:val="002C4054"/>
    <w:rsid w:val="002C469B"/>
    <w:rsid w:val="002C4D5C"/>
    <w:rsid w:val="002C75BA"/>
    <w:rsid w:val="002C773D"/>
    <w:rsid w:val="002C77F1"/>
    <w:rsid w:val="002C7A99"/>
    <w:rsid w:val="002D0A8F"/>
    <w:rsid w:val="002D0E78"/>
    <w:rsid w:val="002D1A79"/>
    <w:rsid w:val="002D1BC1"/>
    <w:rsid w:val="002D1E7A"/>
    <w:rsid w:val="002D2349"/>
    <w:rsid w:val="002D2B10"/>
    <w:rsid w:val="002D310F"/>
    <w:rsid w:val="002D3967"/>
    <w:rsid w:val="002D4A9F"/>
    <w:rsid w:val="002D4C2D"/>
    <w:rsid w:val="002D4DA0"/>
    <w:rsid w:val="002D4F4D"/>
    <w:rsid w:val="002D535F"/>
    <w:rsid w:val="002D5D1F"/>
    <w:rsid w:val="002D5D26"/>
    <w:rsid w:val="002D645E"/>
    <w:rsid w:val="002D66F2"/>
    <w:rsid w:val="002D710B"/>
    <w:rsid w:val="002D722E"/>
    <w:rsid w:val="002D75FC"/>
    <w:rsid w:val="002D76A5"/>
    <w:rsid w:val="002D7864"/>
    <w:rsid w:val="002E01C8"/>
    <w:rsid w:val="002E04DD"/>
    <w:rsid w:val="002E097C"/>
    <w:rsid w:val="002E0B99"/>
    <w:rsid w:val="002E127C"/>
    <w:rsid w:val="002E1A65"/>
    <w:rsid w:val="002E1C4A"/>
    <w:rsid w:val="002E1EE1"/>
    <w:rsid w:val="002E20CA"/>
    <w:rsid w:val="002E300B"/>
    <w:rsid w:val="002E42A4"/>
    <w:rsid w:val="002E4BDB"/>
    <w:rsid w:val="002E4E82"/>
    <w:rsid w:val="002E6222"/>
    <w:rsid w:val="002E6511"/>
    <w:rsid w:val="002E6521"/>
    <w:rsid w:val="002E655A"/>
    <w:rsid w:val="002E6AE4"/>
    <w:rsid w:val="002E6B4C"/>
    <w:rsid w:val="002E7A58"/>
    <w:rsid w:val="002F0131"/>
    <w:rsid w:val="002F035F"/>
    <w:rsid w:val="002F04D5"/>
    <w:rsid w:val="002F05E2"/>
    <w:rsid w:val="002F09E8"/>
    <w:rsid w:val="002F1352"/>
    <w:rsid w:val="002F1AE4"/>
    <w:rsid w:val="002F2196"/>
    <w:rsid w:val="002F21F2"/>
    <w:rsid w:val="002F2225"/>
    <w:rsid w:val="002F28CD"/>
    <w:rsid w:val="002F30DA"/>
    <w:rsid w:val="002F33C3"/>
    <w:rsid w:val="002F354F"/>
    <w:rsid w:val="002F4547"/>
    <w:rsid w:val="002F5191"/>
    <w:rsid w:val="002F51A7"/>
    <w:rsid w:val="002F55D1"/>
    <w:rsid w:val="002F59DB"/>
    <w:rsid w:val="002F68E2"/>
    <w:rsid w:val="002F6B85"/>
    <w:rsid w:val="002F6E69"/>
    <w:rsid w:val="002F6F0C"/>
    <w:rsid w:val="002F78A3"/>
    <w:rsid w:val="002F7A0D"/>
    <w:rsid w:val="00300574"/>
    <w:rsid w:val="003009FA"/>
    <w:rsid w:val="00300BF9"/>
    <w:rsid w:val="00300ECE"/>
    <w:rsid w:val="0030214D"/>
    <w:rsid w:val="003035FE"/>
    <w:rsid w:val="003039F9"/>
    <w:rsid w:val="003043A1"/>
    <w:rsid w:val="00304C1C"/>
    <w:rsid w:val="00304F50"/>
    <w:rsid w:val="003053C1"/>
    <w:rsid w:val="003066BD"/>
    <w:rsid w:val="00306D3C"/>
    <w:rsid w:val="003073E3"/>
    <w:rsid w:val="0030763B"/>
    <w:rsid w:val="0030788C"/>
    <w:rsid w:val="0031001C"/>
    <w:rsid w:val="0031016B"/>
    <w:rsid w:val="00310281"/>
    <w:rsid w:val="00310553"/>
    <w:rsid w:val="0031058E"/>
    <w:rsid w:val="003112D2"/>
    <w:rsid w:val="003114DA"/>
    <w:rsid w:val="0031152C"/>
    <w:rsid w:val="00311AA8"/>
    <w:rsid w:val="00311D44"/>
    <w:rsid w:val="00312465"/>
    <w:rsid w:val="003125ED"/>
    <w:rsid w:val="00313DD8"/>
    <w:rsid w:val="00314346"/>
    <w:rsid w:val="00314B58"/>
    <w:rsid w:val="00316347"/>
    <w:rsid w:val="0031646E"/>
    <w:rsid w:val="00316E69"/>
    <w:rsid w:val="003177B8"/>
    <w:rsid w:val="00317AB1"/>
    <w:rsid w:val="00317F3E"/>
    <w:rsid w:val="003208A4"/>
    <w:rsid w:val="00320F35"/>
    <w:rsid w:val="00321082"/>
    <w:rsid w:val="00321D08"/>
    <w:rsid w:val="00322529"/>
    <w:rsid w:val="003235AF"/>
    <w:rsid w:val="003238D1"/>
    <w:rsid w:val="00323D58"/>
    <w:rsid w:val="00324451"/>
    <w:rsid w:val="00324589"/>
    <w:rsid w:val="00324C53"/>
    <w:rsid w:val="00325A8E"/>
    <w:rsid w:val="00325E9E"/>
    <w:rsid w:val="00326632"/>
    <w:rsid w:val="00326722"/>
    <w:rsid w:val="00326AA0"/>
    <w:rsid w:val="00327DBE"/>
    <w:rsid w:val="00327FD4"/>
    <w:rsid w:val="003305A6"/>
    <w:rsid w:val="0033061F"/>
    <w:rsid w:val="0033219F"/>
    <w:rsid w:val="003352B3"/>
    <w:rsid w:val="00335868"/>
    <w:rsid w:val="00335889"/>
    <w:rsid w:val="00335A33"/>
    <w:rsid w:val="003361DA"/>
    <w:rsid w:val="003365F4"/>
    <w:rsid w:val="0033670A"/>
    <w:rsid w:val="00336EF9"/>
    <w:rsid w:val="00336F41"/>
    <w:rsid w:val="003370C7"/>
    <w:rsid w:val="00337EA1"/>
    <w:rsid w:val="0034011D"/>
    <w:rsid w:val="00340885"/>
    <w:rsid w:val="003414FA"/>
    <w:rsid w:val="00342ABB"/>
    <w:rsid w:val="00342B16"/>
    <w:rsid w:val="00342E94"/>
    <w:rsid w:val="00342FFE"/>
    <w:rsid w:val="003434E3"/>
    <w:rsid w:val="00343512"/>
    <w:rsid w:val="00343786"/>
    <w:rsid w:val="003461CE"/>
    <w:rsid w:val="0034625A"/>
    <w:rsid w:val="003465AC"/>
    <w:rsid w:val="00346976"/>
    <w:rsid w:val="00346B02"/>
    <w:rsid w:val="00346C87"/>
    <w:rsid w:val="00346F68"/>
    <w:rsid w:val="003474A2"/>
    <w:rsid w:val="0034753C"/>
    <w:rsid w:val="003477AA"/>
    <w:rsid w:val="00347BD0"/>
    <w:rsid w:val="00347E38"/>
    <w:rsid w:val="00350332"/>
    <w:rsid w:val="00350D7F"/>
    <w:rsid w:val="00351514"/>
    <w:rsid w:val="003516B5"/>
    <w:rsid w:val="00351705"/>
    <w:rsid w:val="0035261B"/>
    <w:rsid w:val="0035286E"/>
    <w:rsid w:val="00352E96"/>
    <w:rsid w:val="00353165"/>
    <w:rsid w:val="00353752"/>
    <w:rsid w:val="003543B2"/>
    <w:rsid w:val="00354A56"/>
    <w:rsid w:val="00354A8F"/>
    <w:rsid w:val="00356407"/>
    <w:rsid w:val="00356692"/>
    <w:rsid w:val="00356AB1"/>
    <w:rsid w:val="0035705D"/>
    <w:rsid w:val="0035768E"/>
    <w:rsid w:val="00360C3A"/>
    <w:rsid w:val="00361465"/>
    <w:rsid w:val="00363777"/>
    <w:rsid w:val="00363CBA"/>
    <w:rsid w:val="0036431F"/>
    <w:rsid w:val="00364564"/>
    <w:rsid w:val="003647EA"/>
    <w:rsid w:val="00365A45"/>
    <w:rsid w:val="0036667B"/>
    <w:rsid w:val="00366CC7"/>
    <w:rsid w:val="003670E3"/>
    <w:rsid w:val="003676AA"/>
    <w:rsid w:val="00370256"/>
    <w:rsid w:val="00370296"/>
    <w:rsid w:val="003702F0"/>
    <w:rsid w:val="00370D7E"/>
    <w:rsid w:val="00371C48"/>
    <w:rsid w:val="00371C79"/>
    <w:rsid w:val="00372282"/>
    <w:rsid w:val="003741AE"/>
    <w:rsid w:val="00374655"/>
    <w:rsid w:val="00375799"/>
    <w:rsid w:val="00375CAE"/>
    <w:rsid w:val="00377153"/>
    <w:rsid w:val="00377572"/>
    <w:rsid w:val="00380CE2"/>
    <w:rsid w:val="0038112F"/>
    <w:rsid w:val="003812AE"/>
    <w:rsid w:val="00381484"/>
    <w:rsid w:val="00381590"/>
    <w:rsid w:val="00381D53"/>
    <w:rsid w:val="003824F2"/>
    <w:rsid w:val="003837A6"/>
    <w:rsid w:val="00383F44"/>
    <w:rsid w:val="0038414D"/>
    <w:rsid w:val="00384B50"/>
    <w:rsid w:val="00384F68"/>
    <w:rsid w:val="00385039"/>
    <w:rsid w:val="00385FED"/>
    <w:rsid w:val="003861C2"/>
    <w:rsid w:val="003868F0"/>
    <w:rsid w:val="00386C3E"/>
    <w:rsid w:val="00386F7C"/>
    <w:rsid w:val="0038710E"/>
    <w:rsid w:val="00387521"/>
    <w:rsid w:val="00387A0B"/>
    <w:rsid w:val="00387A2E"/>
    <w:rsid w:val="00387EED"/>
    <w:rsid w:val="0039039E"/>
    <w:rsid w:val="00390D79"/>
    <w:rsid w:val="0039189E"/>
    <w:rsid w:val="00391C44"/>
    <w:rsid w:val="00391E69"/>
    <w:rsid w:val="003924E7"/>
    <w:rsid w:val="00393321"/>
    <w:rsid w:val="00393523"/>
    <w:rsid w:val="00393C41"/>
    <w:rsid w:val="00393DC1"/>
    <w:rsid w:val="00393DF0"/>
    <w:rsid w:val="0039400F"/>
    <w:rsid w:val="003963D3"/>
    <w:rsid w:val="003964DD"/>
    <w:rsid w:val="00396C84"/>
    <w:rsid w:val="00397696"/>
    <w:rsid w:val="00397947"/>
    <w:rsid w:val="00397A69"/>
    <w:rsid w:val="00397F5D"/>
    <w:rsid w:val="003A07F5"/>
    <w:rsid w:val="003A0889"/>
    <w:rsid w:val="003A0AEF"/>
    <w:rsid w:val="003A112B"/>
    <w:rsid w:val="003A1296"/>
    <w:rsid w:val="003A1BD2"/>
    <w:rsid w:val="003A2267"/>
    <w:rsid w:val="003A28FC"/>
    <w:rsid w:val="003A31D9"/>
    <w:rsid w:val="003A3738"/>
    <w:rsid w:val="003A3A04"/>
    <w:rsid w:val="003A3BA1"/>
    <w:rsid w:val="003A57F1"/>
    <w:rsid w:val="003A5B48"/>
    <w:rsid w:val="003A5C96"/>
    <w:rsid w:val="003A627C"/>
    <w:rsid w:val="003A65E5"/>
    <w:rsid w:val="003A6801"/>
    <w:rsid w:val="003A70E3"/>
    <w:rsid w:val="003A7734"/>
    <w:rsid w:val="003B1879"/>
    <w:rsid w:val="003B1CBB"/>
    <w:rsid w:val="003B208E"/>
    <w:rsid w:val="003B2327"/>
    <w:rsid w:val="003B2E32"/>
    <w:rsid w:val="003B4351"/>
    <w:rsid w:val="003B4D0A"/>
    <w:rsid w:val="003B4DF7"/>
    <w:rsid w:val="003B5788"/>
    <w:rsid w:val="003B62A2"/>
    <w:rsid w:val="003C0A99"/>
    <w:rsid w:val="003C0BAD"/>
    <w:rsid w:val="003C1E2C"/>
    <w:rsid w:val="003C488F"/>
    <w:rsid w:val="003C4A69"/>
    <w:rsid w:val="003C4C81"/>
    <w:rsid w:val="003C4E47"/>
    <w:rsid w:val="003C4E9B"/>
    <w:rsid w:val="003C58CD"/>
    <w:rsid w:val="003C5965"/>
    <w:rsid w:val="003C62CE"/>
    <w:rsid w:val="003C6D2B"/>
    <w:rsid w:val="003C6E64"/>
    <w:rsid w:val="003C7AA0"/>
    <w:rsid w:val="003D0332"/>
    <w:rsid w:val="003D054B"/>
    <w:rsid w:val="003D0949"/>
    <w:rsid w:val="003D10FD"/>
    <w:rsid w:val="003D1469"/>
    <w:rsid w:val="003D1775"/>
    <w:rsid w:val="003D1B6A"/>
    <w:rsid w:val="003D2351"/>
    <w:rsid w:val="003D2C3D"/>
    <w:rsid w:val="003D30FE"/>
    <w:rsid w:val="003D36E5"/>
    <w:rsid w:val="003D3A75"/>
    <w:rsid w:val="003D3C01"/>
    <w:rsid w:val="003D3E77"/>
    <w:rsid w:val="003D4C13"/>
    <w:rsid w:val="003D543D"/>
    <w:rsid w:val="003D5806"/>
    <w:rsid w:val="003D6D49"/>
    <w:rsid w:val="003D74BC"/>
    <w:rsid w:val="003D7793"/>
    <w:rsid w:val="003D7982"/>
    <w:rsid w:val="003D7BC4"/>
    <w:rsid w:val="003D7C87"/>
    <w:rsid w:val="003E0A6E"/>
    <w:rsid w:val="003E0E4E"/>
    <w:rsid w:val="003E13BF"/>
    <w:rsid w:val="003E15C6"/>
    <w:rsid w:val="003E16DE"/>
    <w:rsid w:val="003E1894"/>
    <w:rsid w:val="003E273D"/>
    <w:rsid w:val="003E2C02"/>
    <w:rsid w:val="003E34DF"/>
    <w:rsid w:val="003E38EE"/>
    <w:rsid w:val="003E3B7C"/>
    <w:rsid w:val="003E3E95"/>
    <w:rsid w:val="003E411A"/>
    <w:rsid w:val="003E46AE"/>
    <w:rsid w:val="003E511E"/>
    <w:rsid w:val="003E5DE8"/>
    <w:rsid w:val="003E60F6"/>
    <w:rsid w:val="003E6841"/>
    <w:rsid w:val="003E6A06"/>
    <w:rsid w:val="003E6B0F"/>
    <w:rsid w:val="003E7067"/>
    <w:rsid w:val="003E70DA"/>
    <w:rsid w:val="003F0CC7"/>
    <w:rsid w:val="003F0E7D"/>
    <w:rsid w:val="003F0FFA"/>
    <w:rsid w:val="003F1425"/>
    <w:rsid w:val="003F1A39"/>
    <w:rsid w:val="003F1E2F"/>
    <w:rsid w:val="003F1FE7"/>
    <w:rsid w:val="003F2251"/>
    <w:rsid w:val="003F22C8"/>
    <w:rsid w:val="003F24FE"/>
    <w:rsid w:val="003F2570"/>
    <w:rsid w:val="003F2614"/>
    <w:rsid w:val="003F2AA4"/>
    <w:rsid w:val="003F40FC"/>
    <w:rsid w:val="003F4129"/>
    <w:rsid w:val="003F4DEF"/>
    <w:rsid w:val="003F5230"/>
    <w:rsid w:val="003F6A34"/>
    <w:rsid w:val="003F6C61"/>
    <w:rsid w:val="003F6F4F"/>
    <w:rsid w:val="003F725E"/>
    <w:rsid w:val="003F746F"/>
    <w:rsid w:val="003F7859"/>
    <w:rsid w:val="003F79F2"/>
    <w:rsid w:val="003F7F31"/>
    <w:rsid w:val="0040091F"/>
    <w:rsid w:val="0040179B"/>
    <w:rsid w:val="00402582"/>
    <w:rsid w:val="00402821"/>
    <w:rsid w:val="00402C18"/>
    <w:rsid w:val="00402E0A"/>
    <w:rsid w:val="004032F1"/>
    <w:rsid w:val="00403396"/>
    <w:rsid w:val="00403EC0"/>
    <w:rsid w:val="004045AC"/>
    <w:rsid w:val="00404C39"/>
    <w:rsid w:val="00404DBE"/>
    <w:rsid w:val="00404E30"/>
    <w:rsid w:val="00404EAD"/>
    <w:rsid w:val="00404EF4"/>
    <w:rsid w:val="004050E6"/>
    <w:rsid w:val="00405ECE"/>
    <w:rsid w:val="00406808"/>
    <w:rsid w:val="00406C96"/>
    <w:rsid w:val="004070F9"/>
    <w:rsid w:val="00410245"/>
    <w:rsid w:val="00410D14"/>
    <w:rsid w:val="00412713"/>
    <w:rsid w:val="00412AC4"/>
    <w:rsid w:val="00412FC8"/>
    <w:rsid w:val="004131DF"/>
    <w:rsid w:val="00415D55"/>
    <w:rsid w:val="004169BB"/>
    <w:rsid w:val="004178E3"/>
    <w:rsid w:val="00417F58"/>
    <w:rsid w:val="004201DA"/>
    <w:rsid w:val="00420205"/>
    <w:rsid w:val="0042080A"/>
    <w:rsid w:val="00420FC2"/>
    <w:rsid w:val="00421D5D"/>
    <w:rsid w:val="00422191"/>
    <w:rsid w:val="004227E9"/>
    <w:rsid w:val="00422B9E"/>
    <w:rsid w:val="00422E8C"/>
    <w:rsid w:val="004236F0"/>
    <w:rsid w:val="00423F64"/>
    <w:rsid w:val="0042574E"/>
    <w:rsid w:val="0042626D"/>
    <w:rsid w:val="004267FF"/>
    <w:rsid w:val="00426EBD"/>
    <w:rsid w:val="004278A7"/>
    <w:rsid w:val="00427D63"/>
    <w:rsid w:val="00427FFC"/>
    <w:rsid w:val="00430148"/>
    <w:rsid w:val="004304C0"/>
    <w:rsid w:val="00430BE3"/>
    <w:rsid w:val="004311E7"/>
    <w:rsid w:val="00431231"/>
    <w:rsid w:val="00431986"/>
    <w:rsid w:val="00431A58"/>
    <w:rsid w:val="00431BED"/>
    <w:rsid w:val="00431FF8"/>
    <w:rsid w:val="00432077"/>
    <w:rsid w:val="00432C43"/>
    <w:rsid w:val="00432F61"/>
    <w:rsid w:val="00432F89"/>
    <w:rsid w:val="0043330C"/>
    <w:rsid w:val="004335EF"/>
    <w:rsid w:val="00433C02"/>
    <w:rsid w:val="00434204"/>
    <w:rsid w:val="00434BFC"/>
    <w:rsid w:val="00434D3A"/>
    <w:rsid w:val="00435E04"/>
    <w:rsid w:val="004361D4"/>
    <w:rsid w:val="00437632"/>
    <w:rsid w:val="00437B82"/>
    <w:rsid w:val="00437C67"/>
    <w:rsid w:val="00440885"/>
    <w:rsid w:val="004409E8"/>
    <w:rsid w:val="00440B46"/>
    <w:rsid w:val="004410B0"/>
    <w:rsid w:val="00441141"/>
    <w:rsid w:val="004417DB"/>
    <w:rsid w:val="00441A5E"/>
    <w:rsid w:val="00441CD2"/>
    <w:rsid w:val="00444150"/>
    <w:rsid w:val="00444F9F"/>
    <w:rsid w:val="00445ACD"/>
    <w:rsid w:val="00445ECB"/>
    <w:rsid w:val="0044617F"/>
    <w:rsid w:val="00446CC1"/>
    <w:rsid w:val="00446DA4"/>
    <w:rsid w:val="00447DB4"/>
    <w:rsid w:val="00450803"/>
    <w:rsid w:val="0045083F"/>
    <w:rsid w:val="00450920"/>
    <w:rsid w:val="004514DB"/>
    <w:rsid w:val="00451C7A"/>
    <w:rsid w:val="00451D97"/>
    <w:rsid w:val="00451F5E"/>
    <w:rsid w:val="00452DDF"/>
    <w:rsid w:val="004538A0"/>
    <w:rsid w:val="004544F3"/>
    <w:rsid w:val="00454E48"/>
    <w:rsid w:val="00455005"/>
    <w:rsid w:val="004561AA"/>
    <w:rsid w:val="0045662C"/>
    <w:rsid w:val="004572BE"/>
    <w:rsid w:val="004574F2"/>
    <w:rsid w:val="00460E75"/>
    <w:rsid w:val="00461374"/>
    <w:rsid w:val="00461877"/>
    <w:rsid w:val="00461915"/>
    <w:rsid w:val="00461DC8"/>
    <w:rsid w:val="004621AA"/>
    <w:rsid w:val="0046272C"/>
    <w:rsid w:val="0046273A"/>
    <w:rsid w:val="00462C13"/>
    <w:rsid w:val="004655FD"/>
    <w:rsid w:val="00465835"/>
    <w:rsid w:val="00465A52"/>
    <w:rsid w:val="004668BA"/>
    <w:rsid w:val="00466C80"/>
    <w:rsid w:val="0046717A"/>
    <w:rsid w:val="00470616"/>
    <w:rsid w:val="004710B8"/>
    <w:rsid w:val="0047145E"/>
    <w:rsid w:val="004715B2"/>
    <w:rsid w:val="00471EB0"/>
    <w:rsid w:val="00472D61"/>
    <w:rsid w:val="00472E5B"/>
    <w:rsid w:val="00473C76"/>
    <w:rsid w:val="00474820"/>
    <w:rsid w:val="0047484E"/>
    <w:rsid w:val="00474991"/>
    <w:rsid w:val="00474CCD"/>
    <w:rsid w:val="00474DB8"/>
    <w:rsid w:val="004754A0"/>
    <w:rsid w:val="0047741F"/>
    <w:rsid w:val="004775DA"/>
    <w:rsid w:val="00477E8D"/>
    <w:rsid w:val="00477F1F"/>
    <w:rsid w:val="004803F6"/>
    <w:rsid w:val="0048098A"/>
    <w:rsid w:val="00481C87"/>
    <w:rsid w:val="00482B45"/>
    <w:rsid w:val="0048306F"/>
    <w:rsid w:val="004830C3"/>
    <w:rsid w:val="0048362F"/>
    <w:rsid w:val="00483937"/>
    <w:rsid w:val="00483ABF"/>
    <w:rsid w:val="00483F0B"/>
    <w:rsid w:val="00485068"/>
    <w:rsid w:val="00485C16"/>
    <w:rsid w:val="00486112"/>
    <w:rsid w:val="00486B25"/>
    <w:rsid w:val="00487D5F"/>
    <w:rsid w:val="0049074F"/>
    <w:rsid w:val="00490A66"/>
    <w:rsid w:val="00491079"/>
    <w:rsid w:val="00491D10"/>
    <w:rsid w:val="0049237C"/>
    <w:rsid w:val="00492E50"/>
    <w:rsid w:val="00492F17"/>
    <w:rsid w:val="004935B9"/>
    <w:rsid w:val="0049432D"/>
    <w:rsid w:val="00495751"/>
    <w:rsid w:val="004958AC"/>
    <w:rsid w:val="00495BA7"/>
    <w:rsid w:val="00495DA6"/>
    <w:rsid w:val="00495F0B"/>
    <w:rsid w:val="00496F9F"/>
    <w:rsid w:val="00496FDD"/>
    <w:rsid w:val="004974E7"/>
    <w:rsid w:val="00497D59"/>
    <w:rsid w:val="00497D9A"/>
    <w:rsid w:val="004A0388"/>
    <w:rsid w:val="004A1318"/>
    <w:rsid w:val="004A1AED"/>
    <w:rsid w:val="004A2962"/>
    <w:rsid w:val="004A44B2"/>
    <w:rsid w:val="004A5EFB"/>
    <w:rsid w:val="004A6006"/>
    <w:rsid w:val="004A603B"/>
    <w:rsid w:val="004A697C"/>
    <w:rsid w:val="004A6A16"/>
    <w:rsid w:val="004A6C79"/>
    <w:rsid w:val="004A75F1"/>
    <w:rsid w:val="004B0058"/>
    <w:rsid w:val="004B054D"/>
    <w:rsid w:val="004B060D"/>
    <w:rsid w:val="004B0C48"/>
    <w:rsid w:val="004B1407"/>
    <w:rsid w:val="004B1A1F"/>
    <w:rsid w:val="004B27D0"/>
    <w:rsid w:val="004B2B18"/>
    <w:rsid w:val="004B2DC4"/>
    <w:rsid w:val="004B31D1"/>
    <w:rsid w:val="004B3511"/>
    <w:rsid w:val="004B361C"/>
    <w:rsid w:val="004B421E"/>
    <w:rsid w:val="004B44EF"/>
    <w:rsid w:val="004B4707"/>
    <w:rsid w:val="004B4824"/>
    <w:rsid w:val="004B4EFE"/>
    <w:rsid w:val="004B57BC"/>
    <w:rsid w:val="004B5FDF"/>
    <w:rsid w:val="004B640A"/>
    <w:rsid w:val="004B6BD7"/>
    <w:rsid w:val="004B77F8"/>
    <w:rsid w:val="004C0573"/>
    <w:rsid w:val="004C0811"/>
    <w:rsid w:val="004C0F13"/>
    <w:rsid w:val="004C1370"/>
    <w:rsid w:val="004C22E1"/>
    <w:rsid w:val="004C2793"/>
    <w:rsid w:val="004C2D18"/>
    <w:rsid w:val="004C3A2C"/>
    <w:rsid w:val="004C3FE5"/>
    <w:rsid w:val="004C4166"/>
    <w:rsid w:val="004C4880"/>
    <w:rsid w:val="004C5317"/>
    <w:rsid w:val="004C728C"/>
    <w:rsid w:val="004D00C1"/>
    <w:rsid w:val="004D2184"/>
    <w:rsid w:val="004D21B3"/>
    <w:rsid w:val="004D38C3"/>
    <w:rsid w:val="004D4348"/>
    <w:rsid w:val="004D4BB9"/>
    <w:rsid w:val="004D5B81"/>
    <w:rsid w:val="004D665B"/>
    <w:rsid w:val="004D7081"/>
    <w:rsid w:val="004D743D"/>
    <w:rsid w:val="004D74E4"/>
    <w:rsid w:val="004D77A4"/>
    <w:rsid w:val="004E0822"/>
    <w:rsid w:val="004E096F"/>
    <w:rsid w:val="004E11CB"/>
    <w:rsid w:val="004E369D"/>
    <w:rsid w:val="004E3C97"/>
    <w:rsid w:val="004E3DC9"/>
    <w:rsid w:val="004E4135"/>
    <w:rsid w:val="004E414D"/>
    <w:rsid w:val="004E5252"/>
    <w:rsid w:val="004E54D0"/>
    <w:rsid w:val="004E57E7"/>
    <w:rsid w:val="004E6FB4"/>
    <w:rsid w:val="004E70B9"/>
    <w:rsid w:val="004E7B2A"/>
    <w:rsid w:val="004E7C6E"/>
    <w:rsid w:val="004F184E"/>
    <w:rsid w:val="004F1EB4"/>
    <w:rsid w:val="004F2469"/>
    <w:rsid w:val="004F25D5"/>
    <w:rsid w:val="004F2F67"/>
    <w:rsid w:val="004F3D01"/>
    <w:rsid w:val="004F43D9"/>
    <w:rsid w:val="004F50EA"/>
    <w:rsid w:val="004F5AE4"/>
    <w:rsid w:val="004F5D18"/>
    <w:rsid w:val="004F6608"/>
    <w:rsid w:val="004F6768"/>
    <w:rsid w:val="004F70F8"/>
    <w:rsid w:val="004F7284"/>
    <w:rsid w:val="004F746D"/>
    <w:rsid w:val="004F767E"/>
    <w:rsid w:val="004F7806"/>
    <w:rsid w:val="004F79AD"/>
    <w:rsid w:val="004F7E6E"/>
    <w:rsid w:val="004F7F12"/>
    <w:rsid w:val="005002DE"/>
    <w:rsid w:val="0050047E"/>
    <w:rsid w:val="005004B8"/>
    <w:rsid w:val="00500648"/>
    <w:rsid w:val="00500F39"/>
    <w:rsid w:val="00502192"/>
    <w:rsid w:val="00502468"/>
    <w:rsid w:val="00502801"/>
    <w:rsid w:val="00502820"/>
    <w:rsid w:val="00502C2A"/>
    <w:rsid w:val="00502E26"/>
    <w:rsid w:val="00503129"/>
    <w:rsid w:val="005044BB"/>
    <w:rsid w:val="005045EC"/>
    <w:rsid w:val="005049DD"/>
    <w:rsid w:val="00504A1B"/>
    <w:rsid w:val="00505075"/>
    <w:rsid w:val="0050549D"/>
    <w:rsid w:val="0050646C"/>
    <w:rsid w:val="00507036"/>
    <w:rsid w:val="005074CB"/>
    <w:rsid w:val="00507A69"/>
    <w:rsid w:val="00510660"/>
    <w:rsid w:val="0051270A"/>
    <w:rsid w:val="005128F9"/>
    <w:rsid w:val="00512B64"/>
    <w:rsid w:val="00512E71"/>
    <w:rsid w:val="00513510"/>
    <w:rsid w:val="00513E73"/>
    <w:rsid w:val="00513FE3"/>
    <w:rsid w:val="00514438"/>
    <w:rsid w:val="005148C4"/>
    <w:rsid w:val="00514A5D"/>
    <w:rsid w:val="0051531B"/>
    <w:rsid w:val="005154B8"/>
    <w:rsid w:val="0051585C"/>
    <w:rsid w:val="00515B4C"/>
    <w:rsid w:val="00515D10"/>
    <w:rsid w:val="00515E85"/>
    <w:rsid w:val="00516369"/>
    <w:rsid w:val="00516447"/>
    <w:rsid w:val="00517478"/>
    <w:rsid w:val="00517BC0"/>
    <w:rsid w:val="00517E6E"/>
    <w:rsid w:val="00520250"/>
    <w:rsid w:val="00520AD8"/>
    <w:rsid w:val="00521D5F"/>
    <w:rsid w:val="00522099"/>
    <w:rsid w:val="00523616"/>
    <w:rsid w:val="005236C4"/>
    <w:rsid w:val="00523D33"/>
    <w:rsid w:val="00523E63"/>
    <w:rsid w:val="00523EEC"/>
    <w:rsid w:val="005242CE"/>
    <w:rsid w:val="005244DF"/>
    <w:rsid w:val="0052487A"/>
    <w:rsid w:val="005249AE"/>
    <w:rsid w:val="00524A37"/>
    <w:rsid w:val="00525289"/>
    <w:rsid w:val="005262E5"/>
    <w:rsid w:val="00526584"/>
    <w:rsid w:val="00526AF6"/>
    <w:rsid w:val="00527553"/>
    <w:rsid w:val="00527CE6"/>
    <w:rsid w:val="00530333"/>
    <w:rsid w:val="00530E03"/>
    <w:rsid w:val="00531550"/>
    <w:rsid w:val="00532F53"/>
    <w:rsid w:val="0053425F"/>
    <w:rsid w:val="00535663"/>
    <w:rsid w:val="005357F9"/>
    <w:rsid w:val="0053612B"/>
    <w:rsid w:val="00536EE6"/>
    <w:rsid w:val="005378AD"/>
    <w:rsid w:val="0053799C"/>
    <w:rsid w:val="00537ACE"/>
    <w:rsid w:val="00540042"/>
    <w:rsid w:val="00540A5C"/>
    <w:rsid w:val="00540CC0"/>
    <w:rsid w:val="00540D42"/>
    <w:rsid w:val="00541445"/>
    <w:rsid w:val="0054150D"/>
    <w:rsid w:val="0054194C"/>
    <w:rsid w:val="005420DC"/>
    <w:rsid w:val="00542312"/>
    <w:rsid w:val="0054277C"/>
    <w:rsid w:val="00543544"/>
    <w:rsid w:val="0054394F"/>
    <w:rsid w:val="00543CCC"/>
    <w:rsid w:val="00545117"/>
    <w:rsid w:val="00545723"/>
    <w:rsid w:val="005457AE"/>
    <w:rsid w:val="005457AF"/>
    <w:rsid w:val="00545C14"/>
    <w:rsid w:val="00546FC7"/>
    <w:rsid w:val="005473CF"/>
    <w:rsid w:val="00547674"/>
    <w:rsid w:val="00547D17"/>
    <w:rsid w:val="00550C45"/>
    <w:rsid w:val="0055132A"/>
    <w:rsid w:val="00551BA3"/>
    <w:rsid w:val="005528EE"/>
    <w:rsid w:val="005529CF"/>
    <w:rsid w:val="00553584"/>
    <w:rsid w:val="00553BFC"/>
    <w:rsid w:val="005550B7"/>
    <w:rsid w:val="0055592E"/>
    <w:rsid w:val="00555B78"/>
    <w:rsid w:val="00556A1D"/>
    <w:rsid w:val="00556FF0"/>
    <w:rsid w:val="00557174"/>
    <w:rsid w:val="005575F3"/>
    <w:rsid w:val="005606EE"/>
    <w:rsid w:val="00562B5E"/>
    <w:rsid w:val="00563165"/>
    <w:rsid w:val="00563303"/>
    <w:rsid w:val="0056336F"/>
    <w:rsid w:val="00563B69"/>
    <w:rsid w:val="00566394"/>
    <w:rsid w:val="005675CC"/>
    <w:rsid w:val="00567739"/>
    <w:rsid w:val="005678DD"/>
    <w:rsid w:val="005679BB"/>
    <w:rsid w:val="00567BFB"/>
    <w:rsid w:val="00570596"/>
    <w:rsid w:val="0057265F"/>
    <w:rsid w:val="005754AF"/>
    <w:rsid w:val="00576421"/>
    <w:rsid w:val="00576EBE"/>
    <w:rsid w:val="0058078A"/>
    <w:rsid w:val="00580F6B"/>
    <w:rsid w:val="00581887"/>
    <w:rsid w:val="00583552"/>
    <w:rsid w:val="005837AC"/>
    <w:rsid w:val="00583DCF"/>
    <w:rsid w:val="00585836"/>
    <w:rsid w:val="005858FE"/>
    <w:rsid w:val="00586282"/>
    <w:rsid w:val="00586392"/>
    <w:rsid w:val="0058669D"/>
    <w:rsid w:val="00587154"/>
    <w:rsid w:val="00587158"/>
    <w:rsid w:val="00587320"/>
    <w:rsid w:val="00587AB3"/>
    <w:rsid w:val="00587C53"/>
    <w:rsid w:val="00587E02"/>
    <w:rsid w:val="00587E50"/>
    <w:rsid w:val="00590C41"/>
    <w:rsid w:val="0059452F"/>
    <w:rsid w:val="00594650"/>
    <w:rsid w:val="0059465B"/>
    <w:rsid w:val="00594720"/>
    <w:rsid w:val="00594B67"/>
    <w:rsid w:val="00594C7F"/>
    <w:rsid w:val="00595173"/>
    <w:rsid w:val="00595FDD"/>
    <w:rsid w:val="0059658E"/>
    <w:rsid w:val="0059708B"/>
    <w:rsid w:val="0059784F"/>
    <w:rsid w:val="005A01D5"/>
    <w:rsid w:val="005A0224"/>
    <w:rsid w:val="005A15C8"/>
    <w:rsid w:val="005A1658"/>
    <w:rsid w:val="005A1F49"/>
    <w:rsid w:val="005A21CE"/>
    <w:rsid w:val="005A4152"/>
    <w:rsid w:val="005A42B3"/>
    <w:rsid w:val="005A5420"/>
    <w:rsid w:val="005A67AC"/>
    <w:rsid w:val="005A69EC"/>
    <w:rsid w:val="005A6A09"/>
    <w:rsid w:val="005A6DD8"/>
    <w:rsid w:val="005A7084"/>
    <w:rsid w:val="005A75FD"/>
    <w:rsid w:val="005B0131"/>
    <w:rsid w:val="005B074E"/>
    <w:rsid w:val="005B1258"/>
    <w:rsid w:val="005B1538"/>
    <w:rsid w:val="005B16BD"/>
    <w:rsid w:val="005B1941"/>
    <w:rsid w:val="005B1FD7"/>
    <w:rsid w:val="005B2DDF"/>
    <w:rsid w:val="005B3113"/>
    <w:rsid w:val="005B3989"/>
    <w:rsid w:val="005B3CB2"/>
    <w:rsid w:val="005B3F7B"/>
    <w:rsid w:val="005B48C3"/>
    <w:rsid w:val="005B5067"/>
    <w:rsid w:val="005B5AB7"/>
    <w:rsid w:val="005B6217"/>
    <w:rsid w:val="005B64C5"/>
    <w:rsid w:val="005B6DE3"/>
    <w:rsid w:val="005B6FBC"/>
    <w:rsid w:val="005B73D6"/>
    <w:rsid w:val="005B7D38"/>
    <w:rsid w:val="005B7E15"/>
    <w:rsid w:val="005C0F11"/>
    <w:rsid w:val="005C0F87"/>
    <w:rsid w:val="005C1320"/>
    <w:rsid w:val="005C166D"/>
    <w:rsid w:val="005C1DAE"/>
    <w:rsid w:val="005C2BDD"/>
    <w:rsid w:val="005C2CB0"/>
    <w:rsid w:val="005C3180"/>
    <w:rsid w:val="005C396E"/>
    <w:rsid w:val="005C4747"/>
    <w:rsid w:val="005C4E03"/>
    <w:rsid w:val="005C548B"/>
    <w:rsid w:val="005C563F"/>
    <w:rsid w:val="005C6171"/>
    <w:rsid w:val="005C621E"/>
    <w:rsid w:val="005C6CEC"/>
    <w:rsid w:val="005C6F64"/>
    <w:rsid w:val="005C7078"/>
    <w:rsid w:val="005C76CC"/>
    <w:rsid w:val="005C76E6"/>
    <w:rsid w:val="005C791A"/>
    <w:rsid w:val="005C7F06"/>
    <w:rsid w:val="005D0E47"/>
    <w:rsid w:val="005D12C9"/>
    <w:rsid w:val="005D1ABB"/>
    <w:rsid w:val="005D2228"/>
    <w:rsid w:val="005D2A51"/>
    <w:rsid w:val="005D2CF6"/>
    <w:rsid w:val="005D3F55"/>
    <w:rsid w:val="005D530D"/>
    <w:rsid w:val="005D6CB3"/>
    <w:rsid w:val="005D734B"/>
    <w:rsid w:val="005D7CAA"/>
    <w:rsid w:val="005D7E7D"/>
    <w:rsid w:val="005E04E6"/>
    <w:rsid w:val="005E0F31"/>
    <w:rsid w:val="005E1507"/>
    <w:rsid w:val="005E1619"/>
    <w:rsid w:val="005E1DBA"/>
    <w:rsid w:val="005E2176"/>
    <w:rsid w:val="005E3196"/>
    <w:rsid w:val="005E360C"/>
    <w:rsid w:val="005E3AF0"/>
    <w:rsid w:val="005E44FC"/>
    <w:rsid w:val="005E466C"/>
    <w:rsid w:val="005E4909"/>
    <w:rsid w:val="005E65CC"/>
    <w:rsid w:val="005E718D"/>
    <w:rsid w:val="005E7629"/>
    <w:rsid w:val="005E7678"/>
    <w:rsid w:val="005E7DF4"/>
    <w:rsid w:val="005F02F4"/>
    <w:rsid w:val="005F10E5"/>
    <w:rsid w:val="005F1747"/>
    <w:rsid w:val="005F1BA1"/>
    <w:rsid w:val="005F1C85"/>
    <w:rsid w:val="005F29F1"/>
    <w:rsid w:val="005F3361"/>
    <w:rsid w:val="005F3905"/>
    <w:rsid w:val="005F3E4A"/>
    <w:rsid w:val="005F5017"/>
    <w:rsid w:val="005F5EB6"/>
    <w:rsid w:val="005F6558"/>
    <w:rsid w:val="005F6DEB"/>
    <w:rsid w:val="005F701E"/>
    <w:rsid w:val="005F72A8"/>
    <w:rsid w:val="006000FD"/>
    <w:rsid w:val="00600C0C"/>
    <w:rsid w:val="006016F1"/>
    <w:rsid w:val="00601DB9"/>
    <w:rsid w:val="00602B2F"/>
    <w:rsid w:val="00603BE8"/>
    <w:rsid w:val="00603E86"/>
    <w:rsid w:val="00604EAD"/>
    <w:rsid w:val="006059E7"/>
    <w:rsid w:val="00605A9F"/>
    <w:rsid w:val="00606EB6"/>
    <w:rsid w:val="00607649"/>
    <w:rsid w:val="00607A06"/>
    <w:rsid w:val="00607A27"/>
    <w:rsid w:val="0061006A"/>
    <w:rsid w:val="00611C94"/>
    <w:rsid w:val="00612344"/>
    <w:rsid w:val="006125A0"/>
    <w:rsid w:val="00612B31"/>
    <w:rsid w:val="00612FE1"/>
    <w:rsid w:val="006131A6"/>
    <w:rsid w:val="006138FF"/>
    <w:rsid w:val="00613D01"/>
    <w:rsid w:val="006143A7"/>
    <w:rsid w:val="006148DE"/>
    <w:rsid w:val="006155E9"/>
    <w:rsid w:val="0061593C"/>
    <w:rsid w:val="00615AAA"/>
    <w:rsid w:val="00615F33"/>
    <w:rsid w:val="006161A1"/>
    <w:rsid w:val="00616D88"/>
    <w:rsid w:val="00617486"/>
    <w:rsid w:val="006175A2"/>
    <w:rsid w:val="00617646"/>
    <w:rsid w:val="00621062"/>
    <w:rsid w:val="00621815"/>
    <w:rsid w:val="00621E68"/>
    <w:rsid w:val="00622532"/>
    <w:rsid w:val="00623B8E"/>
    <w:rsid w:val="006240FC"/>
    <w:rsid w:val="00624A92"/>
    <w:rsid w:val="006260D6"/>
    <w:rsid w:val="00626FC0"/>
    <w:rsid w:val="00627019"/>
    <w:rsid w:val="00627D99"/>
    <w:rsid w:val="0063034B"/>
    <w:rsid w:val="006321F8"/>
    <w:rsid w:val="00632472"/>
    <w:rsid w:val="00633F26"/>
    <w:rsid w:val="006348BF"/>
    <w:rsid w:val="00634FF9"/>
    <w:rsid w:val="0063581E"/>
    <w:rsid w:val="006360D3"/>
    <w:rsid w:val="006378E9"/>
    <w:rsid w:val="006401C6"/>
    <w:rsid w:val="006403B6"/>
    <w:rsid w:val="00640DAF"/>
    <w:rsid w:val="006414BE"/>
    <w:rsid w:val="00643357"/>
    <w:rsid w:val="00643461"/>
    <w:rsid w:val="00643FB9"/>
    <w:rsid w:val="006443B9"/>
    <w:rsid w:val="00644959"/>
    <w:rsid w:val="00644999"/>
    <w:rsid w:val="00645C8A"/>
    <w:rsid w:val="00646DA4"/>
    <w:rsid w:val="006472C0"/>
    <w:rsid w:val="006473E9"/>
    <w:rsid w:val="00647530"/>
    <w:rsid w:val="00647ABB"/>
    <w:rsid w:val="00650B84"/>
    <w:rsid w:val="00653065"/>
    <w:rsid w:val="00653321"/>
    <w:rsid w:val="006540CB"/>
    <w:rsid w:val="00654F81"/>
    <w:rsid w:val="006554A6"/>
    <w:rsid w:val="00655772"/>
    <w:rsid w:val="00655EB9"/>
    <w:rsid w:val="006560AB"/>
    <w:rsid w:val="00656175"/>
    <w:rsid w:val="006561ED"/>
    <w:rsid w:val="0066047E"/>
    <w:rsid w:val="00660946"/>
    <w:rsid w:val="00660B19"/>
    <w:rsid w:val="006626C9"/>
    <w:rsid w:val="006631BC"/>
    <w:rsid w:val="006631DF"/>
    <w:rsid w:val="00664F02"/>
    <w:rsid w:val="00664F49"/>
    <w:rsid w:val="006655C1"/>
    <w:rsid w:val="0066578C"/>
    <w:rsid w:val="00665A13"/>
    <w:rsid w:val="0066610D"/>
    <w:rsid w:val="0066615B"/>
    <w:rsid w:val="00666746"/>
    <w:rsid w:val="006670DE"/>
    <w:rsid w:val="00667196"/>
    <w:rsid w:val="0066763C"/>
    <w:rsid w:val="006700B5"/>
    <w:rsid w:val="00670213"/>
    <w:rsid w:val="00671087"/>
    <w:rsid w:val="006711C7"/>
    <w:rsid w:val="0067199D"/>
    <w:rsid w:val="006722EC"/>
    <w:rsid w:val="00672443"/>
    <w:rsid w:val="006725B2"/>
    <w:rsid w:val="006727AC"/>
    <w:rsid w:val="00672A1E"/>
    <w:rsid w:val="00673057"/>
    <w:rsid w:val="00673160"/>
    <w:rsid w:val="00673196"/>
    <w:rsid w:val="006741D1"/>
    <w:rsid w:val="006742F1"/>
    <w:rsid w:val="006756EA"/>
    <w:rsid w:val="006759A8"/>
    <w:rsid w:val="00675E11"/>
    <w:rsid w:val="00677541"/>
    <w:rsid w:val="00677815"/>
    <w:rsid w:val="0067796E"/>
    <w:rsid w:val="00680923"/>
    <w:rsid w:val="00680BE8"/>
    <w:rsid w:val="006812CE"/>
    <w:rsid w:val="00682E3E"/>
    <w:rsid w:val="0068340A"/>
    <w:rsid w:val="00684E8A"/>
    <w:rsid w:val="006855E7"/>
    <w:rsid w:val="00685DA9"/>
    <w:rsid w:val="00686003"/>
    <w:rsid w:val="00686670"/>
    <w:rsid w:val="00686726"/>
    <w:rsid w:val="006868F8"/>
    <w:rsid w:val="00686991"/>
    <w:rsid w:val="0068799E"/>
    <w:rsid w:val="00687C52"/>
    <w:rsid w:val="0069024C"/>
    <w:rsid w:val="00690273"/>
    <w:rsid w:val="006903F7"/>
    <w:rsid w:val="0069088A"/>
    <w:rsid w:val="00690956"/>
    <w:rsid w:val="00690D00"/>
    <w:rsid w:val="00690FEC"/>
    <w:rsid w:val="00691355"/>
    <w:rsid w:val="00691C91"/>
    <w:rsid w:val="00691D35"/>
    <w:rsid w:val="00692D90"/>
    <w:rsid w:val="00693667"/>
    <w:rsid w:val="006944D8"/>
    <w:rsid w:val="0069517C"/>
    <w:rsid w:val="00695D45"/>
    <w:rsid w:val="0069601C"/>
    <w:rsid w:val="006960E2"/>
    <w:rsid w:val="00696AD9"/>
    <w:rsid w:val="00696EB1"/>
    <w:rsid w:val="00696FEB"/>
    <w:rsid w:val="00697EB3"/>
    <w:rsid w:val="00697FF2"/>
    <w:rsid w:val="006A005A"/>
    <w:rsid w:val="006A0274"/>
    <w:rsid w:val="006A2228"/>
    <w:rsid w:val="006A23BA"/>
    <w:rsid w:val="006A23E6"/>
    <w:rsid w:val="006A2EDE"/>
    <w:rsid w:val="006A31DF"/>
    <w:rsid w:val="006A32CC"/>
    <w:rsid w:val="006A3A12"/>
    <w:rsid w:val="006A3FEA"/>
    <w:rsid w:val="006A43C8"/>
    <w:rsid w:val="006A4C35"/>
    <w:rsid w:val="006A4CAD"/>
    <w:rsid w:val="006A588B"/>
    <w:rsid w:val="006A5939"/>
    <w:rsid w:val="006A6B3D"/>
    <w:rsid w:val="006A6F16"/>
    <w:rsid w:val="006A70C9"/>
    <w:rsid w:val="006A7116"/>
    <w:rsid w:val="006A76B4"/>
    <w:rsid w:val="006A7786"/>
    <w:rsid w:val="006B0195"/>
    <w:rsid w:val="006B20EF"/>
    <w:rsid w:val="006B2303"/>
    <w:rsid w:val="006B2AE6"/>
    <w:rsid w:val="006B2DF2"/>
    <w:rsid w:val="006B3F14"/>
    <w:rsid w:val="006B4274"/>
    <w:rsid w:val="006B42BC"/>
    <w:rsid w:val="006B42EE"/>
    <w:rsid w:val="006B462B"/>
    <w:rsid w:val="006B49C0"/>
    <w:rsid w:val="006B5129"/>
    <w:rsid w:val="006B58E4"/>
    <w:rsid w:val="006B5D2B"/>
    <w:rsid w:val="006B60AE"/>
    <w:rsid w:val="006B62A2"/>
    <w:rsid w:val="006B6807"/>
    <w:rsid w:val="006B6E9F"/>
    <w:rsid w:val="006B75A3"/>
    <w:rsid w:val="006B771C"/>
    <w:rsid w:val="006B7CDC"/>
    <w:rsid w:val="006C0BB2"/>
    <w:rsid w:val="006C15CF"/>
    <w:rsid w:val="006C1A7C"/>
    <w:rsid w:val="006C1DDE"/>
    <w:rsid w:val="006C2027"/>
    <w:rsid w:val="006C213F"/>
    <w:rsid w:val="006C25BA"/>
    <w:rsid w:val="006C26B5"/>
    <w:rsid w:val="006C3564"/>
    <w:rsid w:val="006C35F3"/>
    <w:rsid w:val="006C3877"/>
    <w:rsid w:val="006C38CE"/>
    <w:rsid w:val="006C3A87"/>
    <w:rsid w:val="006C3E20"/>
    <w:rsid w:val="006C407C"/>
    <w:rsid w:val="006C430C"/>
    <w:rsid w:val="006C5321"/>
    <w:rsid w:val="006C5AF5"/>
    <w:rsid w:val="006C6305"/>
    <w:rsid w:val="006C67B9"/>
    <w:rsid w:val="006C7624"/>
    <w:rsid w:val="006C78DC"/>
    <w:rsid w:val="006D0519"/>
    <w:rsid w:val="006D057D"/>
    <w:rsid w:val="006D0952"/>
    <w:rsid w:val="006D0C04"/>
    <w:rsid w:val="006D1699"/>
    <w:rsid w:val="006D1D55"/>
    <w:rsid w:val="006D1EB0"/>
    <w:rsid w:val="006D1FDE"/>
    <w:rsid w:val="006D2032"/>
    <w:rsid w:val="006D21B0"/>
    <w:rsid w:val="006D309D"/>
    <w:rsid w:val="006D3CCB"/>
    <w:rsid w:val="006D54EE"/>
    <w:rsid w:val="006D5648"/>
    <w:rsid w:val="006D60BF"/>
    <w:rsid w:val="006D6C9E"/>
    <w:rsid w:val="006D77A0"/>
    <w:rsid w:val="006E00E7"/>
    <w:rsid w:val="006E2734"/>
    <w:rsid w:val="006E2B96"/>
    <w:rsid w:val="006E371D"/>
    <w:rsid w:val="006E39F4"/>
    <w:rsid w:val="006E42F0"/>
    <w:rsid w:val="006E4442"/>
    <w:rsid w:val="006E4465"/>
    <w:rsid w:val="006E4AD1"/>
    <w:rsid w:val="006E4EF7"/>
    <w:rsid w:val="006E5732"/>
    <w:rsid w:val="006E588B"/>
    <w:rsid w:val="006E5F1F"/>
    <w:rsid w:val="006E644C"/>
    <w:rsid w:val="006E6972"/>
    <w:rsid w:val="006E6C91"/>
    <w:rsid w:val="006F03CF"/>
    <w:rsid w:val="006F0B58"/>
    <w:rsid w:val="006F0BB1"/>
    <w:rsid w:val="006F1230"/>
    <w:rsid w:val="006F135C"/>
    <w:rsid w:val="006F1386"/>
    <w:rsid w:val="006F38DE"/>
    <w:rsid w:val="006F39AA"/>
    <w:rsid w:val="006F4491"/>
    <w:rsid w:val="006F4822"/>
    <w:rsid w:val="006F48F5"/>
    <w:rsid w:val="006F4BAF"/>
    <w:rsid w:val="006F4F7C"/>
    <w:rsid w:val="006F551D"/>
    <w:rsid w:val="006F57D3"/>
    <w:rsid w:val="006F58E1"/>
    <w:rsid w:val="006F5D72"/>
    <w:rsid w:val="006F679B"/>
    <w:rsid w:val="006F6FC5"/>
    <w:rsid w:val="006F76A6"/>
    <w:rsid w:val="00700190"/>
    <w:rsid w:val="0070093B"/>
    <w:rsid w:val="00700B82"/>
    <w:rsid w:val="00700BA8"/>
    <w:rsid w:val="007016DA"/>
    <w:rsid w:val="00701B39"/>
    <w:rsid w:val="0070205B"/>
    <w:rsid w:val="0070247A"/>
    <w:rsid w:val="00702682"/>
    <w:rsid w:val="00703681"/>
    <w:rsid w:val="00703A60"/>
    <w:rsid w:val="0070490A"/>
    <w:rsid w:val="00704CD0"/>
    <w:rsid w:val="007053FC"/>
    <w:rsid w:val="00705A58"/>
    <w:rsid w:val="00706598"/>
    <w:rsid w:val="00706F51"/>
    <w:rsid w:val="00706F81"/>
    <w:rsid w:val="00707BC7"/>
    <w:rsid w:val="00710075"/>
    <w:rsid w:val="00710181"/>
    <w:rsid w:val="00710209"/>
    <w:rsid w:val="007111A5"/>
    <w:rsid w:val="00711304"/>
    <w:rsid w:val="00712475"/>
    <w:rsid w:val="007133E2"/>
    <w:rsid w:val="0071387C"/>
    <w:rsid w:val="00713E64"/>
    <w:rsid w:val="00714F53"/>
    <w:rsid w:val="00715E9A"/>
    <w:rsid w:val="00716005"/>
    <w:rsid w:val="00716183"/>
    <w:rsid w:val="007162DF"/>
    <w:rsid w:val="007168F6"/>
    <w:rsid w:val="00716B94"/>
    <w:rsid w:val="0071712D"/>
    <w:rsid w:val="00717E9C"/>
    <w:rsid w:val="00717F09"/>
    <w:rsid w:val="00720FE6"/>
    <w:rsid w:val="0072131F"/>
    <w:rsid w:val="0072166D"/>
    <w:rsid w:val="0072176C"/>
    <w:rsid w:val="00721CDE"/>
    <w:rsid w:val="007237CB"/>
    <w:rsid w:val="00723940"/>
    <w:rsid w:val="00723984"/>
    <w:rsid w:val="00724068"/>
    <w:rsid w:val="00724BF2"/>
    <w:rsid w:val="00724C42"/>
    <w:rsid w:val="00724CDE"/>
    <w:rsid w:val="0072562B"/>
    <w:rsid w:val="00725803"/>
    <w:rsid w:val="007258E9"/>
    <w:rsid w:val="00726055"/>
    <w:rsid w:val="00726097"/>
    <w:rsid w:val="00726E37"/>
    <w:rsid w:val="00730763"/>
    <w:rsid w:val="007309FC"/>
    <w:rsid w:val="0073112F"/>
    <w:rsid w:val="007313E3"/>
    <w:rsid w:val="00731DC1"/>
    <w:rsid w:val="00732555"/>
    <w:rsid w:val="00732667"/>
    <w:rsid w:val="007329F3"/>
    <w:rsid w:val="007330E2"/>
    <w:rsid w:val="00733136"/>
    <w:rsid w:val="0073404D"/>
    <w:rsid w:val="007340B0"/>
    <w:rsid w:val="00734E0E"/>
    <w:rsid w:val="00734E0F"/>
    <w:rsid w:val="007364B6"/>
    <w:rsid w:val="00736B1A"/>
    <w:rsid w:val="00736B4B"/>
    <w:rsid w:val="00736F1C"/>
    <w:rsid w:val="00737BC1"/>
    <w:rsid w:val="00741359"/>
    <w:rsid w:val="00742637"/>
    <w:rsid w:val="0074277A"/>
    <w:rsid w:val="00743BAC"/>
    <w:rsid w:val="007446FE"/>
    <w:rsid w:val="00745101"/>
    <w:rsid w:val="00745946"/>
    <w:rsid w:val="0074657C"/>
    <w:rsid w:val="00746594"/>
    <w:rsid w:val="0074733E"/>
    <w:rsid w:val="0074796D"/>
    <w:rsid w:val="00747DC2"/>
    <w:rsid w:val="00750094"/>
    <w:rsid w:val="007503F4"/>
    <w:rsid w:val="00750696"/>
    <w:rsid w:val="00750CC5"/>
    <w:rsid w:val="007514E2"/>
    <w:rsid w:val="00751DB5"/>
    <w:rsid w:val="007527DB"/>
    <w:rsid w:val="0075282C"/>
    <w:rsid w:val="00752D7B"/>
    <w:rsid w:val="00752EB0"/>
    <w:rsid w:val="0075308C"/>
    <w:rsid w:val="00753427"/>
    <w:rsid w:val="00753B90"/>
    <w:rsid w:val="00754191"/>
    <w:rsid w:val="00754243"/>
    <w:rsid w:val="0075429A"/>
    <w:rsid w:val="007545FA"/>
    <w:rsid w:val="00754FE0"/>
    <w:rsid w:val="00755CD5"/>
    <w:rsid w:val="00755E0F"/>
    <w:rsid w:val="00755F82"/>
    <w:rsid w:val="0075654A"/>
    <w:rsid w:val="00756C7E"/>
    <w:rsid w:val="00757904"/>
    <w:rsid w:val="00760169"/>
    <w:rsid w:val="007603EE"/>
    <w:rsid w:val="00760FE0"/>
    <w:rsid w:val="007613DD"/>
    <w:rsid w:val="00761446"/>
    <w:rsid w:val="007619FF"/>
    <w:rsid w:val="00762073"/>
    <w:rsid w:val="0076295B"/>
    <w:rsid w:val="0076366E"/>
    <w:rsid w:val="007639EC"/>
    <w:rsid w:val="00764403"/>
    <w:rsid w:val="00764635"/>
    <w:rsid w:val="00765016"/>
    <w:rsid w:val="007654C1"/>
    <w:rsid w:val="00765B82"/>
    <w:rsid w:val="00765FF2"/>
    <w:rsid w:val="0076653A"/>
    <w:rsid w:val="007676AF"/>
    <w:rsid w:val="007721E4"/>
    <w:rsid w:val="00772332"/>
    <w:rsid w:val="00773751"/>
    <w:rsid w:val="00773C11"/>
    <w:rsid w:val="00774C9F"/>
    <w:rsid w:val="00775F08"/>
    <w:rsid w:val="007763ED"/>
    <w:rsid w:val="007773C5"/>
    <w:rsid w:val="00777F57"/>
    <w:rsid w:val="007803A6"/>
    <w:rsid w:val="00780470"/>
    <w:rsid w:val="007806DA"/>
    <w:rsid w:val="0078125C"/>
    <w:rsid w:val="007824E3"/>
    <w:rsid w:val="0078258E"/>
    <w:rsid w:val="00782842"/>
    <w:rsid w:val="00783BB0"/>
    <w:rsid w:val="007844F7"/>
    <w:rsid w:val="00784E83"/>
    <w:rsid w:val="0078560F"/>
    <w:rsid w:val="00785DF0"/>
    <w:rsid w:val="00786043"/>
    <w:rsid w:val="00786FC6"/>
    <w:rsid w:val="00787A36"/>
    <w:rsid w:val="007909D5"/>
    <w:rsid w:val="00790B0F"/>
    <w:rsid w:val="00790DE5"/>
    <w:rsid w:val="00791620"/>
    <w:rsid w:val="0079290E"/>
    <w:rsid w:val="00792DAB"/>
    <w:rsid w:val="00793D99"/>
    <w:rsid w:val="00793E5B"/>
    <w:rsid w:val="00795611"/>
    <w:rsid w:val="00795DE9"/>
    <w:rsid w:val="00795E0E"/>
    <w:rsid w:val="00796D3F"/>
    <w:rsid w:val="00796DD8"/>
    <w:rsid w:val="00797A45"/>
    <w:rsid w:val="00797DD9"/>
    <w:rsid w:val="007A11CA"/>
    <w:rsid w:val="007A1661"/>
    <w:rsid w:val="007A195D"/>
    <w:rsid w:val="007A1E29"/>
    <w:rsid w:val="007A1EBB"/>
    <w:rsid w:val="007A21F5"/>
    <w:rsid w:val="007A2825"/>
    <w:rsid w:val="007A2D58"/>
    <w:rsid w:val="007A3138"/>
    <w:rsid w:val="007A3335"/>
    <w:rsid w:val="007A3428"/>
    <w:rsid w:val="007A3C77"/>
    <w:rsid w:val="007A4751"/>
    <w:rsid w:val="007A4E0A"/>
    <w:rsid w:val="007A5573"/>
    <w:rsid w:val="007A6259"/>
    <w:rsid w:val="007A6EDE"/>
    <w:rsid w:val="007A7E28"/>
    <w:rsid w:val="007B008D"/>
    <w:rsid w:val="007B0F84"/>
    <w:rsid w:val="007B11BC"/>
    <w:rsid w:val="007B1303"/>
    <w:rsid w:val="007B145D"/>
    <w:rsid w:val="007B23B4"/>
    <w:rsid w:val="007B2697"/>
    <w:rsid w:val="007B2BC6"/>
    <w:rsid w:val="007B31E6"/>
    <w:rsid w:val="007B32EA"/>
    <w:rsid w:val="007B33FD"/>
    <w:rsid w:val="007B34EC"/>
    <w:rsid w:val="007B4869"/>
    <w:rsid w:val="007B49F3"/>
    <w:rsid w:val="007B57F3"/>
    <w:rsid w:val="007B5DD5"/>
    <w:rsid w:val="007B6233"/>
    <w:rsid w:val="007B6D87"/>
    <w:rsid w:val="007B7B1D"/>
    <w:rsid w:val="007C0632"/>
    <w:rsid w:val="007C0E07"/>
    <w:rsid w:val="007C1C24"/>
    <w:rsid w:val="007C1E3B"/>
    <w:rsid w:val="007C1FA1"/>
    <w:rsid w:val="007C24E8"/>
    <w:rsid w:val="007C3DDE"/>
    <w:rsid w:val="007C44A9"/>
    <w:rsid w:val="007C4B93"/>
    <w:rsid w:val="007C5020"/>
    <w:rsid w:val="007C546B"/>
    <w:rsid w:val="007C552B"/>
    <w:rsid w:val="007C5C26"/>
    <w:rsid w:val="007C5E23"/>
    <w:rsid w:val="007C6529"/>
    <w:rsid w:val="007C723F"/>
    <w:rsid w:val="007D0684"/>
    <w:rsid w:val="007D0948"/>
    <w:rsid w:val="007D0F8C"/>
    <w:rsid w:val="007D26DC"/>
    <w:rsid w:val="007D324A"/>
    <w:rsid w:val="007D3590"/>
    <w:rsid w:val="007D3664"/>
    <w:rsid w:val="007D36A2"/>
    <w:rsid w:val="007D3994"/>
    <w:rsid w:val="007D412B"/>
    <w:rsid w:val="007D4505"/>
    <w:rsid w:val="007D45B0"/>
    <w:rsid w:val="007D48B4"/>
    <w:rsid w:val="007D4A08"/>
    <w:rsid w:val="007D5264"/>
    <w:rsid w:val="007D5284"/>
    <w:rsid w:val="007D5481"/>
    <w:rsid w:val="007D54FD"/>
    <w:rsid w:val="007D5544"/>
    <w:rsid w:val="007D58B8"/>
    <w:rsid w:val="007D69A2"/>
    <w:rsid w:val="007D72A1"/>
    <w:rsid w:val="007D7500"/>
    <w:rsid w:val="007E0580"/>
    <w:rsid w:val="007E0BD9"/>
    <w:rsid w:val="007E2088"/>
    <w:rsid w:val="007E2D4B"/>
    <w:rsid w:val="007E3AAC"/>
    <w:rsid w:val="007E4066"/>
    <w:rsid w:val="007E43DE"/>
    <w:rsid w:val="007E4849"/>
    <w:rsid w:val="007E524C"/>
    <w:rsid w:val="007E59C9"/>
    <w:rsid w:val="007E65B9"/>
    <w:rsid w:val="007E6CB3"/>
    <w:rsid w:val="007E748B"/>
    <w:rsid w:val="007E7978"/>
    <w:rsid w:val="007F004B"/>
    <w:rsid w:val="007F0327"/>
    <w:rsid w:val="007F08F7"/>
    <w:rsid w:val="007F0E00"/>
    <w:rsid w:val="007F0F2D"/>
    <w:rsid w:val="007F10F0"/>
    <w:rsid w:val="007F225E"/>
    <w:rsid w:val="007F2327"/>
    <w:rsid w:val="007F24A3"/>
    <w:rsid w:val="007F29F9"/>
    <w:rsid w:val="007F3149"/>
    <w:rsid w:val="007F345C"/>
    <w:rsid w:val="007F3E83"/>
    <w:rsid w:val="007F44B8"/>
    <w:rsid w:val="007F4794"/>
    <w:rsid w:val="007F52B7"/>
    <w:rsid w:val="007F5343"/>
    <w:rsid w:val="007F54FD"/>
    <w:rsid w:val="007F592F"/>
    <w:rsid w:val="007F59AF"/>
    <w:rsid w:val="007F5EEF"/>
    <w:rsid w:val="007F659D"/>
    <w:rsid w:val="007F6C66"/>
    <w:rsid w:val="007F7B37"/>
    <w:rsid w:val="007F7DAE"/>
    <w:rsid w:val="00800079"/>
    <w:rsid w:val="008002FA"/>
    <w:rsid w:val="008003A9"/>
    <w:rsid w:val="00800B00"/>
    <w:rsid w:val="00800EDD"/>
    <w:rsid w:val="00801844"/>
    <w:rsid w:val="00802407"/>
    <w:rsid w:val="00802C92"/>
    <w:rsid w:val="00803949"/>
    <w:rsid w:val="0080471A"/>
    <w:rsid w:val="00805649"/>
    <w:rsid w:val="00806716"/>
    <w:rsid w:val="008076AA"/>
    <w:rsid w:val="00807934"/>
    <w:rsid w:val="00807A2E"/>
    <w:rsid w:val="008100A3"/>
    <w:rsid w:val="0081132B"/>
    <w:rsid w:val="0081134C"/>
    <w:rsid w:val="00811E53"/>
    <w:rsid w:val="008130A7"/>
    <w:rsid w:val="008133E1"/>
    <w:rsid w:val="00813743"/>
    <w:rsid w:val="008137B5"/>
    <w:rsid w:val="008145DE"/>
    <w:rsid w:val="0081466F"/>
    <w:rsid w:val="00815893"/>
    <w:rsid w:val="00815F6D"/>
    <w:rsid w:val="008172F9"/>
    <w:rsid w:val="0081744B"/>
    <w:rsid w:val="008175E5"/>
    <w:rsid w:val="00817D97"/>
    <w:rsid w:val="00817FFB"/>
    <w:rsid w:val="008201A2"/>
    <w:rsid w:val="00820F8C"/>
    <w:rsid w:val="0082172E"/>
    <w:rsid w:val="008222C9"/>
    <w:rsid w:val="008229EA"/>
    <w:rsid w:val="00824047"/>
    <w:rsid w:val="00824781"/>
    <w:rsid w:val="008248B9"/>
    <w:rsid w:val="00824FB8"/>
    <w:rsid w:val="00824FC4"/>
    <w:rsid w:val="00825FB4"/>
    <w:rsid w:val="00826B9F"/>
    <w:rsid w:val="0082712F"/>
    <w:rsid w:val="00827C45"/>
    <w:rsid w:val="00830947"/>
    <w:rsid w:val="00830B2E"/>
    <w:rsid w:val="00830BF1"/>
    <w:rsid w:val="00830DF5"/>
    <w:rsid w:val="00832221"/>
    <w:rsid w:val="00833448"/>
    <w:rsid w:val="00833B80"/>
    <w:rsid w:val="008346FB"/>
    <w:rsid w:val="00834953"/>
    <w:rsid w:val="00834F5E"/>
    <w:rsid w:val="008353F7"/>
    <w:rsid w:val="0083552F"/>
    <w:rsid w:val="0083590A"/>
    <w:rsid w:val="00835927"/>
    <w:rsid w:val="00835C83"/>
    <w:rsid w:val="00835D47"/>
    <w:rsid w:val="008372A4"/>
    <w:rsid w:val="0084111F"/>
    <w:rsid w:val="00841354"/>
    <w:rsid w:val="00841D63"/>
    <w:rsid w:val="008425BA"/>
    <w:rsid w:val="00842623"/>
    <w:rsid w:val="0084273E"/>
    <w:rsid w:val="008428FD"/>
    <w:rsid w:val="00843622"/>
    <w:rsid w:val="008463AA"/>
    <w:rsid w:val="00847D69"/>
    <w:rsid w:val="00847E6D"/>
    <w:rsid w:val="00850B65"/>
    <w:rsid w:val="00851171"/>
    <w:rsid w:val="00851C41"/>
    <w:rsid w:val="00851D6A"/>
    <w:rsid w:val="008527D7"/>
    <w:rsid w:val="00852924"/>
    <w:rsid w:val="00852D8C"/>
    <w:rsid w:val="008543FB"/>
    <w:rsid w:val="008544B7"/>
    <w:rsid w:val="00854550"/>
    <w:rsid w:val="0085494B"/>
    <w:rsid w:val="00855A0A"/>
    <w:rsid w:val="00855DBC"/>
    <w:rsid w:val="00855DC6"/>
    <w:rsid w:val="00856000"/>
    <w:rsid w:val="00856090"/>
    <w:rsid w:val="008561E5"/>
    <w:rsid w:val="008567BF"/>
    <w:rsid w:val="00856E3A"/>
    <w:rsid w:val="00857122"/>
    <w:rsid w:val="00860368"/>
    <w:rsid w:val="008608EA"/>
    <w:rsid w:val="008610F3"/>
    <w:rsid w:val="00861654"/>
    <w:rsid w:val="00862985"/>
    <w:rsid w:val="00864416"/>
    <w:rsid w:val="0086443A"/>
    <w:rsid w:val="00865248"/>
    <w:rsid w:val="00865C60"/>
    <w:rsid w:val="0086630C"/>
    <w:rsid w:val="00866562"/>
    <w:rsid w:val="00866E8C"/>
    <w:rsid w:val="00867FDB"/>
    <w:rsid w:val="0087000D"/>
    <w:rsid w:val="0087065A"/>
    <w:rsid w:val="00871BB2"/>
    <w:rsid w:val="00871BCF"/>
    <w:rsid w:val="00872DB0"/>
    <w:rsid w:val="00872E9E"/>
    <w:rsid w:val="00873FFA"/>
    <w:rsid w:val="008750DD"/>
    <w:rsid w:val="008763A9"/>
    <w:rsid w:val="008775A0"/>
    <w:rsid w:val="00877F1E"/>
    <w:rsid w:val="00880223"/>
    <w:rsid w:val="00880403"/>
    <w:rsid w:val="00880DFA"/>
    <w:rsid w:val="008811AE"/>
    <w:rsid w:val="008813A1"/>
    <w:rsid w:val="00881875"/>
    <w:rsid w:val="0088361B"/>
    <w:rsid w:val="008837D5"/>
    <w:rsid w:val="00883B31"/>
    <w:rsid w:val="00884049"/>
    <w:rsid w:val="008853AE"/>
    <w:rsid w:val="00887075"/>
    <w:rsid w:val="0088756A"/>
    <w:rsid w:val="008900A6"/>
    <w:rsid w:val="008901AE"/>
    <w:rsid w:val="00890DF6"/>
    <w:rsid w:val="008911D4"/>
    <w:rsid w:val="00891337"/>
    <w:rsid w:val="00891637"/>
    <w:rsid w:val="00891DED"/>
    <w:rsid w:val="00892248"/>
    <w:rsid w:val="008930E2"/>
    <w:rsid w:val="00893A5F"/>
    <w:rsid w:val="008949B9"/>
    <w:rsid w:val="00894D10"/>
    <w:rsid w:val="00895028"/>
    <w:rsid w:val="008952CD"/>
    <w:rsid w:val="008957DC"/>
    <w:rsid w:val="008958A1"/>
    <w:rsid w:val="00895B8B"/>
    <w:rsid w:val="00895EAC"/>
    <w:rsid w:val="00897177"/>
    <w:rsid w:val="008973FF"/>
    <w:rsid w:val="00897CD1"/>
    <w:rsid w:val="008A0462"/>
    <w:rsid w:val="008A0676"/>
    <w:rsid w:val="008A0A47"/>
    <w:rsid w:val="008A1017"/>
    <w:rsid w:val="008A1A38"/>
    <w:rsid w:val="008A23DC"/>
    <w:rsid w:val="008A2877"/>
    <w:rsid w:val="008A296B"/>
    <w:rsid w:val="008A3B09"/>
    <w:rsid w:val="008A4954"/>
    <w:rsid w:val="008A59F3"/>
    <w:rsid w:val="008A6C0C"/>
    <w:rsid w:val="008B04BA"/>
    <w:rsid w:val="008B2CA5"/>
    <w:rsid w:val="008B3113"/>
    <w:rsid w:val="008B3336"/>
    <w:rsid w:val="008B3ADF"/>
    <w:rsid w:val="008B42B6"/>
    <w:rsid w:val="008B4C1B"/>
    <w:rsid w:val="008B59A2"/>
    <w:rsid w:val="008B5E86"/>
    <w:rsid w:val="008B7F02"/>
    <w:rsid w:val="008C06D5"/>
    <w:rsid w:val="008C0B18"/>
    <w:rsid w:val="008C0D52"/>
    <w:rsid w:val="008C2623"/>
    <w:rsid w:val="008C289C"/>
    <w:rsid w:val="008C2A02"/>
    <w:rsid w:val="008C2BE0"/>
    <w:rsid w:val="008C3331"/>
    <w:rsid w:val="008C38DC"/>
    <w:rsid w:val="008C41D4"/>
    <w:rsid w:val="008C44FB"/>
    <w:rsid w:val="008C534D"/>
    <w:rsid w:val="008C53C7"/>
    <w:rsid w:val="008C587A"/>
    <w:rsid w:val="008C75CE"/>
    <w:rsid w:val="008C75E4"/>
    <w:rsid w:val="008C7FFD"/>
    <w:rsid w:val="008D0167"/>
    <w:rsid w:val="008D1298"/>
    <w:rsid w:val="008D1907"/>
    <w:rsid w:val="008D1B90"/>
    <w:rsid w:val="008D1DD3"/>
    <w:rsid w:val="008D2344"/>
    <w:rsid w:val="008D2695"/>
    <w:rsid w:val="008D2DF1"/>
    <w:rsid w:val="008D2E63"/>
    <w:rsid w:val="008D2F9E"/>
    <w:rsid w:val="008D3537"/>
    <w:rsid w:val="008D3802"/>
    <w:rsid w:val="008D3D32"/>
    <w:rsid w:val="008D4133"/>
    <w:rsid w:val="008D4EF0"/>
    <w:rsid w:val="008D63DC"/>
    <w:rsid w:val="008D6731"/>
    <w:rsid w:val="008D6FDA"/>
    <w:rsid w:val="008D7681"/>
    <w:rsid w:val="008D7D2B"/>
    <w:rsid w:val="008E02F2"/>
    <w:rsid w:val="008E09AC"/>
    <w:rsid w:val="008E0FD4"/>
    <w:rsid w:val="008E1375"/>
    <w:rsid w:val="008E1513"/>
    <w:rsid w:val="008E1878"/>
    <w:rsid w:val="008E1CD3"/>
    <w:rsid w:val="008E1E45"/>
    <w:rsid w:val="008E30CE"/>
    <w:rsid w:val="008E31FA"/>
    <w:rsid w:val="008E3662"/>
    <w:rsid w:val="008E3A99"/>
    <w:rsid w:val="008E42E7"/>
    <w:rsid w:val="008E4615"/>
    <w:rsid w:val="008E5E63"/>
    <w:rsid w:val="008E5E79"/>
    <w:rsid w:val="008E5EA0"/>
    <w:rsid w:val="008E5FB6"/>
    <w:rsid w:val="008E7947"/>
    <w:rsid w:val="008E7E5E"/>
    <w:rsid w:val="008F005C"/>
    <w:rsid w:val="008F0671"/>
    <w:rsid w:val="008F09A5"/>
    <w:rsid w:val="008F1A65"/>
    <w:rsid w:val="008F1ECE"/>
    <w:rsid w:val="008F29F6"/>
    <w:rsid w:val="008F2A50"/>
    <w:rsid w:val="008F31BE"/>
    <w:rsid w:val="008F39D8"/>
    <w:rsid w:val="008F41C1"/>
    <w:rsid w:val="008F5BA9"/>
    <w:rsid w:val="008F5D0C"/>
    <w:rsid w:val="008F66B2"/>
    <w:rsid w:val="008F7857"/>
    <w:rsid w:val="009010A2"/>
    <w:rsid w:val="00901295"/>
    <w:rsid w:val="009012A4"/>
    <w:rsid w:val="00901820"/>
    <w:rsid w:val="00901D9D"/>
    <w:rsid w:val="00901EFB"/>
    <w:rsid w:val="009029D3"/>
    <w:rsid w:val="00902B07"/>
    <w:rsid w:val="00903445"/>
    <w:rsid w:val="00903CC8"/>
    <w:rsid w:val="00903D04"/>
    <w:rsid w:val="0090405A"/>
    <w:rsid w:val="0090451E"/>
    <w:rsid w:val="009048B8"/>
    <w:rsid w:val="00904C9B"/>
    <w:rsid w:val="009064AD"/>
    <w:rsid w:val="00906BC6"/>
    <w:rsid w:val="009074CA"/>
    <w:rsid w:val="00907817"/>
    <w:rsid w:val="00907ACA"/>
    <w:rsid w:val="00907BC3"/>
    <w:rsid w:val="00907CA3"/>
    <w:rsid w:val="00907EFE"/>
    <w:rsid w:val="0091268E"/>
    <w:rsid w:val="00912A7F"/>
    <w:rsid w:val="00912FDA"/>
    <w:rsid w:val="00913890"/>
    <w:rsid w:val="00914552"/>
    <w:rsid w:val="0091488B"/>
    <w:rsid w:val="0091550F"/>
    <w:rsid w:val="00915ED8"/>
    <w:rsid w:val="00916124"/>
    <w:rsid w:val="00916899"/>
    <w:rsid w:val="0091695E"/>
    <w:rsid w:val="00916C04"/>
    <w:rsid w:val="00917DD4"/>
    <w:rsid w:val="009200B9"/>
    <w:rsid w:val="0092018A"/>
    <w:rsid w:val="009206AB"/>
    <w:rsid w:val="00921EB9"/>
    <w:rsid w:val="00921F2F"/>
    <w:rsid w:val="0092249C"/>
    <w:rsid w:val="00922E0D"/>
    <w:rsid w:val="00922F23"/>
    <w:rsid w:val="00923859"/>
    <w:rsid w:val="00924682"/>
    <w:rsid w:val="009248BF"/>
    <w:rsid w:val="00924943"/>
    <w:rsid w:val="00924D4E"/>
    <w:rsid w:val="00924DC5"/>
    <w:rsid w:val="009253F9"/>
    <w:rsid w:val="0092575C"/>
    <w:rsid w:val="00925941"/>
    <w:rsid w:val="00925C2A"/>
    <w:rsid w:val="00925EDC"/>
    <w:rsid w:val="00926649"/>
    <w:rsid w:val="00926E3A"/>
    <w:rsid w:val="009303D4"/>
    <w:rsid w:val="00930812"/>
    <w:rsid w:val="0093126E"/>
    <w:rsid w:val="00932557"/>
    <w:rsid w:val="00932C21"/>
    <w:rsid w:val="00933FE9"/>
    <w:rsid w:val="00934332"/>
    <w:rsid w:val="00935C68"/>
    <w:rsid w:val="00936146"/>
    <w:rsid w:val="009367CB"/>
    <w:rsid w:val="00937A01"/>
    <w:rsid w:val="00940682"/>
    <w:rsid w:val="00941C8E"/>
    <w:rsid w:val="00941EE2"/>
    <w:rsid w:val="00942339"/>
    <w:rsid w:val="00942738"/>
    <w:rsid w:val="009428B4"/>
    <w:rsid w:val="00942E59"/>
    <w:rsid w:val="00943B58"/>
    <w:rsid w:val="00944477"/>
    <w:rsid w:val="00944E33"/>
    <w:rsid w:val="00944E42"/>
    <w:rsid w:val="00944F75"/>
    <w:rsid w:val="00945C8C"/>
    <w:rsid w:val="00945CFD"/>
    <w:rsid w:val="009468AB"/>
    <w:rsid w:val="00947850"/>
    <w:rsid w:val="00947CAC"/>
    <w:rsid w:val="00950AA3"/>
    <w:rsid w:val="009511CE"/>
    <w:rsid w:val="00951640"/>
    <w:rsid w:val="00951C84"/>
    <w:rsid w:val="00951D9C"/>
    <w:rsid w:val="00952ED6"/>
    <w:rsid w:val="0095332D"/>
    <w:rsid w:val="00954A1C"/>
    <w:rsid w:val="00955BE0"/>
    <w:rsid w:val="0095739A"/>
    <w:rsid w:val="00960352"/>
    <w:rsid w:val="00961C66"/>
    <w:rsid w:val="0096278F"/>
    <w:rsid w:val="00963323"/>
    <w:rsid w:val="009636C1"/>
    <w:rsid w:val="00964394"/>
    <w:rsid w:val="009643EC"/>
    <w:rsid w:val="0096462A"/>
    <w:rsid w:val="00964A02"/>
    <w:rsid w:val="00964BB8"/>
    <w:rsid w:val="00965818"/>
    <w:rsid w:val="009664E3"/>
    <w:rsid w:val="0096667C"/>
    <w:rsid w:val="00967B76"/>
    <w:rsid w:val="00970842"/>
    <w:rsid w:val="00970B4E"/>
    <w:rsid w:val="00970D37"/>
    <w:rsid w:val="009716A3"/>
    <w:rsid w:val="00971988"/>
    <w:rsid w:val="00971ED0"/>
    <w:rsid w:val="0097216A"/>
    <w:rsid w:val="009722AA"/>
    <w:rsid w:val="00972488"/>
    <w:rsid w:val="009732F5"/>
    <w:rsid w:val="009736C1"/>
    <w:rsid w:val="00973B0D"/>
    <w:rsid w:val="00974848"/>
    <w:rsid w:val="00974D4D"/>
    <w:rsid w:val="009757CF"/>
    <w:rsid w:val="00975C9F"/>
    <w:rsid w:val="009760CA"/>
    <w:rsid w:val="00976A72"/>
    <w:rsid w:val="0097748B"/>
    <w:rsid w:val="009813A8"/>
    <w:rsid w:val="00981571"/>
    <w:rsid w:val="009815F4"/>
    <w:rsid w:val="009816A1"/>
    <w:rsid w:val="0098178C"/>
    <w:rsid w:val="00982AB1"/>
    <w:rsid w:val="00983764"/>
    <w:rsid w:val="00984300"/>
    <w:rsid w:val="009843F3"/>
    <w:rsid w:val="0098462C"/>
    <w:rsid w:val="009851A9"/>
    <w:rsid w:val="009857C7"/>
    <w:rsid w:val="0098599C"/>
    <w:rsid w:val="00985F9B"/>
    <w:rsid w:val="009863AF"/>
    <w:rsid w:val="009863D9"/>
    <w:rsid w:val="00986E26"/>
    <w:rsid w:val="00987B6F"/>
    <w:rsid w:val="009900FB"/>
    <w:rsid w:val="009906D0"/>
    <w:rsid w:val="009910F5"/>
    <w:rsid w:val="0099143D"/>
    <w:rsid w:val="00992B98"/>
    <w:rsid w:val="00993543"/>
    <w:rsid w:val="00993651"/>
    <w:rsid w:val="00994030"/>
    <w:rsid w:val="00994333"/>
    <w:rsid w:val="009945DF"/>
    <w:rsid w:val="0099485A"/>
    <w:rsid w:val="00994EF6"/>
    <w:rsid w:val="0099530B"/>
    <w:rsid w:val="0099599E"/>
    <w:rsid w:val="00996900"/>
    <w:rsid w:val="00996CB7"/>
    <w:rsid w:val="00997387"/>
    <w:rsid w:val="009974BA"/>
    <w:rsid w:val="009978A5"/>
    <w:rsid w:val="00997AB0"/>
    <w:rsid w:val="00997C27"/>
    <w:rsid w:val="00997C92"/>
    <w:rsid w:val="009A029C"/>
    <w:rsid w:val="009A07BE"/>
    <w:rsid w:val="009A0D0F"/>
    <w:rsid w:val="009A1371"/>
    <w:rsid w:val="009A21E0"/>
    <w:rsid w:val="009A2C49"/>
    <w:rsid w:val="009A3F25"/>
    <w:rsid w:val="009A59A9"/>
    <w:rsid w:val="009A612F"/>
    <w:rsid w:val="009A6ABB"/>
    <w:rsid w:val="009A6CD7"/>
    <w:rsid w:val="009B0311"/>
    <w:rsid w:val="009B08E3"/>
    <w:rsid w:val="009B0E1C"/>
    <w:rsid w:val="009B0EBC"/>
    <w:rsid w:val="009B1330"/>
    <w:rsid w:val="009B1CC3"/>
    <w:rsid w:val="009B269C"/>
    <w:rsid w:val="009B26BD"/>
    <w:rsid w:val="009B2765"/>
    <w:rsid w:val="009B2C28"/>
    <w:rsid w:val="009B2EA9"/>
    <w:rsid w:val="009B3030"/>
    <w:rsid w:val="009B4448"/>
    <w:rsid w:val="009B5161"/>
    <w:rsid w:val="009B5C99"/>
    <w:rsid w:val="009B682A"/>
    <w:rsid w:val="009B77DC"/>
    <w:rsid w:val="009C0651"/>
    <w:rsid w:val="009C0933"/>
    <w:rsid w:val="009C0A58"/>
    <w:rsid w:val="009C0CAC"/>
    <w:rsid w:val="009C0EBD"/>
    <w:rsid w:val="009C1381"/>
    <w:rsid w:val="009C154C"/>
    <w:rsid w:val="009C1C6A"/>
    <w:rsid w:val="009C1ED7"/>
    <w:rsid w:val="009C2687"/>
    <w:rsid w:val="009C286A"/>
    <w:rsid w:val="009C2CA9"/>
    <w:rsid w:val="009C2DCE"/>
    <w:rsid w:val="009C3E01"/>
    <w:rsid w:val="009C3E12"/>
    <w:rsid w:val="009C42F8"/>
    <w:rsid w:val="009C472D"/>
    <w:rsid w:val="009C48DE"/>
    <w:rsid w:val="009C5858"/>
    <w:rsid w:val="009C634F"/>
    <w:rsid w:val="009C66B9"/>
    <w:rsid w:val="009C68B3"/>
    <w:rsid w:val="009C7960"/>
    <w:rsid w:val="009D04C4"/>
    <w:rsid w:val="009D05B0"/>
    <w:rsid w:val="009D0E09"/>
    <w:rsid w:val="009D155C"/>
    <w:rsid w:val="009D22BB"/>
    <w:rsid w:val="009D335C"/>
    <w:rsid w:val="009D5015"/>
    <w:rsid w:val="009D509E"/>
    <w:rsid w:val="009D5567"/>
    <w:rsid w:val="009D581C"/>
    <w:rsid w:val="009D588B"/>
    <w:rsid w:val="009D58CC"/>
    <w:rsid w:val="009D68FB"/>
    <w:rsid w:val="009D6ABA"/>
    <w:rsid w:val="009D6D42"/>
    <w:rsid w:val="009D7817"/>
    <w:rsid w:val="009E03D0"/>
    <w:rsid w:val="009E0F42"/>
    <w:rsid w:val="009E101B"/>
    <w:rsid w:val="009E2948"/>
    <w:rsid w:val="009E35EA"/>
    <w:rsid w:val="009E409D"/>
    <w:rsid w:val="009E5464"/>
    <w:rsid w:val="009E6F5B"/>
    <w:rsid w:val="009E7687"/>
    <w:rsid w:val="009E76F7"/>
    <w:rsid w:val="009E7A95"/>
    <w:rsid w:val="009F00DD"/>
    <w:rsid w:val="009F011B"/>
    <w:rsid w:val="009F034D"/>
    <w:rsid w:val="009F0416"/>
    <w:rsid w:val="009F1585"/>
    <w:rsid w:val="009F191E"/>
    <w:rsid w:val="009F20B1"/>
    <w:rsid w:val="009F26B8"/>
    <w:rsid w:val="009F26BC"/>
    <w:rsid w:val="009F30AC"/>
    <w:rsid w:val="009F321C"/>
    <w:rsid w:val="009F3904"/>
    <w:rsid w:val="009F40A4"/>
    <w:rsid w:val="009F4B01"/>
    <w:rsid w:val="009F6464"/>
    <w:rsid w:val="009F6641"/>
    <w:rsid w:val="009F7062"/>
    <w:rsid w:val="009F724A"/>
    <w:rsid w:val="00A00CEC"/>
    <w:rsid w:val="00A010B4"/>
    <w:rsid w:val="00A0150C"/>
    <w:rsid w:val="00A016F4"/>
    <w:rsid w:val="00A01C88"/>
    <w:rsid w:val="00A024BF"/>
    <w:rsid w:val="00A02B3F"/>
    <w:rsid w:val="00A02C05"/>
    <w:rsid w:val="00A03352"/>
    <w:rsid w:val="00A0493E"/>
    <w:rsid w:val="00A04C5F"/>
    <w:rsid w:val="00A05995"/>
    <w:rsid w:val="00A07CAB"/>
    <w:rsid w:val="00A07F26"/>
    <w:rsid w:val="00A10759"/>
    <w:rsid w:val="00A108A3"/>
    <w:rsid w:val="00A10B9B"/>
    <w:rsid w:val="00A11B5B"/>
    <w:rsid w:val="00A120C4"/>
    <w:rsid w:val="00A12CCE"/>
    <w:rsid w:val="00A1339B"/>
    <w:rsid w:val="00A14786"/>
    <w:rsid w:val="00A15312"/>
    <w:rsid w:val="00A15695"/>
    <w:rsid w:val="00A1586D"/>
    <w:rsid w:val="00A16274"/>
    <w:rsid w:val="00A1691D"/>
    <w:rsid w:val="00A169EB"/>
    <w:rsid w:val="00A2172B"/>
    <w:rsid w:val="00A220CC"/>
    <w:rsid w:val="00A22423"/>
    <w:rsid w:val="00A2263B"/>
    <w:rsid w:val="00A2323E"/>
    <w:rsid w:val="00A23478"/>
    <w:rsid w:val="00A23600"/>
    <w:rsid w:val="00A23DD9"/>
    <w:rsid w:val="00A2617A"/>
    <w:rsid w:val="00A27C91"/>
    <w:rsid w:val="00A30870"/>
    <w:rsid w:val="00A31536"/>
    <w:rsid w:val="00A325D7"/>
    <w:rsid w:val="00A3280C"/>
    <w:rsid w:val="00A33984"/>
    <w:rsid w:val="00A3432B"/>
    <w:rsid w:val="00A35121"/>
    <w:rsid w:val="00A35263"/>
    <w:rsid w:val="00A35898"/>
    <w:rsid w:val="00A359DD"/>
    <w:rsid w:val="00A37B3B"/>
    <w:rsid w:val="00A37B7E"/>
    <w:rsid w:val="00A40695"/>
    <w:rsid w:val="00A40D87"/>
    <w:rsid w:val="00A418CB"/>
    <w:rsid w:val="00A44988"/>
    <w:rsid w:val="00A449FD"/>
    <w:rsid w:val="00A44FF2"/>
    <w:rsid w:val="00A45AAF"/>
    <w:rsid w:val="00A474A5"/>
    <w:rsid w:val="00A47A88"/>
    <w:rsid w:val="00A50768"/>
    <w:rsid w:val="00A50EC3"/>
    <w:rsid w:val="00A51069"/>
    <w:rsid w:val="00A51893"/>
    <w:rsid w:val="00A519B8"/>
    <w:rsid w:val="00A5290F"/>
    <w:rsid w:val="00A52931"/>
    <w:rsid w:val="00A52DC9"/>
    <w:rsid w:val="00A531A2"/>
    <w:rsid w:val="00A54FC5"/>
    <w:rsid w:val="00A551F8"/>
    <w:rsid w:val="00A55B34"/>
    <w:rsid w:val="00A567E3"/>
    <w:rsid w:val="00A57869"/>
    <w:rsid w:val="00A57CD5"/>
    <w:rsid w:val="00A60BBC"/>
    <w:rsid w:val="00A6121D"/>
    <w:rsid w:val="00A6133F"/>
    <w:rsid w:val="00A6199C"/>
    <w:rsid w:val="00A626D5"/>
    <w:rsid w:val="00A62969"/>
    <w:rsid w:val="00A62DE1"/>
    <w:rsid w:val="00A62EB5"/>
    <w:rsid w:val="00A62F78"/>
    <w:rsid w:val="00A63169"/>
    <w:rsid w:val="00A63D25"/>
    <w:rsid w:val="00A640A2"/>
    <w:rsid w:val="00A64746"/>
    <w:rsid w:val="00A64C90"/>
    <w:rsid w:val="00A65296"/>
    <w:rsid w:val="00A66A07"/>
    <w:rsid w:val="00A66B07"/>
    <w:rsid w:val="00A6772B"/>
    <w:rsid w:val="00A67D02"/>
    <w:rsid w:val="00A70024"/>
    <w:rsid w:val="00A70B11"/>
    <w:rsid w:val="00A7133B"/>
    <w:rsid w:val="00A7149C"/>
    <w:rsid w:val="00A71867"/>
    <w:rsid w:val="00A71F55"/>
    <w:rsid w:val="00A72620"/>
    <w:rsid w:val="00A72AFF"/>
    <w:rsid w:val="00A72CFA"/>
    <w:rsid w:val="00A72EC9"/>
    <w:rsid w:val="00A733E0"/>
    <w:rsid w:val="00A73536"/>
    <w:rsid w:val="00A73E17"/>
    <w:rsid w:val="00A7408C"/>
    <w:rsid w:val="00A7410B"/>
    <w:rsid w:val="00A74B73"/>
    <w:rsid w:val="00A74D97"/>
    <w:rsid w:val="00A750D5"/>
    <w:rsid w:val="00A75C29"/>
    <w:rsid w:val="00A75E56"/>
    <w:rsid w:val="00A76B6E"/>
    <w:rsid w:val="00A77578"/>
    <w:rsid w:val="00A776EC"/>
    <w:rsid w:val="00A814F4"/>
    <w:rsid w:val="00A819DB"/>
    <w:rsid w:val="00A81BC4"/>
    <w:rsid w:val="00A832E9"/>
    <w:rsid w:val="00A83AD4"/>
    <w:rsid w:val="00A83C41"/>
    <w:rsid w:val="00A846BC"/>
    <w:rsid w:val="00A846DA"/>
    <w:rsid w:val="00A854C3"/>
    <w:rsid w:val="00A85CA9"/>
    <w:rsid w:val="00A87829"/>
    <w:rsid w:val="00A8787E"/>
    <w:rsid w:val="00A90FEB"/>
    <w:rsid w:val="00A9122D"/>
    <w:rsid w:val="00A91746"/>
    <w:rsid w:val="00A9205F"/>
    <w:rsid w:val="00A92159"/>
    <w:rsid w:val="00A929D0"/>
    <w:rsid w:val="00A93B8E"/>
    <w:rsid w:val="00A93D82"/>
    <w:rsid w:val="00A948AB"/>
    <w:rsid w:val="00A94B09"/>
    <w:rsid w:val="00A9568F"/>
    <w:rsid w:val="00A956ED"/>
    <w:rsid w:val="00A95A02"/>
    <w:rsid w:val="00A971CE"/>
    <w:rsid w:val="00A971ED"/>
    <w:rsid w:val="00A974DF"/>
    <w:rsid w:val="00AA0687"/>
    <w:rsid w:val="00AA195F"/>
    <w:rsid w:val="00AA23A9"/>
    <w:rsid w:val="00AA3B54"/>
    <w:rsid w:val="00AA3BB4"/>
    <w:rsid w:val="00AA3CB9"/>
    <w:rsid w:val="00AA4B4A"/>
    <w:rsid w:val="00AA4C9E"/>
    <w:rsid w:val="00AA539D"/>
    <w:rsid w:val="00AA5589"/>
    <w:rsid w:val="00AA6783"/>
    <w:rsid w:val="00AB0263"/>
    <w:rsid w:val="00AB06C6"/>
    <w:rsid w:val="00AB09D8"/>
    <w:rsid w:val="00AB15DC"/>
    <w:rsid w:val="00AB1F61"/>
    <w:rsid w:val="00AB2123"/>
    <w:rsid w:val="00AB2B70"/>
    <w:rsid w:val="00AB2C3B"/>
    <w:rsid w:val="00AB32D6"/>
    <w:rsid w:val="00AB3E26"/>
    <w:rsid w:val="00AB49D5"/>
    <w:rsid w:val="00AB52F7"/>
    <w:rsid w:val="00AB55A8"/>
    <w:rsid w:val="00AB6091"/>
    <w:rsid w:val="00AB6EE7"/>
    <w:rsid w:val="00AB77C1"/>
    <w:rsid w:val="00AB7971"/>
    <w:rsid w:val="00AC0984"/>
    <w:rsid w:val="00AC0A77"/>
    <w:rsid w:val="00AC0E95"/>
    <w:rsid w:val="00AC0FF0"/>
    <w:rsid w:val="00AC1365"/>
    <w:rsid w:val="00AC2C1A"/>
    <w:rsid w:val="00AC2E22"/>
    <w:rsid w:val="00AC3567"/>
    <w:rsid w:val="00AC3963"/>
    <w:rsid w:val="00AC475F"/>
    <w:rsid w:val="00AC50BD"/>
    <w:rsid w:val="00AC51E6"/>
    <w:rsid w:val="00AC56CE"/>
    <w:rsid w:val="00AC5A95"/>
    <w:rsid w:val="00AC6119"/>
    <w:rsid w:val="00AC67E9"/>
    <w:rsid w:val="00AC6AE1"/>
    <w:rsid w:val="00AC6B55"/>
    <w:rsid w:val="00AC7668"/>
    <w:rsid w:val="00AD04D7"/>
    <w:rsid w:val="00AD08FD"/>
    <w:rsid w:val="00AD0CD9"/>
    <w:rsid w:val="00AD3D51"/>
    <w:rsid w:val="00AD57FE"/>
    <w:rsid w:val="00AE00D4"/>
    <w:rsid w:val="00AE0435"/>
    <w:rsid w:val="00AE0CD9"/>
    <w:rsid w:val="00AE1E63"/>
    <w:rsid w:val="00AE2B28"/>
    <w:rsid w:val="00AE36A7"/>
    <w:rsid w:val="00AE43D0"/>
    <w:rsid w:val="00AE5154"/>
    <w:rsid w:val="00AE59F9"/>
    <w:rsid w:val="00AE5C27"/>
    <w:rsid w:val="00AE64C2"/>
    <w:rsid w:val="00AE67FD"/>
    <w:rsid w:val="00AE6C41"/>
    <w:rsid w:val="00AE71D3"/>
    <w:rsid w:val="00AE7850"/>
    <w:rsid w:val="00AF0632"/>
    <w:rsid w:val="00AF1111"/>
    <w:rsid w:val="00AF1956"/>
    <w:rsid w:val="00AF1D76"/>
    <w:rsid w:val="00AF2032"/>
    <w:rsid w:val="00AF2D12"/>
    <w:rsid w:val="00AF3AA3"/>
    <w:rsid w:val="00AF3D24"/>
    <w:rsid w:val="00AF414F"/>
    <w:rsid w:val="00AF4400"/>
    <w:rsid w:val="00AF476B"/>
    <w:rsid w:val="00AF548C"/>
    <w:rsid w:val="00AF5536"/>
    <w:rsid w:val="00AF5B48"/>
    <w:rsid w:val="00AF5D65"/>
    <w:rsid w:val="00AF5EF3"/>
    <w:rsid w:val="00B008AE"/>
    <w:rsid w:val="00B0141C"/>
    <w:rsid w:val="00B014C6"/>
    <w:rsid w:val="00B023C2"/>
    <w:rsid w:val="00B02707"/>
    <w:rsid w:val="00B02941"/>
    <w:rsid w:val="00B03507"/>
    <w:rsid w:val="00B039FD"/>
    <w:rsid w:val="00B03DB7"/>
    <w:rsid w:val="00B03FA7"/>
    <w:rsid w:val="00B0626C"/>
    <w:rsid w:val="00B065A7"/>
    <w:rsid w:val="00B07148"/>
    <w:rsid w:val="00B073DB"/>
    <w:rsid w:val="00B07858"/>
    <w:rsid w:val="00B10C77"/>
    <w:rsid w:val="00B11112"/>
    <w:rsid w:val="00B1142E"/>
    <w:rsid w:val="00B117A9"/>
    <w:rsid w:val="00B11E50"/>
    <w:rsid w:val="00B12E8A"/>
    <w:rsid w:val="00B139D8"/>
    <w:rsid w:val="00B14138"/>
    <w:rsid w:val="00B15607"/>
    <w:rsid w:val="00B15FE7"/>
    <w:rsid w:val="00B162E4"/>
    <w:rsid w:val="00B167F7"/>
    <w:rsid w:val="00B16F04"/>
    <w:rsid w:val="00B201C1"/>
    <w:rsid w:val="00B213C0"/>
    <w:rsid w:val="00B21C27"/>
    <w:rsid w:val="00B24342"/>
    <w:rsid w:val="00B255AD"/>
    <w:rsid w:val="00B258E9"/>
    <w:rsid w:val="00B25DB1"/>
    <w:rsid w:val="00B26F87"/>
    <w:rsid w:val="00B27243"/>
    <w:rsid w:val="00B27610"/>
    <w:rsid w:val="00B277D8"/>
    <w:rsid w:val="00B27D63"/>
    <w:rsid w:val="00B3034E"/>
    <w:rsid w:val="00B307E4"/>
    <w:rsid w:val="00B31D6B"/>
    <w:rsid w:val="00B31DFC"/>
    <w:rsid w:val="00B3223D"/>
    <w:rsid w:val="00B33043"/>
    <w:rsid w:val="00B332A6"/>
    <w:rsid w:val="00B3371C"/>
    <w:rsid w:val="00B342F3"/>
    <w:rsid w:val="00B35313"/>
    <w:rsid w:val="00B356CC"/>
    <w:rsid w:val="00B3593C"/>
    <w:rsid w:val="00B35D83"/>
    <w:rsid w:val="00B37278"/>
    <w:rsid w:val="00B37A36"/>
    <w:rsid w:val="00B37B1A"/>
    <w:rsid w:val="00B37E18"/>
    <w:rsid w:val="00B40481"/>
    <w:rsid w:val="00B40953"/>
    <w:rsid w:val="00B4111D"/>
    <w:rsid w:val="00B4144E"/>
    <w:rsid w:val="00B4186D"/>
    <w:rsid w:val="00B41AB9"/>
    <w:rsid w:val="00B4223D"/>
    <w:rsid w:val="00B42649"/>
    <w:rsid w:val="00B42F3C"/>
    <w:rsid w:val="00B432F2"/>
    <w:rsid w:val="00B439CF"/>
    <w:rsid w:val="00B44457"/>
    <w:rsid w:val="00B44476"/>
    <w:rsid w:val="00B446C8"/>
    <w:rsid w:val="00B44B2C"/>
    <w:rsid w:val="00B4507B"/>
    <w:rsid w:val="00B4694D"/>
    <w:rsid w:val="00B469FB"/>
    <w:rsid w:val="00B4751C"/>
    <w:rsid w:val="00B50155"/>
    <w:rsid w:val="00B501EC"/>
    <w:rsid w:val="00B5090B"/>
    <w:rsid w:val="00B50CA3"/>
    <w:rsid w:val="00B51CEF"/>
    <w:rsid w:val="00B51D77"/>
    <w:rsid w:val="00B51E82"/>
    <w:rsid w:val="00B5213A"/>
    <w:rsid w:val="00B5284A"/>
    <w:rsid w:val="00B52BDB"/>
    <w:rsid w:val="00B5304A"/>
    <w:rsid w:val="00B533AD"/>
    <w:rsid w:val="00B53546"/>
    <w:rsid w:val="00B53D62"/>
    <w:rsid w:val="00B53FF4"/>
    <w:rsid w:val="00B551C1"/>
    <w:rsid w:val="00B5590D"/>
    <w:rsid w:val="00B55E2C"/>
    <w:rsid w:val="00B567E1"/>
    <w:rsid w:val="00B567E5"/>
    <w:rsid w:val="00B56E56"/>
    <w:rsid w:val="00B575D2"/>
    <w:rsid w:val="00B5770B"/>
    <w:rsid w:val="00B60DE8"/>
    <w:rsid w:val="00B6148D"/>
    <w:rsid w:val="00B61C26"/>
    <w:rsid w:val="00B61C35"/>
    <w:rsid w:val="00B624A9"/>
    <w:rsid w:val="00B62907"/>
    <w:rsid w:val="00B62B59"/>
    <w:rsid w:val="00B62D5E"/>
    <w:rsid w:val="00B630BB"/>
    <w:rsid w:val="00B630E9"/>
    <w:rsid w:val="00B6313B"/>
    <w:rsid w:val="00B640B3"/>
    <w:rsid w:val="00B646D9"/>
    <w:rsid w:val="00B65AF9"/>
    <w:rsid w:val="00B65D96"/>
    <w:rsid w:val="00B662FE"/>
    <w:rsid w:val="00B66775"/>
    <w:rsid w:val="00B66EA0"/>
    <w:rsid w:val="00B66F83"/>
    <w:rsid w:val="00B67049"/>
    <w:rsid w:val="00B670B2"/>
    <w:rsid w:val="00B67408"/>
    <w:rsid w:val="00B6759B"/>
    <w:rsid w:val="00B72196"/>
    <w:rsid w:val="00B735FF"/>
    <w:rsid w:val="00B73B57"/>
    <w:rsid w:val="00B743D3"/>
    <w:rsid w:val="00B74536"/>
    <w:rsid w:val="00B74CBF"/>
    <w:rsid w:val="00B74EBC"/>
    <w:rsid w:val="00B7514B"/>
    <w:rsid w:val="00B76070"/>
    <w:rsid w:val="00B766BB"/>
    <w:rsid w:val="00B7679D"/>
    <w:rsid w:val="00B767E6"/>
    <w:rsid w:val="00B76D90"/>
    <w:rsid w:val="00B770F4"/>
    <w:rsid w:val="00B77775"/>
    <w:rsid w:val="00B77F61"/>
    <w:rsid w:val="00B80109"/>
    <w:rsid w:val="00B80388"/>
    <w:rsid w:val="00B80546"/>
    <w:rsid w:val="00B8155D"/>
    <w:rsid w:val="00B821DE"/>
    <w:rsid w:val="00B82C7E"/>
    <w:rsid w:val="00B832E5"/>
    <w:rsid w:val="00B8382A"/>
    <w:rsid w:val="00B83918"/>
    <w:rsid w:val="00B83C3F"/>
    <w:rsid w:val="00B83CF4"/>
    <w:rsid w:val="00B840A7"/>
    <w:rsid w:val="00B84975"/>
    <w:rsid w:val="00B85E9E"/>
    <w:rsid w:val="00B86A87"/>
    <w:rsid w:val="00B86F25"/>
    <w:rsid w:val="00B874C3"/>
    <w:rsid w:val="00B87E0E"/>
    <w:rsid w:val="00B902BF"/>
    <w:rsid w:val="00B90B86"/>
    <w:rsid w:val="00B90C74"/>
    <w:rsid w:val="00B91059"/>
    <w:rsid w:val="00B918A9"/>
    <w:rsid w:val="00B91A07"/>
    <w:rsid w:val="00B922F8"/>
    <w:rsid w:val="00B9263F"/>
    <w:rsid w:val="00B93053"/>
    <w:rsid w:val="00B93094"/>
    <w:rsid w:val="00B94764"/>
    <w:rsid w:val="00B9483E"/>
    <w:rsid w:val="00B95537"/>
    <w:rsid w:val="00B97045"/>
    <w:rsid w:val="00BA0196"/>
    <w:rsid w:val="00BA02A1"/>
    <w:rsid w:val="00BA0CB3"/>
    <w:rsid w:val="00BA2371"/>
    <w:rsid w:val="00BA418B"/>
    <w:rsid w:val="00BA4786"/>
    <w:rsid w:val="00BA4A7F"/>
    <w:rsid w:val="00BA4F03"/>
    <w:rsid w:val="00BA56DB"/>
    <w:rsid w:val="00BA5B32"/>
    <w:rsid w:val="00BA5E5B"/>
    <w:rsid w:val="00BA63CA"/>
    <w:rsid w:val="00BA659B"/>
    <w:rsid w:val="00BA68FA"/>
    <w:rsid w:val="00BA79E6"/>
    <w:rsid w:val="00BA7DF1"/>
    <w:rsid w:val="00BB1702"/>
    <w:rsid w:val="00BB1CB1"/>
    <w:rsid w:val="00BB27D5"/>
    <w:rsid w:val="00BB36CC"/>
    <w:rsid w:val="00BB3C39"/>
    <w:rsid w:val="00BB44BD"/>
    <w:rsid w:val="00BB4AFE"/>
    <w:rsid w:val="00BB5253"/>
    <w:rsid w:val="00BB55A9"/>
    <w:rsid w:val="00BB58A3"/>
    <w:rsid w:val="00BB5DAD"/>
    <w:rsid w:val="00BB6D4F"/>
    <w:rsid w:val="00BC0061"/>
    <w:rsid w:val="00BC0F6B"/>
    <w:rsid w:val="00BC13B5"/>
    <w:rsid w:val="00BC18FB"/>
    <w:rsid w:val="00BC1A34"/>
    <w:rsid w:val="00BC24D3"/>
    <w:rsid w:val="00BC2A20"/>
    <w:rsid w:val="00BC2A8E"/>
    <w:rsid w:val="00BC2D07"/>
    <w:rsid w:val="00BC2E48"/>
    <w:rsid w:val="00BC3519"/>
    <w:rsid w:val="00BC385E"/>
    <w:rsid w:val="00BC42BF"/>
    <w:rsid w:val="00BC461D"/>
    <w:rsid w:val="00BC5239"/>
    <w:rsid w:val="00BC5988"/>
    <w:rsid w:val="00BC69F7"/>
    <w:rsid w:val="00BC6C21"/>
    <w:rsid w:val="00BC792F"/>
    <w:rsid w:val="00BC7A40"/>
    <w:rsid w:val="00BC7A49"/>
    <w:rsid w:val="00BC7E95"/>
    <w:rsid w:val="00BD0681"/>
    <w:rsid w:val="00BD0FE7"/>
    <w:rsid w:val="00BD11F2"/>
    <w:rsid w:val="00BD1593"/>
    <w:rsid w:val="00BD16ED"/>
    <w:rsid w:val="00BD19CA"/>
    <w:rsid w:val="00BD2EB4"/>
    <w:rsid w:val="00BD3C10"/>
    <w:rsid w:val="00BD5B5A"/>
    <w:rsid w:val="00BD5E4B"/>
    <w:rsid w:val="00BD5E66"/>
    <w:rsid w:val="00BD616D"/>
    <w:rsid w:val="00BD6F93"/>
    <w:rsid w:val="00BD7242"/>
    <w:rsid w:val="00BD725A"/>
    <w:rsid w:val="00BD7F2B"/>
    <w:rsid w:val="00BE0AA0"/>
    <w:rsid w:val="00BE0B34"/>
    <w:rsid w:val="00BE2519"/>
    <w:rsid w:val="00BE25A1"/>
    <w:rsid w:val="00BE3AA0"/>
    <w:rsid w:val="00BE419F"/>
    <w:rsid w:val="00BE451D"/>
    <w:rsid w:val="00BE45D8"/>
    <w:rsid w:val="00BE4D86"/>
    <w:rsid w:val="00BE5AC1"/>
    <w:rsid w:val="00BE5AD6"/>
    <w:rsid w:val="00BE5B01"/>
    <w:rsid w:val="00BE5B3F"/>
    <w:rsid w:val="00BE643D"/>
    <w:rsid w:val="00BE6498"/>
    <w:rsid w:val="00BE77B8"/>
    <w:rsid w:val="00BE7C6A"/>
    <w:rsid w:val="00BF18CA"/>
    <w:rsid w:val="00BF242D"/>
    <w:rsid w:val="00BF2D1B"/>
    <w:rsid w:val="00BF302B"/>
    <w:rsid w:val="00BF32B6"/>
    <w:rsid w:val="00BF3B46"/>
    <w:rsid w:val="00BF3BAC"/>
    <w:rsid w:val="00BF3D27"/>
    <w:rsid w:val="00BF3E2C"/>
    <w:rsid w:val="00BF423C"/>
    <w:rsid w:val="00BF48C2"/>
    <w:rsid w:val="00BF4E70"/>
    <w:rsid w:val="00BF500C"/>
    <w:rsid w:val="00BF518F"/>
    <w:rsid w:val="00BF5688"/>
    <w:rsid w:val="00BF59C9"/>
    <w:rsid w:val="00BF59FB"/>
    <w:rsid w:val="00BF5EE1"/>
    <w:rsid w:val="00BF6442"/>
    <w:rsid w:val="00BF7D9F"/>
    <w:rsid w:val="00BF7ED5"/>
    <w:rsid w:val="00C00DE8"/>
    <w:rsid w:val="00C01495"/>
    <w:rsid w:val="00C014BA"/>
    <w:rsid w:val="00C018DE"/>
    <w:rsid w:val="00C02732"/>
    <w:rsid w:val="00C02A20"/>
    <w:rsid w:val="00C02C37"/>
    <w:rsid w:val="00C02E6E"/>
    <w:rsid w:val="00C031D9"/>
    <w:rsid w:val="00C038FB"/>
    <w:rsid w:val="00C04D48"/>
    <w:rsid w:val="00C05837"/>
    <w:rsid w:val="00C07157"/>
    <w:rsid w:val="00C119D3"/>
    <w:rsid w:val="00C120B8"/>
    <w:rsid w:val="00C12302"/>
    <w:rsid w:val="00C13A20"/>
    <w:rsid w:val="00C14512"/>
    <w:rsid w:val="00C147C3"/>
    <w:rsid w:val="00C149DC"/>
    <w:rsid w:val="00C15C85"/>
    <w:rsid w:val="00C16146"/>
    <w:rsid w:val="00C161C8"/>
    <w:rsid w:val="00C1674D"/>
    <w:rsid w:val="00C169C7"/>
    <w:rsid w:val="00C20272"/>
    <w:rsid w:val="00C2102E"/>
    <w:rsid w:val="00C22C2E"/>
    <w:rsid w:val="00C22F38"/>
    <w:rsid w:val="00C22F7D"/>
    <w:rsid w:val="00C23160"/>
    <w:rsid w:val="00C23353"/>
    <w:rsid w:val="00C2375A"/>
    <w:rsid w:val="00C23947"/>
    <w:rsid w:val="00C2396C"/>
    <w:rsid w:val="00C23D70"/>
    <w:rsid w:val="00C249B8"/>
    <w:rsid w:val="00C24ABF"/>
    <w:rsid w:val="00C25F6C"/>
    <w:rsid w:val="00C26485"/>
    <w:rsid w:val="00C26B28"/>
    <w:rsid w:val="00C27101"/>
    <w:rsid w:val="00C27C6D"/>
    <w:rsid w:val="00C3006E"/>
    <w:rsid w:val="00C3050B"/>
    <w:rsid w:val="00C3087C"/>
    <w:rsid w:val="00C30C6A"/>
    <w:rsid w:val="00C311B0"/>
    <w:rsid w:val="00C31EDF"/>
    <w:rsid w:val="00C337E4"/>
    <w:rsid w:val="00C33877"/>
    <w:rsid w:val="00C33B4E"/>
    <w:rsid w:val="00C33D37"/>
    <w:rsid w:val="00C3419B"/>
    <w:rsid w:val="00C3438A"/>
    <w:rsid w:val="00C35405"/>
    <w:rsid w:val="00C35A68"/>
    <w:rsid w:val="00C3732C"/>
    <w:rsid w:val="00C377FD"/>
    <w:rsid w:val="00C37932"/>
    <w:rsid w:val="00C402B5"/>
    <w:rsid w:val="00C40AAC"/>
    <w:rsid w:val="00C40D45"/>
    <w:rsid w:val="00C40FE2"/>
    <w:rsid w:val="00C415B1"/>
    <w:rsid w:val="00C4179A"/>
    <w:rsid w:val="00C4297F"/>
    <w:rsid w:val="00C42D2C"/>
    <w:rsid w:val="00C4350E"/>
    <w:rsid w:val="00C43E36"/>
    <w:rsid w:val="00C43F97"/>
    <w:rsid w:val="00C445A1"/>
    <w:rsid w:val="00C44B2F"/>
    <w:rsid w:val="00C45159"/>
    <w:rsid w:val="00C458CA"/>
    <w:rsid w:val="00C4687E"/>
    <w:rsid w:val="00C46AE0"/>
    <w:rsid w:val="00C46B63"/>
    <w:rsid w:val="00C46FC4"/>
    <w:rsid w:val="00C4753E"/>
    <w:rsid w:val="00C500DA"/>
    <w:rsid w:val="00C50A9B"/>
    <w:rsid w:val="00C50AC3"/>
    <w:rsid w:val="00C5121E"/>
    <w:rsid w:val="00C51265"/>
    <w:rsid w:val="00C5172E"/>
    <w:rsid w:val="00C5190A"/>
    <w:rsid w:val="00C52560"/>
    <w:rsid w:val="00C52DF9"/>
    <w:rsid w:val="00C52FDF"/>
    <w:rsid w:val="00C53156"/>
    <w:rsid w:val="00C5317C"/>
    <w:rsid w:val="00C53228"/>
    <w:rsid w:val="00C53F6F"/>
    <w:rsid w:val="00C54790"/>
    <w:rsid w:val="00C54D84"/>
    <w:rsid w:val="00C558F6"/>
    <w:rsid w:val="00C562E6"/>
    <w:rsid w:val="00C56320"/>
    <w:rsid w:val="00C564E1"/>
    <w:rsid w:val="00C56BFA"/>
    <w:rsid w:val="00C57538"/>
    <w:rsid w:val="00C579E3"/>
    <w:rsid w:val="00C57B7A"/>
    <w:rsid w:val="00C57D3F"/>
    <w:rsid w:val="00C60544"/>
    <w:rsid w:val="00C6085A"/>
    <w:rsid w:val="00C608AD"/>
    <w:rsid w:val="00C60AAC"/>
    <w:rsid w:val="00C60F83"/>
    <w:rsid w:val="00C6125E"/>
    <w:rsid w:val="00C61FB2"/>
    <w:rsid w:val="00C624B4"/>
    <w:rsid w:val="00C62838"/>
    <w:rsid w:val="00C6322B"/>
    <w:rsid w:val="00C63583"/>
    <w:rsid w:val="00C64123"/>
    <w:rsid w:val="00C648D6"/>
    <w:rsid w:val="00C649E8"/>
    <w:rsid w:val="00C64A20"/>
    <w:rsid w:val="00C64DB4"/>
    <w:rsid w:val="00C66B89"/>
    <w:rsid w:val="00C67725"/>
    <w:rsid w:val="00C67F01"/>
    <w:rsid w:val="00C7195C"/>
    <w:rsid w:val="00C719B2"/>
    <w:rsid w:val="00C72010"/>
    <w:rsid w:val="00C720D6"/>
    <w:rsid w:val="00C747F3"/>
    <w:rsid w:val="00C76A45"/>
    <w:rsid w:val="00C77CDF"/>
    <w:rsid w:val="00C80411"/>
    <w:rsid w:val="00C804F2"/>
    <w:rsid w:val="00C805EA"/>
    <w:rsid w:val="00C81F7E"/>
    <w:rsid w:val="00C820CD"/>
    <w:rsid w:val="00C8227E"/>
    <w:rsid w:val="00C82380"/>
    <w:rsid w:val="00C8246D"/>
    <w:rsid w:val="00C82622"/>
    <w:rsid w:val="00C82815"/>
    <w:rsid w:val="00C82C85"/>
    <w:rsid w:val="00C83BEE"/>
    <w:rsid w:val="00C83D01"/>
    <w:rsid w:val="00C83EF5"/>
    <w:rsid w:val="00C840C0"/>
    <w:rsid w:val="00C842D3"/>
    <w:rsid w:val="00C846B6"/>
    <w:rsid w:val="00C8480F"/>
    <w:rsid w:val="00C86CEC"/>
    <w:rsid w:val="00C879E3"/>
    <w:rsid w:val="00C90262"/>
    <w:rsid w:val="00C9088E"/>
    <w:rsid w:val="00C936C9"/>
    <w:rsid w:val="00C93A41"/>
    <w:rsid w:val="00C940B0"/>
    <w:rsid w:val="00C94279"/>
    <w:rsid w:val="00C94E85"/>
    <w:rsid w:val="00C9521C"/>
    <w:rsid w:val="00C96549"/>
    <w:rsid w:val="00C979CE"/>
    <w:rsid w:val="00C97A95"/>
    <w:rsid w:val="00C97FAC"/>
    <w:rsid w:val="00CA0864"/>
    <w:rsid w:val="00CA1038"/>
    <w:rsid w:val="00CA1794"/>
    <w:rsid w:val="00CA1E40"/>
    <w:rsid w:val="00CA2E49"/>
    <w:rsid w:val="00CA360E"/>
    <w:rsid w:val="00CA3C26"/>
    <w:rsid w:val="00CA3D85"/>
    <w:rsid w:val="00CA433F"/>
    <w:rsid w:val="00CA4C45"/>
    <w:rsid w:val="00CA5AC1"/>
    <w:rsid w:val="00CA658A"/>
    <w:rsid w:val="00CA6E26"/>
    <w:rsid w:val="00CA732E"/>
    <w:rsid w:val="00CA7F32"/>
    <w:rsid w:val="00CB0013"/>
    <w:rsid w:val="00CB11BE"/>
    <w:rsid w:val="00CB2032"/>
    <w:rsid w:val="00CB24F5"/>
    <w:rsid w:val="00CB2846"/>
    <w:rsid w:val="00CB36A2"/>
    <w:rsid w:val="00CB3E06"/>
    <w:rsid w:val="00CB40F1"/>
    <w:rsid w:val="00CB4535"/>
    <w:rsid w:val="00CB4D7E"/>
    <w:rsid w:val="00CB4D8B"/>
    <w:rsid w:val="00CB5730"/>
    <w:rsid w:val="00CB5CB0"/>
    <w:rsid w:val="00CB61D6"/>
    <w:rsid w:val="00CB7CF8"/>
    <w:rsid w:val="00CC0077"/>
    <w:rsid w:val="00CC0211"/>
    <w:rsid w:val="00CC06A0"/>
    <w:rsid w:val="00CC1015"/>
    <w:rsid w:val="00CC2126"/>
    <w:rsid w:val="00CC3B2C"/>
    <w:rsid w:val="00CC3DF7"/>
    <w:rsid w:val="00CC46B7"/>
    <w:rsid w:val="00CC531C"/>
    <w:rsid w:val="00CC5D56"/>
    <w:rsid w:val="00CC659B"/>
    <w:rsid w:val="00CC6852"/>
    <w:rsid w:val="00CC6DB5"/>
    <w:rsid w:val="00CC766F"/>
    <w:rsid w:val="00CD0F1A"/>
    <w:rsid w:val="00CD1A0F"/>
    <w:rsid w:val="00CD1B35"/>
    <w:rsid w:val="00CD232B"/>
    <w:rsid w:val="00CD23D1"/>
    <w:rsid w:val="00CD2407"/>
    <w:rsid w:val="00CD24D2"/>
    <w:rsid w:val="00CD2A6D"/>
    <w:rsid w:val="00CD3894"/>
    <w:rsid w:val="00CD3B79"/>
    <w:rsid w:val="00CD3BBB"/>
    <w:rsid w:val="00CD4AEB"/>
    <w:rsid w:val="00CD4C44"/>
    <w:rsid w:val="00CD6046"/>
    <w:rsid w:val="00CD6D88"/>
    <w:rsid w:val="00CD7974"/>
    <w:rsid w:val="00CD7CF0"/>
    <w:rsid w:val="00CD7FA9"/>
    <w:rsid w:val="00CE03C2"/>
    <w:rsid w:val="00CE0782"/>
    <w:rsid w:val="00CE109A"/>
    <w:rsid w:val="00CE17C5"/>
    <w:rsid w:val="00CE181E"/>
    <w:rsid w:val="00CE1B37"/>
    <w:rsid w:val="00CE2BCA"/>
    <w:rsid w:val="00CE2D21"/>
    <w:rsid w:val="00CE3A9D"/>
    <w:rsid w:val="00CE4A55"/>
    <w:rsid w:val="00CE4F87"/>
    <w:rsid w:val="00CE4FAC"/>
    <w:rsid w:val="00CE51F0"/>
    <w:rsid w:val="00CE6287"/>
    <w:rsid w:val="00CE68E4"/>
    <w:rsid w:val="00CE7664"/>
    <w:rsid w:val="00CE789D"/>
    <w:rsid w:val="00CE79BD"/>
    <w:rsid w:val="00CF090C"/>
    <w:rsid w:val="00CF1B71"/>
    <w:rsid w:val="00CF1FA5"/>
    <w:rsid w:val="00CF2441"/>
    <w:rsid w:val="00CF3639"/>
    <w:rsid w:val="00CF3D44"/>
    <w:rsid w:val="00CF407D"/>
    <w:rsid w:val="00CF4141"/>
    <w:rsid w:val="00CF41A1"/>
    <w:rsid w:val="00CF4D75"/>
    <w:rsid w:val="00CF4FB0"/>
    <w:rsid w:val="00CF622D"/>
    <w:rsid w:val="00CF65EA"/>
    <w:rsid w:val="00CF68B6"/>
    <w:rsid w:val="00CF6E47"/>
    <w:rsid w:val="00CF7521"/>
    <w:rsid w:val="00CF7592"/>
    <w:rsid w:val="00CF7E89"/>
    <w:rsid w:val="00CF7F9E"/>
    <w:rsid w:val="00D006C4"/>
    <w:rsid w:val="00D017B7"/>
    <w:rsid w:val="00D020DA"/>
    <w:rsid w:val="00D03018"/>
    <w:rsid w:val="00D03B7D"/>
    <w:rsid w:val="00D040D9"/>
    <w:rsid w:val="00D04334"/>
    <w:rsid w:val="00D044A7"/>
    <w:rsid w:val="00D0553C"/>
    <w:rsid w:val="00D05D8F"/>
    <w:rsid w:val="00D060D1"/>
    <w:rsid w:val="00D06B6F"/>
    <w:rsid w:val="00D06CEA"/>
    <w:rsid w:val="00D07143"/>
    <w:rsid w:val="00D07FD0"/>
    <w:rsid w:val="00D10608"/>
    <w:rsid w:val="00D10FB9"/>
    <w:rsid w:val="00D12586"/>
    <w:rsid w:val="00D126C1"/>
    <w:rsid w:val="00D12D51"/>
    <w:rsid w:val="00D1346A"/>
    <w:rsid w:val="00D140E2"/>
    <w:rsid w:val="00D14446"/>
    <w:rsid w:val="00D156FD"/>
    <w:rsid w:val="00D15899"/>
    <w:rsid w:val="00D15DF8"/>
    <w:rsid w:val="00D16621"/>
    <w:rsid w:val="00D170B3"/>
    <w:rsid w:val="00D174B2"/>
    <w:rsid w:val="00D177C8"/>
    <w:rsid w:val="00D177E6"/>
    <w:rsid w:val="00D2007E"/>
    <w:rsid w:val="00D20DC2"/>
    <w:rsid w:val="00D21396"/>
    <w:rsid w:val="00D21A76"/>
    <w:rsid w:val="00D22388"/>
    <w:rsid w:val="00D2290E"/>
    <w:rsid w:val="00D24297"/>
    <w:rsid w:val="00D24738"/>
    <w:rsid w:val="00D25419"/>
    <w:rsid w:val="00D25AB3"/>
    <w:rsid w:val="00D2628F"/>
    <w:rsid w:val="00D264D3"/>
    <w:rsid w:val="00D27D49"/>
    <w:rsid w:val="00D27E51"/>
    <w:rsid w:val="00D300D8"/>
    <w:rsid w:val="00D30EDC"/>
    <w:rsid w:val="00D31A06"/>
    <w:rsid w:val="00D31F54"/>
    <w:rsid w:val="00D320CF"/>
    <w:rsid w:val="00D32534"/>
    <w:rsid w:val="00D345EC"/>
    <w:rsid w:val="00D348F6"/>
    <w:rsid w:val="00D34FBC"/>
    <w:rsid w:val="00D352DD"/>
    <w:rsid w:val="00D3601E"/>
    <w:rsid w:val="00D362DF"/>
    <w:rsid w:val="00D36654"/>
    <w:rsid w:val="00D367D1"/>
    <w:rsid w:val="00D36C77"/>
    <w:rsid w:val="00D37087"/>
    <w:rsid w:val="00D370AC"/>
    <w:rsid w:val="00D4056D"/>
    <w:rsid w:val="00D40D06"/>
    <w:rsid w:val="00D410DC"/>
    <w:rsid w:val="00D4116E"/>
    <w:rsid w:val="00D416BB"/>
    <w:rsid w:val="00D41910"/>
    <w:rsid w:val="00D43BD4"/>
    <w:rsid w:val="00D447CE"/>
    <w:rsid w:val="00D45340"/>
    <w:rsid w:val="00D45367"/>
    <w:rsid w:val="00D453A9"/>
    <w:rsid w:val="00D456C0"/>
    <w:rsid w:val="00D45D43"/>
    <w:rsid w:val="00D45FA6"/>
    <w:rsid w:val="00D46003"/>
    <w:rsid w:val="00D467C6"/>
    <w:rsid w:val="00D47B00"/>
    <w:rsid w:val="00D47EBE"/>
    <w:rsid w:val="00D50170"/>
    <w:rsid w:val="00D50967"/>
    <w:rsid w:val="00D51274"/>
    <w:rsid w:val="00D5174F"/>
    <w:rsid w:val="00D51A56"/>
    <w:rsid w:val="00D51D42"/>
    <w:rsid w:val="00D5219E"/>
    <w:rsid w:val="00D5228D"/>
    <w:rsid w:val="00D523D0"/>
    <w:rsid w:val="00D5344D"/>
    <w:rsid w:val="00D5422B"/>
    <w:rsid w:val="00D547C3"/>
    <w:rsid w:val="00D548BA"/>
    <w:rsid w:val="00D54B16"/>
    <w:rsid w:val="00D54D8D"/>
    <w:rsid w:val="00D55938"/>
    <w:rsid w:val="00D559E0"/>
    <w:rsid w:val="00D57EB4"/>
    <w:rsid w:val="00D60673"/>
    <w:rsid w:val="00D60712"/>
    <w:rsid w:val="00D60E1F"/>
    <w:rsid w:val="00D60F74"/>
    <w:rsid w:val="00D616C3"/>
    <w:rsid w:val="00D63947"/>
    <w:rsid w:val="00D63EA5"/>
    <w:rsid w:val="00D65776"/>
    <w:rsid w:val="00D6606C"/>
    <w:rsid w:val="00D665CB"/>
    <w:rsid w:val="00D66FBA"/>
    <w:rsid w:val="00D67B81"/>
    <w:rsid w:val="00D70554"/>
    <w:rsid w:val="00D71BD0"/>
    <w:rsid w:val="00D7238D"/>
    <w:rsid w:val="00D759FB"/>
    <w:rsid w:val="00D75EB0"/>
    <w:rsid w:val="00D771AD"/>
    <w:rsid w:val="00D77B4C"/>
    <w:rsid w:val="00D80B32"/>
    <w:rsid w:val="00D81251"/>
    <w:rsid w:val="00D8150D"/>
    <w:rsid w:val="00D815A0"/>
    <w:rsid w:val="00D8178A"/>
    <w:rsid w:val="00D819D1"/>
    <w:rsid w:val="00D83899"/>
    <w:rsid w:val="00D84800"/>
    <w:rsid w:val="00D848C3"/>
    <w:rsid w:val="00D84CF2"/>
    <w:rsid w:val="00D84EC8"/>
    <w:rsid w:val="00D852B8"/>
    <w:rsid w:val="00D8572A"/>
    <w:rsid w:val="00D86568"/>
    <w:rsid w:val="00D90B1B"/>
    <w:rsid w:val="00D90CA3"/>
    <w:rsid w:val="00D90E74"/>
    <w:rsid w:val="00D91B34"/>
    <w:rsid w:val="00D91D79"/>
    <w:rsid w:val="00D92807"/>
    <w:rsid w:val="00D92EEC"/>
    <w:rsid w:val="00D93183"/>
    <w:rsid w:val="00D932CC"/>
    <w:rsid w:val="00D95430"/>
    <w:rsid w:val="00D95451"/>
    <w:rsid w:val="00D97D08"/>
    <w:rsid w:val="00DA030E"/>
    <w:rsid w:val="00DA1672"/>
    <w:rsid w:val="00DA1A75"/>
    <w:rsid w:val="00DA1C7F"/>
    <w:rsid w:val="00DA299D"/>
    <w:rsid w:val="00DA2E64"/>
    <w:rsid w:val="00DA2F54"/>
    <w:rsid w:val="00DA54B3"/>
    <w:rsid w:val="00DA5755"/>
    <w:rsid w:val="00DA5B99"/>
    <w:rsid w:val="00DA5F47"/>
    <w:rsid w:val="00DA6027"/>
    <w:rsid w:val="00DA6060"/>
    <w:rsid w:val="00DA6B03"/>
    <w:rsid w:val="00DA7157"/>
    <w:rsid w:val="00DA7160"/>
    <w:rsid w:val="00DA7275"/>
    <w:rsid w:val="00DB0419"/>
    <w:rsid w:val="00DB0AD6"/>
    <w:rsid w:val="00DB22DD"/>
    <w:rsid w:val="00DB2A64"/>
    <w:rsid w:val="00DB3F8E"/>
    <w:rsid w:val="00DB47D3"/>
    <w:rsid w:val="00DB4BE5"/>
    <w:rsid w:val="00DB561A"/>
    <w:rsid w:val="00DB6358"/>
    <w:rsid w:val="00DB6B0C"/>
    <w:rsid w:val="00DC04CE"/>
    <w:rsid w:val="00DC12D8"/>
    <w:rsid w:val="00DC1433"/>
    <w:rsid w:val="00DC15CD"/>
    <w:rsid w:val="00DC210F"/>
    <w:rsid w:val="00DC291A"/>
    <w:rsid w:val="00DC3450"/>
    <w:rsid w:val="00DC35E8"/>
    <w:rsid w:val="00DC372E"/>
    <w:rsid w:val="00DC3C9B"/>
    <w:rsid w:val="00DC48DE"/>
    <w:rsid w:val="00DC6498"/>
    <w:rsid w:val="00DC66B2"/>
    <w:rsid w:val="00DC7559"/>
    <w:rsid w:val="00DC7689"/>
    <w:rsid w:val="00DC7A69"/>
    <w:rsid w:val="00DD005F"/>
    <w:rsid w:val="00DD030B"/>
    <w:rsid w:val="00DD0A26"/>
    <w:rsid w:val="00DD0D9E"/>
    <w:rsid w:val="00DD1042"/>
    <w:rsid w:val="00DD1147"/>
    <w:rsid w:val="00DD115E"/>
    <w:rsid w:val="00DD1C04"/>
    <w:rsid w:val="00DD212F"/>
    <w:rsid w:val="00DD2751"/>
    <w:rsid w:val="00DD3AA2"/>
    <w:rsid w:val="00DD3EF1"/>
    <w:rsid w:val="00DD4467"/>
    <w:rsid w:val="00DD49B8"/>
    <w:rsid w:val="00DD4CD3"/>
    <w:rsid w:val="00DD5467"/>
    <w:rsid w:val="00DD5511"/>
    <w:rsid w:val="00DD60EF"/>
    <w:rsid w:val="00DD65F4"/>
    <w:rsid w:val="00DD79C6"/>
    <w:rsid w:val="00DD7DD3"/>
    <w:rsid w:val="00DE1416"/>
    <w:rsid w:val="00DE1B16"/>
    <w:rsid w:val="00DE1F37"/>
    <w:rsid w:val="00DE25DA"/>
    <w:rsid w:val="00DE41CC"/>
    <w:rsid w:val="00DE5D6A"/>
    <w:rsid w:val="00DE5F05"/>
    <w:rsid w:val="00DE619A"/>
    <w:rsid w:val="00DE678B"/>
    <w:rsid w:val="00DE6933"/>
    <w:rsid w:val="00DE6AD4"/>
    <w:rsid w:val="00DE7F83"/>
    <w:rsid w:val="00DF15C4"/>
    <w:rsid w:val="00DF1683"/>
    <w:rsid w:val="00DF318F"/>
    <w:rsid w:val="00DF417F"/>
    <w:rsid w:val="00DF5063"/>
    <w:rsid w:val="00DF5AF1"/>
    <w:rsid w:val="00DF7167"/>
    <w:rsid w:val="00DF73EC"/>
    <w:rsid w:val="00DF7660"/>
    <w:rsid w:val="00DF7692"/>
    <w:rsid w:val="00DF77C6"/>
    <w:rsid w:val="00DF794C"/>
    <w:rsid w:val="00DF7E6E"/>
    <w:rsid w:val="00E00628"/>
    <w:rsid w:val="00E006A5"/>
    <w:rsid w:val="00E008F6"/>
    <w:rsid w:val="00E0129E"/>
    <w:rsid w:val="00E017BF"/>
    <w:rsid w:val="00E0287A"/>
    <w:rsid w:val="00E02F37"/>
    <w:rsid w:val="00E04E10"/>
    <w:rsid w:val="00E060AB"/>
    <w:rsid w:val="00E070DC"/>
    <w:rsid w:val="00E11FC2"/>
    <w:rsid w:val="00E124CF"/>
    <w:rsid w:val="00E1258B"/>
    <w:rsid w:val="00E12B16"/>
    <w:rsid w:val="00E12CED"/>
    <w:rsid w:val="00E12E61"/>
    <w:rsid w:val="00E133C3"/>
    <w:rsid w:val="00E135B7"/>
    <w:rsid w:val="00E1383F"/>
    <w:rsid w:val="00E14327"/>
    <w:rsid w:val="00E15387"/>
    <w:rsid w:val="00E15BE1"/>
    <w:rsid w:val="00E15C39"/>
    <w:rsid w:val="00E161C8"/>
    <w:rsid w:val="00E162B1"/>
    <w:rsid w:val="00E17210"/>
    <w:rsid w:val="00E173B2"/>
    <w:rsid w:val="00E21491"/>
    <w:rsid w:val="00E217F3"/>
    <w:rsid w:val="00E21D78"/>
    <w:rsid w:val="00E220E1"/>
    <w:rsid w:val="00E22C9A"/>
    <w:rsid w:val="00E23DDD"/>
    <w:rsid w:val="00E25153"/>
    <w:rsid w:val="00E253B2"/>
    <w:rsid w:val="00E25DE6"/>
    <w:rsid w:val="00E263FA"/>
    <w:rsid w:val="00E2665E"/>
    <w:rsid w:val="00E26B5C"/>
    <w:rsid w:val="00E27D62"/>
    <w:rsid w:val="00E30729"/>
    <w:rsid w:val="00E30C45"/>
    <w:rsid w:val="00E31C0D"/>
    <w:rsid w:val="00E31D4E"/>
    <w:rsid w:val="00E33F6D"/>
    <w:rsid w:val="00E3417D"/>
    <w:rsid w:val="00E346E0"/>
    <w:rsid w:val="00E350E6"/>
    <w:rsid w:val="00E35424"/>
    <w:rsid w:val="00E35DE6"/>
    <w:rsid w:val="00E3649C"/>
    <w:rsid w:val="00E36714"/>
    <w:rsid w:val="00E36844"/>
    <w:rsid w:val="00E37A59"/>
    <w:rsid w:val="00E40630"/>
    <w:rsid w:val="00E406DC"/>
    <w:rsid w:val="00E410BE"/>
    <w:rsid w:val="00E4151D"/>
    <w:rsid w:val="00E41860"/>
    <w:rsid w:val="00E41AE6"/>
    <w:rsid w:val="00E41C77"/>
    <w:rsid w:val="00E4277C"/>
    <w:rsid w:val="00E42A21"/>
    <w:rsid w:val="00E42CF4"/>
    <w:rsid w:val="00E42DC1"/>
    <w:rsid w:val="00E43153"/>
    <w:rsid w:val="00E43191"/>
    <w:rsid w:val="00E4386D"/>
    <w:rsid w:val="00E4401D"/>
    <w:rsid w:val="00E44CE0"/>
    <w:rsid w:val="00E4608B"/>
    <w:rsid w:val="00E4632F"/>
    <w:rsid w:val="00E46AB6"/>
    <w:rsid w:val="00E47219"/>
    <w:rsid w:val="00E47594"/>
    <w:rsid w:val="00E477E6"/>
    <w:rsid w:val="00E4784A"/>
    <w:rsid w:val="00E47BBF"/>
    <w:rsid w:val="00E47C6F"/>
    <w:rsid w:val="00E47F16"/>
    <w:rsid w:val="00E47F84"/>
    <w:rsid w:val="00E5034A"/>
    <w:rsid w:val="00E50389"/>
    <w:rsid w:val="00E50936"/>
    <w:rsid w:val="00E50A61"/>
    <w:rsid w:val="00E50E83"/>
    <w:rsid w:val="00E50FAA"/>
    <w:rsid w:val="00E51DE1"/>
    <w:rsid w:val="00E520CA"/>
    <w:rsid w:val="00E526E9"/>
    <w:rsid w:val="00E52E7C"/>
    <w:rsid w:val="00E53225"/>
    <w:rsid w:val="00E54E29"/>
    <w:rsid w:val="00E55027"/>
    <w:rsid w:val="00E5536C"/>
    <w:rsid w:val="00E55A9E"/>
    <w:rsid w:val="00E564CA"/>
    <w:rsid w:val="00E56F7B"/>
    <w:rsid w:val="00E57119"/>
    <w:rsid w:val="00E575F9"/>
    <w:rsid w:val="00E57779"/>
    <w:rsid w:val="00E578C3"/>
    <w:rsid w:val="00E5792D"/>
    <w:rsid w:val="00E5794F"/>
    <w:rsid w:val="00E57A41"/>
    <w:rsid w:val="00E57B74"/>
    <w:rsid w:val="00E6005A"/>
    <w:rsid w:val="00E60713"/>
    <w:rsid w:val="00E60E79"/>
    <w:rsid w:val="00E61424"/>
    <w:rsid w:val="00E61B3B"/>
    <w:rsid w:val="00E61B83"/>
    <w:rsid w:val="00E62100"/>
    <w:rsid w:val="00E6213B"/>
    <w:rsid w:val="00E6247B"/>
    <w:rsid w:val="00E624C9"/>
    <w:rsid w:val="00E63C62"/>
    <w:rsid w:val="00E63D12"/>
    <w:rsid w:val="00E64B2A"/>
    <w:rsid w:val="00E64C15"/>
    <w:rsid w:val="00E64E9E"/>
    <w:rsid w:val="00E653DD"/>
    <w:rsid w:val="00E656E1"/>
    <w:rsid w:val="00E657F0"/>
    <w:rsid w:val="00E66431"/>
    <w:rsid w:val="00E72514"/>
    <w:rsid w:val="00E72671"/>
    <w:rsid w:val="00E741B9"/>
    <w:rsid w:val="00E742E9"/>
    <w:rsid w:val="00E74B58"/>
    <w:rsid w:val="00E74ED8"/>
    <w:rsid w:val="00E74F2E"/>
    <w:rsid w:val="00E76A0F"/>
    <w:rsid w:val="00E77239"/>
    <w:rsid w:val="00E7766F"/>
    <w:rsid w:val="00E80055"/>
    <w:rsid w:val="00E8028F"/>
    <w:rsid w:val="00E80C67"/>
    <w:rsid w:val="00E810D3"/>
    <w:rsid w:val="00E81241"/>
    <w:rsid w:val="00E81B22"/>
    <w:rsid w:val="00E81ED4"/>
    <w:rsid w:val="00E8509D"/>
    <w:rsid w:val="00E8546E"/>
    <w:rsid w:val="00E856D7"/>
    <w:rsid w:val="00E8581E"/>
    <w:rsid w:val="00E87AE6"/>
    <w:rsid w:val="00E9020E"/>
    <w:rsid w:val="00E90432"/>
    <w:rsid w:val="00E914E7"/>
    <w:rsid w:val="00E91A3E"/>
    <w:rsid w:val="00E91E20"/>
    <w:rsid w:val="00E928F8"/>
    <w:rsid w:val="00E92CA9"/>
    <w:rsid w:val="00E934DE"/>
    <w:rsid w:val="00E935D9"/>
    <w:rsid w:val="00E936D0"/>
    <w:rsid w:val="00E9417B"/>
    <w:rsid w:val="00E947C5"/>
    <w:rsid w:val="00E94843"/>
    <w:rsid w:val="00E95276"/>
    <w:rsid w:val="00E95C89"/>
    <w:rsid w:val="00E95F33"/>
    <w:rsid w:val="00E96C10"/>
    <w:rsid w:val="00E96E8B"/>
    <w:rsid w:val="00E9767A"/>
    <w:rsid w:val="00EA031F"/>
    <w:rsid w:val="00EA094B"/>
    <w:rsid w:val="00EA113C"/>
    <w:rsid w:val="00EA1EAB"/>
    <w:rsid w:val="00EA25E2"/>
    <w:rsid w:val="00EA2778"/>
    <w:rsid w:val="00EA300F"/>
    <w:rsid w:val="00EA312B"/>
    <w:rsid w:val="00EA3835"/>
    <w:rsid w:val="00EA3C0D"/>
    <w:rsid w:val="00EA3CA8"/>
    <w:rsid w:val="00EA43E1"/>
    <w:rsid w:val="00EA441A"/>
    <w:rsid w:val="00EA49CA"/>
    <w:rsid w:val="00EA4C83"/>
    <w:rsid w:val="00EA5AAD"/>
    <w:rsid w:val="00EA6346"/>
    <w:rsid w:val="00EA7080"/>
    <w:rsid w:val="00EA7377"/>
    <w:rsid w:val="00EA77D0"/>
    <w:rsid w:val="00EA7E65"/>
    <w:rsid w:val="00EB00F4"/>
    <w:rsid w:val="00EB0E0A"/>
    <w:rsid w:val="00EB29E7"/>
    <w:rsid w:val="00EB30B0"/>
    <w:rsid w:val="00EB524C"/>
    <w:rsid w:val="00EB5454"/>
    <w:rsid w:val="00EB59FD"/>
    <w:rsid w:val="00EB5E4A"/>
    <w:rsid w:val="00EB5F7A"/>
    <w:rsid w:val="00EB6490"/>
    <w:rsid w:val="00EB64A1"/>
    <w:rsid w:val="00EB6526"/>
    <w:rsid w:val="00EC03B0"/>
    <w:rsid w:val="00EC06C1"/>
    <w:rsid w:val="00EC087F"/>
    <w:rsid w:val="00EC185C"/>
    <w:rsid w:val="00EC18CD"/>
    <w:rsid w:val="00EC1A6A"/>
    <w:rsid w:val="00EC1F61"/>
    <w:rsid w:val="00EC249C"/>
    <w:rsid w:val="00EC32C0"/>
    <w:rsid w:val="00EC3402"/>
    <w:rsid w:val="00EC3C74"/>
    <w:rsid w:val="00EC3D83"/>
    <w:rsid w:val="00EC4052"/>
    <w:rsid w:val="00EC4FB9"/>
    <w:rsid w:val="00EC5DE5"/>
    <w:rsid w:val="00EC6AB1"/>
    <w:rsid w:val="00EC70AC"/>
    <w:rsid w:val="00EC7C6A"/>
    <w:rsid w:val="00ED0E0F"/>
    <w:rsid w:val="00ED116B"/>
    <w:rsid w:val="00ED1588"/>
    <w:rsid w:val="00ED17A1"/>
    <w:rsid w:val="00ED1F87"/>
    <w:rsid w:val="00ED2977"/>
    <w:rsid w:val="00ED2A6A"/>
    <w:rsid w:val="00ED32D7"/>
    <w:rsid w:val="00ED3CA7"/>
    <w:rsid w:val="00ED3F6E"/>
    <w:rsid w:val="00ED47AD"/>
    <w:rsid w:val="00ED4BCD"/>
    <w:rsid w:val="00ED5E9F"/>
    <w:rsid w:val="00ED61BB"/>
    <w:rsid w:val="00ED6B62"/>
    <w:rsid w:val="00ED705B"/>
    <w:rsid w:val="00ED7A21"/>
    <w:rsid w:val="00EE0219"/>
    <w:rsid w:val="00EE0278"/>
    <w:rsid w:val="00EE0387"/>
    <w:rsid w:val="00EE0388"/>
    <w:rsid w:val="00EE2E4B"/>
    <w:rsid w:val="00EE3E1B"/>
    <w:rsid w:val="00EE467B"/>
    <w:rsid w:val="00EE4EC7"/>
    <w:rsid w:val="00EE52F9"/>
    <w:rsid w:val="00EE63BF"/>
    <w:rsid w:val="00EE7451"/>
    <w:rsid w:val="00EE7C4B"/>
    <w:rsid w:val="00EE7FA9"/>
    <w:rsid w:val="00EF0A11"/>
    <w:rsid w:val="00EF0BD1"/>
    <w:rsid w:val="00EF0C43"/>
    <w:rsid w:val="00EF1FF7"/>
    <w:rsid w:val="00EF297E"/>
    <w:rsid w:val="00EF2F9E"/>
    <w:rsid w:val="00EF40E4"/>
    <w:rsid w:val="00EF5B64"/>
    <w:rsid w:val="00EF5BFB"/>
    <w:rsid w:val="00EF5E0E"/>
    <w:rsid w:val="00EF6733"/>
    <w:rsid w:val="00EF6E95"/>
    <w:rsid w:val="00EF747B"/>
    <w:rsid w:val="00EF7D84"/>
    <w:rsid w:val="00EF7DDB"/>
    <w:rsid w:val="00F00257"/>
    <w:rsid w:val="00F00F67"/>
    <w:rsid w:val="00F00F6A"/>
    <w:rsid w:val="00F0180F"/>
    <w:rsid w:val="00F02DDF"/>
    <w:rsid w:val="00F02F57"/>
    <w:rsid w:val="00F03802"/>
    <w:rsid w:val="00F03BA2"/>
    <w:rsid w:val="00F03E27"/>
    <w:rsid w:val="00F0400F"/>
    <w:rsid w:val="00F0453F"/>
    <w:rsid w:val="00F05E25"/>
    <w:rsid w:val="00F06088"/>
    <w:rsid w:val="00F06C30"/>
    <w:rsid w:val="00F06D41"/>
    <w:rsid w:val="00F06DA8"/>
    <w:rsid w:val="00F07321"/>
    <w:rsid w:val="00F0737E"/>
    <w:rsid w:val="00F074D2"/>
    <w:rsid w:val="00F0795B"/>
    <w:rsid w:val="00F07F5E"/>
    <w:rsid w:val="00F1039E"/>
    <w:rsid w:val="00F10D35"/>
    <w:rsid w:val="00F12F37"/>
    <w:rsid w:val="00F1334C"/>
    <w:rsid w:val="00F13A21"/>
    <w:rsid w:val="00F13A75"/>
    <w:rsid w:val="00F15ACC"/>
    <w:rsid w:val="00F16126"/>
    <w:rsid w:val="00F16C8A"/>
    <w:rsid w:val="00F20465"/>
    <w:rsid w:val="00F21776"/>
    <w:rsid w:val="00F23B89"/>
    <w:rsid w:val="00F250B7"/>
    <w:rsid w:val="00F250E7"/>
    <w:rsid w:val="00F2535D"/>
    <w:rsid w:val="00F25696"/>
    <w:rsid w:val="00F2640B"/>
    <w:rsid w:val="00F26556"/>
    <w:rsid w:val="00F26A1C"/>
    <w:rsid w:val="00F3051B"/>
    <w:rsid w:val="00F31992"/>
    <w:rsid w:val="00F31CA9"/>
    <w:rsid w:val="00F32121"/>
    <w:rsid w:val="00F3240E"/>
    <w:rsid w:val="00F34199"/>
    <w:rsid w:val="00F348C7"/>
    <w:rsid w:val="00F34D9D"/>
    <w:rsid w:val="00F3554A"/>
    <w:rsid w:val="00F35A69"/>
    <w:rsid w:val="00F3641B"/>
    <w:rsid w:val="00F367F8"/>
    <w:rsid w:val="00F36AED"/>
    <w:rsid w:val="00F37594"/>
    <w:rsid w:val="00F37A82"/>
    <w:rsid w:val="00F40171"/>
    <w:rsid w:val="00F40937"/>
    <w:rsid w:val="00F40AA5"/>
    <w:rsid w:val="00F417C2"/>
    <w:rsid w:val="00F41D47"/>
    <w:rsid w:val="00F43CBE"/>
    <w:rsid w:val="00F456AB"/>
    <w:rsid w:val="00F45BA0"/>
    <w:rsid w:val="00F45C09"/>
    <w:rsid w:val="00F45E43"/>
    <w:rsid w:val="00F46AEB"/>
    <w:rsid w:val="00F46F3A"/>
    <w:rsid w:val="00F4728B"/>
    <w:rsid w:val="00F52066"/>
    <w:rsid w:val="00F5282B"/>
    <w:rsid w:val="00F53798"/>
    <w:rsid w:val="00F537F6"/>
    <w:rsid w:val="00F54304"/>
    <w:rsid w:val="00F549DC"/>
    <w:rsid w:val="00F55638"/>
    <w:rsid w:val="00F55CA8"/>
    <w:rsid w:val="00F564F6"/>
    <w:rsid w:val="00F56540"/>
    <w:rsid w:val="00F56B08"/>
    <w:rsid w:val="00F56C62"/>
    <w:rsid w:val="00F56F17"/>
    <w:rsid w:val="00F57C6B"/>
    <w:rsid w:val="00F6037B"/>
    <w:rsid w:val="00F60499"/>
    <w:rsid w:val="00F604AE"/>
    <w:rsid w:val="00F6093C"/>
    <w:rsid w:val="00F62685"/>
    <w:rsid w:val="00F64162"/>
    <w:rsid w:val="00F64C98"/>
    <w:rsid w:val="00F655A0"/>
    <w:rsid w:val="00F66036"/>
    <w:rsid w:val="00F67C15"/>
    <w:rsid w:val="00F703B7"/>
    <w:rsid w:val="00F7065B"/>
    <w:rsid w:val="00F70B50"/>
    <w:rsid w:val="00F70EEF"/>
    <w:rsid w:val="00F719F7"/>
    <w:rsid w:val="00F730AB"/>
    <w:rsid w:val="00F73ABF"/>
    <w:rsid w:val="00F743DA"/>
    <w:rsid w:val="00F74664"/>
    <w:rsid w:val="00F7688C"/>
    <w:rsid w:val="00F76E92"/>
    <w:rsid w:val="00F77467"/>
    <w:rsid w:val="00F803E2"/>
    <w:rsid w:val="00F818ED"/>
    <w:rsid w:val="00F81B41"/>
    <w:rsid w:val="00F82B16"/>
    <w:rsid w:val="00F83071"/>
    <w:rsid w:val="00F84907"/>
    <w:rsid w:val="00F84E65"/>
    <w:rsid w:val="00F85316"/>
    <w:rsid w:val="00F853F1"/>
    <w:rsid w:val="00F855B5"/>
    <w:rsid w:val="00F85716"/>
    <w:rsid w:val="00F85D00"/>
    <w:rsid w:val="00F865C2"/>
    <w:rsid w:val="00F86F12"/>
    <w:rsid w:val="00F877F2"/>
    <w:rsid w:val="00F8791E"/>
    <w:rsid w:val="00F87A5A"/>
    <w:rsid w:val="00F900B5"/>
    <w:rsid w:val="00F908CA"/>
    <w:rsid w:val="00F9287F"/>
    <w:rsid w:val="00F92F8A"/>
    <w:rsid w:val="00F93CDE"/>
    <w:rsid w:val="00F94627"/>
    <w:rsid w:val="00F948FD"/>
    <w:rsid w:val="00F94B4E"/>
    <w:rsid w:val="00F94F58"/>
    <w:rsid w:val="00F9568C"/>
    <w:rsid w:val="00F9580E"/>
    <w:rsid w:val="00F95B2A"/>
    <w:rsid w:val="00F966F2"/>
    <w:rsid w:val="00F96A07"/>
    <w:rsid w:val="00F96AB3"/>
    <w:rsid w:val="00F97A95"/>
    <w:rsid w:val="00FA1A09"/>
    <w:rsid w:val="00FA1CA9"/>
    <w:rsid w:val="00FA1FB6"/>
    <w:rsid w:val="00FA23B2"/>
    <w:rsid w:val="00FA25BC"/>
    <w:rsid w:val="00FA2B0D"/>
    <w:rsid w:val="00FA301A"/>
    <w:rsid w:val="00FA3021"/>
    <w:rsid w:val="00FA36CB"/>
    <w:rsid w:val="00FA38C7"/>
    <w:rsid w:val="00FA3AFB"/>
    <w:rsid w:val="00FA42DF"/>
    <w:rsid w:val="00FA4584"/>
    <w:rsid w:val="00FA540B"/>
    <w:rsid w:val="00FA681F"/>
    <w:rsid w:val="00FA740D"/>
    <w:rsid w:val="00FA75A4"/>
    <w:rsid w:val="00FB087F"/>
    <w:rsid w:val="00FB0E7A"/>
    <w:rsid w:val="00FB115F"/>
    <w:rsid w:val="00FB1343"/>
    <w:rsid w:val="00FB183B"/>
    <w:rsid w:val="00FB2874"/>
    <w:rsid w:val="00FB2E12"/>
    <w:rsid w:val="00FB3E3D"/>
    <w:rsid w:val="00FB409D"/>
    <w:rsid w:val="00FB4DDC"/>
    <w:rsid w:val="00FB5ADA"/>
    <w:rsid w:val="00FB5E05"/>
    <w:rsid w:val="00FB7281"/>
    <w:rsid w:val="00FB74C3"/>
    <w:rsid w:val="00FB75F8"/>
    <w:rsid w:val="00FC039C"/>
    <w:rsid w:val="00FC0458"/>
    <w:rsid w:val="00FC0F80"/>
    <w:rsid w:val="00FC11DE"/>
    <w:rsid w:val="00FC11E3"/>
    <w:rsid w:val="00FC281A"/>
    <w:rsid w:val="00FC290B"/>
    <w:rsid w:val="00FC36B1"/>
    <w:rsid w:val="00FC38E7"/>
    <w:rsid w:val="00FC3B4D"/>
    <w:rsid w:val="00FC3FEF"/>
    <w:rsid w:val="00FC4F33"/>
    <w:rsid w:val="00FC60C7"/>
    <w:rsid w:val="00FC62D6"/>
    <w:rsid w:val="00FC6D36"/>
    <w:rsid w:val="00FC7718"/>
    <w:rsid w:val="00FD1592"/>
    <w:rsid w:val="00FD2059"/>
    <w:rsid w:val="00FD2244"/>
    <w:rsid w:val="00FD29DB"/>
    <w:rsid w:val="00FD2A2C"/>
    <w:rsid w:val="00FD2D45"/>
    <w:rsid w:val="00FD3902"/>
    <w:rsid w:val="00FD45AD"/>
    <w:rsid w:val="00FD48C9"/>
    <w:rsid w:val="00FD56D0"/>
    <w:rsid w:val="00FD653A"/>
    <w:rsid w:val="00FD6AC0"/>
    <w:rsid w:val="00FD6BC7"/>
    <w:rsid w:val="00FE011F"/>
    <w:rsid w:val="00FE03D1"/>
    <w:rsid w:val="00FE1800"/>
    <w:rsid w:val="00FE29F0"/>
    <w:rsid w:val="00FE2F54"/>
    <w:rsid w:val="00FE3787"/>
    <w:rsid w:val="00FE3AA0"/>
    <w:rsid w:val="00FE53A1"/>
    <w:rsid w:val="00FE6365"/>
    <w:rsid w:val="00FE661A"/>
    <w:rsid w:val="00FE7AF2"/>
    <w:rsid w:val="00FF03FA"/>
    <w:rsid w:val="00FF0EDA"/>
    <w:rsid w:val="00FF0F0F"/>
    <w:rsid w:val="00FF132F"/>
    <w:rsid w:val="00FF1ADB"/>
    <w:rsid w:val="00FF1B98"/>
    <w:rsid w:val="00FF2DAF"/>
    <w:rsid w:val="00FF3293"/>
    <w:rsid w:val="00FF4CCA"/>
    <w:rsid w:val="00FF5655"/>
    <w:rsid w:val="00FF5816"/>
    <w:rsid w:val="00FF5A75"/>
    <w:rsid w:val="00FF5F67"/>
    <w:rsid w:val="00FF6114"/>
    <w:rsid w:val="00FF6C6D"/>
    <w:rsid w:val="00FF71E2"/>
    <w:rsid w:val="00FF71F5"/>
    <w:rsid w:val="00FF75A6"/>
    <w:rsid w:val="00FF7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380D8"/>
  <w15:docId w15:val="{73A26383-7904-194E-898B-5E9DE479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75F"/>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51D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Heading3Char">
    <w:name w:val="Heading 3 Char"/>
    <w:basedOn w:val="DefaultParagraphFont"/>
    <w:link w:val="Heading3"/>
    <w:uiPriority w:val="9"/>
    <w:semiHidden/>
    <w:rsid w:val="00B51D77"/>
    <w:rPr>
      <w:rFonts w:asciiTheme="majorHAnsi" w:eastAsiaTheme="majorEastAsia" w:hAnsiTheme="majorHAnsi" w:cstheme="majorBidi"/>
      <w:b/>
      <w:bCs/>
      <w:color w:val="5B9BD5" w:themeColor="accen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348">
          <w:marLeft w:val="0"/>
          <w:marRight w:val="0"/>
          <w:marTop w:val="105"/>
          <w:marBottom w:val="105"/>
          <w:divBdr>
            <w:top w:val="none" w:sz="0" w:space="0" w:color="auto"/>
            <w:left w:val="none" w:sz="0" w:space="0" w:color="auto"/>
            <w:bottom w:val="none" w:sz="0" w:space="0" w:color="auto"/>
            <w:right w:val="none" w:sz="0" w:space="0" w:color="auto"/>
          </w:divBdr>
          <w:divsChild>
            <w:div w:id="1260869630">
              <w:marLeft w:val="0"/>
              <w:marRight w:val="0"/>
              <w:marTop w:val="105"/>
              <w:marBottom w:val="105"/>
              <w:divBdr>
                <w:top w:val="none" w:sz="0" w:space="0" w:color="auto"/>
                <w:left w:val="none" w:sz="0" w:space="0" w:color="auto"/>
                <w:bottom w:val="none" w:sz="0" w:space="0" w:color="auto"/>
                <w:right w:val="none" w:sz="0" w:space="0" w:color="auto"/>
              </w:divBdr>
              <w:divsChild>
                <w:div w:id="1095319201">
                  <w:marLeft w:val="0"/>
                  <w:marRight w:val="0"/>
                  <w:marTop w:val="105"/>
                  <w:marBottom w:val="105"/>
                  <w:divBdr>
                    <w:top w:val="none" w:sz="0" w:space="0" w:color="auto"/>
                    <w:left w:val="none" w:sz="0" w:space="0" w:color="auto"/>
                    <w:bottom w:val="none" w:sz="0" w:space="0" w:color="auto"/>
                    <w:right w:val="none" w:sz="0" w:space="0" w:color="auto"/>
                  </w:divBdr>
                  <w:divsChild>
                    <w:div w:id="287978858">
                      <w:marLeft w:val="0"/>
                      <w:marRight w:val="0"/>
                      <w:marTop w:val="105"/>
                      <w:marBottom w:val="105"/>
                      <w:divBdr>
                        <w:top w:val="none" w:sz="0" w:space="0" w:color="auto"/>
                        <w:left w:val="none" w:sz="0" w:space="0" w:color="auto"/>
                        <w:bottom w:val="none" w:sz="0" w:space="0" w:color="auto"/>
                        <w:right w:val="none" w:sz="0" w:space="0" w:color="auto"/>
                      </w:divBdr>
                      <w:divsChild>
                        <w:div w:id="1348559072">
                          <w:marLeft w:val="0"/>
                          <w:marRight w:val="0"/>
                          <w:marTop w:val="105"/>
                          <w:marBottom w:val="105"/>
                          <w:divBdr>
                            <w:top w:val="none" w:sz="0" w:space="0" w:color="auto"/>
                            <w:left w:val="none" w:sz="0" w:space="0" w:color="auto"/>
                            <w:bottom w:val="none" w:sz="0" w:space="0" w:color="auto"/>
                            <w:right w:val="none" w:sz="0" w:space="0" w:color="auto"/>
                          </w:divBdr>
                          <w:divsChild>
                            <w:div w:id="43177880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7314">
      <w:bodyDiv w:val="1"/>
      <w:marLeft w:val="0"/>
      <w:marRight w:val="0"/>
      <w:marTop w:val="0"/>
      <w:marBottom w:val="0"/>
      <w:divBdr>
        <w:top w:val="none" w:sz="0" w:space="0" w:color="auto"/>
        <w:left w:val="none" w:sz="0" w:space="0" w:color="auto"/>
        <w:bottom w:val="none" w:sz="0" w:space="0" w:color="auto"/>
        <w:right w:val="none" w:sz="0" w:space="0" w:color="auto"/>
      </w:divBdr>
      <w:divsChild>
        <w:div w:id="1224684094">
          <w:marLeft w:val="0"/>
          <w:marRight w:val="1"/>
          <w:marTop w:val="0"/>
          <w:marBottom w:val="0"/>
          <w:divBdr>
            <w:top w:val="none" w:sz="0" w:space="0" w:color="auto"/>
            <w:left w:val="none" w:sz="0" w:space="0" w:color="auto"/>
            <w:bottom w:val="none" w:sz="0" w:space="0" w:color="auto"/>
            <w:right w:val="none" w:sz="0" w:space="0" w:color="auto"/>
          </w:divBdr>
          <w:divsChild>
            <w:div w:id="764765773">
              <w:marLeft w:val="0"/>
              <w:marRight w:val="0"/>
              <w:marTop w:val="0"/>
              <w:marBottom w:val="0"/>
              <w:divBdr>
                <w:top w:val="none" w:sz="0" w:space="0" w:color="auto"/>
                <w:left w:val="none" w:sz="0" w:space="0" w:color="auto"/>
                <w:bottom w:val="none" w:sz="0" w:space="0" w:color="auto"/>
                <w:right w:val="none" w:sz="0" w:space="0" w:color="auto"/>
              </w:divBdr>
              <w:divsChild>
                <w:div w:id="1781756016">
                  <w:marLeft w:val="0"/>
                  <w:marRight w:val="1"/>
                  <w:marTop w:val="0"/>
                  <w:marBottom w:val="0"/>
                  <w:divBdr>
                    <w:top w:val="none" w:sz="0" w:space="0" w:color="auto"/>
                    <w:left w:val="none" w:sz="0" w:space="0" w:color="auto"/>
                    <w:bottom w:val="none" w:sz="0" w:space="0" w:color="auto"/>
                    <w:right w:val="none" w:sz="0" w:space="0" w:color="auto"/>
                  </w:divBdr>
                  <w:divsChild>
                    <w:div w:id="775827272">
                      <w:marLeft w:val="0"/>
                      <w:marRight w:val="0"/>
                      <w:marTop w:val="0"/>
                      <w:marBottom w:val="0"/>
                      <w:divBdr>
                        <w:top w:val="none" w:sz="0" w:space="0" w:color="auto"/>
                        <w:left w:val="none" w:sz="0" w:space="0" w:color="auto"/>
                        <w:bottom w:val="none" w:sz="0" w:space="0" w:color="auto"/>
                        <w:right w:val="none" w:sz="0" w:space="0" w:color="auto"/>
                      </w:divBdr>
                      <w:divsChild>
                        <w:div w:id="55401506">
                          <w:marLeft w:val="0"/>
                          <w:marRight w:val="0"/>
                          <w:marTop w:val="0"/>
                          <w:marBottom w:val="0"/>
                          <w:divBdr>
                            <w:top w:val="none" w:sz="0" w:space="0" w:color="auto"/>
                            <w:left w:val="none" w:sz="0" w:space="0" w:color="auto"/>
                            <w:bottom w:val="none" w:sz="0" w:space="0" w:color="auto"/>
                            <w:right w:val="none" w:sz="0" w:space="0" w:color="auto"/>
                          </w:divBdr>
                          <w:divsChild>
                            <w:div w:id="877086615">
                              <w:marLeft w:val="0"/>
                              <w:marRight w:val="0"/>
                              <w:marTop w:val="120"/>
                              <w:marBottom w:val="360"/>
                              <w:divBdr>
                                <w:top w:val="none" w:sz="0" w:space="0" w:color="auto"/>
                                <w:left w:val="none" w:sz="0" w:space="0" w:color="auto"/>
                                <w:bottom w:val="none" w:sz="0" w:space="0" w:color="auto"/>
                                <w:right w:val="none" w:sz="0" w:space="0" w:color="auto"/>
                              </w:divBdr>
                              <w:divsChild>
                                <w:div w:id="1434471483">
                                  <w:marLeft w:val="0"/>
                                  <w:marRight w:val="0"/>
                                  <w:marTop w:val="0"/>
                                  <w:marBottom w:val="0"/>
                                  <w:divBdr>
                                    <w:top w:val="none" w:sz="0" w:space="0" w:color="auto"/>
                                    <w:left w:val="none" w:sz="0" w:space="0" w:color="auto"/>
                                    <w:bottom w:val="none" w:sz="0" w:space="0" w:color="auto"/>
                                    <w:right w:val="none" w:sz="0" w:space="0" w:color="auto"/>
                                  </w:divBdr>
                                </w:div>
                                <w:div w:id="206722902">
                                  <w:marLeft w:val="0"/>
                                  <w:marRight w:val="0"/>
                                  <w:marTop w:val="0"/>
                                  <w:marBottom w:val="0"/>
                                  <w:divBdr>
                                    <w:top w:val="none" w:sz="0" w:space="0" w:color="auto"/>
                                    <w:left w:val="none" w:sz="0" w:space="0" w:color="auto"/>
                                    <w:bottom w:val="none" w:sz="0" w:space="0" w:color="auto"/>
                                    <w:right w:val="none" w:sz="0" w:space="0" w:color="auto"/>
                                  </w:divBdr>
                                  <w:divsChild>
                                    <w:div w:id="335350768">
                                      <w:marLeft w:val="0"/>
                                      <w:marRight w:val="0"/>
                                      <w:marTop w:val="0"/>
                                      <w:marBottom w:val="0"/>
                                      <w:divBdr>
                                        <w:top w:val="none" w:sz="0" w:space="0" w:color="auto"/>
                                        <w:left w:val="none" w:sz="0" w:space="0" w:color="auto"/>
                                        <w:bottom w:val="none" w:sz="0" w:space="0" w:color="auto"/>
                                        <w:right w:val="none" w:sz="0" w:space="0" w:color="auto"/>
                                      </w:divBdr>
                                    </w:div>
                                  </w:divsChild>
                                </w:div>
                                <w:div w:id="948272969">
                                  <w:marLeft w:val="0"/>
                                  <w:marRight w:val="0"/>
                                  <w:marTop w:val="0"/>
                                  <w:marBottom w:val="0"/>
                                  <w:divBdr>
                                    <w:top w:val="none" w:sz="0" w:space="0" w:color="auto"/>
                                    <w:left w:val="none" w:sz="0" w:space="0" w:color="auto"/>
                                    <w:bottom w:val="none" w:sz="0" w:space="0" w:color="auto"/>
                                    <w:right w:val="none" w:sz="0" w:space="0" w:color="auto"/>
                                  </w:divBdr>
                                  <w:divsChild>
                                    <w:div w:id="426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670">
      <w:bodyDiv w:val="1"/>
      <w:marLeft w:val="0"/>
      <w:marRight w:val="0"/>
      <w:marTop w:val="0"/>
      <w:marBottom w:val="0"/>
      <w:divBdr>
        <w:top w:val="none" w:sz="0" w:space="0" w:color="auto"/>
        <w:left w:val="none" w:sz="0" w:space="0" w:color="auto"/>
        <w:bottom w:val="none" w:sz="0" w:space="0" w:color="auto"/>
        <w:right w:val="none" w:sz="0" w:space="0" w:color="auto"/>
      </w:divBdr>
      <w:divsChild>
        <w:div w:id="1866482199">
          <w:marLeft w:val="0"/>
          <w:marRight w:val="0"/>
          <w:marTop w:val="0"/>
          <w:marBottom w:val="0"/>
          <w:divBdr>
            <w:top w:val="none" w:sz="0" w:space="0" w:color="auto"/>
            <w:left w:val="none" w:sz="0" w:space="0" w:color="auto"/>
            <w:bottom w:val="none" w:sz="0" w:space="0" w:color="auto"/>
            <w:right w:val="none" w:sz="0" w:space="0" w:color="auto"/>
          </w:divBdr>
          <w:divsChild>
            <w:div w:id="540287191">
              <w:marLeft w:val="0"/>
              <w:marRight w:val="0"/>
              <w:marTop w:val="0"/>
              <w:marBottom w:val="0"/>
              <w:divBdr>
                <w:top w:val="none" w:sz="0" w:space="0" w:color="auto"/>
                <w:left w:val="none" w:sz="0" w:space="0" w:color="auto"/>
                <w:bottom w:val="none" w:sz="0" w:space="0" w:color="auto"/>
                <w:right w:val="none" w:sz="0" w:space="0" w:color="auto"/>
              </w:divBdr>
              <w:divsChild>
                <w:div w:id="1156191488">
                  <w:marLeft w:val="0"/>
                  <w:marRight w:val="0"/>
                  <w:marTop w:val="0"/>
                  <w:marBottom w:val="0"/>
                  <w:divBdr>
                    <w:top w:val="none" w:sz="0" w:space="0" w:color="auto"/>
                    <w:left w:val="none" w:sz="0" w:space="0" w:color="auto"/>
                    <w:bottom w:val="none" w:sz="0" w:space="0" w:color="auto"/>
                    <w:right w:val="none" w:sz="0" w:space="0" w:color="auto"/>
                  </w:divBdr>
                  <w:divsChild>
                    <w:div w:id="1761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372">
      <w:bodyDiv w:val="1"/>
      <w:marLeft w:val="0"/>
      <w:marRight w:val="0"/>
      <w:marTop w:val="100"/>
      <w:marBottom w:val="100"/>
      <w:divBdr>
        <w:top w:val="none" w:sz="0" w:space="0" w:color="auto"/>
        <w:left w:val="none" w:sz="0" w:space="0" w:color="auto"/>
        <w:bottom w:val="none" w:sz="0" w:space="0" w:color="auto"/>
        <w:right w:val="none" w:sz="0" w:space="0" w:color="auto"/>
      </w:divBdr>
      <w:divsChild>
        <w:div w:id="619336934">
          <w:marLeft w:val="0"/>
          <w:marRight w:val="0"/>
          <w:marTop w:val="0"/>
          <w:marBottom w:val="0"/>
          <w:divBdr>
            <w:top w:val="none" w:sz="0" w:space="0" w:color="auto"/>
            <w:left w:val="none" w:sz="0" w:space="0" w:color="auto"/>
            <w:bottom w:val="none" w:sz="0" w:space="0" w:color="auto"/>
            <w:right w:val="none" w:sz="0" w:space="0" w:color="auto"/>
          </w:divBdr>
          <w:divsChild>
            <w:div w:id="380713499">
              <w:marLeft w:val="0"/>
              <w:marRight w:val="0"/>
              <w:marTop w:val="0"/>
              <w:marBottom w:val="0"/>
              <w:divBdr>
                <w:top w:val="none" w:sz="0" w:space="0" w:color="auto"/>
                <w:left w:val="none" w:sz="0" w:space="0" w:color="auto"/>
                <w:bottom w:val="none" w:sz="0" w:space="0" w:color="auto"/>
                <w:right w:val="none" w:sz="0" w:space="0" w:color="auto"/>
              </w:divBdr>
              <w:divsChild>
                <w:div w:id="113445319">
                  <w:marLeft w:val="0"/>
                  <w:marRight w:val="0"/>
                  <w:marTop w:val="0"/>
                  <w:marBottom w:val="0"/>
                  <w:divBdr>
                    <w:top w:val="none" w:sz="0" w:space="0" w:color="auto"/>
                    <w:left w:val="none" w:sz="0" w:space="0" w:color="auto"/>
                    <w:bottom w:val="none" w:sz="0" w:space="0" w:color="auto"/>
                    <w:right w:val="none" w:sz="0" w:space="0" w:color="auto"/>
                  </w:divBdr>
                  <w:divsChild>
                    <w:div w:id="1798259583">
                      <w:marLeft w:val="0"/>
                      <w:marRight w:val="0"/>
                      <w:marTop w:val="0"/>
                      <w:marBottom w:val="0"/>
                      <w:divBdr>
                        <w:top w:val="none" w:sz="0" w:space="0" w:color="auto"/>
                        <w:left w:val="none" w:sz="0" w:space="0" w:color="auto"/>
                        <w:bottom w:val="none" w:sz="0" w:space="0" w:color="auto"/>
                        <w:right w:val="none" w:sz="0" w:space="0" w:color="auto"/>
                      </w:divBdr>
                      <w:divsChild>
                        <w:div w:id="1830750762">
                          <w:marLeft w:val="3225"/>
                          <w:marRight w:val="0"/>
                          <w:marTop w:val="0"/>
                          <w:marBottom w:val="0"/>
                          <w:divBdr>
                            <w:top w:val="none" w:sz="0" w:space="0" w:color="auto"/>
                            <w:left w:val="none" w:sz="0" w:space="0" w:color="auto"/>
                            <w:bottom w:val="none" w:sz="0" w:space="0" w:color="auto"/>
                            <w:right w:val="none" w:sz="0" w:space="0" w:color="auto"/>
                          </w:divBdr>
                          <w:divsChild>
                            <w:div w:id="1571765996">
                              <w:marLeft w:val="0"/>
                              <w:marRight w:val="0"/>
                              <w:marTop w:val="0"/>
                              <w:marBottom w:val="0"/>
                              <w:divBdr>
                                <w:top w:val="none" w:sz="0" w:space="0" w:color="auto"/>
                                <w:left w:val="none" w:sz="0" w:space="0" w:color="auto"/>
                                <w:bottom w:val="none" w:sz="0" w:space="0" w:color="auto"/>
                                <w:right w:val="none" w:sz="0" w:space="0" w:color="auto"/>
                              </w:divBdr>
                              <w:divsChild>
                                <w:div w:id="22437293">
                                  <w:marLeft w:val="0"/>
                                  <w:marRight w:val="0"/>
                                  <w:marTop w:val="0"/>
                                  <w:marBottom w:val="0"/>
                                  <w:divBdr>
                                    <w:top w:val="none" w:sz="0" w:space="0" w:color="auto"/>
                                    <w:left w:val="none" w:sz="0" w:space="0" w:color="auto"/>
                                    <w:bottom w:val="none" w:sz="0" w:space="0" w:color="auto"/>
                                    <w:right w:val="none" w:sz="0" w:space="0" w:color="auto"/>
                                  </w:divBdr>
                                  <w:divsChild>
                                    <w:div w:id="679815478">
                                      <w:marLeft w:val="0"/>
                                      <w:marRight w:val="0"/>
                                      <w:marTop w:val="0"/>
                                      <w:marBottom w:val="0"/>
                                      <w:divBdr>
                                        <w:top w:val="none" w:sz="0" w:space="0" w:color="auto"/>
                                        <w:left w:val="none" w:sz="0" w:space="0" w:color="auto"/>
                                        <w:bottom w:val="none" w:sz="0" w:space="0" w:color="auto"/>
                                        <w:right w:val="none" w:sz="0" w:space="0" w:color="auto"/>
                                      </w:divBdr>
                                      <w:divsChild>
                                        <w:div w:id="1706557611">
                                          <w:marLeft w:val="0"/>
                                          <w:marRight w:val="0"/>
                                          <w:marTop w:val="0"/>
                                          <w:marBottom w:val="0"/>
                                          <w:divBdr>
                                            <w:top w:val="none" w:sz="0" w:space="0" w:color="auto"/>
                                            <w:left w:val="none" w:sz="0" w:space="0" w:color="auto"/>
                                            <w:bottom w:val="none" w:sz="0" w:space="0" w:color="auto"/>
                                            <w:right w:val="none" w:sz="0" w:space="0" w:color="auto"/>
                                          </w:divBdr>
                                          <w:divsChild>
                                            <w:div w:id="885916911">
                                              <w:marLeft w:val="0"/>
                                              <w:marRight w:val="0"/>
                                              <w:marTop w:val="0"/>
                                              <w:marBottom w:val="0"/>
                                              <w:divBdr>
                                                <w:top w:val="none" w:sz="0" w:space="0" w:color="auto"/>
                                                <w:left w:val="none" w:sz="0" w:space="0" w:color="auto"/>
                                                <w:bottom w:val="none" w:sz="0" w:space="0" w:color="auto"/>
                                                <w:right w:val="none" w:sz="0" w:space="0" w:color="auto"/>
                                              </w:divBdr>
                                              <w:divsChild>
                                                <w:div w:id="66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339164">
      <w:bodyDiv w:val="1"/>
      <w:marLeft w:val="0"/>
      <w:marRight w:val="0"/>
      <w:marTop w:val="0"/>
      <w:marBottom w:val="0"/>
      <w:divBdr>
        <w:top w:val="none" w:sz="0" w:space="0" w:color="auto"/>
        <w:left w:val="none" w:sz="0" w:space="0" w:color="auto"/>
        <w:bottom w:val="none" w:sz="0" w:space="0" w:color="auto"/>
        <w:right w:val="none" w:sz="0" w:space="0" w:color="auto"/>
      </w:divBdr>
    </w:div>
    <w:div w:id="607393638">
      <w:bodyDiv w:val="1"/>
      <w:marLeft w:val="0"/>
      <w:marRight w:val="0"/>
      <w:marTop w:val="0"/>
      <w:marBottom w:val="0"/>
      <w:divBdr>
        <w:top w:val="none" w:sz="0" w:space="0" w:color="auto"/>
        <w:left w:val="none" w:sz="0" w:space="0" w:color="auto"/>
        <w:bottom w:val="none" w:sz="0" w:space="0" w:color="auto"/>
        <w:right w:val="none" w:sz="0" w:space="0" w:color="auto"/>
      </w:divBdr>
      <w:divsChild>
        <w:div w:id="1740325320">
          <w:marLeft w:val="0"/>
          <w:marRight w:val="0"/>
          <w:marTop w:val="0"/>
          <w:marBottom w:val="0"/>
          <w:divBdr>
            <w:top w:val="none" w:sz="0" w:space="0" w:color="auto"/>
            <w:left w:val="none" w:sz="0" w:space="0" w:color="auto"/>
            <w:bottom w:val="none" w:sz="0" w:space="0" w:color="auto"/>
            <w:right w:val="none" w:sz="0" w:space="0" w:color="auto"/>
          </w:divBdr>
          <w:divsChild>
            <w:div w:id="1761487067">
              <w:marLeft w:val="0"/>
              <w:marRight w:val="0"/>
              <w:marTop w:val="0"/>
              <w:marBottom w:val="0"/>
              <w:divBdr>
                <w:top w:val="none" w:sz="0" w:space="0" w:color="auto"/>
                <w:left w:val="none" w:sz="0" w:space="0" w:color="auto"/>
                <w:bottom w:val="none" w:sz="0" w:space="0" w:color="auto"/>
                <w:right w:val="none" w:sz="0" w:space="0" w:color="auto"/>
              </w:divBdr>
              <w:divsChild>
                <w:div w:id="1566261889">
                  <w:marLeft w:val="0"/>
                  <w:marRight w:val="0"/>
                  <w:marTop w:val="0"/>
                  <w:marBottom w:val="0"/>
                  <w:divBdr>
                    <w:top w:val="none" w:sz="0" w:space="0" w:color="auto"/>
                    <w:left w:val="none" w:sz="0" w:space="0" w:color="auto"/>
                    <w:bottom w:val="none" w:sz="0" w:space="0" w:color="auto"/>
                    <w:right w:val="none" w:sz="0" w:space="0" w:color="auto"/>
                  </w:divBdr>
                  <w:divsChild>
                    <w:div w:id="1152482352">
                      <w:marLeft w:val="0"/>
                      <w:marRight w:val="0"/>
                      <w:marTop w:val="0"/>
                      <w:marBottom w:val="0"/>
                      <w:divBdr>
                        <w:top w:val="none" w:sz="0" w:space="0" w:color="auto"/>
                        <w:left w:val="none" w:sz="0" w:space="0" w:color="auto"/>
                        <w:bottom w:val="none" w:sz="0" w:space="0" w:color="auto"/>
                        <w:right w:val="none" w:sz="0" w:space="0" w:color="auto"/>
                      </w:divBdr>
                      <w:divsChild>
                        <w:div w:id="1873835031">
                          <w:marLeft w:val="0"/>
                          <w:marRight w:val="0"/>
                          <w:marTop w:val="0"/>
                          <w:marBottom w:val="0"/>
                          <w:divBdr>
                            <w:top w:val="none" w:sz="0" w:space="0" w:color="auto"/>
                            <w:left w:val="none" w:sz="0" w:space="0" w:color="auto"/>
                            <w:bottom w:val="none" w:sz="0" w:space="0" w:color="auto"/>
                            <w:right w:val="none" w:sz="0" w:space="0" w:color="auto"/>
                          </w:divBdr>
                          <w:divsChild>
                            <w:div w:id="942955145">
                              <w:marLeft w:val="0"/>
                              <w:marRight w:val="0"/>
                              <w:marTop w:val="0"/>
                              <w:marBottom w:val="0"/>
                              <w:divBdr>
                                <w:top w:val="none" w:sz="0" w:space="0" w:color="auto"/>
                                <w:left w:val="none" w:sz="0" w:space="0" w:color="auto"/>
                                <w:bottom w:val="none" w:sz="0" w:space="0" w:color="auto"/>
                                <w:right w:val="none" w:sz="0" w:space="0" w:color="auto"/>
                              </w:divBdr>
                              <w:divsChild>
                                <w:div w:id="126313854">
                                  <w:marLeft w:val="360"/>
                                  <w:marRight w:val="360"/>
                                  <w:marTop w:val="0"/>
                                  <w:marBottom w:val="0"/>
                                  <w:divBdr>
                                    <w:top w:val="none" w:sz="0" w:space="0" w:color="auto"/>
                                    <w:left w:val="none" w:sz="0" w:space="0" w:color="auto"/>
                                    <w:bottom w:val="none" w:sz="0" w:space="0" w:color="auto"/>
                                    <w:right w:val="none" w:sz="0" w:space="0" w:color="auto"/>
                                  </w:divBdr>
                                  <w:divsChild>
                                    <w:div w:id="32965242">
                                      <w:marLeft w:val="0"/>
                                      <w:marRight w:val="0"/>
                                      <w:marTop w:val="0"/>
                                      <w:marBottom w:val="0"/>
                                      <w:divBdr>
                                        <w:top w:val="none" w:sz="0" w:space="0" w:color="auto"/>
                                        <w:left w:val="none" w:sz="0" w:space="0" w:color="auto"/>
                                        <w:bottom w:val="none" w:sz="0" w:space="0" w:color="auto"/>
                                        <w:right w:val="none" w:sz="0" w:space="0" w:color="auto"/>
                                      </w:divBdr>
                                      <w:divsChild>
                                        <w:div w:id="1132602130">
                                          <w:marLeft w:val="0"/>
                                          <w:marRight w:val="0"/>
                                          <w:marTop w:val="0"/>
                                          <w:marBottom w:val="300"/>
                                          <w:divBdr>
                                            <w:top w:val="none" w:sz="0" w:space="0" w:color="auto"/>
                                            <w:left w:val="none" w:sz="0" w:space="0" w:color="auto"/>
                                            <w:bottom w:val="none" w:sz="0" w:space="0" w:color="auto"/>
                                            <w:right w:val="none" w:sz="0" w:space="0" w:color="auto"/>
                                          </w:divBdr>
                                          <w:divsChild>
                                            <w:div w:id="192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796314">
      <w:bodyDiv w:val="1"/>
      <w:marLeft w:val="0"/>
      <w:marRight w:val="0"/>
      <w:marTop w:val="0"/>
      <w:marBottom w:val="0"/>
      <w:divBdr>
        <w:top w:val="none" w:sz="0" w:space="0" w:color="auto"/>
        <w:left w:val="none" w:sz="0" w:space="0" w:color="auto"/>
        <w:bottom w:val="none" w:sz="0" w:space="0" w:color="auto"/>
        <w:right w:val="none" w:sz="0" w:space="0" w:color="auto"/>
      </w:divBdr>
      <w:divsChild>
        <w:div w:id="1195191477">
          <w:marLeft w:val="0"/>
          <w:marRight w:val="0"/>
          <w:marTop w:val="0"/>
          <w:marBottom w:val="0"/>
          <w:divBdr>
            <w:top w:val="none" w:sz="0" w:space="0" w:color="auto"/>
            <w:left w:val="none" w:sz="0" w:space="0" w:color="auto"/>
            <w:bottom w:val="none" w:sz="0" w:space="0" w:color="auto"/>
            <w:right w:val="none" w:sz="0" w:space="0" w:color="auto"/>
          </w:divBdr>
          <w:divsChild>
            <w:div w:id="1339885153">
              <w:marLeft w:val="0"/>
              <w:marRight w:val="0"/>
              <w:marTop w:val="0"/>
              <w:marBottom w:val="0"/>
              <w:divBdr>
                <w:top w:val="none" w:sz="0" w:space="0" w:color="auto"/>
                <w:left w:val="none" w:sz="0" w:space="0" w:color="auto"/>
                <w:bottom w:val="none" w:sz="0" w:space="0" w:color="auto"/>
                <w:right w:val="none" w:sz="0" w:space="0" w:color="auto"/>
              </w:divBdr>
              <w:divsChild>
                <w:div w:id="2102755166">
                  <w:marLeft w:val="450"/>
                  <w:marRight w:val="0"/>
                  <w:marTop w:val="0"/>
                  <w:marBottom w:val="120"/>
                  <w:divBdr>
                    <w:top w:val="none" w:sz="0" w:space="0" w:color="auto"/>
                    <w:left w:val="none" w:sz="0" w:space="0" w:color="auto"/>
                    <w:bottom w:val="none" w:sz="0" w:space="0" w:color="auto"/>
                    <w:right w:val="none" w:sz="0" w:space="0" w:color="auto"/>
                  </w:divBdr>
                </w:div>
                <w:div w:id="1943563996">
                  <w:marLeft w:val="450"/>
                  <w:marRight w:val="0"/>
                  <w:marTop w:val="0"/>
                  <w:marBottom w:val="120"/>
                  <w:divBdr>
                    <w:top w:val="none" w:sz="0" w:space="0" w:color="auto"/>
                    <w:left w:val="none" w:sz="0" w:space="0" w:color="auto"/>
                    <w:bottom w:val="none" w:sz="0" w:space="0" w:color="auto"/>
                    <w:right w:val="none" w:sz="0" w:space="0" w:color="auto"/>
                  </w:divBdr>
                </w:div>
                <w:div w:id="125974321">
                  <w:marLeft w:val="450"/>
                  <w:marRight w:val="0"/>
                  <w:marTop w:val="0"/>
                  <w:marBottom w:val="120"/>
                  <w:divBdr>
                    <w:top w:val="none" w:sz="0" w:space="0" w:color="auto"/>
                    <w:left w:val="none" w:sz="0" w:space="0" w:color="auto"/>
                    <w:bottom w:val="none" w:sz="0" w:space="0" w:color="auto"/>
                    <w:right w:val="none" w:sz="0" w:space="0" w:color="auto"/>
                  </w:divBdr>
                </w:div>
                <w:div w:id="2084596146">
                  <w:marLeft w:val="450"/>
                  <w:marRight w:val="0"/>
                  <w:marTop w:val="0"/>
                  <w:marBottom w:val="120"/>
                  <w:divBdr>
                    <w:top w:val="none" w:sz="0" w:space="0" w:color="auto"/>
                    <w:left w:val="none" w:sz="0" w:space="0" w:color="auto"/>
                    <w:bottom w:val="none" w:sz="0" w:space="0" w:color="auto"/>
                    <w:right w:val="none" w:sz="0" w:space="0" w:color="auto"/>
                  </w:divBdr>
                </w:div>
                <w:div w:id="1995529332">
                  <w:marLeft w:val="450"/>
                  <w:marRight w:val="0"/>
                  <w:marTop w:val="0"/>
                  <w:marBottom w:val="120"/>
                  <w:divBdr>
                    <w:top w:val="none" w:sz="0" w:space="0" w:color="auto"/>
                    <w:left w:val="none" w:sz="0" w:space="0" w:color="auto"/>
                    <w:bottom w:val="none" w:sz="0" w:space="0" w:color="auto"/>
                    <w:right w:val="none" w:sz="0" w:space="0" w:color="auto"/>
                  </w:divBdr>
                </w:div>
                <w:div w:id="1806268603">
                  <w:marLeft w:val="450"/>
                  <w:marRight w:val="0"/>
                  <w:marTop w:val="0"/>
                  <w:marBottom w:val="120"/>
                  <w:divBdr>
                    <w:top w:val="none" w:sz="0" w:space="0" w:color="auto"/>
                    <w:left w:val="none" w:sz="0" w:space="0" w:color="auto"/>
                    <w:bottom w:val="none" w:sz="0" w:space="0" w:color="auto"/>
                    <w:right w:val="none" w:sz="0" w:space="0" w:color="auto"/>
                  </w:divBdr>
                </w:div>
                <w:div w:id="1494253004">
                  <w:marLeft w:val="450"/>
                  <w:marRight w:val="0"/>
                  <w:marTop w:val="0"/>
                  <w:marBottom w:val="120"/>
                  <w:divBdr>
                    <w:top w:val="none" w:sz="0" w:space="0" w:color="auto"/>
                    <w:left w:val="none" w:sz="0" w:space="0" w:color="auto"/>
                    <w:bottom w:val="none" w:sz="0" w:space="0" w:color="auto"/>
                    <w:right w:val="none" w:sz="0" w:space="0" w:color="auto"/>
                  </w:divBdr>
                </w:div>
                <w:div w:id="656809511">
                  <w:marLeft w:val="450"/>
                  <w:marRight w:val="0"/>
                  <w:marTop w:val="0"/>
                  <w:marBottom w:val="120"/>
                  <w:divBdr>
                    <w:top w:val="none" w:sz="0" w:space="0" w:color="auto"/>
                    <w:left w:val="none" w:sz="0" w:space="0" w:color="auto"/>
                    <w:bottom w:val="none" w:sz="0" w:space="0" w:color="auto"/>
                    <w:right w:val="none" w:sz="0" w:space="0" w:color="auto"/>
                  </w:divBdr>
                </w:div>
                <w:div w:id="1600944737">
                  <w:marLeft w:val="450"/>
                  <w:marRight w:val="0"/>
                  <w:marTop w:val="0"/>
                  <w:marBottom w:val="120"/>
                  <w:divBdr>
                    <w:top w:val="none" w:sz="0" w:space="0" w:color="auto"/>
                    <w:left w:val="none" w:sz="0" w:space="0" w:color="auto"/>
                    <w:bottom w:val="none" w:sz="0" w:space="0" w:color="auto"/>
                    <w:right w:val="none" w:sz="0" w:space="0" w:color="auto"/>
                  </w:divBdr>
                </w:div>
                <w:div w:id="370227729">
                  <w:marLeft w:val="450"/>
                  <w:marRight w:val="0"/>
                  <w:marTop w:val="0"/>
                  <w:marBottom w:val="120"/>
                  <w:divBdr>
                    <w:top w:val="none" w:sz="0" w:space="0" w:color="auto"/>
                    <w:left w:val="none" w:sz="0" w:space="0" w:color="auto"/>
                    <w:bottom w:val="none" w:sz="0" w:space="0" w:color="auto"/>
                    <w:right w:val="none" w:sz="0" w:space="0" w:color="auto"/>
                  </w:divBdr>
                </w:div>
                <w:div w:id="688725786">
                  <w:marLeft w:val="450"/>
                  <w:marRight w:val="0"/>
                  <w:marTop w:val="0"/>
                  <w:marBottom w:val="120"/>
                  <w:divBdr>
                    <w:top w:val="none" w:sz="0" w:space="0" w:color="auto"/>
                    <w:left w:val="none" w:sz="0" w:space="0" w:color="auto"/>
                    <w:bottom w:val="none" w:sz="0" w:space="0" w:color="auto"/>
                    <w:right w:val="none" w:sz="0" w:space="0" w:color="auto"/>
                  </w:divBdr>
                </w:div>
                <w:div w:id="868638775">
                  <w:marLeft w:val="450"/>
                  <w:marRight w:val="0"/>
                  <w:marTop w:val="0"/>
                  <w:marBottom w:val="120"/>
                  <w:divBdr>
                    <w:top w:val="none" w:sz="0" w:space="0" w:color="auto"/>
                    <w:left w:val="none" w:sz="0" w:space="0" w:color="auto"/>
                    <w:bottom w:val="none" w:sz="0" w:space="0" w:color="auto"/>
                    <w:right w:val="none" w:sz="0" w:space="0" w:color="auto"/>
                  </w:divBdr>
                </w:div>
                <w:div w:id="1149009174">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3269361">
      <w:bodyDiv w:val="1"/>
      <w:marLeft w:val="0"/>
      <w:marRight w:val="0"/>
      <w:marTop w:val="0"/>
      <w:marBottom w:val="0"/>
      <w:divBdr>
        <w:top w:val="none" w:sz="0" w:space="0" w:color="auto"/>
        <w:left w:val="none" w:sz="0" w:space="0" w:color="auto"/>
        <w:bottom w:val="none" w:sz="0" w:space="0" w:color="auto"/>
        <w:right w:val="none" w:sz="0" w:space="0" w:color="auto"/>
      </w:divBdr>
      <w:divsChild>
        <w:div w:id="1172723626">
          <w:marLeft w:val="0"/>
          <w:marRight w:val="0"/>
          <w:marTop w:val="0"/>
          <w:marBottom w:val="0"/>
          <w:divBdr>
            <w:top w:val="none" w:sz="0" w:space="0" w:color="auto"/>
            <w:left w:val="none" w:sz="0" w:space="0" w:color="auto"/>
            <w:bottom w:val="none" w:sz="0" w:space="0" w:color="auto"/>
            <w:right w:val="none" w:sz="0" w:space="0" w:color="auto"/>
          </w:divBdr>
          <w:divsChild>
            <w:div w:id="1528759275">
              <w:marLeft w:val="0"/>
              <w:marRight w:val="0"/>
              <w:marTop w:val="0"/>
              <w:marBottom w:val="0"/>
              <w:divBdr>
                <w:top w:val="none" w:sz="0" w:space="0" w:color="auto"/>
                <w:left w:val="none" w:sz="0" w:space="0" w:color="auto"/>
                <w:bottom w:val="none" w:sz="0" w:space="0" w:color="auto"/>
                <w:right w:val="none" w:sz="0" w:space="0" w:color="auto"/>
              </w:divBdr>
              <w:divsChild>
                <w:div w:id="2070766798">
                  <w:marLeft w:val="0"/>
                  <w:marRight w:val="0"/>
                  <w:marTop w:val="0"/>
                  <w:marBottom w:val="0"/>
                  <w:divBdr>
                    <w:top w:val="none" w:sz="0" w:space="0" w:color="auto"/>
                    <w:left w:val="none" w:sz="0" w:space="0" w:color="auto"/>
                    <w:bottom w:val="none" w:sz="0" w:space="0" w:color="auto"/>
                    <w:right w:val="none" w:sz="0" w:space="0" w:color="auto"/>
                  </w:divBdr>
                  <w:divsChild>
                    <w:div w:id="290133470">
                      <w:marLeft w:val="0"/>
                      <w:marRight w:val="0"/>
                      <w:marTop w:val="0"/>
                      <w:marBottom w:val="0"/>
                      <w:divBdr>
                        <w:top w:val="none" w:sz="0" w:space="0" w:color="auto"/>
                        <w:left w:val="none" w:sz="0" w:space="0" w:color="auto"/>
                        <w:bottom w:val="none" w:sz="0" w:space="0" w:color="auto"/>
                        <w:right w:val="none" w:sz="0" w:space="0" w:color="auto"/>
                      </w:divBdr>
                      <w:divsChild>
                        <w:div w:id="769663916">
                          <w:marLeft w:val="0"/>
                          <w:marRight w:val="0"/>
                          <w:marTop w:val="0"/>
                          <w:marBottom w:val="0"/>
                          <w:divBdr>
                            <w:top w:val="none" w:sz="0" w:space="0" w:color="auto"/>
                            <w:left w:val="none" w:sz="0" w:space="0" w:color="auto"/>
                            <w:bottom w:val="none" w:sz="0" w:space="0" w:color="auto"/>
                            <w:right w:val="none" w:sz="0" w:space="0" w:color="auto"/>
                          </w:divBdr>
                          <w:divsChild>
                            <w:div w:id="52631495">
                              <w:marLeft w:val="0"/>
                              <w:marRight w:val="0"/>
                              <w:marTop w:val="0"/>
                              <w:marBottom w:val="0"/>
                              <w:divBdr>
                                <w:top w:val="none" w:sz="0" w:space="0" w:color="auto"/>
                                <w:left w:val="none" w:sz="0" w:space="0" w:color="auto"/>
                                <w:bottom w:val="none" w:sz="0" w:space="0" w:color="auto"/>
                                <w:right w:val="none" w:sz="0" w:space="0" w:color="auto"/>
                              </w:divBdr>
                              <w:divsChild>
                                <w:div w:id="1504011231">
                                  <w:marLeft w:val="0"/>
                                  <w:marRight w:val="0"/>
                                  <w:marTop w:val="0"/>
                                  <w:marBottom w:val="0"/>
                                  <w:divBdr>
                                    <w:top w:val="none" w:sz="0" w:space="0" w:color="auto"/>
                                    <w:left w:val="none" w:sz="0" w:space="0" w:color="auto"/>
                                    <w:bottom w:val="none" w:sz="0" w:space="0" w:color="auto"/>
                                    <w:right w:val="none" w:sz="0" w:space="0" w:color="auto"/>
                                  </w:divBdr>
                                  <w:divsChild>
                                    <w:div w:id="1469468720">
                                      <w:marLeft w:val="0"/>
                                      <w:marRight w:val="0"/>
                                      <w:marTop w:val="0"/>
                                      <w:marBottom w:val="0"/>
                                      <w:divBdr>
                                        <w:top w:val="none" w:sz="0" w:space="0" w:color="auto"/>
                                        <w:left w:val="none" w:sz="0" w:space="0" w:color="auto"/>
                                        <w:bottom w:val="none" w:sz="0" w:space="0" w:color="auto"/>
                                        <w:right w:val="none" w:sz="0" w:space="0" w:color="auto"/>
                                      </w:divBdr>
                                      <w:divsChild>
                                        <w:div w:id="1183055917">
                                          <w:marLeft w:val="0"/>
                                          <w:marRight w:val="0"/>
                                          <w:marTop w:val="0"/>
                                          <w:marBottom w:val="0"/>
                                          <w:divBdr>
                                            <w:top w:val="none" w:sz="0" w:space="0" w:color="auto"/>
                                            <w:left w:val="none" w:sz="0" w:space="0" w:color="auto"/>
                                            <w:bottom w:val="none" w:sz="0" w:space="0" w:color="auto"/>
                                            <w:right w:val="none" w:sz="0" w:space="0" w:color="auto"/>
                                          </w:divBdr>
                                          <w:divsChild>
                                            <w:div w:id="163979602">
                                              <w:marLeft w:val="0"/>
                                              <w:marRight w:val="0"/>
                                              <w:marTop w:val="0"/>
                                              <w:marBottom w:val="0"/>
                                              <w:divBdr>
                                                <w:top w:val="none" w:sz="0" w:space="0" w:color="auto"/>
                                                <w:left w:val="none" w:sz="0" w:space="0" w:color="auto"/>
                                                <w:bottom w:val="none" w:sz="0" w:space="0" w:color="auto"/>
                                                <w:right w:val="none" w:sz="0" w:space="0" w:color="auto"/>
                                              </w:divBdr>
                                              <w:divsChild>
                                                <w:div w:id="1536456963">
                                                  <w:marLeft w:val="0"/>
                                                  <w:marRight w:val="0"/>
                                                  <w:marTop w:val="0"/>
                                                  <w:marBottom w:val="0"/>
                                                  <w:divBdr>
                                                    <w:top w:val="none" w:sz="0" w:space="0" w:color="auto"/>
                                                    <w:left w:val="none" w:sz="0" w:space="0" w:color="auto"/>
                                                    <w:bottom w:val="none" w:sz="0" w:space="0" w:color="auto"/>
                                                    <w:right w:val="none" w:sz="0" w:space="0" w:color="auto"/>
                                                  </w:divBdr>
                                                  <w:divsChild>
                                                    <w:div w:id="923534705">
                                                      <w:marLeft w:val="0"/>
                                                      <w:marRight w:val="0"/>
                                                      <w:marTop w:val="0"/>
                                                      <w:marBottom w:val="0"/>
                                                      <w:divBdr>
                                                        <w:top w:val="none" w:sz="0" w:space="0" w:color="auto"/>
                                                        <w:left w:val="none" w:sz="0" w:space="0" w:color="auto"/>
                                                        <w:bottom w:val="none" w:sz="0" w:space="0" w:color="auto"/>
                                                        <w:right w:val="none" w:sz="0" w:space="0" w:color="auto"/>
                                                      </w:divBdr>
                                                      <w:divsChild>
                                                        <w:div w:id="429279802">
                                                          <w:marLeft w:val="0"/>
                                                          <w:marRight w:val="0"/>
                                                          <w:marTop w:val="0"/>
                                                          <w:marBottom w:val="0"/>
                                                          <w:divBdr>
                                                            <w:top w:val="none" w:sz="0" w:space="0" w:color="auto"/>
                                                            <w:left w:val="none" w:sz="0" w:space="0" w:color="auto"/>
                                                            <w:bottom w:val="none" w:sz="0" w:space="0" w:color="auto"/>
                                                            <w:right w:val="none" w:sz="0" w:space="0" w:color="auto"/>
                                                          </w:divBdr>
                                                          <w:divsChild>
                                                            <w:div w:id="1181818209">
                                                              <w:marLeft w:val="0"/>
                                                              <w:marRight w:val="0"/>
                                                              <w:marTop w:val="0"/>
                                                              <w:marBottom w:val="0"/>
                                                              <w:divBdr>
                                                                <w:top w:val="none" w:sz="0" w:space="0" w:color="auto"/>
                                                                <w:left w:val="none" w:sz="0" w:space="0" w:color="auto"/>
                                                                <w:bottom w:val="none" w:sz="0" w:space="0" w:color="auto"/>
                                                                <w:right w:val="none" w:sz="0" w:space="0" w:color="auto"/>
                                                              </w:divBdr>
                                                              <w:divsChild>
                                                                <w:div w:id="544294145">
                                                                  <w:marLeft w:val="0"/>
                                                                  <w:marRight w:val="0"/>
                                                                  <w:marTop w:val="0"/>
                                                                  <w:marBottom w:val="0"/>
                                                                  <w:divBdr>
                                                                    <w:top w:val="none" w:sz="0" w:space="0" w:color="auto"/>
                                                                    <w:left w:val="none" w:sz="0" w:space="0" w:color="auto"/>
                                                                    <w:bottom w:val="none" w:sz="0" w:space="0" w:color="auto"/>
                                                                    <w:right w:val="none" w:sz="0" w:space="0" w:color="auto"/>
                                                                  </w:divBdr>
                                                                  <w:divsChild>
                                                                    <w:div w:id="653267046">
                                                                      <w:marLeft w:val="0"/>
                                                                      <w:marRight w:val="0"/>
                                                                      <w:marTop w:val="0"/>
                                                                      <w:marBottom w:val="0"/>
                                                                      <w:divBdr>
                                                                        <w:top w:val="none" w:sz="0" w:space="0" w:color="auto"/>
                                                                        <w:left w:val="none" w:sz="0" w:space="0" w:color="auto"/>
                                                                        <w:bottom w:val="none" w:sz="0" w:space="0" w:color="auto"/>
                                                                        <w:right w:val="none" w:sz="0" w:space="0" w:color="auto"/>
                                                                      </w:divBdr>
                                                                      <w:divsChild>
                                                                        <w:div w:id="1141382934">
                                                                          <w:marLeft w:val="0"/>
                                                                          <w:marRight w:val="0"/>
                                                                          <w:marTop w:val="0"/>
                                                                          <w:marBottom w:val="300"/>
                                                                          <w:divBdr>
                                                                            <w:top w:val="none" w:sz="0" w:space="0" w:color="auto"/>
                                                                            <w:left w:val="none" w:sz="0" w:space="0" w:color="auto"/>
                                                                            <w:bottom w:val="none" w:sz="0" w:space="0" w:color="auto"/>
                                                                            <w:right w:val="none" w:sz="0" w:space="0" w:color="auto"/>
                                                                          </w:divBdr>
                                                                          <w:divsChild>
                                                                            <w:div w:id="1279484443">
                                                                              <w:marLeft w:val="0"/>
                                                                              <w:marRight w:val="0"/>
                                                                              <w:marTop w:val="0"/>
                                                                              <w:marBottom w:val="0"/>
                                                                              <w:divBdr>
                                                                                <w:top w:val="none" w:sz="0" w:space="0" w:color="auto"/>
                                                                                <w:left w:val="none" w:sz="0" w:space="0" w:color="auto"/>
                                                                                <w:bottom w:val="none" w:sz="0" w:space="0" w:color="auto"/>
                                                                                <w:right w:val="none" w:sz="0" w:space="0" w:color="auto"/>
                                                                              </w:divBdr>
                                                                              <w:divsChild>
                                                                                <w:div w:id="1735080479">
                                                                                  <w:marLeft w:val="0"/>
                                                                                  <w:marRight w:val="0"/>
                                                                                  <w:marTop w:val="0"/>
                                                                                  <w:marBottom w:val="0"/>
                                                                                  <w:divBdr>
                                                                                    <w:top w:val="none" w:sz="0" w:space="0" w:color="auto"/>
                                                                                    <w:left w:val="none" w:sz="0" w:space="0" w:color="auto"/>
                                                                                    <w:bottom w:val="none" w:sz="0" w:space="0" w:color="auto"/>
                                                                                    <w:right w:val="none" w:sz="0" w:space="0" w:color="auto"/>
                                                                                  </w:divBdr>
                                                                                  <w:divsChild>
                                                                                    <w:div w:id="1594703172">
                                                                                      <w:marLeft w:val="0"/>
                                                                                      <w:marRight w:val="0"/>
                                                                                      <w:marTop w:val="0"/>
                                                                                      <w:marBottom w:val="0"/>
                                                                                      <w:divBdr>
                                                                                        <w:top w:val="none" w:sz="0" w:space="0" w:color="auto"/>
                                                                                        <w:left w:val="none" w:sz="0" w:space="0" w:color="auto"/>
                                                                                        <w:bottom w:val="none" w:sz="0" w:space="0" w:color="auto"/>
                                                                                        <w:right w:val="none" w:sz="0" w:space="0" w:color="auto"/>
                                                                                      </w:divBdr>
                                                                                      <w:divsChild>
                                                                                        <w:div w:id="148403230">
                                                                                          <w:marLeft w:val="0"/>
                                                                                          <w:marRight w:val="0"/>
                                                                                          <w:marTop w:val="0"/>
                                                                                          <w:marBottom w:val="0"/>
                                                                                          <w:divBdr>
                                                                                            <w:top w:val="none" w:sz="0" w:space="0" w:color="auto"/>
                                                                                            <w:left w:val="none" w:sz="0" w:space="0" w:color="auto"/>
                                                                                            <w:bottom w:val="none" w:sz="0" w:space="0" w:color="auto"/>
                                                                                            <w:right w:val="none" w:sz="0" w:space="0" w:color="auto"/>
                                                                                          </w:divBdr>
                                                                                          <w:divsChild>
                                                                                            <w:div w:id="1337806854">
                                                                                              <w:marLeft w:val="0"/>
                                                                                              <w:marRight w:val="0"/>
                                                                                              <w:marTop w:val="0"/>
                                                                                              <w:marBottom w:val="0"/>
                                                                                              <w:divBdr>
                                                                                                <w:top w:val="none" w:sz="0" w:space="0" w:color="auto"/>
                                                                                                <w:left w:val="none" w:sz="0" w:space="0" w:color="auto"/>
                                                                                                <w:bottom w:val="none" w:sz="0" w:space="0" w:color="auto"/>
                                                                                                <w:right w:val="none" w:sz="0" w:space="0" w:color="auto"/>
                                                                                              </w:divBdr>
                                                                                              <w:divsChild>
                                                                                                <w:div w:id="83231986">
                                                                                                  <w:marLeft w:val="0"/>
                                                                                                  <w:marRight w:val="0"/>
                                                                                                  <w:marTop w:val="0"/>
                                                                                                  <w:marBottom w:val="0"/>
                                                                                                  <w:divBdr>
                                                                                                    <w:top w:val="none" w:sz="0" w:space="0" w:color="auto"/>
                                                                                                    <w:left w:val="none" w:sz="0" w:space="0" w:color="auto"/>
                                                                                                    <w:bottom w:val="none" w:sz="0" w:space="0" w:color="auto"/>
                                                                                                    <w:right w:val="none" w:sz="0" w:space="0" w:color="auto"/>
                                                                                                  </w:divBdr>
                                                                                                  <w:divsChild>
                                                                                                    <w:div w:id="266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866378">
      <w:bodyDiv w:val="1"/>
      <w:marLeft w:val="0"/>
      <w:marRight w:val="0"/>
      <w:marTop w:val="0"/>
      <w:marBottom w:val="0"/>
      <w:divBdr>
        <w:top w:val="none" w:sz="0" w:space="0" w:color="auto"/>
        <w:left w:val="none" w:sz="0" w:space="0" w:color="auto"/>
        <w:bottom w:val="none" w:sz="0" w:space="0" w:color="auto"/>
        <w:right w:val="none" w:sz="0" w:space="0" w:color="auto"/>
      </w:divBdr>
    </w:div>
    <w:div w:id="779839150">
      <w:bodyDiv w:val="1"/>
      <w:marLeft w:val="0"/>
      <w:marRight w:val="0"/>
      <w:marTop w:val="0"/>
      <w:marBottom w:val="0"/>
      <w:divBdr>
        <w:top w:val="none" w:sz="0" w:space="0" w:color="auto"/>
        <w:left w:val="none" w:sz="0" w:space="0" w:color="auto"/>
        <w:bottom w:val="none" w:sz="0" w:space="0" w:color="auto"/>
        <w:right w:val="none" w:sz="0" w:space="0" w:color="auto"/>
      </w:divBdr>
      <w:divsChild>
        <w:div w:id="10107309">
          <w:marLeft w:val="0"/>
          <w:marRight w:val="1"/>
          <w:marTop w:val="0"/>
          <w:marBottom w:val="0"/>
          <w:divBdr>
            <w:top w:val="none" w:sz="0" w:space="0" w:color="auto"/>
            <w:left w:val="none" w:sz="0" w:space="0" w:color="auto"/>
            <w:bottom w:val="none" w:sz="0" w:space="0" w:color="auto"/>
            <w:right w:val="none" w:sz="0" w:space="0" w:color="auto"/>
          </w:divBdr>
          <w:divsChild>
            <w:div w:id="518277122">
              <w:marLeft w:val="0"/>
              <w:marRight w:val="0"/>
              <w:marTop w:val="0"/>
              <w:marBottom w:val="0"/>
              <w:divBdr>
                <w:top w:val="none" w:sz="0" w:space="0" w:color="auto"/>
                <w:left w:val="none" w:sz="0" w:space="0" w:color="auto"/>
                <w:bottom w:val="none" w:sz="0" w:space="0" w:color="auto"/>
                <w:right w:val="none" w:sz="0" w:space="0" w:color="auto"/>
              </w:divBdr>
              <w:divsChild>
                <w:div w:id="1837452120">
                  <w:marLeft w:val="0"/>
                  <w:marRight w:val="1"/>
                  <w:marTop w:val="0"/>
                  <w:marBottom w:val="0"/>
                  <w:divBdr>
                    <w:top w:val="none" w:sz="0" w:space="0" w:color="auto"/>
                    <w:left w:val="none" w:sz="0" w:space="0" w:color="auto"/>
                    <w:bottom w:val="none" w:sz="0" w:space="0" w:color="auto"/>
                    <w:right w:val="none" w:sz="0" w:space="0" w:color="auto"/>
                  </w:divBdr>
                  <w:divsChild>
                    <w:div w:id="1116290278">
                      <w:marLeft w:val="0"/>
                      <w:marRight w:val="0"/>
                      <w:marTop w:val="0"/>
                      <w:marBottom w:val="0"/>
                      <w:divBdr>
                        <w:top w:val="none" w:sz="0" w:space="0" w:color="auto"/>
                        <w:left w:val="none" w:sz="0" w:space="0" w:color="auto"/>
                        <w:bottom w:val="none" w:sz="0" w:space="0" w:color="auto"/>
                        <w:right w:val="none" w:sz="0" w:space="0" w:color="auto"/>
                      </w:divBdr>
                      <w:divsChild>
                        <w:div w:id="2093579765">
                          <w:marLeft w:val="0"/>
                          <w:marRight w:val="0"/>
                          <w:marTop w:val="0"/>
                          <w:marBottom w:val="0"/>
                          <w:divBdr>
                            <w:top w:val="none" w:sz="0" w:space="0" w:color="auto"/>
                            <w:left w:val="none" w:sz="0" w:space="0" w:color="auto"/>
                            <w:bottom w:val="none" w:sz="0" w:space="0" w:color="auto"/>
                            <w:right w:val="none" w:sz="0" w:space="0" w:color="auto"/>
                          </w:divBdr>
                          <w:divsChild>
                            <w:div w:id="1446464097">
                              <w:marLeft w:val="0"/>
                              <w:marRight w:val="0"/>
                              <w:marTop w:val="120"/>
                              <w:marBottom w:val="360"/>
                              <w:divBdr>
                                <w:top w:val="none" w:sz="0" w:space="0" w:color="auto"/>
                                <w:left w:val="none" w:sz="0" w:space="0" w:color="auto"/>
                                <w:bottom w:val="none" w:sz="0" w:space="0" w:color="auto"/>
                                <w:right w:val="none" w:sz="0" w:space="0" w:color="auto"/>
                              </w:divBdr>
                              <w:divsChild>
                                <w:div w:id="56247190">
                                  <w:marLeft w:val="0"/>
                                  <w:marRight w:val="0"/>
                                  <w:marTop w:val="0"/>
                                  <w:marBottom w:val="0"/>
                                  <w:divBdr>
                                    <w:top w:val="none" w:sz="0" w:space="0" w:color="auto"/>
                                    <w:left w:val="none" w:sz="0" w:space="0" w:color="auto"/>
                                    <w:bottom w:val="none" w:sz="0" w:space="0" w:color="auto"/>
                                    <w:right w:val="none" w:sz="0" w:space="0" w:color="auto"/>
                                  </w:divBdr>
                                </w:div>
                                <w:div w:id="1540819610">
                                  <w:marLeft w:val="0"/>
                                  <w:marRight w:val="0"/>
                                  <w:marTop w:val="0"/>
                                  <w:marBottom w:val="0"/>
                                  <w:divBdr>
                                    <w:top w:val="none" w:sz="0" w:space="0" w:color="auto"/>
                                    <w:left w:val="none" w:sz="0" w:space="0" w:color="auto"/>
                                    <w:bottom w:val="none" w:sz="0" w:space="0" w:color="auto"/>
                                    <w:right w:val="none" w:sz="0" w:space="0" w:color="auto"/>
                                  </w:divBdr>
                                </w:div>
                                <w:div w:id="1976984131">
                                  <w:marLeft w:val="0"/>
                                  <w:marRight w:val="0"/>
                                  <w:marTop w:val="0"/>
                                  <w:marBottom w:val="0"/>
                                  <w:divBdr>
                                    <w:top w:val="none" w:sz="0" w:space="0" w:color="auto"/>
                                    <w:left w:val="none" w:sz="0" w:space="0" w:color="auto"/>
                                    <w:bottom w:val="none" w:sz="0" w:space="0" w:color="auto"/>
                                    <w:right w:val="none" w:sz="0" w:space="0" w:color="auto"/>
                                  </w:divBdr>
                                  <w:divsChild>
                                    <w:div w:id="811364676">
                                      <w:marLeft w:val="0"/>
                                      <w:marRight w:val="0"/>
                                      <w:marTop w:val="0"/>
                                      <w:marBottom w:val="0"/>
                                      <w:divBdr>
                                        <w:top w:val="none" w:sz="0" w:space="0" w:color="auto"/>
                                        <w:left w:val="none" w:sz="0" w:space="0" w:color="auto"/>
                                        <w:bottom w:val="none" w:sz="0" w:space="0" w:color="auto"/>
                                        <w:right w:val="none" w:sz="0" w:space="0" w:color="auto"/>
                                      </w:divBdr>
                                    </w:div>
                                  </w:divsChild>
                                </w:div>
                                <w:div w:id="1097214658">
                                  <w:marLeft w:val="0"/>
                                  <w:marRight w:val="0"/>
                                  <w:marTop w:val="0"/>
                                  <w:marBottom w:val="0"/>
                                  <w:divBdr>
                                    <w:top w:val="none" w:sz="0" w:space="0" w:color="auto"/>
                                    <w:left w:val="none" w:sz="0" w:space="0" w:color="auto"/>
                                    <w:bottom w:val="none" w:sz="0" w:space="0" w:color="auto"/>
                                    <w:right w:val="none" w:sz="0" w:space="0" w:color="auto"/>
                                  </w:divBdr>
                                  <w:divsChild>
                                    <w:div w:id="1525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3770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22">
          <w:marLeft w:val="0"/>
          <w:marRight w:val="0"/>
          <w:marTop w:val="0"/>
          <w:marBottom w:val="0"/>
          <w:divBdr>
            <w:top w:val="none" w:sz="0" w:space="0" w:color="auto"/>
            <w:left w:val="none" w:sz="0" w:space="0" w:color="auto"/>
            <w:bottom w:val="none" w:sz="0" w:space="0" w:color="auto"/>
            <w:right w:val="none" w:sz="0" w:space="0" w:color="auto"/>
          </w:divBdr>
          <w:divsChild>
            <w:div w:id="403064823">
              <w:marLeft w:val="0"/>
              <w:marRight w:val="0"/>
              <w:marTop w:val="0"/>
              <w:marBottom w:val="0"/>
              <w:divBdr>
                <w:top w:val="none" w:sz="0" w:space="0" w:color="auto"/>
                <w:left w:val="none" w:sz="0" w:space="0" w:color="auto"/>
                <w:bottom w:val="none" w:sz="0" w:space="0" w:color="auto"/>
                <w:right w:val="none" w:sz="0" w:space="0" w:color="auto"/>
              </w:divBdr>
              <w:divsChild>
                <w:div w:id="256444978">
                  <w:marLeft w:val="0"/>
                  <w:marRight w:val="0"/>
                  <w:marTop w:val="0"/>
                  <w:marBottom w:val="0"/>
                  <w:divBdr>
                    <w:top w:val="none" w:sz="0" w:space="0" w:color="auto"/>
                    <w:left w:val="none" w:sz="0" w:space="0" w:color="auto"/>
                    <w:bottom w:val="none" w:sz="0" w:space="0" w:color="auto"/>
                    <w:right w:val="none" w:sz="0" w:space="0" w:color="auto"/>
                  </w:divBdr>
                  <w:divsChild>
                    <w:div w:id="914969082">
                      <w:marLeft w:val="0"/>
                      <w:marRight w:val="0"/>
                      <w:marTop w:val="0"/>
                      <w:marBottom w:val="0"/>
                      <w:divBdr>
                        <w:top w:val="none" w:sz="0" w:space="0" w:color="auto"/>
                        <w:left w:val="none" w:sz="0" w:space="0" w:color="auto"/>
                        <w:bottom w:val="none" w:sz="0" w:space="0" w:color="auto"/>
                        <w:right w:val="none" w:sz="0" w:space="0" w:color="auto"/>
                      </w:divBdr>
                      <w:divsChild>
                        <w:div w:id="1456604145">
                          <w:marLeft w:val="0"/>
                          <w:marRight w:val="0"/>
                          <w:marTop w:val="0"/>
                          <w:marBottom w:val="0"/>
                          <w:divBdr>
                            <w:top w:val="none" w:sz="0" w:space="0" w:color="auto"/>
                            <w:left w:val="none" w:sz="0" w:space="0" w:color="auto"/>
                            <w:bottom w:val="none" w:sz="0" w:space="0" w:color="auto"/>
                            <w:right w:val="none" w:sz="0" w:space="0" w:color="auto"/>
                          </w:divBdr>
                          <w:divsChild>
                            <w:div w:id="295918494">
                              <w:marLeft w:val="0"/>
                              <w:marRight w:val="0"/>
                              <w:marTop w:val="0"/>
                              <w:marBottom w:val="0"/>
                              <w:divBdr>
                                <w:top w:val="none" w:sz="0" w:space="0" w:color="auto"/>
                                <w:left w:val="none" w:sz="0" w:space="0" w:color="auto"/>
                                <w:bottom w:val="none" w:sz="0" w:space="0" w:color="auto"/>
                                <w:right w:val="none" w:sz="0" w:space="0" w:color="auto"/>
                              </w:divBdr>
                              <w:divsChild>
                                <w:div w:id="390346646">
                                  <w:marLeft w:val="-225"/>
                                  <w:marRight w:val="-225"/>
                                  <w:marTop w:val="0"/>
                                  <w:marBottom w:val="0"/>
                                  <w:divBdr>
                                    <w:top w:val="none" w:sz="0" w:space="0" w:color="auto"/>
                                    <w:left w:val="none" w:sz="0" w:space="0" w:color="auto"/>
                                    <w:bottom w:val="none" w:sz="0" w:space="0" w:color="auto"/>
                                    <w:right w:val="none" w:sz="0" w:space="0" w:color="auto"/>
                                  </w:divBdr>
                                  <w:divsChild>
                                    <w:div w:id="1270628637">
                                      <w:marLeft w:val="0"/>
                                      <w:marRight w:val="0"/>
                                      <w:marTop w:val="0"/>
                                      <w:marBottom w:val="0"/>
                                      <w:divBdr>
                                        <w:top w:val="none" w:sz="0" w:space="0" w:color="auto"/>
                                        <w:left w:val="none" w:sz="0" w:space="0" w:color="auto"/>
                                        <w:bottom w:val="none" w:sz="0" w:space="0" w:color="auto"/>
                                        <w:right w:val="none" w:sz="0" w:space="0" w:color="auto"/>
                                      </w:divBdr>
                                      <w:divsChild>
                                        <w:div w:id="498158943">
                                          <w:marLeft w:val="0"/>
                                          <w:marRight w:val="0"/>
                                          <w:marTop w:val="0"/>
                                          <w:marBottom w:val="0"/>
                                          <w:divBdr>
                                            <w:top w:val="none" w:sz="0" w:space="0" w:color="auto"/>
                                            <w:left w:val="none" w:sz="0" w:space="0" w:color="auto"/>
                                            <w:bottom w:val="none" w:sz="0" w:space="0" w:color="auto"/>
                                            <w:right w:val="none" w:sz="0" w:space="0" w:color="auto"/>
                                          </w:divBdr>
                                          <w:divsChild>
                                            <w:div w:id="1074279558">
                                              <w:marLeft w:val="-225"/>
                                              <w:marRight w:val="-225"/>
                                              <w:marTop w:val="0"/>
                                              <w:marBottom w:val="0"/>
                                              <w:divBdr>
                                                <w:top w:val="none" w:sz="0" w:space="0" w:color="auto"/>
                                                <w:left w:val="none" w:sz="0" w:space="0" w:color="auto"/>
                                                <w:bottom w:val="none" w:sz="0" w:space="0" w:color="auto"/>
                                                <w:right w:val="none" w:sz="0" w:space="0" w:color="auto"/>
                                              </w:divBdr>
                                              <w:divsChild>
                                                <w:div w:id="1120883716">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194735886">
                                                          <w:marLeft w:val="0"/>
                                                          <w:marRight w:val="0"/>
                                                          <w:marTop w:val="0"/>
                                                          <w:marBottom w:val="0"/>
                                                          <w:divBdr>
                                                            <w:top w:val="none" w:sz="0" w:space="0" w:color="auto"/>
                                                            <w:left w:val="none" w:sz="0" w:space="0" w:color="auto"/>
                                                            <w:bottom w:val="none" w:sz="0" w:space="0" w:color="auto"/>
                                                            <w:right w:val="none" w:sz="0" w:space="0" w:color="auto"/>
                                                          </w:divBdr>
                                                          <w:divsChild>
                                                            <w:div w:id="1684355820">
                                                              <w:marLeft w:val="0"/>
                                                              <w:marRight w:val="0"/>
                                                              <w:marTop w:val="0"/>
                                                              <w:marBottom w:val="0"/>
                                                              <w:divBdr>
                                                                <w:top w:val="none" w:sz="0" w:space="0" w:color="auto"/>
                                                                <w:left w:val="none" w:sz="0" w:space="0" w:color="auto"/>
                                                                <w:bottom w:val="none" w:sz="0" w:space="0" w:color="auto"/>
                                                                <w:right w:val="none" w:sz="0" w:space="0" w:color="auto"/>
                                                              </w:divBdr>
                                                              <w:divsChild>
                                                                <w:div w:id="24910489">
                                                                  <w:marLeft w:val="0"/>
                                                                  <w:marRight w:val="0"/>
                                                                  <w:marTop w:val="0"/>
                                                                  <w:marBottom w:val="0"/>
                                                                  <w:divBdr>
                                                                    <w:top w:val="none" w:sz="0" w:space="0" w:color="auto"/>
                                                                    <w:left w:val="none" w:sz="0" w:space="0" w:color="auto"/>
                                                                    <w:bottom w:val="none" w:sz="0" w:space="0" w:color="auto"/>
                                                                    <w:right w:val="none" w:sz="0" w:space="0" w:color="auto"/>
                                                                  </w:divBdr>
                                                                  <w:divsChild>
                                                                    <w:div w:id="2029939689">
                                                                      <w:marLeft w:val="0"/>
                                                                      <w:marRight w:val="0"/>
                                                                      <w:marTop w:val="0"/>
                                                                      <w:marBottom w:val="0"/>
                                                                      <w:divBdr>
                                                                        <w:top w:val="none" w:sz="0" w:space="0" w:color="auto"/>
                                                                        <w:left w:val="none" w:sz="0" w:space="0" w:color="auto"/>
                                                                        <w:bottom w:val="none" w:sz="0" w:space="0" w:color="auto"/>
                                                                        <w:right w:val="none" w:sz="0" w:space="0" w:color="auto"/>
                                                                      </w:divBdr>
                                                                      <w:divsChild>
                                                                        <w:div w:id="1262033170">
                                                                          <w:marLeft w:val="0"/>
                                                                          <w:marRight w:val="0"/>
                                                                          <w:marTop w:val="0"/>
                                                                          <w:marBottom w:val="0"/>
                                                                          <w:divBdr>
                                                                            <w:top w:val="none" w:sz="0" w:space="0" w:color="auto"/>
                                                                            <w:left w:val="none" w:sz="0" w:space="0" w:color="auto"/>
                                                                            <w:bottom w:val="none" w:sz="0" w:space="0" w:color="auto"/>
                                                                            <w:right w:val="none" w:sz="0" w:space="0" w:color="auto"/>
                                                                          </w:divBdr>
                                                                          <w:divsChild>
                                                                            <w:div w:id="1936671190">
                                                                              <w:marLeft w:val="0"/>
                                                                              <w:marRight w:val="0"/>
                                                                              <w:marTop w:val="0"/>
                                                                              <w:marBottom w:val="0"/>
                                                                              <w:divBdr>
                                                                                <w:top w:val="none" w:sz="0" w:space="0" w:color="auto"/>
                                                                                <w:left w:val="none" w:sz="0" w:space="0" w:color="auto"/>
                                                                                <w:bottom w:val="none" w:sz="0" w:space="0" w:color="auto"/>
                                                                                <w:right w:val="none" w:sz="0" w:space="0" w:color="auto"/>
                                                                              </w:divBdr>
                                                                              <w:divsChild>
                                                                                <w:div w:id="13422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810">
                                                                          <w:marLeft w:val="0"/>
                                                                          <w:marRight w:val="0"/>
                                                                          <w:marTop w:val="0"/>
                                                                          <w:marBottom w:val="0"/>
                                                                          <w:divBdr>
                                                                            <w:top w:val="none" w:sz="0" w:space="0" w:color="auto"/>
                                                                            <w:left w:val="none" w:sz="0" w:space="0" w:color="auto"/>
                                                                            <w:bottom w:val="none" w:sz="0" w:space="0" w:color="auto"/>
                                                                            <w:right w:val="none" w:sz="0" w:space="0" w:color="auto"/>
                                                                          </w:divBdr>
                                                                          <w:divsChild>
                                                                            <w:div w:id="1682970496">
                                                                              <w:marLeft w:val="0"/>
                                                                              <w:marRight w:val="0"/>
                                                                              <w:marTop w:val="0"/>
                                                                              <w:marBottom w:val="0"/>
                                                                              <w:divBdr>
                                                                                <w:top w:val="none" w:sz="0" w:space="0" w:color="auto"/>
                                                                                <w:left w:val="none" w:sz="0" w:space="0" w:color="auto"/>
                                                                                <w:bottom w:val="none" w:sz="0" w:space="0" w:color="auto"/>
                                                                                <w:right w:val="none" w:sz="0" w:space="0" w:color="auto"/>
                                                                              </w:divBdr>
                                                                            </w:div>
                                                                          </w:divsChild>
                                                                        </w:div>
                                                                        <w:div w:id="1158809640">
                                                                          <w:marLeft w:val="0"/>
                                                                          <w:marRight w:val="0"/>
                                                                          <w:marTop w:val="0"/>
                                                                          <w:marBottom w:val="0"/>
                                                                          <w:divBdr>
                                                                            <w:top w:val="none" w:sz="0" w:space="0" w:color="auto"/>
                                                                            <w:left w:val="none" w:sz="0" w:space="0" w:color="auto"/>
                                                                            <w:bottom w:val="none" w:sz="0" w:space="0" w:color="auto"/>
                                                                            <w:right w:val="none" w:sz="0" w:space="0" w:color="auto"/>
                                                                          </w:divBdr>
                                                                          <w:divsChild>
                                                                            <w:div w:id="2031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982484">
      <w:bodyDiv w:val="1"/>
      <w:marLeft w:val="0"/>
      <w:marRight w:val="0"/>
      <w:marTop w:val="0"/>
      <w:marBottom w:val="0"/>
      <w:divBdr>
        <w:top w:val="none" w:sz="0" w:space="0" w:color="auto"/>
        <w:left w:val="none" w:sz="0" w:space="0" w:color="auto"/>
        <w:bottom w:val="none" w:sz="0" w:space="0" w:color="auto"/>
        <w:right w:val="none" w:sz="0" w:space="0" w:color="auto"/>
      </w:divBdr>
    </w:div>
    <w:div w:id="912352157">
      <w:bodyDiv w:val="1"/>
      <w:marLeft w:val="0"/>
      <w:marRight w:val="0"/>
      <w:marTop w:val="0"/>
      <w:marBottom w:val="0"/>
      <w:divBdr>
        <w:top w:val="none" w:sz="0" w:space="0" w:color="auto"/>
        <w:left w:val="none" w:sz="0" w:space="0" w:color="auto"/>
        <w:bottom w:val="none" w:sz="0" w:space="0" w:color="auto"/>
        <w:right w:val="none" w:sz="0" w:space="0" w:color="auto"/>
      </w:divBdr>
      <w:divsChild>
        <w:div w:id="1449932115">
          <w:marLeft w:val="0"/>
          <w:marRight w:val="1"/>
          <w:marTop w:val="0"/>
          <w:marBottom w:val="0"/>
          <w:divBdr>
            <w:top w:val="none" w:sz="0" w:space="0" w:color="auto"/>
            <w:left w:val="none" w:sz="0" w:space="0" w:color="auto"/>
            <w:bottom w:val="none" w:sz="0" w:space="0" w:color="auto"/>
            <w:right w:val="none" w:sz="0" w:space="0" w:color="auto"/>
          </w:divBdr>
          <w:divsChild>
            <w:div w:id="16545112">
              <w:marLeft w:val="0"/>
              <w:marRight w:val="0"/>
              <w:marTop w:val="0"/>
              <w:marBottom w:val="0"/>
              <w:divBdr>
                <w:top w:val="none" w:sz="0" w:space="0" w:color="auto"/>
                <w:left w:val="none" w:sz="0" w:space="0" w:color="auto"/>
                <w:bottom w:val="none" w:sz="0" w:space="0" w:color="auto"/>
                <w:right w:val="none" w:sz="0" w:space="0" w:color="auto"/>
              </w:divBdr>
              <w:divsChild>
                <w:div w:id="605191981">
                  <w:marLeft w:val="0"/>
                  <w:marRight w:val="1"/>
                  <w:marTop w:val="0"/>
                  <w:marBottom w:val="0"/>
                  <w:divBdr>
                    <w:top w:val="none" w:sz="0" w:space="0" w:color="auto"/>
                    <w:left w:val="none" w:sz="0" w:space="0" w:color="auto"/>
                    <w:bottom w:val="none" w:sz="0" w:space="0" w:color="auto"/>
                    <w:right w:val="none" w:sz="0" w:space="0" w:color="auto"/>
                  </w:divBdr>
                  <w:divsChild>
                    <w:div w:id="905187757">
                      <w:marLeft w:val="0"/>
                      <w:marRight w:val="0"/>
                      <w:marTop w:val="0"/>
                      <w:marBottom w:val="0"/>
                      <w:divBdr>
                        <w:top w:val="none" w:sz="0" w:space="0" w:color="auto"/>
                        <w:left w:val="none" w:sz="0" w:space="0" w:color="auto"/>
                        <w:bottom w:val="none" w:sz="0" w:space="0" w:color="auto"/>
                        <w:right w:val="none" w:sz="0" w:space="0" w:color="auto"/>
                      </w:divBdr>
                      <w:divsChild>
                        <w:div w:id="1158496776">
                          <w:marLeft w:val="0"/>
                          <w:marRight w:val="0"/>
                          <w:marTop w:val="0"/>
                          <w:marBottom w:val="0"/>
                          <w:divBdr>
                            <w:top w:val="none" w:sz="0" w:space="0" w:color="auto"/>
                            <w:left w:val="none" w:sz="0" w:space="0" w:color="auto"/>
                            <w:bottom w:val="none" w:sz="0" w:space="0" w:color="auto"/>
                            <w:right w:val="none" w:sz="0" w:space="0" w:color="auto"/>
                          </w:divBdr>
                          <w:divsChild>
                            <w:div w:id="2112119059">
                              <w:marLeft w:val="0"/>
                              <w:marRight w:val="0"/>
                              <w:marTop w:val="120"/>
                              <w:marBottom w:val="360"/>
                              <w:divBdr>
                                <w:top w:val="none" w:sz="0" w:space="0" w:color="auto"/>
                                <w:left w:val="none" w:sz="0" w:space="0" w:color="auto"/>
                                <w:bottom w:val="none" w:sz="0" w:space="0" w:color="auto"/>
                                <w:right w:val="none" w:sz="0" w:space="0" w:color="auto"/>
                              </w:divBdr>
                              <w:divsChild>
                                <w:div w:id="1898012166">
                                  <w:marLeft w:val="0"/>
                                  <w:marRight w:val="0"/>
                                  <w:marTop w:val="0"/>
                                  <w:marBottom w:val="0"/>
                                  <w:divBdr>
                                    <w:top w:val="none" w:sz="0" w:space="0" w:color="auto"/>
                                    <w:left w:val="none" w:sz="0" w:space="0" w:color="auto"/>
                                    <w:bottom w:val="none" w:sz="0" w:space="0" w:color="auto"/>
                                    <w:right w:val="none" w:sz="0" w:space="0" w:color="auto"/>
                                  </w:divBdr>
                                </w:div>
                                <w:div w:id="799810791">
                                  <w:marLeft w:val="0"/>
                                  <w:marRight w:val="0"/>
                                  <w:marTop w:val="0"/>
                                  <w:marBottom w:val="0"/>
                                  <w:divBdr>
                                    <w:top w:val="none" w:sz="0" w:space="0" w:color="auto"/>
                                    <w:left w:val="none" w:sz="0" w:space="0" w:color="auto"/>
                                    <w:bottom w:val="none" w:sz="0" w:space="0" w:color="auto"/>
                                    <w:right w:val="none" w:sz="0" w:space="0" w:color="auto"/>
                                  </w:divBdr>
                                </w:div>
                                <w:div w:id="719790245">
                                  <w:marLeft w:val="0"/>
                                  <w:marRight w:val="0"/>
                                  <w:marTop w:val="0"/>
                                  <w:marBottom w:val="0"/>
                                  <w:divBdr>
                                    <w:top w:val="none" w:sz="0" w:space="0" w:color="auto"/>
                                    <w:left w:val="none" w:sz="0" w:space="0" w:color="auto"/>
                                    <w:bottom w:val="none" w:sz="0" w:space="0" w:color="auto"/>
                                    <w:right w:val="none" w:sz="0" w:space="0" w:color="auto"/>
                                  </w:divBdr>
                                  <w:divsChild>
                                    <w:div w:id="847867766">
                                      <w:marLeft w:val="0"/>
                                      <w:marRight w:val="0"/>
                                      <w:marTop w:val="0"/>
                                      <w:marBottom w:val="0"/>
                                      <w:divBdr>
                                        <w:top w:val="none" w:sz="0" w:space="0" w:color="auto"/>
                                        <w:left w:val="none" w:sz="0" w:space="0" w:color="auto"/>
                                        <w:bottom w:val="none" w:sz="0" w:space="0" w:color="auto"/>
                                        <w:right w:val="none" w:sz="0" w:space="0" w:color="auto"/>
                                      </w:divBdr>
                                    </w:div>
                                  </w:divsChild>
                                </w:div>
                                <w:div w:id="580680609">
                                  <w:marLeft w:val="0"/>
                                  <w:marRight w:val="0"/>
                                  <w:marTop w:val="0"/>
                                  <w:marBottom w:val="0"/>
                                  <w:divBdr>
                                    <w:top w:val="none" w:sz="0" w:space="0" w:color="auto"/>
                                    <w:left w:val="none" w:sz="0" w:space="0" w:color="auto"/>
                                    <w:bottom w:val="none" w:sz="0" w:space="0" w:color="auto"/>
                                    <w:right w:val="none" w:sz="0" w:space="0" w:color="auto"/>
                                  </w:divBdr>
                                  <w:divsChild>
                                    <w:div w:id="2030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455921">
      <w:bodyDiv w:val="1"/>
      <w:marLeft w:val="0"/>
      <w:marRight w:val="0"/>
      <w:marTop w:val="0"/>
      <w:marBottom w:val="0"/>
      <w:divBdr>
        <w:top w:val="none" w:sz="0" w:space="0" w:color="auto"/>
        <w:left w:val="none" w:sz="0" w:space="0" w:color="auto"/>
        <w:bottom w:val="none" w:sz="0" w:space="0" w:color="auto"/>
        <w:right w:val="none" w:sz="0" w:space="0" w:color="auto"/>
      </w:divBdr>
      <w:divsChild>
        <w:div w:id="1799059659">
          <w:marLeft w:val="0"/>
          <w:marRight w:val="0"/>
          <w:marTop w:val="0"/>
          <w:marBottom w:val="0"/>
          <w:divBdr>
            <w:top w:val="none" w:sz="0" w:space="0" w:color="auto"/>
            <w:left w:val="none" w:sz="0" w:space="0" w:color="auto"/>
            <w:bottom w:val="none" w:sz="0" w:space="0" w:color="auto"/>
            <w:right w:val="none" w:sz="0" w:space="0" w:color="auto"/>
          </w:divBdr>
          <w:divsChild>
            <w:div w:id="1710835306">
              <w:marLeft w:val="0"/>
              <w:marRight w:val="0"/>
              <w:marTop w:val="0"/>
              <w:marBottom w:val="0"/>
              <w:divBdr>
                <w:top w:val="none" w:sz="0" w:space="0" w:color="auto"/>
                <w:left w:val="none" w:sz="0" w:space="0" w:color="auto"/>
                <w:bottom w:val="none" w:sz="0" w:space="0" w:color="auto"/>
                <w:right w:val="none" w:sz="0" w:space="0" w:color="auto"/>
              </w:divBdr>
              <w:divsChild>
                <w:div w:id="1662923839">
                  <w:marLeft w:val="0"/>
                  <w:marRight w:val="0"/>
                  <w:marTop w:val="0"/>
                  <w:marBottom w:val="0"/>
                  <w:divBdr>
                    <w:top w:val="none" w:sz="0" w:space="0" w:color="auto"/>
                    <w:left w:val="none" w:sz="0" w:space="0" w:color="auto"/>
                    <w:bottom w:val="none" w:sz="0" w:space="0" w:color="auto"/>
                    <w:right w:val="none" w:sz="0" w:space="0" w:color="auto"/>
                  </w:divBdr>
                  <w:divsChild>
                    <w:div w:id="803810600">
                      <w:marLeft w:val="0"/>
                      <w:marRight w:val="0"/>
                      <w:marTop w:val="0"/>
                      <w:marBottom w:val="0"/>
                      <w:divBdr>
                        <w:top w:val="none" w:sz="0" w:space="0" w:color="auto"/>
                        <w:left w:val="none" w:sz="0" w:space="0" w:color="auto"/>
                        <w:bottom w:val="none" w:sz="0" w:space="0" w:color="auto"/>
                        <w:right w:val="none" w:sz="0" w:space="0" w:color="auto"/>
                      </w:divBdr>
                      <w:divsChild>
                        <w:div w:id="422725545">
                          <w:marLeft w:val="0"/>
                          <w:marRight w:val="0"/>
                          <w:marTop w:val="0"/>
                          <w:marBottom w:val="0"/>
                          <w:divBdr>
                            <w:top w:val="none" w:sz="0" w:space="0" w:color="auto"/>
                            <w:left w:val="none" w:sz="0" w:space="0" w:color="auto"/>
                            <w:bottom w:val="none" w:sz="0" w:space="0" w:color="auto"/>
                            <w:right w:val="none" w:sz="0" w:space="0" w:color="auto"/>
                          </w:divBdr>
                          <w:divsChild>
                            <w:div w:id="1847472562">
                              <w:marLeft w:val="0"/>
                              <w:marRight w:val="0"/>
                              <w:marTop w:val="0"/>
                              <w:marBottom w:val="0"/>
                              <w:divBdr>
                                <w:top w:val="none" w:sz="0" w:space="0" w:color="auto"/>
                                <w:left w:val="none" w:sz="0" w:space="0" w:color="auto"/>
                                <w:bottom w:val="none" w:sz="0" w:space="0" w:color="auto"/>
                                <w:right w:val="none" w:sz="0" w:space="0" w:color="auto"/>
                              </w:divBdr>
                              <w:divsChild>
                                <w:div w:id="132597851">
                                  <w:marLeft w:val="0"/>
                                  <w:marRight w:val="0"/>
                                  <w:marTop w:val="0"/>
                                  <w:marBottom w:val="0"/>
                                  <w:divBdr>
                                    <w:top w:val="none" w:sz="0" w:space="0" w:color="auto"/>
                                    <w:left w:val="none" w:sz="0" w:space="0" w:color="auto"/>
                                    <w:bottom w:val="none" w:sz="0" w:space="0" w:color="auto"/>
                                    <w:right w:val="none" w:sz="0" w:space="0" w:color="auto"/>
                                  </w:divBdr>
                                  <w:divsChild>
                                    <w:div w:id="1387069644">
                                      <w:marLeft w:val="0"/>
                                      <w:marRight w:val="0"/>
                                      <w:marTop w:val="0"/>
                                      <w:marBottom w:val="0"/>
                                      <w:divBdr>
                                        <w:top w:val="none" w:sz="0" w:space="0" w:color="auto"/>
                                        <w:left w:val="none" w:sz="0" w:space="0" w:color="auto"/>
                                        <w:bottom w:val="none" w:sz="0" w:space="0" w:color="auto"/>
                                        <w:right w:val="none" w:sz="0" w:space="0" w:color="auto"/>
                                      </w:divBdr>
                                      <w:divsChild>
                                        <w:div w:id="1906378958">
                                          <w:marLeft w:val="0"/>
                                          <w:marRight w:val="0"/>
                                          <w:marTop w:val="0"/>
                                          <w:marBottom w:val="0"/>
                                          <w:divBdr>
                                            <w:top w:val="none" w:sz="0" w:space="0" w:color="auto"/>
                                            <w:left w:val="none" w:sz="0" w:space="0" w:color="auto"/>
                                            <w:bottom w:val="none" w:sz="0" w:space="0" w:color="auto"/>
                                            <w:right w:val="none" w:sz="0" w:space="0" w:color="auto"/>
                                          </w:divBdr>
                                          <w:divsChild>
                                            <w:div w:id="798307308">
                                              <w:marLeft w:val="3"/>
                                              <w:marRight w:val="0"/>
                                              <w:marTop w:val="0"/>
                                              <w:marBottom w:val="0"/>
                                              <w:divBdr>
                                                <w:top w:val="none" w:sz="0" w:space="0" w:color="auto"/>
                                                <w:left w:val="none" w:sz="0" w:space="0" w:color="auto"/>
                                                <w:bottom w:val="none" w:sz="0" w:space="0" w:color="auto"/>
                                                <w:right w:val="none" w:sz="0" w:space="0" w:color="auto"/>
                                              </w:divBdr>
                                              <w:divsChild>
                                                <w:div w:id="929510241">
                                                  <w:marLeft w:val="0"/>
                                                  <w:marRight w:val="0"/>
                                                  <w:marTop w:val="0"/>
                                                  <w:marBottom w:val="0"/>
                                                  <w:divBdr>
                                                    <w:top w:val="none" w:sz="0" w:space="0" w:color="auto"/>
                                                    <w:left w:val="none" w:sz="0" w:space="0" w:color="auto"/>
                                                    <w:bottom w:val="none" w:sz="0" w:space="0" w:color="auto"/>
                                                    <w:right w:val="none" w:sz="0" w:space="0" w:color="auto"/>
                                                  </w:divBdr>
                                                  <w:divsChild>
                                                    <w:div w:id="778796352">
                                                      <w:marLeft w:val="0"/>
                                                      <w:marRight w:val="0"/>
                                                      <w:marTop w:val="0"/>
                                                      <w:marBottom w:val="0"/>
                                                      <w:divBdr>
                                                        <w:top w:val="none" w:sz="0" w:space="0" w:color="auto"/>
                                                        <w:left w:val="none" w:sz="0" w:space="0" w:color="auto"/>
                                                        <w:bottom w:val="none" w:sz="0" w:space="0" w:color="auto"/>
                                                        <w:right w:val="none" w:sz="0" w:space="0" w:color="auto"/>
                                                      </w:divBdr>
                                                      <w:divsChild>
                                                        <w:div w:id="919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909297">
      <w:bodyDiv w:val="1"/>
      <w:marLeft w:val="0"/>
      <w:marRight w:val="0"/>
      <w:marTop w:val="100"/>
      <w:marBottom w:val="100"/>
      <w:divBdr>
        <w:top w:val="none" w:sz="0" w:space="0" w:color="auto"/>
        <w:left w:val="none" w:sz="0" w:space="0" w:color="auto"/>
        <w:bottom w:val="none" w:sz="0" w:space="0" w:color="auto"/>
        <w:right w:val="none" w:sz="0" w:space="0" w:color="auto"/>
      </w:divBdr>
      <w:divsChild>
        <w:div w:id="1459370894">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sChild>
                <w:div w:id="624509442">
                  <w:marLeft w:val="0"/>
                  <w:marRight w:val="0"/>
                  <w:marTop w:val="0"/>
                  <w:marBottom w:val="0"/>
                  <w:divBdr>
                    <w:top w:val="none" w:sz="0" w:space="0" w:color="auto"/>
                    <w:left w:val="none" w:sz="0" w:space="0" w:color="auto"/>
                    <w:bottom w:val="none" w:sz="0" w:space="0" w:color="auto"/>
                    <w:right w:val="none" w:sz="0" w:space="0" w:color="auto"/>
                  </w:divBdr>
                  <w:divsChild>
                    <w:div w:id="2082435825">
                      <w:marLeft w:val="0"/>
                      <w:marRight w:val="0"/>
                      <w:marTop w:val="0"/>
                      <w:marBottom w:val="0"/>
                      <w:divBdr>
                        <w:top w:val="none" w:sz="0" w:space="0" w:color="auto"/>
                        <w:left w:val="none" w:sz="0" w:space="0" w:color="auto"/>
                        <w:bottom w:val="none" w:sz="0" w:space="0" w:color="auto"/>
                        <w:right w:val="none" w:sz="0" w:space="0" w:color="auto"/>
                      </w:divBdr>
                      <w:divsChild>
                        <w:div w:id="1492217760">
                          <w:marLeft w:val="3225"/>
                          <w:marRight w:val="0"/>
                          <w:marTop w:val="0"/>
                          <w:marBottom w:val="0"/>
                          <w:divBdr>
                            <w:top w:val="none" w:sz="0" w:space="0" w:color="auto"/>
                            <w:left w:val="none" w:sz="0" w:space="0" w:color="auto"/>
                            <w:bottom w:val="none" w:sz="0" w:space="0" w:color="auto"/>
                            <w:right w:val="none" w:sz="0" w:space="0" w:color="auto"/>
                          </w:divBdr>
                          <w:divsChild>
                            <w:div w:id="989288386">
                              <w:marLeft w:val="0"/>
                              <w:marRight w:val="0"/>
                              <w:marTop w:val="0"/>
                              <w:marBottom w:val="0"/>
                              <w:divBdr>
                                <w:top w:val="none" w:sz="0" w:space="0" w:color="auto"/>
                                <w:left w:val="none" w:sz="0" w:space="0" w:color="auto"/>
                                <w:bottom w:val="none" w:sz="0" w:space="0" w:color="auto"/>
                                <w:right w:val="none" w:sz="0" w:space="0" w:color="auto"/>
                              </w:divBdr>
                              <w:divsChild>
                                <w:div w:id="14892975">
                                  <w:marLeft w:val="0"/>
                                  <w:marRight w:val="0"/>
                                  <w:marTop w:val="0"/>
                                  <w:marBottom w:val="0"/>
                                  <w:divBdr>
                                    <w:top w:val="none" w:sz="0" w:space="0" w:color="auto"/>
                                    <w:left w:val="none" w:sz="0" w:space="0" w:color="auto"/>
                                    <w:bottom w:val="none" w:sz="0" w:space="0" w:color="auto"/>
                                    <w:right w:val="none" w:sz="0" w:space="0" w:color="auto"/>
                                  </w:divBdr>
                                  <w:divsChild>
                                    <w:div w:id="1966427555">
                                      <w:marLeft w:val="0"/>
                                      <w:marRight w:val="0"/>
                                      <w:marTop w:val="0"/>
                                      <w:marBottom w:val="0"/>
                                      <w:divBdr>
                                        <w:top w:val="none" w:sz="0" w:space="0" w:color="auto"/>
                                        <w:left w:val="none" w:sz="0" w:space="0" w:color="auto"/>
                                        <w:bottom w:val="none" w:sz="0" w:space="0" w:color="auto"/>
                                        <w:right w:val="none" w:sz="0" w:space="0" w:color="auto"/>
                                      </w:divBdr>
                                      <w:divsChild>
                                        <w:div w:id="1540587402">
                                          <w:marLeft w:val="0"/>
                                          <w:marRight w:val="0"/>
                                          <w:marTop w:val="0"/>
                                          <w:marBottom w:val="0"/>
                                          <w:divBdr>
                                            <w:top w:val="none" w:sz="0" w:space="0" w:color="auto"/>
                                            <w:left w:val="none" w:sz="0" w:space="0" w:color="auto"/>
                                            <w:bottom w:val="none" w:sz="0" w:space="0" w:color="auto"/>
                                            <w:right w:val="none" w:sz="0" w:space="0" w:color="auto"/>
                                          </w:divBdr>
                                          <w:divsChild>
                                            <w:div w:id="667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557212">
      <w:bodyDiv w:val="1"/>
      <w:marLeft w:val="0"/>
      <w:marRight w:val="0"/>
      <w:marTop w:val="0"/>
      <w:marBottom w:val="0"/>
      <w:divBdr>
        <w:top w:val="none" w:sz="0" w:space="0" w:color="auto"/>
        <w:left w:val="none" w:sz="0" w:space="0" w:color="auto"/>
        <w:bottom w:val="none" w:sz="0" w:space="0" w:color="auto"/>
        <w:right w:val="none" w:sz="0" w:space="0" w:color="auto"/>
      </w:divBdr>
      <w:divsChild>
        <w:div w:id="1181699283">
          <w:marLeft w:val="0"/>
          <w:marRight w:val="0"/>
          <w:marTop w:val="0"/>
          <w:marBottom w:val="0"/>
          <w:divBdr>
            <w:top w:val="none" w:sz="0" w:space="0" w:color="auto"/>
            <w:left w:val="none" w:sz="0" w:space="0" w:color="auto"/>
            <w:bottom w:val="none" w:sz="0" w:space="0" w:color="auto"/>
            <w:right w:val="none" w:sz="0" w:space="0" w:color="auto"/>
          </w:divBdr>
          <w:divsChild>
            <w:div w:id="1359894132">
              <w:marLeft w:val="0"/>
              <w:marRight w:val="0"/>
              <w:marTop w:val="0"/>
              <w:marBottom w:val="0"/>
              <w:divBdr>
                <w:top w:val="none" w:sz="0" w:space="0" w:color="auto"/>
                <w:left w:val="none" w:sz="0" w:space="0" w:color="auto"/>
                <w:bottom w:val="none" w:sz="0" w:space="0" w:color="auto"/>
                <w:right w:val="none" w:sz="0" w:space="0" w:color="auto"/>
              </w:divBdr>
              <w:divsChild>
                <w:div w:id="622999668">
                  <w:marLeft w:val="0"/>
                  <w:marRight w:val="0"/>
                  <w:marTop w:val="0"/>
                  <w:marBottom w:val="0"/>
                  <w:divBdr>
                    <w:top w:val="none" w:sz="0" w:space="0" w:color="auto"/>
                    <w:left w:val="none" w:sz="0" w:space="0" w:color="auto"/>
                    <w:bottom w:val="none" w:sz="0" w:space="0" w:color="auto"/>
                    <w:right w:val="none" w:sz="0" w:space="0" w:color="auto"/>
                  </w:divBdr>
                  <w:divsChild>
                    <w:div w:id="310528440">
                      <w:marLeft w:val="0"/>
                      <w:marRight w:val="0"/>
                      <w:marTop w:val="0"/>
                      <w:marBottom w:val="0"/>
                      <w:divBdr>
                        <w:top w:val="none" w:sz="0" w:space="0" w:color="auto"/>
                        <w:left w:val="none" w:sz="0" w:space="0" w:color="auto"/>
                        <w:bottom w:val="none" w:sz="0" w:space="0" w:color="auto"/>
                        <w:right w:val="none" w:sz="0" w:space="0" w:color="auto"/>
                      </w:divBdr>
                      <w:divsChild>
                        <w:div w:id="781848067">
                          <w:marLeft w:val="0"/>
                          <w:marRight w:val="0"/>
                          <w:marTop w:val="0"/>
                          <w:marBottom w:val="0"/>
                          <w:divBdr>
                            <w:top w:val="none" w:sz="0" w:space="0" w:color="auto"/>
                            <w:left w:val="none" w:sz="0" w:space="0" w:color="auto"/>
                            <w:bottom w:val="none" w:sz="0" w:space="0" w:color="auto"/>
                            <w:right w:val="none" w:sz="0" w:space="0" w:color="auto"/>
                          </w:divBdr>
                          <w:divsChild>
                            <w:div w:id="711075257">
                              <w:marLeft w:val="0"/>
                              <w:marRight w:val="0"/>
                              <w:marTop w:val="0"/>
                              <w:marBottom w:val="0"/>
                              <w:divBdr>
                                <w:top w:val="none" w:sz="0" w:space="0" w:color="auto"/>
                                <w:left w:val="none" w:sz="0" w:space="0" w:color="auto"/>
                                <w:bottom w:val="none" w:sz="0" w:space="0" w:color="auto"/>
                                <w:right w:val="none" w:sz="0" w:space="0" w:color="auto"/>
                              </w:divBdr>
                              <w:divsChild>
                                <w:div w:id="2102873898">
                                  <w:marLeft w:val="-225"/>
                                  <w:marRight w:val="-225"/>
                                  <w:marTop w:val="0"/>
                                  <w:marBottom w:val="0"/>
                                  <w:divBdr>
                                    <w:top w:val="none" w:sz="0" w:space="0" w:color="auto"/>
                                    <w:left w:val="none" w:sz="0" w:space="0" w:color="auto"/>
                                    <w:bottom w:val="none" w:sz="0" w:space="0" w:color="auto"/>
                                    <w:right w:val="none" w:sz="0" w:space="0" w:color="auto"/>
                                  </w:divBdr>
                                  <w:divsChild>
                                    <w:div w:id="966937805">
                                      <w:marLeft w:val="0"/>
                                      <w:marRight w:val="0"/>
                                      <w:marTop w:val="0"/>
                                      <w:marBottom w:val="0"/>
                                      <w:divBdr>
                                        <w:top w:val="none" w:sz="0" w:space="0" w:color="auto"/>
                                        <w:left w:val="none" w:sz="0" w:space="0" w:color="auto"/>
                                        <w:bottom w:val="none" w:sz="0" w:space="0" w:color="auto"/>
                                        <w:right w:val="none" w:sz="0" w:space="0" w:color="auto"/>
                                      </w:divBdr>
                                      <w:divsChild>
                                        <w:div w:id="1400129416">
                                          <w:marLeft w:val="0"/>
                                          <w:marRight w:val="0"/>
                                          <w:marTop w:val="0"/>
                                          <w:marBottom w:val="0"/>
                                          <w:divBdr>
                                            <w:top w:val="none" w:sz="0" w:space="0" w:color="auto"/>
                                            <w:left w:val="none" w:sz="0" w:space="0" w:color="auto"/>
                                            <w:bottom w:val="none" w:sz="0" w:space="0" w:color="auto"/>
                                            <w:right w:val="none" w:sz="0" w:space="0" w:color="auto"/>
                                          </w:divBdr>
                                          <w:divsChild>
                                            <w:div w:id="1240794988">
                                              <w:marLeft w:val="-225"/>
                                              <w:marRight w:val="-225"/>
                                              <w:marTop w:val="0"/>
                                              <w:marBottom w:val="0"/>
                                              <w:divBdr>
                                                <w:top w:val="none" w:sz="0" w:space="0" w:color="auto"/>
                                                <w:left w:val="none" w:sz="0" w:space="0" w:color="auto"/>
                                                <w:bottom w:val="none" w:sz="0" w:space="0" w:color="auto"/>
                                                <w:right w:val="none" w:sz="0" w:space="0" w:color="auto"/>
                                              </w:divBdr>
                                              <w:divsChild>
                                                <w:div w:id="148209368">
                                                  <w:marLeft w:val="0"/>
                                                  <w:marRight w:val="0"/>
                                                  <w:marTop w:val="0"/>
                                                  <w:marBottom w:val="0"/>
                                                  <w:divBdr>
                                                    <w:top w:val="none" w:sz="0" w:space="0" w:color="auto"/>
                                                    <w:left w:val="none" w:sz="0" w:space="0" w:color="auto"/>
                                                    <w:bottom w:val="none" w:sz="0" w:space="0" w:color="auto"/>
                                                    <w:right w:val="none" w:sz="0" w:space="0" w:color="auto"/>
                                                  </w:divBdr>
                                                  <w:divsChild>
                                                    <w:div w:id="1419598060">
                                                      <w:marLeft w:val="0"/>
                                                      <w:marRight w:val="0"/>
                                                      <w:marTop w:val="0"/>
                                                      <w:marBottom w:val="0"/>
                                                      <w:divBdr>
                                                        <w:top w:val="none" w:sz="0" w:space="0" w:color="auto"/>
                                                        <w:left w:val="none" w:sz="0" w:space="0" w:color="auto"/>
                                                        <w:bottom w:val="none" w:sz="0" w:space="0" w:color="auto"/>
                                                        <w:right w:val="none" w:sz="0" w:space="0" w:color="auto"/>
                                                      </w:divBdr>
                                                      <w:divsChild>
                                                        <w:div w:id="63460391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293043">
      <w:bodyDiv w:val="1"/>
      <w:marLeft w:val="0"/>
      <w:marRight w:val="0"/>
      <w:marTop w:val="0"/>
      <w:marBottom w:val="0"/>
      <w:divBdr>
        <w:top w:val="none" w:sz="0" w:space="0" w:color="auto"/>
        <w:left w:val="none" w:sz="0" w:space="0" w:color="auto"/>
        <w:bottom w:val="none" w:sz="0" w:space="0" w:color="auto"/>
        <w:right w:val="none" w:sz="0" w:space="0" w:color="auto"/>
      </w:divBdr>
      <w:divsChild>
        <w:div w:id="458915687">
          <w:marLeft w:val="0"/>
          <w:marRight w:val="0"/>
          <w:marTop w:val="0"/>
          <w:marBottom w:val="0"/>
          <w:divBdr>
            <w:top w:val="none" w:sz="0" w:space="0" w:color="auto"/>
            <w:left w:val="none" w:sz="0" w:space="0" w:color="auto"/>
            <w:bottom w:val="none" w:sz="0" w:space="0" w:color="auto"/>
            <w:right w:val="none" w:sz="0" w:space="0" w:color="auto"/>
          </w:divBdr>
          <w:divsChild>
            <w:div w:id="166596429">
              <w:marLeft w:val="0"/>
              <w:marRight w:val="0"/>
              <w:marTop w:val="0"/>
              <w:marBottom w:val="0"/>
              <w:divBdr>
                <w:top w:val="none" w:sz="0" w:space="0" w:color="auto"/>
                <w:left w:val="none" w:sz="0" w:space="0" w:color="auto"/>
                <w:bottom w:val="none" w:sz="0" w:space="0" w:color="auto"/>
                <w:right w:val="none" w:sz="0" w:space="0" w:color="auto"/>
              </w:divBdr>
              <w:divsChild>
                <w:div w:id="597761410">
                  <w:marLeft w:val="0"/>
                  <w:marRight w:val="0"/>
                  <w:marTop w:val="0"/>
                  <w:marBottom w:val="0"/>
                  <w:divBdr>
                    <w:top w:val="none" w:sz="0" w:space="0" w:color="auto"/>
                    <w:left w:val="none" w:sz="0" w:space="0" w:color="auto"/>
                    <w:bottom w:val="none" w:sz="0" w:space="0" w:color="auto"/>
                    <w:right w:val="none" w:sz="0" w:space="0" w:color="auto"/>
                  </w:divBdr>
                  <w:divsChild>
                    <w:div w:id="1822850371">
                      <w:marLeft w:val="-225"/>
                      <w:marRight w:val="-225"/>
                      <w:marTop w:val="0"/>
                      <w:marBottom w:val="0"/>
                      <w:divBdr>
                        <w:top w:val="none" w:sz="0" w:space="0" w:color="auto"/>
                        <w:left w:val="none" w:sz="0" w:space="0" w:color="auto"/>
                        <w:bottom w:val="none" w:sz="0" w:space="0" w:color="auto"/>
                        <w:right w:val="none" w:sz="0" w:space="0" w:color="auto"/>
                      </w:divBdr>
                      <w:divsChild>
                        <w:div w:id="1358045002">
                          <w:marLeft w:val="0"/>
                          <w:marRight w:val="0"/>
                          <w:marTop w:val="0"/>
                          <w:marBottom w:val="0"/>
                          <w:divBdr>
                            <w:top w:val="none" w:sz="0" w:space="0" w:color="auto"/>
                            <w:left w:val="none" w:sz="0" w:space="0" w:color="auto"/>
                            <w:bottom w:val="none" w:sz="0" w:space="0" w:color="auto"/>
                            <w:right w:val="none" w:sz="0" w:space="0" w:color="auto"/>
                          </w:divBdr>
                          <w:divsChild>
                            <w:div w:id="1678075293">
                              <w:marLeft w:val="-225"/>
                              <w:marRight w:val="-225"/>
                              <w:marTop w:val="0"/>
                              <w:marBottom w:val="0"/>
                              <w:divBdr>
                                <w:top w:val="none" w:sz="0" w:space="0" w:color="auto"/>
                                <w:left w:val="none" w:sz="0" w:space="0" w:color="auto"/>
                                <w:bottom w:val="none" w:sz="0" w:space="0" w:color="auto"/>
                                <w:right w:val="none" w:sz="0" w:space="0" w:color="auto"/>
                              </w:divBdr>
                              <w:divsChild>
                                <w:div w:id="2052073290">
                                  <w:marLeft w:val="0"/>
                                  <w:marRight w:val="0"/>
                                  <w:marTop w:val="0"/>
                                  <w:marBottom w:val="0"/>
                                  <w:divBdr>
                                    <w:top w:val="none" w:sz="0" w:space="0" w:color="auto"/>
                                    <w:left w:val="none" w:sz="0" w:space="0" w:color="auto"/>
                                    <w:bottom w:val="none" w:sz="0" w:space="0" w:color="auto"/>
                                    <w:right w:val="none" w:sz="0" w:space="0" w:color="auto"/>
                                  </w:divBdr>
                                  <w:divsChild>
                                    <w:div w:id="38601418">
                                      <w:marLeft w:val="-225"/>
                                      <w:marRight w:val="-225"/>
                                      <w:marTop w:val="0"/>
                                      <w:marBottom w:val="0"/>
                                      <w:divBdr>
                                        <w:top w:val="none" w:sz="0" w:space="0" w:color="auto"/>
                                        <w:left w:val="none" w:sz="0" w:space="0" w:color="auto"/>
                                        <w:bottom w:val="none" w:sz="0" w:space="0" w:color="auto"/>
                                        <w:right w:val="none" w:sz="0" w:space="0" w:color="auto"/>
                                      </w:divBdr>
                                      <w:divsChild>
                                        <w:div w:id="1041132745">
                                          <w:marLeft w:val="0"/>
                                          <w:marRight w:val="0"/>
                                          <w:marTop w:val="0"/>
                                          <w:marBottom w:val="0"/>
                                          <w:divBdr>
                                            <w:top w:val="none" w:sz="0" w:space="0" w:color="auto"/>
                                            <w:left w:val="none" w:sz="0" w:space="0" w:color="auto"/>
                                            <w:bottom w:val="none" w:sz="0" w:space="0" w:color="auto"/>
                                            <w:right w:val="none" w:sz="0" w:space="0" w:color="auto"/>
                                          </w:divBdr>
                                          <w:divsChild>
                                            <w:div w:id="1967346755">
                                              <w:marLeft w:val="0"/>
                                              <w:marRight w:val="0"/>
                                              <w:marTop w:val="0"/>
                                              <w:marBottom w:val="0"/>
                                              <w:divBdr>
                                                <w:top w:val="none" w:sz="0" w:space="0" w:color="auto"/>
                                                <w:left w:val="none" w:sz="0" w:space="0" w:color="auto"/>
                                                <w:bottom w:val="none" w:sz="0" w:space="0" w:color="auto"/>
                                                <w:right w:val="none" w:sz="0" w:space="0" w:color="auto"/>
                                              </w:divBdr>
                                              <w:divsChild>
                                                <w:div w:id="738288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837084">
      <w:bodyDiv w:val="1"/>
      <w:marLeft w:val="0"/>
      <w:marRight w:val="0"/>
      <w:marTop w:val="0"/>
      <w:marBottom w:val="0"/>
      <w:divBdr>
        <w:top w:val="none" w:sz="0" w:space="0" w:color="auto"/>
        <w:left w:val="none" w:sz="0" w:space="0" w:color="auto"/>
        <w:bottom w:val="none" w:sz="0" w:space="0" w:color="auto"/>
        <w:right w:val="none" w:sz="0" w:space="0" w:color="auto"/>
      </w:divBdr>
      <w:divsChild>
        <w:div w:id="804664783">
          <w:marLeft w:val="0"/>
          <w:marRight w:val="0"/>
          <w:marTop w:val="0"/>
          <w:marBottom w:val="0"/>
          <w:divBdr>
            <w:top w:val="none" w:sz="0" w:space="0" w:color="auto"/>
            <w:left w:val="none" w:sz="0" w:space="0" w:color="auto"/>
            <w:bottom w:val="none" w:sz="0" w:space="0" w:color="auto"/>
            <w:right w:val="none" w:sz="0" w:space="0" w:color="auto"/>
          </w:divBdr>
          <w:divsChild>
            <w:div w:id="2115322872">
              <w:marLeft w:val="0"/>
              <w:marRight w:val="0"/>
              <w:marTop w:val="0"/>
              <w:marBottom w:val="0"/>
              <w:divBdr>
                <w:top w:val="none" w:sz="0" w:space="0" w:color="auto"/>
                <w:left w:val="none" w:sz="0" w:space="0" w:color="auto"/>
                <w:bottom w:val="none" w:sz="0" w:space="0" w:color="auto"/>
                <w:right w:val="none" w:sz="0" w:space="0" w:color="auto"/>
              </w:divBdr>
              <w:divsChild>
                <w:div w:id="153305626">
                  <w:marLeft w:val="0"/>
                  <w:marRight w:val="0"/>
                  <w:marTop w:val="0"/>
                  <w:marBottom w:val="0"/>
                  <w:divBdr>
                    <w:top w:val="none" w:sz="0" w:space="0" w:color="auto"/>
                    <w:left w:val="none" w:sz="0" w:space="0" w:color="auto"/>
                    <w:bottom w:val="none" w:sz="0" w:space="0" w:color="auto"/>
                    <w:right w:val="none" w:sz="0" w:space="0" w:color="auto"/>
                  </w:divBdr>
                  <w:divsChild>
                    <w:div w:id="939993905">
                      <w:marLeft w:val="0"/>
                      <w:marRight w:val="0"/>
                      <w:marTop w:val="0"/>
                      <w:marBottom w:val="0"/>
                      <w:divBdr>
                        <w:top w:val="none" w:sz="0" w:space="0" w:color="auto"/>
                        <w:left w:val="none" w:sz="0" w:space="0" w:color="auto"/>
                        <w:bottom w:val="none" w:sz="0" w:space="0" w:color="auto"/>
                        <w:right w:val="none" w:sz="0" w:space="0" w:color="auto"/>
                      </w:divBdr>
                      <w:divsChild>
                        <w:div w:id="1302466112">
                          <w:marLeft w:val="0"/>
                          <w:marRight w:val="0"/>
                          <w:marTop w:val="0"/>
                          <w:marBottom w:val="0"/>
                          <w:divBdr>
                            <w:top w:val="none" w:sz="0" w:space="0" w:color="auto"/>
                            <w:left w:val="none" w:sz="0" w:space="0" w:color="auto"/>
                            <w:bottom w:val="none" w:sz="0" w:space="0" w:color="auto"/>
                            <w:right w:val="none" w:sz="0" w:space="0" w:color="auto"/>
                          </w:divBdr>
                          <w:divsChild>
                            <w:div w:id="1685815133">
                              <w:marLeft w:val="0"/>
                              <w:marRight w:val="0"/>
                              <w:marTop w:val="0"/>
                              <w:marBottom w:val="150"/>
                              <w:divBdr>
                                <w:top w:val="none" w:sz="0" w:space="0" w:color="auto"/>
                                <w:left w:val="none" w:sz="0" w:space="0" w:color="auto"/>
                                <w:bottom w:val="none" w:sz="0" w:space="0" w:color="auto"/>
                                <w:right w:val="none" w:sz="0" w:space="0" w:color="auto"/>
                              </w:divBdr>
                              <w:divsChild>
                                <w:div w:id="1716419038">
                                  <w:marLeft w:val="0"/>
                                  <w:marRight w:val="0"/>
                                  <w:marTop w:val="0"/>
                                  <w:marBottom w:val="0"/>
                                  <w:divBdr>
                                    <w:top w:val="none" w:sz="0" w:space="0" w:color="auto"/>
                                    <w:left w:val="none" w:sz="0" w:space="0" w:color="auto"/>
                                    <w:bottom w:val="none" w:sz="0" w:space="0" w:color="auto"/>
                                    <w:right w:val="none" w:sz="0" w:space="0" w:color="auto"/>
                                  </w:divBdr>
                                  <w:divsChild>
                                    <w:div w:id="1843423642">
                                      <w:marLeft w:val="0"/>
                                      <w:marRight w:val="0"/>
                                      <w:marTop w:val="0"/>
                                      <w:marBottom w:val="0"/>
                                      <w:divBdr>
                                        <w:top w:val="none" w:sz="0" w:space="0" w:color="auto"/>
                                        <w:left w:val="none" w:sz="0" w:space="0" w:color="auto"/>
                                        <w:bottom w:val="none" w:sz="0" w:space="0" w:color="auto"/>
                                        <w:right w:val="none" w:sz="0" w:space="0" w:color="auto"/>
                                      </w:divBdr>
                                      <w:divsChild>
                                        <w:div w:id="677463605">
                                          <w:marLeft w:val="0"/>
                                          <w:marRight w:val="0"/>
                                          <w:marTop w:val="0"/>
                                          <w:marBottom w:val="0"/>
                                          <w:divBdr>
                                            <w:top w:val="none" w:sz="0" w:space="0" w:color="auto"/>
                                            <w:left w:val="none" w:sz="0" w:space="0" w:color="auto"/>
                                            <w:bottom w:val="none" w:sz="0" w:space="0" w:color="auto"/>
                                            <w:right w:val="none" w:sz="0" w:space="0" w:color="auto"/>
                                          </w:divBdr>
                                          <w:divsChild>
                                            <w:div w:id="917713224">
                                              <w:marLeft w:val="0"/>
                                              <w:marRight w:val="0"/>
                                              <w:marTop w:val="0"/>
                                              <w:marBottom w:val="0"/>
                                              <w:divBdr>
                                                <w:top w:val="none" w:sz="0" w:space="0" w:color="auto"/>
                                                <w:left w:val="none" w:sz="0" w:space="0" w:color="auto"/>
                                                <w:bottom w:val="none" w:sz="0" w:space="0" w:color="auto"/>
                                                <w:right w:val="none" w:sz="0" w:space="0" w:color="auto"/>
                                              </w:divBdr>
                                              <w:divsChild>
                                                <w:div w:id="1635600123">
                                                  <w:marLeft w:val="0"/>
                                                  <w:marRight w:val="0"/>
                                                  <w:marTop w:val="0"/>
                                                  <w:marBottom w:val="0"/>
                                                  <w:divBdr>
                                                    <w:top w:val="none" w:sz="0" w:space="0" w:color="auto"/>
                                                    <w:left w:val="none" w:sz="0" w:space="0" w:color="auto"/>
                                                    <w:bottom w:val="none" w:sz="0" w:space="0" w:color="auto"/>
                                                    <w:right w:val="none" w:sz="0" w:space="0" w:color="auto"/>
                                                  </w:divBdr>
                                                  <w:divsChild>
                                                    <w:div w:id="1823617878">
                                                      <w:marLeft w:val="0"/>
                                                      <w:marRight w:val="0"/>
                                                      <w:marTop w:val="0"/>
                                                      <w:marBottom w:val="0"/>
                                                      <w:divBdr>
                                                        <w:top w:val="none" w:sz="0" w:space="0" w:color="auto"/>
                                                        <w:left w:val="none" w:sz="0" w:space="0" w:color="auto"/>
                                                        <w:bottom w:val="none" w:sz="0" w:space="0" w:color="auto"/>
                                                        <w:right w:val="none" w:sz="0" w:space="0" w:color="auto"/>
                                                      </w:divBdr>
                                                    </w:div>
                                                    <w:div w:id="184445442">
                                                      <w:marLeft w:val="0"/>
                                                      <w:marRight w:val="0"/>
                                                      <w:marTop w:val="0"/>
                                                      <w:marBottom w:val="0"/>
                                                      <w:divBdr>
                                                        <w:top w:val="none" w:sz="0" w:space="0" w:color="auto"/>
                                                        <w:left w:val="none" w:sz="0" w:space="0" w:color="auto"/>
                                                        <w:bottom w:val="none" w:sz="0" w:space="0" w:color="auto"/>
                                                        <w:right w:val="none" w:sz="0" w:space="0" w:color="auto"/>
                                                      </w:divBdr>
                                                    </w:div>
                                                    <w:div w:id="10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523624">
      <w:bodyDiv w:val="1"/>
      <w:marLeft w:val="0"/>
      <w:marRight w:val="0"/>
      <w:marTop w:val="0"/>
      <w:marBottom w:val="0"/>
      <w:divBdr>
        <w:top w:val="none" w:sz="0" w:space="0" w:color="auto"/>
        <w:left w:val="none" w:sz="0" w:space="0" w:color="auto"/>
        <w:bottom w:val="none" w:sz="0" w:space="0" w:color="auto"/>
        <w:right w:val="none" w:sz="0" w:space="0" w:color="auto"/>
      </w:divBdr>
      <w:divsChild>
        <w:div w:id="404913593">
          <w:marLeft w:val="0"/>
          <w:marRight w:val="0"/>
          <w:marTop w:val="0"/>
          <w:marBottom w:val="0"/>
          <w:divBdr>
            <w:top w:val="none" w:sz="0" w:space="0" w:color="auto"/>
            <w:left w:val="none" w:sz="0" w:space="0" w:color="auto"/>
            <w:bottom w:val="none" w:sz="0" w:space="0" w:color="auto"/>
            <w:right w:val="none" w:sz="0" w:space="0" w:color="auto"/>
          </w:divBdr>
          <w:divsChild>
            <w:div w:id="476922001">
              <w:marLeft w:val="0"/>
              <w:marRight w:val="0"/>
              <w:marTop w:val="0"/>
              <w:marBottom w:val="0"/>
              <w:divBdr>
                <w:top w:val="none" w:sz="0" w:space="0" w:color="auto"/>
                <w:left w:val="none" w:sz="0" w:space="0" w:color="auto"/>
                <w:bottom w:val="none" w:sz="0" w:space="0" w:color="auto"/>
                <w:right w:val="none" w:sz="0" w:space="0" w:color="auto"/>
              </w:divBdr>
              <w:divsChild>
                <w:div w:id="1129475644">
                  <w:marLeft w:val="0"/>
                  <w:marRight w:val="0"/>
                  <w:marTop w:val="0"/>
                  <w:marBottom w:val="0"/>
                  <w:divBdr>
                    <w:top w:val="none" w:sz="0" w:space="0" w:color="auto"/>
                    <w:left w:val="none" w:sz="0" w:space="0" w:color="auto"/>
                    <w:bottom w:val="none" w:sz="0" w:space="0" w:color="auto"/>
                    <w:right w:val="none" w:sz="0" w:space="0" w:color="auto"/>
                  </w:divBdr>
                  <w:divsChild>
                    <w:div w:id="1516072462">
                      <w:marLeft w:val="0"/>
                      <w:marRight w:val="0"/>
                      <w:marTop w:val="0"/>
                      <w:marBottom w:val="0"/>
                      <w:divBdr>
                        <w:top w:val="none" w:sz="0" w:space="0" w:color="auto"/>
                        <w:left w:val="none" w:sz="0" w:space="0" w:color="auto"/>
                        <w:bottom w:val="none" w:sz="0" w:space="0" w:color="auto"/>
                        <w:right w:val="none" w:sz="0" w:space="0" w:color="auto"/>
                      </w:divBdr>
                      <w:divsChild>
                        <w:div w:id="349264177">
                          <w:marLeft w:val="0"/>
                          <w:marRight w:val="0"/>
                          <w:marTop w:val="0"/>
                          <w:marBottom w:val="0"/>
                          <w:divBdr>
                            <w:top w:val="none" w:sz="0" w:space="0" w:color="auto"/>
                            <w:left w:val="none" w:sz="0" w:space="0" w:color="auto"/>
                            <w:bottom w:val="none" w:sz="0" w:space="0" w:color="auto"/>
                            <w:right w:val="none" w:sz="0" w:space="0" w:color="auto"/>
                          </w:divBdr>
                          <w:divsChild>
                            <w:div w:id="2083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37601">
      <w:bodyDiv w:val="1"/>
      <w:marLeft w:val="0"/>
      <w:marRight w:val="0"/>
      <w:marTop w:val="0"/>
      <w:marBottom w:val="0"/>
      <w:divBdr>
        <w:top w:val="none" w:sz="0" w:space="0" w:color="auto"/>
        <w:left w:val="none" w:sz="0" w:space="0" w:color="auto"/>
        <w:bottom w:val="none" w:sz="0" w:space="0" w:color="auto"/>
        <w:right w:val="none" w:sz="0" w:space="0" w:color="auto"/>
      </w:divBdr>
      <w:divsChild>
        <w:div w:id="908543010">
          <w:marLeft w:val="0"/>
          <w:marRight w:val="0"/>
          <w:marTop w:val="0"/>
          <w:marBottom w:val="0"/>
          <w:divBdr>
            <w:top w:val="none" w:sz="0" w:space="0" w:color="auto"/>
            <w:left w:val="none" w:sz="0" w:space="0" w:color="auto"/>
            <w:bottom w:val="none" w:sz="0" w:space="0" w:color="auto"/>
            <w:right w:val="none" w:sz="0" w:space="0" w:color="auto"/>
          </w:divBdr>
          <w:divsChild>
            <w:div w:id="629479210">
              <w:marLeft w:val="0"/>
              <w:marRight w:val="0"/>
              <w:marTop w:val="0"/>
              <w:marBottom w:val="0"/>
              <w:divBdr>
                <w:top w:val="none" w:sz="0" w:space="0" w:color="auto"/>
                <w:left w:val="none" w:sz="0" w:space="0" w:color="auto"/>
                <w:bottom w:val="none" w:sz="0" w:space="0" w:color="auto"/>
                <w:right w:val="none" w:sz="0" w:space="0" w:color="auto"/>
              </w:divBdr>
              <w:divsChild>
                <w:div w:id="115637328">
                  <w:marLeft w:val="0"/>
                  <w:marRight w:val="0"/>
                  <w:marTop w:val="0"/>
                  <w:marBottom w:val="0"/>
                  <w:divBdr>
                    <w:top w:val="none" w:sz="0" w:space="0" w:color="auto"/>
                    <w:left w:val="none" w:sz="0" w:space="0" w:color="auto"/>
                    <w:bottom w:val="none" w:sz="0" w:space="0" w:color="auto"/>
                    <w:right w:val="none" w:sz="0" w:space="0" w:color="auto"/>
                  </w:divBdr>
                  <w:divsChild>
                    <w:div w:id="886986021">
                      <w:marLeft w:val="-225"/>
                      <w:marRight w:val="-225"/>
                      <w:marTop w:val="0"/>
                      <w:marBottom w:val="0"/>
                      <w:divBdr>
                        <w:top w:val="none" w:sz="0" w:space="0" w:color="auto"/>
                        <w:left w:val="none" w:sz="0" w:space="0" w:color="auto"/>
                        <w:bottom w:val="none" w:sz="0" w:space="0" w:color="auto"/>
                        <w:right w:val="none" w:sz="0" w:space="0" w:color="auto"/>
                      </w:divBdr>
                      <w:divsChild>
                        <w:div w:id="1122653325">
                          <w:marLeft w:val="0"/>
                          <w:marRight w:val="0"/>
                          <w:marTop w:val="0"/>
                          <w:marBottom w:val="900"/>
                          <w:divBdr>
                            <w:top w:val="none" w:sz="0" w:space="0" w:color="auto"/>
                            <w:left w:val="none" w:sz="0" w:space="0" w:color="auto"/>
                            <w:bottom w:val="none" w:sz="0" w:space="0" w:color="auto"/>
                            <w:right w:val="none" w:sz="0" w:space="0" w:color="auto"/>
                          </w:divBdr>
                          <w:divsChild>
                            <w:div w:id="446508887">
                              <w:marLeft w:val="0"/>
                              <w:marRight w:val="0"/>
                              <w:marTop w:val="0"/>
                              <w:marBottom w:val="0"/>
                              <w:divBdr>
                                <w:top w:val="none" w:sz="0" w:space="0" w:color="auto"/>
                                <w:left w:val="none" w:sz="0" w:space="0" w:color="auto"/>
                                <w:bottom w:val="none" w:sz="0" w:space="0" w:color="auto"/>
                                <w:right w:val="none" w:sz="0" w:space="0" w:color="auto"/>
                              </w:divBdr>
                              <w:divsChild>
                                <w:div w:id="100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50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22">
          <w:marLeft w:val="0"/>
          <w:marRight w:val="0"/>
          <w:marTop w:val="105"/>
          <w:marBottom w:val="105"/>
          <w:divBdr>
            <w:top w:val="none" w:sz="0" w:space="0" w:color="auto"/>
            <w:left w:val="none" w:sz="0" w:space="0" w:color="auto"/>
            <w:bottom w:val="none" w:sz="0" w:space="0" w:color="auto"/>
            <w:right w:val="none" w:sz="0" w:space="0" w:color="auto"/>
          </w:divBdr>
          <w:divsChild>
            <w:div w:id="24987692">
              <w:marLeft w:val="0"/>
              <w:marRight w:val="0"/>
              <w:marTop w:val="105"/>
              <w:marBottom w:val="105"/>
              <w:divBdr>
                <w:top w:val="none" w:sz="0" w:space="0" w:color="auto"/>
                <w:left w:val="none" w:sz="0" w:space="0" w:color="auto"/>
                <w:bottom w:val="none" w:sz="0" w:space="0" w:color="auto"/>
                <w:right w:val="none" w:sz="0" w:space="0" w:color="auto"/>
              </w:divBdr>
              <w:divsChild>
                <w:div w:id="747196665">
                  <w:marLeft w:val="0"/>
                  <w:marRight w:val="0"/>
                  <w:marTop w:val="105"/>
                  <w:marBottom w:val="105"/>
                  <w:divBdr>
                    <w:top w:val="none" w:sz="0" w:space="0" w:color="auto"/>
                    <w:left w:val="none" w:sz="0" w:space="0" w:color="auto"/>
                    <w:bottom w:val="none" w:sz="0" w:space="0" w:color="auto"/>
                    <w:right w:val="none" w:sz="0" w:space="0" w:color="auto"/>
                  </w:divBdr>
                  <w:divsChild>
                    <w:div w:id="587083890">
                      <w:marLeft w:val="0"/>
                      <w:marRight w:val="0"/>
                      <w:marTop w:val="105"/>
                      <w:marBottom w:val="105"/>
                      <w:divBdr>
                        <w:top w:val="none" w:sz="0" w:space="0" w:color="auto"/>
                        <w:left w:val="none" w:sz="0" w:space="0" w:color="auto"/>
                        <w:bottom w:val="none" w:sz="0" w:space="0" w:color="auto"/>
                        <w:right w:val="none" w:sz="0" w:space="0" w:color="auto"/>
                      </w:divBdr>
                      <w:divsChild>
                        <w:div w:id="1651137373">
                          <w:marLeft w:val="0"/>
                          <w:marRight w:val="0"/>
                          <w:marTop w:val="105"/>
                          <w:marBottom w:val="105"/>
                          <w:divBdr>
                            <w:top w:val="none" w:sz="0" w:space="0" w:color="auto"/>
                            <w:left w:val="none" w:sz="0" w:space="0" w:color="auto"/>
                            <w:bottom w:val="none" w:sz="0" w:space="0" w:color="auto"/>
                            <w:right w:val="none" w:sz="0" w:space="0" w:color="auto"/>
                          </w:divBdr>
                          <w:divsChild>
                            <w:div w:id="683894987">
                              <w:marLeft w:val="0"/>
                              <w:marRight w:val="0"/>
                              <w:marTop w:val="105"/>
                              <w:marBottom w:val="105"/>
                              <w:divBdr>
                                <w:top w:val="none" w:sz="0" w:space="0" w:color="auto"/>
                                <w:left w:val="none" w:sz="0" w:space="0" w:color="auto"/>
                                <w:bottom w:val="none" w:sz="0" w:space="0" w:color="auto"/>
                                <w:right w:val="none" w:sz="0" w:space="0" w:color="auto"/>
                              </w:divBdr>
                              <w:divsChild>
                                <w:div w:id="34040164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1395">
      <w:bodyDiv w:val="1"/>
      <w:marLeft w:val="0"/>
      <w:marRight w:val="0"/>
      <w:marTop w:val="0"/>
      <w:marBottom w:val="0"/>
      <w:divBdr>
        <w:top w:val="none" w:sz="0" w:space="0" w:color="auto"/>
        <w:left w:val="none" w:sz="0" w:space="0" w:color="auto"/>
        <w:bottom w:val="none" w:sz="0" w:space="0" w:color="auto"/>
        <w:right w:val="none" w:sz="0" w:space="0" w:color="auto"/>
      </w:divBdr>
      <w:divsChild>
        <w:div w:id="527764467">
          <w:marLeft w:val="0"/>
          <w:marRight w:val="1"/>
          <w:marTop w:val="0"/>
          <w:marBottom w:val="0"/>
          <w:divBdr>
            <w:top w:val="none" w:sz="0" w:space="0" w:color="auto"/>
            <w:left w:val="none" w:sz="0" w:space="0" w:color="auto"/>
            <w:bottom w:val="none" w:sz="0" w:space="0" w:color="auto"/>
            <w:right w:val="none" w:sz="0" w:space="0" w:color="auto"/>
          </w:divBdr>
          <w:divsChild>
            <w:div w:id="1020467916">
              <w:marLeft w:val="0"/>
              <w:marRight w:val="0"/>
              <w:marTop w:val="0"/>
              <w:marBottom w:val="0"/>
              <w:divBdr>
                <w:top w:val="none" w:sz="0" w:space="0" w:color="auto"/>
                <w:left w:val="none" w:sz="0" w:space="0" w:color="auto"/>
                <w:bottom w:val="none" w:sz="0" w:space="0" w:color="auto"/>
                <w:right w:val="none" w:sz="0" w:space="0" w:color="auto"/>
              </w:divBdr>
              <w:divsChild>
                <w:div w:id="219482668">
                  <w:marLeft w:val="0"/>
                  <w:marRight w:val="1"/>
                  <w:marTop w:val="0"/>
                  <w:marBottom w:val="0"/>
                  <w:divBdr>
                    <w:top w:val="none" w:sz="0" w:space="0" w:color="auto"/>
                    <w:left w:val="none" w:sz="0" w:space="0" w:color="auto"/>
                    <w:bottom w:val="none" w:sz="0" w:space="0" w:color="auto"/>
                    <w:right w:val="none" w:sz="0" w:space="0" w:color="auto"/>
                  </w:divBdr>
                  <w:divsChild>
                    <w:div w:id="1133331865">
                      <w:marLeft w:val="0"/>
                      <w:marRight w:val="0"/>
                      <w:marTop w:val="0"/>
                      <w:marBottom w:val="0"/>
                      <w:divBdr>
                        <w:top w:val="none" w:sz="0" w:space="0" w:color="auto"/>
                        <w:left w:val="none" w:sz="0" w:space="0" w:color="auto"/>
                        <w:bottom w:val="none" w:sz="0" w:space="0" w:color="auto"/>
                        <w:right w:val="none" w:sz="0" w:space="0" w:color="auto"/>
                      </w:divBdr>
                      <w:divsChild>
                        <w:div w:id="1311255016">
                          <w:marLeft w:val="0"/>
                          <w:marRight w:val="0"/>
                          <w:marTop w:val="0"/>
                          <w:marBottom w:val="0"/>
                          <w:divBdr>
                            <w:top w:val="none" w:sz="0" w:space="0" w:color="auto"/>
                            <w:left w:val="none" w:sz="0" w:space="0" w:color="auto"/>
                            <w:bottom w:val="none" w:sz="0" w:space="0" w:color="auto"/>
                            <w:right w:val="none" w:sz="0" w:space="0" w:color="auto"/>
                          </w:divBdr>
                          <w:divsChild>
                            <w:div w:id="1200584648">
                              <w:marLeft w:val="0"/>
                              <w:marRight w:val="0"/>
                              <w:marTop w:val="120"/>
                              <w:marBottom w:val="360"/>
                              <w:divBdr>
                                <w:top w:val="none" w:sz="0" w:space="0" w:color="auto"/>
                                <w:left w:val="none" w:sz="0" w:space="0" w:color="auto"/>
                                <w:bottom w:val="none" w:sz="0" w:space="0" w:color="auto"/>
                                <w:right w:val="none" w:sz="0" w:space="0" w:color="auto"/>
                              </w:divBdr>
                              <w:divsChild>
                                <w:div w:id="298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sChild>
        <w:div w:id="622929662">
          <w:marLeft w:val="0"/>
          <w:marRight w:val="0"/>
          <w:marTop w:val="0"/>
          <w:marBottom w:val="0"/>
          <w:divBdr>
            <w:top w:val="none" w:sz="0" w:space="0" w:color="auto"/>
            <w:left w:val="none" w:sz="0" w:space="0" w:color="auto"/>
            <w:bottom w:val="none" w:sz="0" w:space="0" w:color="auto"/>
            <w:right w:val="none" w:sz="0" w:space="0" w:color="auto"/>
          </w:divBdr>
          <w:divsChild>
            <w:div w:id="575045555">
              <w:marLeft w:val="0"/>
              <w:marRight w:val="0"/>
              <w:marTop w:val="0"/>
              <w:marBottom w:val="0"/>
              <w:divBdr>
                <w:top w:val="none" w:sz="0" w:space="0" w:color="auto"/>
                <w:left w:val="none" w:sz="0" w:space="0" w:color="auto"/>
                <w:bottom w:val="none" w:sz="0" w:space="0" w:color="auto"/>
                <w:right w:val="none" w:sz="0" w:space="0" w:color="auto"/>
              </w:divBdr>
              <w:divsChild>
                <w:div w:id="567610980">
                  <w:marLeft w:val="0"/>
                  <w:marRight w:val="0"/>
                  <w:marTop w:val="0"/>
                  <w:marBottom w:val="0"/>
                  <w:divBdr>
                    <w:top w:val="none" w:sz="0" w:space="0" w:color="auto"/>
                    <w:left w:val="none" w:sz="0" w:space="0" w:color="auto"/>
                    <w:bottom w:val="none" w:sz="0" w:space="0" w:color="auto"/>
                    <w:right w:val="none" w:sz="0" w:space="0" w:color="auto"/>
                  </w:divBdr>
                  <w:divsChild>
                    <w:div w:id="140318926">
                      <w:marLeft w:val="0"/>
                      <w:marRight w:val="0"/>
                      <w:marTop w:val="0"/>
                      <w:marBottom w:val="0"/>
                      <w:divBdr>
                        <w:top w:val="none" w:sz="0" w:space="0" w:color="auto"/>
                        <w:left w:val="none" w:sz="0" w:space="0" w:color="auto"/>
                        <w:bottom w:val="none" w:sz="0" w:space="0" w:color="auto"/>
                        <w:right w:val="none" w:sz="0" w:space="0" w:color="auto"/>
                      </w:divBdr>
                      <w:divsChild>
                        <w:div w:id="2098480617">
                          <w:marLeft w:val="0"/>
                          <w:marRight w:val="0"/>
                          <w:marTop w:val="0"/>
                          <w:marBottom w:val="0"/>
                          <w:divBdr>
                            <w:top w:val="none" w:sz="0" w:space="0" w:color="auto"/>
                            <w:left w:val="none" w:sz="0" w:space="0" w:color="auto"/>
                            <w:bottom w:val="none" w:sz="0" w:space="0" w:color="auto"/>
                            <w:right w:val="none" w:sz="0" w:space="0" w:color="auto"/>
                          </w:divBdr>
                          <w:divsChild>
                            <w:div w:id="1472357403">
                              <w:marLeft w:val="0"/>
                              <w:marRight w:val="0"/>
                              <w:marTop w:val="0"/>
                              <w:marBottom w:val="0"/>
                              <w:divBdr>
                                <w:top w:val="none" w:sz="0" w:space="0" w:color="auto"/>
                                <w:left w:val="none" w:sz="0" w:space="0" w:color="auto"/>
                                <w:bottom w:val="none" w:sz="0" w:space="0" w:color="auto"/>
                                <w:right w:val="none" w:sz="0" w:space="0" w:color="auto"/>
                              </w:divBdr>
                              <w:divsChild>
                                <w:div w:id="47924881">
                                  <w:marLeft w:val="0"/>
                                  <w:marRight w:val="0"/>
                                  <w:marTop w:val="0"/>
                                  <w:marBottom w:val="0"/>
                                  <w:divBdr>
                                    <w:top w:val="none" w:sz="0" w:space="0" w:color="auto"/>
                                    <w:left w:val="none" w:sz="0" w:space="0" w:color="auto"/>
                                    <w:bottom w:val="none" w:sz="0" w:space="0" w:color="auto"/>
                                    <w:right w:val="none" w:sz="0" w:space="0" w:color="auto"/>
                                  </w:divBdr>
                                  <w:divsChild>
                                    <w:div w:id="424887034">
                                      <w:marLeft w:val="0"/>
                                      <w:marRight w:val="0"/>
                                      <w:marTop w:val="0"/>
                                      <w:marBottom w:val="0"/>
                                      <w:divBdr>
                                        <w:top w:val="none" w:sz="0" w:space="0" w:color="auto"/>
                                        <w:left w:val="none" w:sz="0" w:space="0" w:color="auto"/>
                                        <w:bottom w:val="none" w:sz="0" w:space="0" w:color="auto"/>
                                        <w:right w:val="none" w:sz="0" w:space="0" w:color="auto"/>
                                      </w:divBdr>
                                      <w:divsChild>
                                        <w:div w:id="142894932">
                                          <w:marLeft w:val="0"/>
                                          <w:marRight w:val="0"/>
                                          <w:marTop w:val="0"/>
                                          <w:marBottom w:val="0"/>
                                          <w:divBdr>
                                            <w:top w:val="none" w:sz="0" w:space="0" w:color="auto"/>
                                            <w:left w:val="none" w:sz="0" w:space="0" w:color="auto"/>
                                            <w:bottom w:val="none" w:sz="0" w:space="0" w:color="auto"/>
                                            <w:right w:val="none" w:sz="0" w:space="0" w:color="auto"/>
                                          </w:divBdr>
                                          <w:divsChild>
                                            <w:div w:id="311951911">
                                              <w:marLeft w:val="0"/>
                                              <w:marRight w:val="0"/>
                                              <w:marTop w:val="0"/>
                                              <w:marBottom w:val="0"/>
                                              <w:divBdr>
                                                <w:top w:val="none" w:sz="0" w:space="0" w:color="auto"/>
                                                <w:left w:val="none" w:sz="0" w:space="0" w:color="auto"/>
                                                <w:bottom w:val="none" w:sz="0" w:space="0" w:color="auto"/>
                                                <w:right w:val="none" w:sz="0" w:space="0" w:color="auto"/>
                                              </w:divBdr>
                                              <w:divsChild>
                                                <w:div w:id="1783070022">
                                                  <w:marLeft w:val="0"/>
                                                  <w:marRight w:val="0"/>
                                                  <w:marTop w:val="0"/>
                                                  <w:marBottom w:val="0"/>
                                                  <w:divBdr>
                                                    <w:top w:val="none" w:sz="0" w:space="0" w:color="auto"/>
                                                    <w:left w:val="none" w:sz="0" w:space="0" w:color="auto"/>
                                                    <w:bottom w:val="none" w:sz="0" w:space="0" w:color="auto"/>
                                                    <w:right w:val="none" w:sz="0" w:space="0" w:color="auto"/>
                                                  </w:divBdr>
                                                  <w:divsChild>
                                                    <w:div w:id="2138990685">
                                                      <w:marLeft w:val="0"/>
                                                      <w:marRight w:val="0"/>
                                                      <w:marTop w:val="0"/>
                                                      <w:marBottom w:val="0"/>
                                                      <w:divBdr>
                                                        <w:top w:val="none" w:sz="0" w:space="0" w:color="auto"/>
                                                        <w:left w:val="none" w:sz="0" w:space="0" w:color="auto"/>
                                                        <w:bottom w:val="none" w:sz="0" w:space="0" w:color="auto"/>
                                                        <w:right w:val="none" w:sz="0" w:space="0" w:color="auto"/>
                                                      </w:divBdr>
                                                      <w:divsChild>
                                                        <w:div w:id="194654985">
                                                          <w:marLeft w:val="0"/>
                                                          <w:marRight w:val="0"/>
                                                          <w:marTop w:val="0"/>
                                                          <w:marBottom w:val="0"/>
                                                          <w:divBdr>
                                                            <w:top w:val="none" w:sz="0" w:space="0" w:color="auto"/>
                                                            <w:left w:val="none" w:sz="0" w:space="0" w:color="auto"/>
                                                            <w:bottom w:val="none" w:sz="0" w:space="0" w:color="auto"/>
                                                            <w:right w:val="none" w:sz="0" w:space="0" w:color="auto"/>
                                                          </w:divBdr>
                                                          <w:divsChild>
                                                            <w:div w:id="1130594100">
                                                              <w:marLeft w:val="0"/>
                                                              <w:marRight w:val="0"/>
                                                              <w:marTop w:val="0"/>
                                                              <w:marBottom w:val="0"/>
                                                              <w:divBdr>
                                                                <w:top w:val="none" w:sz="0" w:space="0" w:color="auto"/>
                                                                <w:left w:val="none" w:sz="0" w:space="0" w:color="auto"/>
                                                                <w:bottom w:val="none" w:sz="0" w:space="0" w:color="auto"/>
                                                                <w:right w:val="none" w:sz="0" w:space="0" w:color="auto"/>
                                                              </w:divBdr>
                                                              <w:divsChild>
                                                                <w:div w:id="1398046177">
                                                                  <w:marLeft w:val="0"/>
                                                                  <w:marRight w:val="0"/>
                                                                  <w:marTop w:val="0"/>
                                                                  <w:marBottom w:val="0"/>
                                                                  <w:divBdr>
                                                                    <w:top w:val="none" w:sz="0" w:space="0" w:color="auto"/>
                                                                    <w:left w:val="none" w:sz="0" w:space="0" w:color="auto"/>
                                                                    <w:bottom w:val="none" w:sz="0" w:space="0" w:color="auto"/>
                                                                    <w:right w:val="none" w:sz="0" w:space="0" w:color="auto"/>
                                                                  </w:divBdr>
                                                                  <w:divsChild>
                                                                    <w:div w:id="454181985">
                                                                      <w:marLeft w:val="0"/>
                                                                      <w:marRight w:val="0"/>
                                                                      <w:marTop w:val="0"/>
                                                                      <w:marBottom w:val="0"/>
                                                                      <w:divBdr>
                                                                        <w:top w:val="none" w:sz="0" w:space="0" w:color="auto"/>
                                                                        <w:left w:val="none" w:sz="0" w:space="0" w:color="auto"/>
                                                                        <w:bottom w:val="none" w:sz="0" w:space="0" w:color="auto"/>
                                                                        <w:right w:val="none" w:sz="0" w:space="0" w:color="auto"/>
                                                                      </w:divBdr>
                                                                      <w:divsChild>
                                                                        <w:div w:id="1999923144">
                                                                          <w:marLeft w:val="0"/>
                                                                          <w:marRight w:val="0"/>
                                                                          <w:marTop w:val="0"/>
                                                                          <w:marBottom w:val="0"/>
                                                                          <w:divBdr>
                                                                            <w:top w:val="none" w:sz="0" w:space="0" w:color="auto"/>
                                                                            <w:left w:val="none" w:sz="0" w:space="0" w:color="auto"/>
                                                                            <w:bottom w:val="none" w:sz="0" w:space="0" w:color="auto"/>
                                                                            <w:right w:val="none" w:sz="0" w:space="0" w:color="auto"/>
                                                                          </w:divBdr>
                                                                          <w:divsChild>
                                                                            <w:div w:id="1163665797">
                                                                              <w:marLeft w:val="0"/>
                                                                              <w:marRight w:val="0"/>
                                                                              <w:marTop w:val="0"/>
                                                                              <w:marBottom w:val="0"/>
                                                                              <w:divBdr>
                                                                                <w:top w:val="none" w:sz="0" w:space="0" w:color="auto"/>
                                                                                <w:left w:val="none" w:sz="0" w:space="0" w:color="auto"/>
                                                                                <w:bottom w:val="none" w:sz="0" w:space="0" w:color="auto"/>
                                                                                <w:right w:val="none" w:sz="0" w:space="0" w:color="auto"/>
                                                                              </w:divBdr>
                                                                              <w:divsChild>
                                                                                <w:div w:id="1492866012">
                                                                                  <w:marLeft w:val="0"/>
                                                                                  <w:marRight w:val="0"/>
                                                                                  <w:marTop w:val="0"/>
                                                                                  <w:marBottom w:val="0"/>
                                                                                  <w:divBdr>
                                                                                    <w:top w:val="none" w:sz="0" w:space="0" w:color="auto"/>
                                                                                    <w:left w:val="none" w:sz="0" w:space="0" w:color="auto"/>
                                                                                    <w:bottom w:val="none" w:sz="0" w:space="0" w:color="auto"/>
                                                                                    <w:right w:val="none" w:sz="0" w:space="0" w:color="auto"/>
                                                                                  </w:divBdr>
                                                                                  <w:divsChild>
                                                                                    <w:div w:id="2054497598">
                                                                                      <w:marLeft w:val="0"/>
                                                                                      <w:marRight w:val="0"/>
                                                                                      <w:marTop w:val="0"/>
                                                                                      <w:marBottom w:val="0"/>
                                                                                      <w:divBdr>
                                                                                        <w:top w:val="none" w:sz="0" w:space="0" w:color="auto"/>
                                                                                        <w:left w:val="none" w:sz="0" w:space="0" w:color="auto"/>
                                                                                        <w:bottom w:val="none" w:sz="0" w:space="0" w:color="auto"/>
                                                                                        <w:right w:val="none" w:sz="0" w:space="0" w:color="auto"/>
                                                                                      </w:divBdr>
                                                                                      <w:divsChild>
                                                                                        <w:div w:id="286201240">
                                                                                          <w:marLeft w:val="0"/>
                                                                                          <w:marRight w:val="0"/>
                                                                                          <w:marTop w:val="0"/>
                                                                                          <w:marBottom w:val="0"/>
                                                                                          <w:divBdr>
                                                                                            <w:top w:val="none" w:sz="0" w:space="0" w:color="auto"/>
                                                                                            <w:left w:val="none" w:sz="0" w:space="0" w:color="auto"/>
                                                                                            <w:bottom w:val="none" w:sz="0" w:space="0" w:color="auto"/>
                                                                                            <w:right w:val="none" w:sz="0" w:space="0" w:color="auto"/>
                                                                                          </w:divBdr>
                                                                                          <w:divsChild>
                                                                                            <w:div w:id="305475774">
                                                                                              <w:marLeft w:val="0"/>
                                                                                              <w:marRight w:val="0"/>
                                                                                              <w:marTop w:val="0"/>
                                                                                              <w:marBottom w:val="0"/>
                                                                                              <w:divBdr>
                                                                                                <w:top w:val="none" w:sz="0" w:space="0" w:color="auto"/>
                                                                                                <w:left w:val="none" w:sz="0" w:space="0" w:color="auto"/>
                                                                                                <w:bottom w:val="none" w:sz="0" w:space="0" w:color="auto"/>
                                                                                                <w:right w:val="none" w:sz="0" w:space="0" w:color="auto"/>
                                                                                              </w:divBdr>
                                                                                              <w:divsChild>
                                                                                                <w:div w:id="122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740247">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0">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088770847">
                  <w:marLeft w:val="450"/>
                  <w:marRight w:val="0"/>
                  <w:marTop w:val="0"/>
                  <w:marBottom w:val="120"/>
                  <w:divBdr>
                    <w:top w:val="none" w:sz="0" w:space="0" w:color="auto"/>
                    <w:left w:val="none" w:sz="0" w:space="0" w:color="auto"/>
                    <w:bottom w:val="none" w:sz="0" w:space="0" w:color="auto"/>
                    <w:right w:val="none" w:sz="0" w:space="0" w:color="auto"/>
                  </w:divBdr>
                </w:div>
                <w:div w:id="1823540538">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1057960">
      <w:bodyDiv w:val="1"/>
      <w:marLeft w:val="0"/>
      <w:marRight w:val="0"/>
      <w:marTop w:val="0"/>
      <w:marBottom w:val="0"/>
      <w:divBdr>
        <w:top w:val="none" w:sz="0" w:space="0" w:color="auto"/>
        <w:left w:val="none" w:sz="0" w:space="0" w:color="auto"/>
        <w:bottom w:val="none" w:sz="0" w:space="0" w:color="auto"/>
        <w:right w:val="none" w:sz="0" w:space="0" w:color="auto"/>
      </w:divBdr>
      <w:divsChild>
        <w:div w:id="1919049307">
          <w:marLeft w:val="0"/>
          <w:marRight w:val="1"/>
          <w:marTop w:val="0"/>
          <w:marBottom w:val="0"/>
          <w:divBdr>
            <w:top w:val="none" w:sz="0" w:space="0" w:color="auto"/>
            <w:left w:val="none" w:sz="0" w:space="0" w:color="auto"/>
            <w:bottom w:val="none" w:sz="0" w:space="0" w:color="auto"/>
            <w:right w:val="none" w:sz="0" w:space="0" w:color="auto"/>
          </w:divBdr>
          <w:divsChild>
            <w:div w:id="695614855">
              <w:marLeft w:val="0"/>
              <w:marRight w:val="0"/>
              <w:marTop w:val="0"/>
              <w:marBottom w:val="0"/>
              <w:divBdr>
                <w:top w:val="none" w:sz="0" w:space="0" w:color="auto"/>
                <w:left w:val="none" w:sz="0" w:space="0" w:color="auto"/>
                <w:bottom w:val="none" w:sz="0" w:space="0" w:color="auto"/>
                <w:right w:val="none" w:sz="0" w:space="0" w:color="auto"/>
              </w:divBdr>
              <w:divsChild>
                <w:div w:id="2082166911">
                  <w:marLeft w:val="0"/>
                  <w:marRight w:val="1"/>
                  <w:marTop w:val="0"/>
                  <w:marBottom w:val="0"/>
                  <w:divBdr>
                    <w:top w:val="none" w:sz="0" w:space="0" w:color="auto"/>
                    <w:left w:val="none" w:sz="0" w:space="0" w:color="auto"/>
                    <w:bottom w:val="none" w:sz="0" w:space="0" w:color="auto"/>
                    <w:right w:val="none" w:sz="0" w:space="0" w:color="auto"/>
                  </w:divBdr>
                  <w:divsChild>
                    <w:div w:id="2113934968">
                      <w:marLeft w:val="0"/>
                      <w:marRight w:val="0"/>
                      <w:marTop w:val="0"/>
                      <w:marBottom w:val="0"/>
                      <w:divBdr>
                        <w:top w:val="none" w:sz="0" w:space="0" w:color="auto"/>
                        <w:left w:val="none" w:sz="0" w:space="0" w:color="auto"/>
                        <w:bottom w:val="none" w:sz="0" w:space="0" w:color="auto"/>
                        <w:right w:val="none" w:sz="0" w:space="0" w:color="auto"/>
                      </w:divBdr>
                      <w:divsChild>
                        <w:div w:id="1290353791">
                          <w:marLeft w:val="0"/>
                          <w:marRight w:val="0"/>
                          <w:marTop w:val="0"/>
                          <w:marBottom w:val="0"/>
                          <w:divBdr>
                            <w:top w:val="none" w:sz="0" w:space="0" w:color="auto"/>
                            <w:left w:val="none" w:sz="0" w:space="0" w:color="auto"/>
                            <w:bottom w:val="none" w:sz="0" w:space="0" w:color="auto"/>
                            <w:right w:val="none" w:sz="0" w:space="0" w:color="auto"/>
                          </w:divBdr>
                          <w:divsChild>
                            <w:div w:id="1865971559">
                              <w:marLeft w:val="0"/>
                              <w:marRight w:val="0"/>
                              <w:marTop w:val="120"/>
                              <w:marBottom w:val="360"/>
                              <w:divBdr>
                                <w:top w:val="none" w:sz="0" w:space="0" w:color="auto"/>
                                <w:left w:val="none" w:sz="0" w:space="0" w:color="auto"/>
                                <w:bottom w:val="none" w:sz="0" w:space="0" w:color="auto"/>
                                <w:right w:val="none" w:sz="0" w:space="0" w:color="auto"/>
                              </w:divBdr>
                              <w:divsChild>
                                <w:div w:id="1623805604">
                                  <w:marLeft w:val="0"/>
                                  <w:marRight w:val="0"/>
                                  <w:marTop w:val="0"/>
                                  <w:marBottom w:val="0"/>
                                  <w:divBdr>
                                    <w:top w:val="none" w:sz="0" w:space="0" w:color="auto"/>
                                    <w:left w:val="none" w:sz="0" w:space="0" w:color="auto"/>
                                    <w:bottom w:val="none" w:sz="0" w:space="0" w:color="auto"/>
                                    <w:right w:val="none" w:sz="0" w:space="0" w:color="auto"/>
                                  </w:divBdr>
                                </w:div>
                                <w:div w:id="314457115">
                                  <w:marLeft w:val="0"/>
                                  <w:marRight w:val="0"/>
                                  <w:marTop w:val="0"/>
                                  <w:marBottom w:val="0"/>
                                  <w:divBdr>
                                    <w:top w:val="none" w:sz="0" w:space="0" w:color="auto"/>
                                    <w:left w:val="none" w:sz="0" w:space="0" w:color="auto"/>
                                    <w:bottom w:val="none" w:sz="0" w:space="0" w:color="auto"/>
                                    <w:right w:val="none" w:sz="0" w:space="0" w:color="auto"/>
                                  </w:divBdr>
                                </w:div>
                                <w:div w:id="554587802">
                                  <w:marLeft w:val="0"/>
                                  <w:marRight w:val="0"/>
                                  <w:marTop w:val="0"/>
                                  <w:marBottom w:val="0"/>
                                  <w:divBdr>
                                    <w:top w:val="none" w:sz="0" w:space="0" w:color="auto"/>
                                    <w:left w:val="none" w:sz="0" w:space="0" w:color="auto"/>
                                    <w:bottom w:val="none" w:sz="0" w:space="0" w:color="auto"/>
                                    <w:right w:val="none" w:sz="0" w:space="0" w:color="auto"/>
                                  </w:divBdr>
                                  <w:divsChild>
                                    <w:div w:id="2001418285">
                                      <w:marLeft w:val="0"/>
                                      <w:marRight w:val="0"/>
                                      <w:marTop w:val="0"/>
                                      <w:marBottom w:val="0"/>
                                      <w:divBdr>
                                        <w:top w:val="none" w:sz="0" w:space="0" w:color="auto"/>
                                        <w:left w:val="none" w:sz="0" w:space="0" w:color="auto"/>
                                        <w:bottom w:val="none" w:sz="0" w:space="0" w:color="auto"/>
                                        <w:right w:val="none" w:sz="0" w:space="0" w:color="auto"/>
                                      </w:divBdr>
                                    </w:div>
                                  </w:divsChild>
                                </w:div>
                                <w:div w:id="1719235511">
                                  <w:marLeft w:val="0"/>
                                  <w:marRight w:val="0"/>
                                  <w:marTop w:val="0"/>
                                  <w:marBottom w:val="0"/>
                                  <w:divBdr>
                                    <w:top w:val="none" w:sz="0" w:space="0" w:color="auto"/>
                                    <w:left w:val="none" w:sz="0" w:space="0" w:color="auto"/>
                                    <w:bottom w:val="none" w:sz="0" w:space="0" w:color="auto"/>
                                    <w:right w:val="none" w:sz="0" w:space="0" w:color="auto"/>
                                  </w:divBdr>
                                  <w:divsChild>
                                    <w:div w:id="16623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5533">
      <w:bodyDiv w:val="1"/>
      <w:marLeft w:val="0"/>
      <w:marRight w:val="0"/>
      <w:marTop w:val="0"/>
      <w:marBottom w:val="0"/>
      <w:divBdr>
        <w:top w:val="none" w:sz="0" w:space="0" w:color="auto"/>
        <w:left w:val="none" w:sz="0" w:space="0" w:color="auto"/>
        <w:bottom w:val="none" w:sz="0" w:space="0" w:color="auto"/>
        <w:right w:val="none" w:sz="0" w:space="0" w:color="auto"/>
      </w:divBdr>
      <w:divsChild>
        <w:div w:id="1610510323">
          <w:marLeft w:val="0"/>
          <w:marRight w:val="1"/>
          <w:marTop w:val="0"/>
          <w:marBottom w:val="0"/>
          <w:divBdr>
            <w:top w:val="none" w:sz="0" w:space="0" w:color="auto"/>
            <w:left w:val="none" w:sz="0" w:space="0" w:color="auto"/>
            <w:bottom w:val="none" w:sz="0" w:space="0" w:color="auto"/>
            <w:right w:val="none" w:sz="0" w:space="0" w:color="auto"/>
          </w:divBdr>
          <w:divsChild>
            <w:div w:id="1284001686">
              <w:marLeft w:val="0"/>
              <w:marRight w:val="0"/>
              <w:marTop w:val="0"/>
              <w:marBottom w:val="0"/>
              <w:divBdr>
                <w:top w:val="none" w:sz="0" w:space="0" w:color="auto"/>
                <w:left w:val="none" w:sz="0" w:space="0" w:color="auto"/>
                <w:bottom w:val="none" w:sz="0" w:space="0" w:color="auto"/>
                <w:right w:val="none" w:sz="0" w:space="0" w:color="auto"/>
              </w:divBdr>
              <w:divsChild>
                <w:div w:id="1490368157">
                  <w:marLeft w:val="0"/>
                  <w:marRight w:val="1"/>
                  <w:marTop w:val="0"/>
                  <w:marBottom w:val="0"/>
                  <w:divBdr>
                    <w:top w:val="none" w:sz="0" w:space="0" w:color="auto"/>
                    <w:left w:val="none" w:sz="0" w:space="0" w:color="auto"/>
                    <w:bottom w:val="none" w:sz="0" w:space="0" w:color="auto"/>
                    <w:right w:val="none" w:sz="0" w:space="0" w:color="auto"/>
                  </w:divBdr>
                  <w:divsChild>
                    <w:div w:id="1148013409">
                      <w:marLeft w:val="0"/>
                      <w:marRight w:val="0"/>
                      <w:marTop w:val="0"/>
                      <w:marBottom w:val="0"/>
                      <w:divBdr>
                        <w:top w:val="none" w:sz="0" w:space="0" w:color="auto"/>
                        <w:left w:val="none" w:sz="0" w:space="0" w:color="auto"/>
                        <w:bottom w:val="none" w:sz="0" w:space="0" w:color="auto"/>
                        <w:right w:val="none" w:sz="0" w:space="0" w:color="auto"/>
                      </w:divBdr>
                      <w:divsChild>
                        <w:div w:id="1864438353">
                          <w:marLeft w:val="0"/>
                          <w:marRight w:val="0"/>
                          <w:marTop w:val="0"/>
                          <w:marBottom w:val="0"/>
                          <w:divBdr>
                            <w:top w:val="none" w:sz="0" w:space="0" w:color="auto"/>
                            <w:left w:val="none" w:sz="0" w:space="0" w:color="auto"/>
                            <w:bottom w:val="none" w:sz="0" w:space="0" w:color="auto"/>
                            <w:right w:val="none" w:sz="0" w:space="0" w:color="auto"/>
                          </w:divBdr>
                          <w:divsChild>
                            <w:div w:id="99224473">
                              <w:marLeft w:val="0"/>
                              <w:marRight w:val="0"/>
                              <w:marTop w:val="120"/>
                              <w:marBottom w:val="360"/>
                              <w:divBdr>
                                <w:top w:val="none" w:sz="0" w:space="0" w:color="auto"/>
                                <w:left w:val="none" w:sz="0" w:space="0" w:color="auto"/>
                                <w:bottom w:val="none" w:sz="0" w:space="0" w:color="auto"/>
                                <w:right w:val="none" w:sz="0" w:space="0" w:color="auto"/>
                              </w:divBdr>
                              <w:divsChild>
                                <w:div w:id="64687870">
                                  <w:marLeft w:val="0"/>
                                  <w:marRight w:val="0"/>
                                  <w:marTop w:val="0"/>
                                  <w:marBottom w:val="0"/>
                                  <w:divBdr>
                                    <w:top w:val="none" w:sz="0" w:space="0" w:color="auto"/>
                                    <w:left w:val="none" w:sz="0" w:space="0" w:color="auto"/>
                                    <w:bottom w:val="none" w:sz="0" w:space="0" w:color="auto"/>
                                    <w:right w:val="none" w:sz="0" w:space="0" w:color="auto"/>
                                  </w:divBdr>
                                </w:div>
                                <w:div w:id="997071916">
                                  <w:marLeft w:val="0"/>
                                  <w:marRight w:val="0"/>
                                  <w:marTop w:val="0"/>
                                  <w:marBottom w:val="0"/>
                                  <w:divBdr>
                                    <w:top w:val="none" w:sz="0" w:space="0" w:color="auto"/>
                                    <w:left w:val="none" w:sz="0" w:space="0" w:color="auto"/>
                                    <w:bottom w:val="none" w:sz="0" w:space="0" w:color="auto"/>
                                    <w:right w:val="none" w:sz="0" w:space="0" w:color="auto"/>
                                  </w:divBdr>
                                </w:div>
                                <w:div w:id="518664773">
                                  <w:marLeft w:val="0"/>
                                  <w:marRight w:val="0"/>
                                  <w:marTop w:val="0"/>
                                  <w:marBottom w:val="0"/>
                                  <w:divBdr>
                                    <w:top w:val="none" w:sz="0" w:space="0" w:color="auto"/>
                                    <w:left w:val="none" w:sz="0" w:space="0" w:color="auto"/>
                                    <w:bottom w:val="none" w:sz="0" w:space="0" w:color="auto"/>
                                    <w:right w:val="none" w:sz="0" w:space="0" w:color="auto"/>
                                  </w:divBdr>
                                  <w:divsChild>
                                    <w:div w:id="1605841230">
                                      <w:marLeft w:val="0"/>
                                      <w:marRight w:val="0"/>
                                      <w:marTop w:val="0"/>
                                      <w:marBottom w:val="0"/>
                                      <w:divBdr>
                                        <w:top w:val="none" w:sz="0" w:space="0" w:color="auto"/>
                                        <w:left w:val="none" w:sz="0" w:space="0" w:color="auto"/>
                                        <w:bottom w:val="none" w:sz="0" w:space="0" w:color="auto"/>
                                        <w:right w:val="none" w:sz="0" w:space="0" w:color="auto"/>
                                      </w:divBdr>
                                    </w:div>
                                  </w:divsChild>
                                </w:div>
                                <w:div w:id="588075250">
                                  <w:marLeft w:val="0"/>
                                  <w:marRight w:val="0"/>
                                  <w:marTop w:val="0"/>
                                  <w:marBottom w:val="0"/>
                                  <w:divBdr>
                                    <w:top w:val="none" w:sz="0" w:space="0" w:color="auto"/>
                                    <w:left w:val="none" w:sz="0" w:space="0" w:color="auto"/>
                                    <w:bottom w:val="none" w:sz="0" w:space="0" w:color="auto"/>
                                    <w:right w:val="none" w:sz="0" w:space="0" w:color="auto"/>
                                  </w:divBdr>
                                  <w:divsChild>
                                    <w:div w:id="8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8346">
      <w:bodyDiv w:val="1"/>
      <w:marLeft w:val="0"/>
      <w:marRight w:val="0"/>
      <w:marTop w:val="0"/>
      <w:marBottom w:val="0"/>
      <w:divBdr>
        <w:top w:val="none" w:sz="0" w:space="0" w:color="auto"/>
        <w:left w:val="none" w:sz="0" w:space="0" w:color="auto"/>
        <w:bottom w:val="none" w:sz="0" w:space="0" w:color="auto"/>
        <w:right w:val="none" w:sz="0" w:space="0" w:color="auto"/>
      </w:divBdr>
      <w:divsChild>
        <w:div w:id="389571537">
          <w:marLeft w:val="0"/>
          <w:marRight w:val="1"/>
          <w:marTop w:val="0"/>
          <w:marBottom w:val="0"/>
          <w:divBdr>
            <w:top w:val="none" w:sz="0" w:space="0" w:color="auto"/>
            <w:left w:val="none" w:sz="0" w:space="0" w:color="auto"/>
            <w:bottom w:val="none" w:sz="0" w:space="0" w:color="auto"/>
            <w:right w:val="none" w:sz="0" w:space="0" w:color="auto"/>
          </w:divBdr>
          <w:divsChild>
            <w:div w:id="543754374">
              <w:marLeft w:val="0"/>
              <w:marRight w:val="0"/>
              <w:marTop w:val="0"/>
              <w:marBottom w:val="0"/>
              <w:divBdr>
                <w:top w:val="none" w:sz="0" w:space="0" w:color="auto"/>
                <w:left w:val="none" w:sz="0" w:space="0" w:color="auto"/>
                <w:bottom w:val="none" w:sz="0" w:space="0" w:color="auto"/>
                <w:right w:val="none" w:sz="0" w:space="0" w:color="auto"/>
              </w:divBdr>
              <w:divsChild>
                <w:div w:id="462772831">
                  <w:marLeft w:val="0"/>
                  <w:marRight w:val="1"/>
                  <w:marTop w:val="0"/>
                  <w:marBottom w:val="0"/>
                  <w:divBdr>
                    <w:top w:val="none" w:sz="0" w:space="0" w:color="auto"/>
                    <w:left w:val="none" w:sz="0" w:space="0" w:color="auto"/>
                    <w:bottom w:val="none" w:sz="0" w:space="0" w:color="auto"/>
                    <w:right w:val="none" w:sz="0" w:space="0" w:color="auto"/>
                  </w:divBdr>
                  <w:divsChild>
                    <w:div w:id="997417101">
                      <w:marLeft w:val="0"/>
                      <w:marRight w:val="0"/>
                      <w:marTop w:val="0"/>
                      <w:marBottom w:val="0"/>
                      <w:divBdr>
                        <w:top w:val="none" w:sz="0" w:space="0" w:color="auto"/>
                        <w:left w:val="none" w:sz="0" w:space="0" w:color="auto"/>
                        <w:bottom w:val="none" w:sz="0" w:space="0" w:color="auto"/>
                        <w:right w:val="none" w:sz="0" w:space="0" w:color="auto"/>
                      </w:divBdr>
                      <w:divsChild>
                        <w:div w:id="607278688">
                          <w:marLeft w:val="0"/>
                          <w:marRight w:val="0"/>
                          <w:marTop w:val="0"/>
                          <w:marBottom w:val="0"/>
                          <w:divBdr>
                            <w:top w:val="none" w:sz="0" w:space="0" w:color="auto"/>
                            <w:left w:val="none" w:sz="0" w:space="0" w:color="auto"/>
                            <w:bottom w:val="none" w:sz="0" w:space="0" w:color="auto"/>
                            <w:right w:val="none" w:sz="0" w:space="0" w:color="auto"/>
                          </w:divBdr>
                          <w:divsChild>
                            <w:div w:id="1224104770">
                              <w:marLeft w:val="0"/>
                              <w:marRight w:val="0"/>
                              <w:marTop w:val="120"/>
                              <w:marBottom w:val="360"/>
                              <w:divBdr>
                                <w:top w:val="none" w:sz="0" w:space="0" w:color="auto"/>
                                <w:left w:val="none" w:sz="0" w:space="0" w:color="auto"/>
                                <w:bottom w:val="none" w:sz="0" w:space="0" w:color="auto"/>
                                <w:right w:val="none" w:sz="0" w:space="0" w:color="auto"/>
                              </w:divBdr>
                              <w:divsChild>
                                <w:div w:id="1976988021">
                                  <w:marLeft w:val="0"/>
                                  <w:marRight w:val="0"/>
                                  <w:marTop w:val="0"/>
                                  <w:marBottom w:val="0"/>
                                  <w:divBdr>
                                    <w:top w:val="none" w:sz="0" w:space="0" w:color="auto"/>
                                    <w:left w:val="none" w:sz="0" w:space="0" w:color="auto"/>
                                    <w:bottom w:val="none" w:sz="0" w:space="0" w:color="auto"/>
                                    <w:right w:val="none" w:sz="0" w:space="0" w:color="auto"/>
                                  </w:divBdr>
                                </w:div>
                                <w:div w:id="1354920253">
                                  <w:marLeft w:val="0"/>
                                  <w:marRight w:val="0"/>
                                  <w:marTop w:val="0"/>
                                  <w:marBottom w:val="0"/>
                                  <w:divBdr>
                                    <w:top w:val="none" w:sz="0" w:space="0" w:color="auto"/>
                                    <w:left w:val="none" w:sz="0" w:space="0" w:color="auto"/>
                                    <w:bottom w:val="none" w:sz="0" w:space="0" w:color="auto"/>
                                    <w:right w:val="none" w:sz="0" w:space="0" w:color="auto"/>
                                  </w:divBdr>
                                </w:div>
                                <w:div w:id="702218436">
                                  <w:marLeft w:val="0"/>
                                  <w:marRight w:val="0"/>
                                  <w:marTop w:val="0"/>
                                  <w:marBottom w:val="0"/>
                                  <w:divBdr>
                                    <w:top w:val="none" w:sz="0" w:space="0" w:color="auto"/>
                                    <w:left w:val="none" w:sz="0" w:space="0" w:color="auto"/>
                                    <w:bottom w:val="none" w:sz="0" w:space="0" w:color="auto"/>
                                    <w:right w:val="none" w:sz="0" w:space="0" w:color="auto"/>
                                  </w:divBdr>
                                  <w:divsChild>
                                    <w:div w:id="1395200039">
                                      <w:marLeft w:val="0"/>
                                      <w:marRight w:val="0"/>
                                      <w:marTop w:val="0"/>
                                      <w:marBottom w:val="0"/>
                                      <w:divBdr>
                                        <w:top w:val="none" w:sz="0" w:space="0" w:color="auto"/>
                                        <w:left w:val="none" w:sz="0" w:space="0" w:color="auto"/>
                                        <w:bottom w:val="none" w:sz="0" w:space="0" w:color="auto"/>
                                        <w:right w:val="none" w:sz="0" w:space="0" w:color="auto"/>
                                      </w:divBdr>
                                    </w:div>
                                  </w:divsChild>
                                </w:div>
                                <w:div w:id="582642217">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oc-list.com/tags/quality-improvement" TargetMode="External"/><Relationship Id="rId18" Type="http://schemas.openxmlformats.org/officeDocument/2006/relationships/hyperlink" Target="https://qi.elft.nhs.uk/wp-content/uploads/2018/08/Jonathan-Davidson-Lucy-Rands-Larissa-Barnet-TOWER-HAMLETS-1.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jpeg"/><Relationship Id="rId7" Type="http://schemas.openxmlformats.org/officeDocument/2006/relationships/settings" Target="settings.xml"/><Relationship Id="rId12" Type="http://schemas.openxmlformats.org/officeDocument/2006/relationships/hyperlink" Target="https://q.health.org.uk/news-story/resource-guide-to-hibernating-quality-improvment-projects/" TargetMode="External"/><Relationship Id="rId17" Type="http://schemas.openxmlformats.org/officeDocument/2006/relationships/hyperlink" Target="https://q.health.org.uk/news-story/resource-guide-to-hibernating-quality-improvment-project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q.health.org.uk/blog-post/how-can-q-support-our-response-to-covid-19/" TargetMode="External"/><Relationship Id="rId20" Type="http://schemas.openxmlformats.org/officeDocument/2006/relationships/hyperlink" Target="https://qi.elft.nhs.uk/collection/virtual-work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roline.timothy@nhs.net" TargetMode="External"/><Relationship Id="rId24" Type="http://schemas.openxmlformats.org/officeDocument/2006/relationships/hyperlink" Target="https://www.walsallhealthcare.nhs.uk/professionals/quality-improvement/" TargetMode="External"/><Relationship Id="rId5" Type="http://schemas.openxmlformats.org/officeDocument/2006/relationships/numbering" Target="numbering.xml"/><Relationship Id="rId15" Type="http://schemas.openxmlformats.org/officeDocument/2006/relationships/hyperlink" Target="https://q.health.org.uk/blog-post/healthcare-improvement-in-the-time-of-covid/" TargetMode="External"/><Relationship Id="rId23" Type="http://schemas.openxmlformats.org/officeDocument/2006/relationships/hyperlink" Target="https://twitter.com/Borisbex/status/124501596753039360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qi.elft.nhs.uk/collection/current-qi-proje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orizonsnhs.com/communities/virtualcollaborate/" TargetMode="External"/><Relationship Id="rId22" Type="http://schemas.openxmlformats.org/officeDocument/2006/relationships/image" Target="media/image2.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5F801C-A15A-4357-AEFC-FE2ABED80960}">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63D3A0D0-157B-4D1F-A2F5-0A9DFA3AD884}">
  <ds:schemaRefs>
    <ds:schemaRef ds:uri="http://schemas.openxmlformats.org/officeDocument/2006/bibliography"/>
  </ds:schemaRefs>
</ds:datastoreItem>
</file>

<file path=customXml/itemProps3.xml><?xml version="1.0" encoding="utf-8"?>
<ds:datastoreItem xmlns:ds="http://schemas.openxmlformats.org/officeDocument/2006/customXml" ds:itemID="{BBCFB931-6BAB-4C15-922C-2600744A37FE}">
  <ds:schemaRefs>
    <ds:schemaRef ds:uri="http://schemas.microsoft.com/sharepoint/v3/contenttype/forms"/>
  </ds:schemaRefs>
</ds:datastoreItem>
</file>

<file path=customXml/itemProps4.xml><?xml version="1.0" encoding="utf-8"?>
<ds:datastoreItem xmlns:ds="http://schemas.openxmlformats.org/officeDocument/2006/customXml" ds:itemID="{8CAE2224-680B-43FA-8731-4B802A49F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Warrington and Halton Hospitals NHS Foundation Trust</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Timothy, Caroline</dc:creator>
  <cp:lastModifiedBy>Helene Gorring</cp:lastModifiedBy>
  <cp:revision>2</cp:revision>
  <dcterms:created xsi:type="dcterms:W3CDTF">2020-05-05T14:37:00Z</dcterms:created>
  <dcterms:modified xsi:type="dcterms:W3CDTF">2020-05-05T14:37:00Z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1226800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