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A6ED9" w14:textId="1E4F85DC" w:rsidR="00156398" w:rsidRDefault="00156398" w:rsidP="00156398">
      <w:pPr>
        <w:pStyle w:val="Heading2"/>
        <w:rPr>
          <w:rFonts w:eastAsia="Times New Roman"/>
        </w:rPr>
      </w:pPr>
      <w:r>
        <w:rPr>
          <w:rFonts w:eastAsia="Times New Roman"/>
        </w:rPr>
        <w:t>Rapid uptake of electronic communication as a result of coronavirus</w:t>
      </w:r>
    </w:p>
    <w:p w14:paraId="6BCF1832" w14:textId="02E016C0" w:rsidR="00156398" w:rsidRDefault="00156398" w:rsidP="00156398">
      <w:pPr>
        <w:pStyle w:val="Heading2"/>
        <w:rPr>
          <w:rFonts w:eastAsia="Times New Roman"/>
        </w:rPr>
      </w:pPr>
    </w:p>
    <w:p w14:paraId="69D57C78" w14:textId="400C9254" w:rsidR="00156398" w:rsidRDefault="00156398" w:rsidP="00156398">
      <w:pPr>
        <w:pStyle w:val="Heading2"/>
        <w:rPr>
          <w:rFonts w:eastAsia="Times New Roman"/>
        </w:rPr>
      </w:pPr>
      <w:r>
        <w:rPr>
          <w:rFonts w:eastAsia="Times New Roman"/>
        </w:rPr>
        <w:t>Search Strategy</w:t>
      </w:r>
    </w:p>
    <w:p w14:paraId="709CA5CC" w14:textId="77777777" w:rsidR="00156398" w:rsidRDefault="00156398" w:rsidP="00156398">
      <w:pPr>
        <w:pStyle w:val="NormalWeb"/>
      </w:pPr>
      <w:r>
        <w:rPr>
          <w:rStyle w:val="Strong"/>
        </w:rPr>
        <w:t>Date range used</w:t>
      </w:r>
      <w:r>
        <w:t xml:space="preserve"> (5 years, 10 years): 2019 onwards </w:t>
      </w:r>
      <w:r>
        <w:br/>
      </w:r>
      <w:r>
        <w:rPr>
          <w:rStyle w:val="Strong"/>
        </w:rPr>
        <w:t>Limits used</w:t>
      </w:r>
      <w:r>
        <w:t xml:space="preserve"> (gender, article/study type, etc.): None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14:paraId="44916A49" w14:textId="77777777" w:rsidR="00156398" w:rsidRDefault="00156398" w:rsidP="00156398">
      <w:pPr>
        <w:pStyle w:val="NormalWeb"/>
      </w:pPr>
      <w:r>
        <w:t>Relevant natural language and controlled vocabulary terms were selected and combined. Thesaurus terms were adapted for different databases. Final result sets were de-duplicated and reviewed for relevance by the searcher, irrelevant results being discarded.</w:t>
      </w:r>
    </w:p>
    <w:p w14:paraId="19A75102" w14:textId="77777777" w:rsidR="00156398" w:rsidRDefault="00156398" w:rsidP="00156398">
      <w:pPr>
        <w:pStyle w:val="NormalWeb"/>
      </w:pPr>
      <w:r>
        <w:t>Database: Ovid MEDLINE(R) ALL &lt;1946 to April 06, 2020&gt;</w:t>
      </w:r>
    </w:p>
    <w:p w14:paraId="42DB6F13" w14:textId="77777777" w:rsidR="00156398" w:rsidRDefault="00156398" w:rsidP="00156398">
      <w:pPr>
        <w:pStyle w:val="NormalWeb"/>
      </w:pPr>
      <w:r>
        <w:t>Search Strategy:</w:t>
      </w:r>
    </w:p>
    <w:p w14:paraId="77411254" w14:textId="77777777" w:rsidR="00156398" w:rsidRDefault="00156398" w:rsidP="00156398">
      <w:pPr>
        <w:pStyle w:val="NormalWeb"/>
      </w:pPr>
      <w:r>
        <w:t>--------------------------------------------------------------------------------</w:t>
      </w:r>
    </w:p>
    <w:p w14:paraId="166905F9" w14:textId="77777777" w:rsidR="00156398" w:rsidRDefault="00156398" w:rsidP="00156398">
      <w:pPr>
        <w:pStyle w:val="NormalWeb"/>
      </w:pPr>
      <w:r>
        <w:t>1     exp *BETACORONAVIRUS/ or exp *CORONAVIRUS INFECTIONS/ (11395)</w:t>
      </w:r>
    </w:p>
    <w:p w14:paraId="5616D2D5" w14:textId="77777777" w:rsidR="00156398" w:rsidRDefault="00156398" w:rsidP="00156398">
      <w:pPr>
        <w:pStyle w:val="NormalWeb"/>
      </w:pPr>
      <w:r>
        <w:t>2  </w:t>
      </w:r>
      <w:proofErr w:type="gramStart"/>
      <w:r>
        <w:t>   (</w:t>
      </w:r>
      <w:proofErr w:type="gramEnd"/>
      <w:r>
        <w:t xml:space="preserve">(corona* or </w:t>
      </w:r>
      <w:proofErr w:type="spellStart"/>
      <w:r>
        <w:t>corono</w:t>
      </w:r>
      <w:proofErr w:type="spellEnd"/>
      <w:r>
        <w:t xml:space="preserve">*) adj1 (virus* or viral* or </w:t>
      </w:r>
      <w:proofErr w:type="spellStart"/>
      <w:r>
        <w:t>virinae</w:t>
      </w:r>
      <w:proofErr w:type="spellEnd"/>
      <w:r>
        <w:t>*)).</w:t>
      </w:r>
      <w:proofErr w:type="spellStart"/>
      <w:r>
        <w:t>ti,ab</w:t>
      </w:r>
      <w:proofErr w:type="spellEnd"/>
      <w:r>
        <w:t>. (438)</w:t>
      </w:r>
    </w:p>
    <w:p w14:paraId="44A32A1E" w14:textId="77777777" w:rsidR="00156398" w:rsidRDefault="00156398" w:rsidP="00156398">
      <w:pPr>
        <w:pStyle w:val="NormalWeb"/>
      </w:pPr>
      <w:r>
        <w:t>3  </w:t>
      </w:r>
      <w:proofErr w:type="gramStart"/>
      <w:r>
        <w:t>   (</w:t>
      </w:r>
      <w:proofErr w:type="gramEnd"/>
      <w:r>
        <w:t xml:space="preserve">(novel or new or nouveau or "2019") adj2 (coronavirus* or "corona virus*" or </w:t>
      </w:r>
      <w:proofErr w:type="spellStart"/>
      <w:r>
        <w:t>coronovirus</w:t>
      </w:r>
      <w:proofErr w:type="spellEnd"/>
      <w:r>
        <w:t xml:space="preserve">* or </w:t>
      </w:r>
      <w:proofErr w:type="spellStart"/>
      <w:r>
        <w:t>coronavirinae</w:t>
      </w:r>
      <w:proofErr w:type="spellEnd"/>
      <w:r>
        <w:t>*)).</w:t>
      </w:r>
      <w:proofErr w:type="spellStart"/>
      <w:r>
        <w:t>ti,ab</w:t>
      </w:r>
      <w:proofErr w:type="spellEnd"/>
      <w:r>
        <w:t>. (1931)</w:t>
      </w:r>
    </w:p>
    <w:p w14:paraId="42939A96" w14:textId="77777777" w:rsidR="00156398" w:rsidRDefault="00156398" w:rsidP="00156398">
      <w:pPr>
        <w:pStyle w:val="NormalWeb"/>
      </w:pPr>
      <w:r>
        <w:t>4     (Wuhan* or Hubei* or Huanan or "2019-nCoV" or 2019nCoV or nCoV2019 or "nCoV-2019" or "COVID-19" or COVID19 or "CORVID-19" or CORVID19 or "WN-</w:t>
      </w:r>
      <w:proofErr w:type="spellStart"/>
      <w:r>
        <w:t>CoV</w:t>
      </w:r>
      <w:proofErr w:type="spellEnd"/>
      <w:r>
        <w:t xml:space="preserve">" or </w:t>
      </w:r>
      <w:proofErr w:type="spellStart"/>
      <w:r>
        <w:t>WNCoV</w:t>
      </w:r>
      <w:proofErr w:type="spellEnd"/>
      <w:r>
        <w:t xml:space="preserve"> or "HCoV-19" or HCoV19 or </w:t>
      </w:r>
      <w:proofErr w:type="spellStart"/>
      <w:r>
        <w:t>CoV</w:t>
      </w:r>
      <w:proofErr w:type="spellEnd"/>
      <w:r>
        <w:t xml:space="preserve"> or "2019 novel*" or </w:t>
      </w:r>
      <w:proofErr w:type="spellStart"/>
      <w:r>
        <w:t>Ncov</w:t>
      </w:r>
      <w:proofErr w:type="spellEnd"/>
      <w:r>
        <w:t xml:space="preserve"> or "n-</w:t>
      </w:r>
      <w:proofErr w:type="spellStart"/>
      <w:r>
        <w:t>cov</w:t>
      </w:r>
      <w:proofErr w:type="spellEnd"/>
      <w:r>
        <w:t xml:space="preserve">" or "SARS-CoV-2" or "SARSCoV-2" or "SARSCoV2" or "SARS-CoV2" or SARSCov19 or "SARS-Cov19" or "SARSCov-19" or "SARS-Cov-19" or </w:t>
      </w:r>
      <w:proofErr w:type="spellStart"/>
      <w:r>
        <w:t>Ncovor</w:t>
      </w:r>
      <w:proofErr w:type="spellEnd"/>
      <w:r>
        <w:t xml:space="preserve"> or </w:t>
      </w:r>
      <w:proofErr w:type="spellStart"/>
      <w:r>
        <w:t>Ncorona</w:t>
      </w:r>
      <w:proofErr w:type="spellEnd"/>
      <w:r>
        <w:t xml:space="preserve">* or </w:t>
      </w:r>
      <w:proofErr w:type="spellStart"/>
      <w:r>
        <w:t>Ncorono</w:t>
      </w:r>
      <w:proofErr w:type="spellEnd"/>
      <w:r>
        <w:t xml:space="preserve">* or </w:t>
      </w:r>
      <w:proofErr w:type="spellStart"/>
      <w:r>
        <w:t>NcovWuhan</w:t>
      </w:r>
      <w:proofErr w:type="spellEnd"/>
      <w:r>
        <w:t xml:space="preserve">* or </w:t>
      </w:r>
      <w:proofErr w:type="spellStart"/>
      <w:r>
        <w:t>NcovHubei</w:t>
      </w:r>
      <w:proofErr w:type="spellEnd"/>
      <w:r>
        <w:t xml:space="preserve">* or </w:t>
      </w:r>
      <w:proofErr w:type="spellStart"/>
      <w:r>
        <w:t>NcovChina</w:t>
      </w:r>
      <w:proofErr w:type="spellEnd"/>
      <w:r>
        <w:t xml:space="preserve">* or </w:t>
      </w:r>
      <w:proofErr w:type="spellStart"/>
      <w:r>
        <w:t>NcovChinese</w:t>
      </w:r>
      <w:proofErr w:type="spellEnd"/>
      <w:r>
        <w:t>*).</w:t>
      </w:r>
      <w:proofErr w:type="spellStart"/>
      <w:r>
        <w:t>ti,ab</w:t>
      </w:r>
      <w:proofErr w:type="spellEnd"/>
      <w:r>
        <w:t>. (11584)</w:t>
      </w:r>
    </w:p>
    <w:p w14:paraId="339E5697" w14:textId="77777777" w:rsidR="00156398" w:rsidRDefault="00156398" w:rsidP="00156398">
      <w:pPr>
        <w:pStyle w:val="NormalWeb"/>
      </w:pPr>
      <w:r>
        <w:t>5  </w:t>
      </w:r>
      <w:proofErr w:type="gramStart"/>
      <w:r>
        <w:t>   (</w:t>
      </w:r>
      <w:proofErr w:type="gramEnd"/>
      <w:r>
        <w:t>("seafood market*" or "food market*") adj10 (Wuhan* or Hubei* or China* or Chinese* or Huanan*)).</w:t>
      </w:r>
      <w:proofErr w:type="spellStart"/>
      <w:r>
        <w:t>ti,ab</w:t>
      </w:r>
      <w:proofErr w:type="spellEnd"/>
      <w:r>
        <w:t>. (51)</w:t>
      </w:r>
    </w:p>
    <w:p w14:paraId="5C6CC07C" w14:textId="77777777" w:rsidR="00156398" w:rsidRDefault="00156398" w:rsidP="00156398">
      <w:pPr>
        <w:pStyle w:val="NormalWeb"/>
      </w:pPr>
      <w:r>
        <w:t>6  </w:t>
      </w:r>
      <w:proofErr w:type="gramStart"/>
      <w:r>
        <w:t>   (</w:t>
      </w:r>
      <w:proofErr w:type="gramEnd"/>
      <w:r>
        <w:t>(outbreak* or wildlife* or pandemic* or epidemic*) adj1 (China* or Chinese* or Huanan*)).</w:t>
      </w:r>
      <w:proofErr w:type="spellStart"/>
      <w:r>
        <w:t>ti,ab</w:t>
      </w:r>
      <w:proofErr w:type="spellEnd"/>
      <w:r>
        <w:t>. (79)</w:t>
      </w:r>
    </w:p>
    <w:p w14:paraId="532148E3" w14:textId="77777777" w:rsidR="00156398" w:rsidRDefault="00156398" w:rsidP="00156398">
      <w:pPr>
        <w:pStyle w:val="NormalWeb"/>
      </w:pPr>
      <w:r>
        <w:t>7     1 or 2 or 3 or 4 or 5 or 6 (20319)</w:t>
      </w:r>
    </w:p>
    <w:p w14:paraId="3EF5FF43" w14:textId="77777777" w:rsidR="00156398" w:rsidRDefault="00156398" w:rsidP="00156398">
      <w:pPr>
        <w:pStyle w:val="NormalWeb"/>
      </w:pPr>
      <w:r>
        <w:t>8     Telemedicine/ (21736)</w:t>
      </w:r>
    </w:p>
    <w:p w14:paraId="7E4E7C29" w14:textId="77777777" w:rsidR="00156398" w:rsidRPr="00156398" w:rsidRDefault="00156398" w:rsidP="00156398">
      <w:pPr>
        <w:pStyle w:val="NormalWeb"/>
        <w:rPr>
          <w:lang w:val="fr-FR"/>
        </w:rPr>
      </w:pPr>
      <w:r w:rsidRPr="00156398">
        <w:rPr>
          <w:lang w:val="fr-FR"/>
        </w:rPr>
        <w:t xml:space="preserve">9     </w:t>
      </w:r>
      <w:proofErr w:type="gramStart"/>
      <w:r w:rsidRPr="00156398">
        <w:rPr>
          <w:lang w:val="fr-FR"/>
        </w:rPr>
        <w:t>mobile</w:t>
      </w:r>
      <w:proofErr w:type="gramEnd"/>
      <w:r w:rsidRPr="00156398">
        <w:rPr>
          <w:lang w:val="fr-FR"/>
        </w:rPr>
        <w:t xml:space="preserve"> applications/ (5491)</w:t>
      </w:r>
    </w:p>
    <w:p w14:paraId="23FE3465" w14:textId="77777777" w:rsidR="00156398" w:rsidRPr="00156398" w:rsidRDefault="00156398" w:rsidP="00156398">
      <w:pPr>
        <w:pStyle w:val="NormalWeb"/>
        <w:rPr>
          <w:lang w:val="fr-FR"/>
        </w:rPr>
      </w:pPr>
      <w:r w:rsidRPr="00156398">
        <w:rPr>
          <w:lang w:val="fr-FR"/>
        </w:rPr>
        <w:t xml:space="preserve">10     </w:t>
      </w:r>
      <w:proofErr w:type="spellStart"/>
      <w:r w:rsidRPr="00156398">
        <w:rPr>
          <w:lang w:val="fr-FR"/>
        </w:rPr>
        <w:t>exp</w:t>
      </w:r>
      <w:proofErr w:type="spellEnd"/>
      <w:r w:rsidRPr="00156398">
        <w:rPr>
          <w:lang w:val="fr-FR"/>
        </w:rPr>
        <w:t xml:space="preserve"> internet/ (77623)</w:t>
      </w:r>
    </w:p>
    <w:p w14:paraId="6A2CD823" w14:textId="77777777" w:rsidR="00156398" w:rsidRPr="00156398" w:rsidRDefault="00156398" w:rsidP="00156398">
      <w:pPr>
        <w:pStyle w:val="NormalWeb"/>
        <w:rPr>
          <w:lang w:val="fr-FR"/>
        </w:rPr>
      </w:pPr>
      <w:r w:rsidRPr="00156398">
        <w:rPr>
          <w:lang w:val="fr-FR"/>
        </w:rPr>
        <w:t xml:space="preserve">11     </w:t>
      </w:r>
      <w:proofErr w:type="spellStart"/>
      <w:r w:rsidRPr="00156398">
        <w:rPr>
          <w:lang w:val="fr-FR"/>
        </w:rPr>
        <w:t>exp</w:t>
      </w:r>
      <w:proofErr w:type="spellEnd"/>
      <w:r w:rsidRPr="00156398">
        <w:rPr>
          <w:lang w:val="fr-FR"/>
        </w:rPr>
        <w:t xml:space="preserve"> </w:t>
      </w:r>
      <w:proofErr w:type="spellStart"/>
      <w:r w:rsidRPr="00156398">
        <w:rPr>
          <w:lang w:val="fr-FR"/>
        </w:rPr>
        <w:t>telecommunications</w:t>
      </w:r>
      <w:proofErr w:type="spellEnd"/>
      <w:r w:rsidRPr="00156398">
        <w:rPr>
          <w:lang w:val="fr-FR"/>
        </w:rPr>
        <w:t>/ (89941)</w:t>
      </w:r>
    </w:p>
    <w:p w14:paraId="556CA190" w14:textId="77777777" w:rsidR="00156398" w:rsidRDefault="00156398" w:rsidP="00156398">
      <w:pPr>
        <w:pStyle w:val="NormalWeb"/>
      </w:pPr>
      <w:r>
        <w:lastRenderedPageBreak/>
        <w:t>12  </w:t>
      </w:r>
      <w:proofErr w:type="gramStart"/>
      <w:r>
        <w:t>   (</w:t>
      </w:r>
      <w:proofErr w:type="gramEnd"/>
      <w:r>
        <w:t>telemedicine or "mobile applications" or apps or internet or "electronic communication*" or e-communication*).</w:t>
      </w:r>
      <w:proofErr w:type="spellStart"/>
      <w:r>
        <w:t>ti,ab</w:t>
      </w:r>
      <w:proofErr w:type="spellEnd"/>
      <w:r>
        <w:t>. (65352)</w:t>
      </w:r>
    </w:p>
    <w:p w14:paraId="437EEBE7" w14:textId="77777777" w:rsidR="00156398" w:rsidRDefault="00156398" w:rsidP="00156398">
      <w:pPr>
        <w:pStyle w:val="NormalWeb"/>
      </w:pPr>
      <w:r>
        <w:t>13  </w:t>
      </w:r>
      <w:proofErr w:type="gramStart"/>
      <w:r>
        <w:t>   (</w:t>
      </w:r>
      <w:proofErr w:type="gramEnd"/>
      <w:r>
        <w:t xml:space="preserve">email or e-mail or "text </w:t>
      </w:r>
      <w:proofErr w:type="spellStart"/>
      <w:r>
        <w:t>messag</w:t>
      </w:r>
      <w:proofErr w:type="spellEnd"/>
      <w:r>
        <w:t xml:space="preserve">*" or SMS or "video </w:t>
      </w:r>
      <w:proofErr w:type="spellStart"/>
      <w:r>
        <w:t>conferenc</w:t>
      </w:r>
      <w:proofErr w:type="spellEnd"/>
      <w:r>
        <w:t xml:space="preserve">*" or "web </w:t>
      </w:r>
      <w:proofErr w:type="spellStart"/>
      <w:r>
        <w:t>conferenc</w:t>
      </w:r>
      <w:proofErr w:type="spellEnd"/>
      <w:r>
        <w:t xml:space="preserve">*" or "instant </w:t>
      </w:r>
      <w:proofErr w:type="spellStart"/>
      <w:r>
        <w:t>messag</w:t>
      </w:r>
      <w:proofErr w:type="spellEnd"/>
      <w:r>
        <w:t>*").</w:t>
      </w:r>
      <w:proofErr w:type="spellStart"/>
      <w:r>
        <w:t>ti,ab</w:t>
      </w:r>
      <w:proofErr w:type="spellEnd"/>
      <w:r>
        <w:t>. (22081)</w:t>
      </w:r>
    </w:p>
    <w:p w14:paraId="772CC78B" w14:textId="77777777" w:rsidR="00156398" w:rsidRDefault="00156398" w:rsidP="00156398">
      <w:pPr>
        <w:pStyle w:val="NormalWeb"/>
      </w:pPr>
      <w:r>
        <w:t>14  </w:t>
      </w:r>
      <w:proofErr w:type="gramStart"/>
      <w:r>
        <w:t>   (</w:t>
      </w:r>
      <w:proofErr w:type="spellStart"/>
      <w:proofErr w:type="gramEnd"/>
      <w:r>
        <w:t>webex</w:t>
      </w:r>
      <w:proofErr w:type="spellEnd"/>
      <w:r>
        <w:t xml:space="preserve"> or zoom or </w:t>
      </w:r>
      <w:proofErr w:type="spellStart"/>
      <w:r>
        <w:t>whatsapp</w:t>
      </w:r>
      <w:proofErr w:type="spellEnd"/>
      <w:r>
        <w:t xml:space="preserve"> or slack or hangouts or skype).</w:t>
      </w:r>
      <w:proofErr w:type="spellStart"/>
      <w:r>
        <w:t>ti,ab</w:t>
      </w:r>
      <w:proofErr w:type="spellEnd"/>
      <w:r>
        <w:t>. (3635)</w:t>
      </w:r>
    </w:p>
    <w:p w14:paraId="0BF01C68" w14:textId="77777777" w:rsidR="00156398" w:rsidRDefault="00156398" w:rsidP="00156398">
      <w:pPr>
        <w:pStyle w:val="NormalWeb"/>
      </w:pPr>
      <w:r>
        <w:t>15     or/8-14 (213806)</w:t>
      </w:r>
    </w:p>
    <w:p w14:paraId="157E6D78" w14:textId="77777777" w:rsidR="00156398" w:rsidRDefault="00156398" w:rsidP="00156398">
      <w:pPr>
        <w:pStyle w:val="NormalWeb"/>
      </w:pPr>
      <w:r>
        <w:t>16     7 and 15 (161)</w:t>
      </w:r>
    </w:p>
    <w:p w14:paraId="2E3A441A" w14:textId="77777777" w:rsidR="00156398" w:rsidRDefault="00156398" w:rsidP="00156398">
      <w:pPr>
        <w:pStyle w:val="NormalWeb"/>
      </w:pPr>
      <w:r>
        <w:t>17     7 and 15 (161)</w:t>
      </w:r>
    </w:p>
    <w:p w14:paraId="0C535312" w14:textId="77777777" w:rsidR="00156398" w:rsidRDefault="00156398" w:rsidP="00156398">
      <w:pPr>
        <w:pStyle w:val="NormalWeb"/>
      </w:pPr>
      <w:r>
        <w:t xml:space="preserve">18     limit 17 to </w:t>
      </w:r>
      <w:proofErr w:type="spellStart"/>
      <w:r>
        <w:t>yr</w:t>
      </w:r>
      <w:proofErr w:type="spellEnd"/>
      <w:r>
        <w:t>="2019 -Current" (45)</w:t>
      </w:r>
    </w:p>
    <w:p w14:paraId="73A680CC" w14:textId="77777777" w:rsidR="00156398" w:rsidRDefault="00156398" w:rsidP="00156398">
      <w:pPr>
        <w:pStyle w:val="NormalWeb"/>
      </w:pPr>
      <w:r>
        <w:t>***************************</w:t>
      </w:r>
    </w:p>
    <w:p w14:paraId="55A81934" w14:textId="77777777" w:rsidR="00156398" w:rsidRDefault="00156398" w:rsidP="00156398">
      <w:pPr>
        <w:pStyle w:val="NormalWeb"/>
      </w:pPr>
      <w:r>
        <w:t xml:space="preserve">Database: </w:t>
      </w:r>
      <w:proofErr w:type="spellStart"/>
      <w:r>
        <w:t>Embase</w:t>
      </w:r>
      <w:proofErr w:type="spellEnd"/>
      <w:r>
        <w:t xml:space="preserve"> &lt;1974 to 2020 Week 14&gt;</w:t>
      </w:r>
    </w:p>
    <w:p w14:paraId="2CDBCCEA" w14:textId="77777777" w:rsidR="00156398" w:rsidRDefault="00156398" w:rsidP="00156398">
      <w:pPr>
        <w:pStyle w:val="NormalWeb"/>
      </w:pPr>
      <w:r>
        <w:t>Search Strategy:</w:t>
      </w:r>
    </w:p>
    <w:p w14:paraId="0750EB80" w14:textId="77777777" w:rsidR="00156398" w:rsidRDefault="00156398" w:rsidP="00156398">
      <w:pPr>
        <w:pStyle w:val="NormalWeb"/>
      </w:pPr>
      <w:r>
        <w:t>--------------------------------------------------------------------------------</w:t>
      </w:r>
    </w:p>
    <w:p w14:paraId="466753B5" w14:textId="77777777" w:rsidR="00156398" w:rsidRDefault="00156398" w:rsidP="00156398">
      <w:pPr>
        <w:pStyle w:val="NormalWeb"/>
      </w:pPr>
      <w:r>
        <w:t>1     exp *</w:t>
      </w:r>
      <w:proofErr w:type="spellStart"/>
      <w:r>
        <w:t>betacoronavirus</w:t>
      </w:r>
      <w:proofErr w:type="spellEnd"/>
      <w:r>
        <w:t>/ (3502)</w:t>
      </w:r>
    </w:p>
    <w:p w14:paraId="0503282A" w14:textId="77777777" w:rsidR="00156398" w:rsidRDefault="00156398" w:rsidP="00156398">
      <w:pPr>
        <w:pStyle w:val="NormalWeb"/>
      </w:pPr>
      <w:r>
        <w:t>2     exp *Coronavirus infection/ (6567)</w:t>
      </w:r>
    </w:p>
    <w:p w14:paraId="65288BD4" w14:textId="77777777" w:rsidR="00156398" w:rsidRDefault="00156398" w:rsidP="00156398">
      <w:pPr>
        <w:pStyle w:val="NormalWeb"/>
      </w:pPr>
      <w:r>
        <w:t>3  </w:t>
      </w:r>
      <w:proofErr w:type="gramStart"/>
      <w:r>
        <w:t>   (</w:t>
      </w:r>
      <w:proofErr w:type="gramEnd"/>
      <w:r>
        <w:t xml:space="preserve">(corona* or </w:t>
      </w:r>
      <w:proofErr w:type="spellStart"/>
      <w:r>
        <w:t>corono</w:t>
      </w:r>
      <w:proofErr w:type="spellEnd"/>
      <w:r>
        <w:t xml:space="preserve">*) adj1 (virus* or viral* or </w:t>
      </w:r>
      <w:proofErr w:type="spellStart"/>
      <w:r>
        <w:t>virinae</w:t>
      </w:r>
      <w:proofErr w:type="spellEnd"/>
      <w:r>
        <w:t>*)).</w:t>
      </w:r>
      <w:proofErr w:type="spellStart"/>
      <w:r>
        <w:t>ti,ab</w:t>
      </w:r>
      <w:proofErr w:type="spellEnd"/>
      <w:r>
        <w:t>. (524)</w:t>
      </w:r>
    </w:p>
    <w:p w14:paraId="5F89232C" w14:textId="77777777" w:rsidR="00156398" w:rsidRDefault="00156398" w:rsidP="00156398">
      <w:pPr>
        <w:pStyle w:val="NormalWeb"/>
      </w:pPr>
      <w:r>
        <w:t>4  </w:t>
      </w:r>
      <w:proofErr w:type="gramStart"/>
      <w:r>
        <w:t>   (</w:t>
      </w:r>
      <w:proofErr w:type="gramEnd"/>
      <w:r>
        <w:t xml:space="preserve">(novel or new or nouveau or "2019") adj2 (coronavirus* or "corona virus*" or </w:t>
      </w:r>
      <w:proofErr w:type="spellStart"/>
      <w:r>
        <w:t>coronovirus</w:t>
      </w:r>
      <w:proofErr w:type="spellEnd"/>
      <w:r>
        <w:t xml:space="preserve">* or </w:t>
      </w:r>
      <w:proofErr w:type="spellStart"/>
      <w:r>
        <w:t>coronavirinae</w:t>
      </w:r>
      <w:proofErr w:type="spellEnd"/>
      <w:r>
        <w:t>*)).</w:t>
      </w:r>
      <w:proofErr w:type="spellStart"/>
      <w:r>
        <w:t>ti,ab</w:t>
      </w:r>
      <w:proofErr w:type="spellEnd"/>
      <w:r>
        <w:t>. (1657)</w:t>
      </w:r>
    </w:p>
    <w:p w14:paraId="2B17430D" w14:textId="77777777" w:rsidR="00156398" w:rsidRDefault="00156398" w:rsidP="00156398">
      <w:pPr>
        <w:pStyle w:val="NormalWeb"/>
      </w:pPr>
      <w:r>
        <w:t>5     (Wuhan* or Hubei* or Huanan or "2019-nCoV" or 2019nCoV or nCoV2019 or "nCoV-2019" or "COVID-19" or COVID19 or "CORVID-19" or CORVID19 or "WN-</w:t>
      </w:r>
      <w:proofErr w:type="spellStart"/>
      <w:r>
        <w:t>CoV</w:t>
      </w:r>
      <w:proofErr w:type="spellEnd"/>
      <w:r>
        <w:t xml:space="preserve">" or </w:t>
      </w:r>
      <w:proofErr w:type="spellStart"/>
      <w:r>
        <w:t>WNCoV</w:t>
      </w:r>
      <w:proofErr w:type="spellEnd"/>
      <w:r>
        <w:t xml:space="preserve"> or "HCoV-19" or HCoV19 or </w:t>
      </w:r>
      <w:proofErr w:type="spellStart"/>
      <w:r>
        <w:t>CoV</w:t>
      </w:r>
      <w:proofErr w:type="spellEnd"/>
      <w:r>
        <w:t xml:space="preserve"> or "2019 novel*" or </w:t>
      </w:r>
      <w:proofErr w:type="spellStart"/>
      <w:r>
        <w:t>Ncov</w:t>
      </w:r>
      <w:proofErr w:type="spellEnd"/>
      <w:r>
        <w:t xml:space="preserve"> or "n-</w:t>
      </w:r>
      <w:proofErr w:type="spellStart"/>
      <w:r>
        <w:t>cov</w:t>
      </w:r>
      <w:proofErr w:type="spellEnd"/>
      <w:r>
        <w:t xml:space="preserve">" or "SARS-CoV-2" or "SARSCoV-2" or "SARSCoV2" or "SARS-CoV2" or SARSCov19 or "SARS-Cov19" or "SARSCov-19" or "SARS-Cov-19" or </w:t>
      </w:r>
      <w:proofErr w:type="spellStart"/>
      <w:r>
        <w:t>Ncovor</w:t>
      </w:r>
      <w:proofErr w:type="spellEnd"/>
      <w:r>
        <w:t xml:space="preserve"> or </w:t>
      </w:r>
      <w:proofErr w:type="spellStart"/>
      <w:r>
        <w:t>Ncorona</w:t>
      </w:r>
      <w:proofErr w:type="spellEnd"/>
      <w:r>
        <w:t xml:space="preserve">* or </w:t>
      </w:r>
      <w:proofErr w:type="spellStart"/>
      <w:r>
        <w:t>Ncorono</w:t>
      </w:r>
      <w:proofErr w:type="spellEnd"/>
      <w:r>
        <w:t xml:space="preserve">* or </w:t>
      </w:r>
      <w:proofErr w:type="spellStart"/>
      <w:r>
        <w:t>NcovWuhan</w:t>
      </w:r>
      <w:proofErr w:type="spellEnd"/>
      <w:r>
        <w:t xml:space="preserve">* or </w:t>
      </w:r>
      <w:proofErr w:type="spellStart"/>
      <w:r>
        <w:t>NcovHubei</w:t>
      </w:r>
      <w:proofErr w:type="spellEnd"/>
      <w:r>
        <w:t xml:space="preserve">* or </w:t>
      </w:r>
      <w:proofErr w:type="spellStart"/>
      <w:r>
        <w:t>NcovChina</w:t>
      </w:r>
      <w:proofErr w:type="spellEnd"/>
      <w:r>
        <w:t xml:space="preserve">* or </w:t>
      </w:r>
      <w:proofErr w:type="spellStart"/>
      <w:r>
        <w:t>NcovChinese</w:t>
      </w:r>
      <w:proofErr w:type="spellEnd"/>
      <w:r>
        <w:t>*).</w:t>
      </w:r>
      <w:proofErr w:type="spellStart"/>
      <w:r>
        <w:t>ti,ab</w:t>
      </w:r>
      <w:proofErr w:type="spellEnd"/>
      <w:r>
        <w:t>. (13336)</w:t>
      </w:r>
    </w:p>
    <w:p w14:paraId="36740B10" w14:textId="77777777" w:rsidR="00156398" w:rsidRDefault="00156398" w:rsidP="00156398">
      <w:pPr>
        <w:pStyle w:val="NormalWeb"/>
      </w:pPr>
      <w:r>
        <w:t>6  </w:t>
      </w:r>
      <w:proofErr w:type="gramStart"/>
      <w:r>
        <w:t>   (</w:t>
      </w:r>
      <w:proofErr w:type="gramEnd"/>
      <w:r>
        <w:t>("seafood market*" or "food market*") adj10 (Wuhan* or Hubei* or China* or Chinese* or Huanan*)).</w:t>
      </w:r>
      <w:proofErr w:type="spellStart"/>
      <w:r>
        <w:t>ti,ab</w:t>
      </w:r>
      <w:proofErr w:type="spellEnd"/>
      <w:r>
        <w:t>. (48)</w:t>
      </w:r>
    </w:p>
    <w:p w14:paraId="1CD92747" w14:textId="77777777" w:rsidR="00156398" w:rsidRDefault="00156398" w:rsidP="00156398">
      <w:pPr>
        <w:pStyle w:val="NormalWeb"/>
      </w:pPr>
      <w:r>
        <w:t>7  </w:t>
      </w:r>
      <w:proofErr w:type="gramStart"/>
      <w:r>
        <w:t>   (</w:t>
      </w:r>
      <w:proofErr w:type="gramEnd"/>
      <w:r>
        <w:t>(outbreak* or wildlife* or pandemic* or epidemic*) adj1 (China* or Chinese* or Huanan*)).</w:t>
      </w:r>
      <w:proofErr w:type="spellStart"/>
      <w:r>
        <w:t>ti,ab</w:t>
      </w:r>
      <w:proofErr w:type="spellEnd"/>
      <w:r>
        <w:t>. (80)</w:t>
      </w:r>
    </w:p>
    <w:p w14:paraId="51C486B0" w14:textId="77777777" w:rsidR="00156398" w:rsidRDefault="00156398" w:rsidP="00156398">
      <w:pPr>
        <w:pStyle w:val="NormalWeb"/>
      </w:pPr>
      <w:r>
        <w:t>8     1 or 2 or 3 or 4 or 5 or 6 or 7 (19255)</w:t>
      </w:r>
    </w:p>
    <w:p w14:paraId="7B6FFB1B" w14:textId="77777777" w:rsidR="00156398" w:rsidRDefault="00156398" w:rsidP="00156398">
      <w:pPr>
        <w:pStyle w:val="NormalWeb"/>
      </w:pPr>
      <w:r>
        <w:t>9     exp *telemedicine/ (19987)</w:t>
      </w:r>
    </w:p>
    <w:p w14:paraId="12012D9A" w14:textId="77777777" w:rsidR="00156398" w:rsidRDefault="00156398" w:rsidP="00156398">
      <w:pPr>
        <w:pStyle w:val="NormalWeb"/>
      </w:pPr>
      <w:r>
        <w:t>10     exp *mobile application/ (5688)</w:t>
      </w:r>
    </w:p>
    <w:p w14:paraId="523F2AE9" w14:textId="77777777" w:rsidR="00156398" w:rsidRDefault="00156398" w:rsidP="00156398">
      <w:pPr>
        <w:pStyle w:val="NormalWeb"/>
      </w:pPr>
      <w:r>
        <w:lastRenderedPageBreak/>
        <w:t>11     exp *internet/ (35470)</w:t>
      </w:r>
    </w:p>
    <w:p w14:paraId="5C5E0ECD" w14:textId="77777777" w:rsidR="00156398" w:rsidRDefault="00156398" w:rsidP="00156398">
      <w:pPr>
        <w:pStyle w:val="NormalWeb"/>
      </w:pPr>
      <w:r>
        <w:t>12     exp *telecommunication/ (32077)</w:t>
      </w:r>
    </w:p>
    <w:p w14:paraId="1F6AA65E" w14:textId="77777777" w:rsidR="00156398" w:rsidRDefault="00156398" w:rsidP="00156398">
      <w:pPr>
        <w:pStyle w:val="NormalWeb"/>
      </w:pPr>
      <w:r>
        <w:t>13  </w:t>
      </w:r>
      <w:proofErr w:type="gramStart"/>
      <w:r>
        <w:t>   (</w:t>
      </w:r>
      <w:proofErr w:type="gramEnd"/>
      <w:r>
        <w:t>telemedicine or "mobile applications" or apps or internet or "electronic communication*" or e-communication*).</w:t>
      </w:r>
      <w:proofErr w:type="spellStart"/>
      <w:r>
        <w:t>ti,ab</w:t>
      </w:r>
      <w:proofErr w:type="spellEnd"/>
      <w:r>
        <w:t>. (87929)</w:t>
      </w:r>
    </w:p>
    <w:p w14:paraId="597D1A18" w14:textId="77777777" w:rsidR="00156398" w:rsidRDefault="00156398" w:rsidP="00156398">
      <w:pPr>
        <w:pStyle w:val="NormalWeb"/>
      </w:pPr>
      <w:r>
        <w:t>14  </w:t>
      </w:r>
      <w:proofErr w:type="gramStart"/>
      <w:r>
        <w:t>   (</w:t>
      </w:r>
      <w:proofErr w:type="gramEnd"/>
      <w:r>
        <w:t xml:space="preserve">email or e-mail or "text </w:t>
      </w:r>
      <w:proofErr w:type="spellStart"/>
      <w:r>
        <w:t>messag</w:t>
      </w:r>
      <w:proofErr w:type="spellEnd"/>
      <w:r>
        <w:t xml:space="preserve">*" or SMS or "video </w:t>
      </w:r>
      <w:proofErr w:type="spellStart"/>
      <w:r>
        <w:t>conferenc</w:t>
      </w:r>
      <w:proofErr w:type="spellEnd"/>
      <w:r>
        <w:t xml:space="preserve">*" or "web </w:t>
      </w:r>
      <w:proofErr w:type="spellStart"/>
      <w:r>
        <w:t>conferenc</w:t>
      </w:r>
      <w:proofErr w:type="spellEnd"/>
      <w:r>
        <w:t xml:space="preserve">*" or "instant </w:t>
      </w:r>
      <w:proofErr w:type="spellStart"/>
      <w:r>
        <w:t>messag</w:t>
      </w:r>
      <w:proofErr w:type="spellEnd"/>
      <w:r>
        <w:t>*").</w:t>
      </w:r>
      <w:proofErr w:type="spellStart"/>
      <w:r>
        <w:t>ti,ab</w:t>
      </w:r>
      <w:proofErr w:type="spellEnd"/>
      <w:r>
        <w:t>. (38478)</w:t>
      </w:r>
    </w:p>
    <w:p w14:paraId="2F5F0288" w14:textId="77777777" w:rsidR="00156398" w:rsidRDefault="00156398" w:rsidP="00156398">
      <w:pPr>
        <w:pStyle w:val="NormalWeb"/>
      </w:pPr>
      <w:r>
        <w:t>15  </w:t>
      </w:r>
      <w:proofErr w:type="gramStart"/>
      <w:r>
        <w:t>   (</w:t>
      </w:r>
      <w:proofErr w:type="spellStart"/>
      <w:proofErr w:type="gramEnd"/>
      <w:r>
        <w:t>webex</w:t>
      </w:r>
      <w:proofErr w:type="spellEnd"/>
      <w:r>
        <w:t xml:space="preserve"> or zoom or </w:t>
      </w:r>
      <w:proofErr w:type="spellStart"/>
      <w:r>
        <w:t>whatsapp</w:t>
      </w:r>
      <w:proofErr w:type="spellEnd"/>
      <w:r>
        <w:t xml:space="preserve"> or slack or hangouts or skype).</w:t>
      </w:r>
      <w:proofErr w:type="spellStart"/>
      <w:r>
        <w:t>ti,ab</w:t>
      </w:r>
      <w:proofErr w:type="spellEnd"/>
      <w:r>
        <w:t>. (8855)</w:t>
      </w:r>
    </w:p>
    <w:p w14:paraId="6AF0DFE3" w14:textId="77777777" w:rsidR="00156398" w:rsidRDefault="00156398" w:rsidP="00156398">
      <w:pPr>
        <w:pStyle w:val="NormalWeb"/>
      </w:pPr>
      <w:r>
        <w:t>16     or/9-15 (170082)</w:t>
      </w:r>
    </w:p>
    <w:p w14:paraId="35CA086B" w14:textId="77777777" w:rsidR="00156398" w:rsidRDefault="00156398" w:rsidP="00156398">
      <w:pPr>
        <w:pStyle w:val="NormalWeb"/>
      </w:pPr>
      <w:r>
        <w:t>17     8 and 16 (117)</w:t>
      </w:r>
    </w:p>
    <w:p w14:paraId="22B1BB94" w14:textId="77777777" w:rsidR="00156398" w:rsidRDefault="00156398" w:rsidP="00156398">
      <w:pPr>
        <w:pStyle w:val="NormalWeb"/>
      </w:pPr>
      <w:r>
        <w:t>18     8 and 16 (117)</w:t>
      </w:r>
    </w:p>
    <w:p w14:paraId="1775D3EA" w14:textId="77777777" w:rsidR="00156398" w:rsidRDefault="00156398" w:rsidP="00156398">
      <w:pPr>
        <w:pStyle w:val="NormalWeb"/>
      </w:pPr>
      <w:r>
        <w:t xml:space="preserve">19     limit 18 to </w:t>
      </w:r>
      <w:proofErr w:type="spellStart"/>
      <w:r>
        <w:t>yr</w:t>
      </w:r>
      <w:proofErr w:type="spellEnd"/>
      <w:r>
        <w:t>="2019 -Current" (30)</w:t>
      </w:r>
    </w:p>
    <w:p w14:paraId="7921744E" w14:textId="77777777" w:rsidR="00763FA8" w:rsidRDefault="00156398"/>
    <w:sectPr w:rsidR="00763FA8" w:rsidSect="00861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8"/>
    <w:rsid w:val="00156398"/>
    <w:rsid w:val="008613EA"/>
    <w:rsid w:val="00B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F5639"/>
  <w15:chartTrackingRefBased/>
  <w15:docId w15:val="{AC9E8322-3CD6-964A-B927-3E87B201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398"/>
    <w:pPr>
      <w:outlineLvl w:val="1"/>
    </w:pPr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398"/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56398"/>
    <w:rPr>
      <w:rFonts w:ascii="Helvetica" w:hAnsi="Helvetica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398"/>
    <w:pPr>
      <w:spacing w:before="100" w:beforeAutospacing="1" w:after="100" w:afterAutospacing="1"/>
    </w:pPr>
    <w:rPr>
      <w:rFonts w:ascii="Helvetica" w:eastAsiaTheme="minorEastAsia" w:hAnsi="Helvetica" w:cs="Times New Roman"/>
      <w:sz w:val="22"/>
      <w:szCs w:val="22"/>
      <w:lang w:eastAsia="en-GB"/>
    </w:rPr>
  </w:style>
  <w:style w:type="character" w:styleId="Strong">
    <w:name w:val="Strong"/>
    <w:basedOn w:val="DefaultParagraphFont"/>
    <w:uiPriority w:val="22"/>
    <w:qFormat/>
    <w:rsid w:val="00156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Gorring</dc:creator>
  <cp:keywords/>
  <dc:description/>
  <cp:lastModifiedBy>Helene Gorring</cp:lastModifiedBy>
  <cp:revision>1</cp:revision>
  <dcterms:created xsi:type="dcterms:W3CDTF">2020-04-23T13:42:00Z</dcterms:created>
  <dcterms:modified xsi:type="dcterms:W3CDTF">2020-04-23T13:43:00Z</dcterms:modified>
</cp:coreProperties>
</file>