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DF6" w:rsidRDefault="000568E2">
      <w:pPr>
        <w:pStyle w:val="NormalWeb"/>
        <w:jc w:val="right"/>
      </w:pPr>
      <w:r>
        <w:rPr>
          <w:noProof/>
        </w:rPr>
        <w:drawing>
          <wp:inline distT="0" distB="0" distL="0" distR="0">
            <wp:extent cx="1428750" cy="485775"/>
            <wp:effectExtent l="0" t="0" r="0" b="9525"/>
            <wp:docPr id="1" name="Picture 1" descr="https://www.knowledgeshare.nhs.uk/index.php?Request=image&amp;FileStore=uploads&amp;MaxWidth=150&amp;MaxHeight=150&amp;Path=%2Flogos%2Flks%2Flks_logo_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nowledgeshare.nhs.uk/index.php?Request=image&amp;FileStore=uploads&amp;MaxWidth=150&amp;MaxHeight=150&amp;Path=%2Flogos%2Flks%2Flks_logo_104.jpg"/>
                    <pic:cNvPicPr>
                      <a:picLocks noChangeAspect="1" noChangeArrowheads="1"/>
                    </pic:cNvPicPr>
                  </pic:nvPicPr>
                  <pic:blipFill>
                    <a:blip r:link="rId8">
                      <a:extLst>
                        <a:ext uri="{28A0092B-C50C-407E-A947-70E740481C1C}">
                          <a14:useLocalDpi xmlns:a14="http://schemas.microsoft.com/office/drawing/2010/main" val="0"/>
                        </a:ext>
                      </a:extLst>
                    </a:blip>
                    <a:srcRect/>
                    <a:stretch>
                      <a:fillRect/>
                    </a:stretch>
                  </pic:blipFill>
                  <pic:spPr bwMode="auto">
                    <a:xfrm>
                      <a:off x="0" y="0"/>
                      <a:ext cx="1428750" cy="485775"/>
                    </a:xfrm>
                    <a:prstGeom prst="rect">
                      <a:avLst/>
                    </a:prstGeom>
                    <a:noFill/>
                    <a:ln>
                      <a:noFill/>
                    </a:ln>
                  </pic:spPr>
                </pic:pic>
              </a:graphicData>
            </a:graphic>
          </wp:inline>
        </w:drawing>
      </w:r>
    </w:p>
    <w:p w:rsidR="00071DF6" w:rsidRDefault="000568E2">
      <w:pPr>
        <w:pStyle w:val="Heading1"/>
        <w:jc w:val="center"/>
        <w:rPr>
          <w:rFonts w:eastAsia="Times New Roman"/>
        </w:rPr>
      </w:pPr>
      <w:r>
        <w:rPr>
          <w:rFonts w:eastAsia="Times New Roman"/>
        </w:rPr>
        <w:t>Evidence Search Service</w:t>
      </w:r>
      <w:r>
        <w:rPr>
          <w:rFonts w:eastAsia="Times New Roman"/>
        </w:rPr>
        <w:br/>
        <w:t>Results of your search request</w:t>
      </w:r>
    </w:p>
    <w:p w:rsidR="00071DF6" w:rsidRDefault="00071DF6">
      <w:pPr>
        <w:rPr>
          <w:rFonts w:eastAsia="Times New Roman"/>
        </w:rPr>
      </w:pPr>
    </w:p>
    <w:p w:rsidR="00071DF6" w:rsidRDefault="000568E2">
      <w:pPr>
        <w:pStyle w:val="Heading2"/>
        <w:rPr>
          <w:rFonts w:eastAsia="Times New Roman"/>
        </w:rPr>
      </w:pPr>
      <w:r>
        <w:rPr>
          <w:rFonts w:eastAsia="Times New Roman"/>
        </w:rPr>
        <w:t>Staff morale, stress levels and motivation during Covid-19</w:t>
      </w:r>
    </w:p>
    <w:p w:rsidR="00071DF6" w:rsidRDefault="000568E2">
      <w:pPr>
        <w:pStyle w:val="NormalWeb"/>
      </w:pPr>
      <w:r>
        <w:rPr>
          <w:rStyle w:val="Strong"/>
        </w:rPr>
        <w:t>ID of request:</w:t>
      </w:r>
      <w:r>
        <w:t xml:space="preserve"> 24799</w:t>
      </w:r>
      <w:r>
        <w:br/>
      </w:r>
      <w:r>
        <w:rPr>
          <w:rStyle w:val="Strong"/>
        </w:rPr>
        <w:t>Date of request:</w:t>
      </w:r>
      <w:r>
        <w:t xml:space="preserve"> 19th August, 2020</w:t>
      </w:r>
      <w:r>
        <w:br/>
      </w:r>
      <w:r>
        <w:rPr>
          <w:rStyle w:val="Strong"/>
        </w:rPr>
        <w:t>Date of completion:</w:t>
      </w:r>
      <w:r>
        <w:t xml:space="preserve"> 19th August, 2020 </w:t>
      </w:r>
    </w:p>
    <w:p w:rsidR="00071DF6" w:rsidRDefault="000568E2">
      <w:pPr>
        <w:pStyle w:val="NormalWeb"/>
      </w:pPr>
      <w:r>
        <w:t xml:space="preserve">If you would like to request any articles or any further help, please contact:  Vasanthi Elder at </w:t>
      </w:r>
      <w:hyperlink r:id="rId9" w:tgtFrame="_top" w:history="1">
        <w:r>
          <w:rPr>
            <w:rStyle w:val="Hyperlink"/>
          </w:rPr>
          <w:t xml:space="preserve">vasanthi.elder@nhct.nhs.uk </w:t>
        </w:r>
      </w:hyperlink>
    </w:p>
    <w:p w:rsidR="00071DF6" w:rsidRDefault="000568E2">
      <w:pPr>
        <w:pStyle w:val="NormalWeb"/>
      </w:pPr>
      <w:r>
        <w:t xml:space="preserve">Please acknowledge this work in any resulting paper or presentation as: Evidence search: Staff morale, stress levels and motivation during Covid-19. Vasanthi Elder. (19th August, 2020). NORTH SHIELDS, UK: Northumbria Healthcare Library and Knowledge Services. </w:t>
      </w:r>
    </w:p>
    <w:p w:rsidR="00071DF6" w:rsidRDefault="000568E2">
      <w:pPr>
        <w:pStyle w:val="NormalWeb"/>
      </w:pPr>
      <w:r>
        <w:rPr>
          <w:rStyle w:val="Strong"/>
        </w:rPr>
        <w:t>Sources searched</w:t>
      </w:r>
      <w:r>
        <w:br/>
        <w:t>CINAHL (48)</w:t>
      </w:r>
    </w:p>
    <w:p w:rsidR="00071DF6" w:rsidRDefault="000568E2">
      <w:pPr>
        <w:pStyle w:val="NormalWeb"/>
      </w:pPr>
      <w:r>
        <w:rPr>
          <w:rStyle w:val="Strong"/>
        </w:rPr>
        <w:t>Date range used</w:t>
      </w:r>
      <w:r>
        <w:t xml:space="preserve"> (5 years, 10 years): 5 years </w:t>
      </w:r>
      <w:r>
        <w:br/>
      </w:r>
      <w:r>
        <w:rPr>
          <w:rStyle w:val="Strong"/>
        </w:rPr>
        <w:t>Limits used</w:t>
      </w:r>
      <w:r>
        <w:t xml:space="preserve"> (gender, article/study type, etc.): Dates </w:t>
      </w:r>
      <w:r>
        <w:br/>
      </w:r>
      <w:r>
        <w:rPr>
          <w:rStyle w:val="Strong"/>
        </w:rPr>
        <w:t>Search terms and notes</w:t>
      </w:r>
      <w:r>
        <w:t xml:space="preserve"> (full search strategy for database searches below):</w:t>
      </w:r>
    </w:p>
    <w:p w:rsidR="00071DF6" w:rsidRDefault="000568E2">
      <w:pPr>
        <w:pStyle w:val="NormalWeb"/>
      </w:pPr>
      <w:r>
        <w:t>Covid-19, pandemic, staff morale, stress</w:t>
      </w:r>
    </w:p>
    <w:p w:rsidR="00071DF6" w:rsidRDefault="000568E2">
      <w:pPr>
        <w:pStyle w:val="NormalWeb"/>
      </w:pPr>
      <w:r>
        <w:t xml:space="preserve">For more information about the resources please go to: </w:t>
      </w:r>
      <w:hyperlink r:id="rId10" w:history="1">
        <w:r>
          <w:rPr>
            <w:rStyle w:val="Hyperlink"/>
          </w:rPr>
          <w:t xml:space="preserve">http://library.northumbria.nhs.uk/ </w:t>
        </w:r>
      </w:hyperlink>
      <w:r>
        <w:t xml:space="preserve">. </w:t>
      </w:r>
    </w:p>
    <w:p w:rsidR="00071DF6" w:rsidRDefault="00071DF6">
      <w:pPr>
        <w:pStyle w:val="Heading2"/>
        <w:rPr>
          <w:rFonts w:eastAsia="Times New Roman"/>
        </w:rPr>
      </w:pPr>
    </w:p>
    <w:p w:rsidR="00071DF6" w:rsidRDefault="000568E2">
      <w:pPr>
        <w:pStyle w:val="Heading2"/>
        <w:rPr>
          <w:rFonts w:eastAsia="Times New Roman"/>
        </w:rPr>
      </w:pPr>
      <w:bookmarkStart w:id="0" w:name="SearchHistory"/>
      <w:bookmarkStart w:id="1" w:name="_GoBack"/>
      <w:bookmarkEnd w:id="0"/>
      <w:bookmarkEnd w:id="1"/>
      <w:r>
        <w:rPr>
          <w:rFonts w:eastAsia="Times New Roman"/>
        </w:rPr>
        <w:t>Search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9"/>
        <w:gridCol w:w="941"/>
        <w:gridCol w:w="4885"/>
        <w:gridCol w:w="876"/>
      </w:tblGrid>
      <w:tr w:rsidR="00071DF6">
        <w:trPr>
          <w:tblHeader/>
          <w:tblCellSpacing w:w="15" w:type="dxa"/>
        </w:trPr>
        <w:tc>
          <w:tcPr>
            <w:tcW w:w="0" w:type="auto"/>
            <w:vAlign w:val="center"/>
            <w:hideMark/>
          </w:tcPr>
          <w:p w:rsidR="00071DF6" w:rsidRDefault="00071DF6">
            <w:pPr>
              <w:rPr>
                <w:rFonts w:ascii="Helvetica" w:eastAsia="Times New Roman" w:hAnsi="Helvetica" w:cs="Helvetica"/>
                <w:b/>
                <w:bCs/>
                <w:color w:val="000000"/>
              </w:rPr>
            </w:pPr>
          </w:p>
        </w:tc>
        <w:tc>
          <w:tcPr>
            <w:tcW w:w="0" w:type="auto"/>
            <w:vAlign w:val="center"/>
            <w:hideMark/>
          </w:tcPr>
          <w:p w:rsidR="00071DF6" w:rsidRDefault="000568E2">
            <w:pPr>
              <w:pStyle w:val="NormalWeb"/>
              <w:rPr>
                <w:b/>
                <w:bCs/>
                <w:color w:val="000000"/>
              </w:rPr>
            </w:pPr>
            <w:r>
              <w:rPr>
                <w:b/>
                <w:bCs/>
                <w:color w:val="000000"/>
              </w:rPr>
              <w:t>Source</w:t>
            </w:r>
          </w:p>
        </w:tc>
        <w:tc>
          <w:tcPr>
            <w:tcW w:w="0" w:type="auto"/>
            <w:vAlign w:val="center"/>
            <w:hideMark/>
          </w:tcPr>
          <w:p w:rsidR="00071DF6" w:rsidRDefault="000568E2">
            <w:pPr>
              <w:pStyle w:val="NormalWeb"/>
              <w:rPr>
                <w:b/>
                <w:bCs/>
                <w:color w:val="000000"/>
              </w:rPr>
            </w:pPr>
            <w:r>
              <w:rPr>
                <w:b/>
                <w:bCs/>
                <w:color w:val="000000"/>
              </w:rPr>
              <w:t>Criteria</w:t>
            </w:r>
          </w:p>
        </w:tc>
        <w:tc>
          <w:tcPr>
            <w:tcW w:w="0" w:type="auto"/>
            <w:vAlign w:val="center"/>
            <w:hideMark/>
          </w:tcPr>
          <w:p w:rsidR="00071DF6" w:rsidRDefault="000568E2">
            <w:pPr>
              <w:pStyle w:val="NormalWeb"/>
              <w:rPr>
                <w:b/>
                <w:bCs/>
                <w:color w:val="000000"/>
              </w:rPr>
            </w:pPr>
            <w:r>
              <w:rPr>
                <w:b/>
                <w:bCs/>
                <w:color w:val="000000"/>
              </w:rPr>
              <w:t>Results</w:t>
            </w:r>
          </w:p>
        </w:tc>
      </w:tr>
      <w:tr w:rsidR="00071DF6">
        <w:trPr>
          <w:tblCellSpacing w:w="15" w:type="dxa"/>
        </w:trPr>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1.</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(covid-19).ti,ab</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11218</w:t>
            </w:r>
          </w:p>
        </w:tc>
      </w:tr>
      <w:tr w:rsidR="00071DF6">
        <w:trPr>
          <w:tblCellSpacing w:w="15" w:type="dxa"/>
        </w:trPr>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2.</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exp "COVID-19"/</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7294</w:t>
            </w:r>
          </w:p>
        </w:tc>
      </w:tr>
      <w:tr w:rsidR="00071DF6">
        <w:trPr>
          <w:tblCellSpacing w:w="15" w:type="dxa"/>
        </w:trPr>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3.</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exp "CORONAVIRUS INFECTIONS"/</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13573</w:t>
            </w:r>
          </w:p>
        </w:tc>
      </w:tr>
      <w:tr w:rsidR="00071DF6">
        <w:trPr>
          <w:tblCellSpacing w:w="15" w:type="dxa"/>
        </w:trPr>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4.</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exp "DISEASE OUTBREAKS"/</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34492</w:t>
            </w:r>
          </w:p>
        </w:tc>
      </w:tr>
      <w:tr w:rsidR="00071DF6">
        <w:trPr>
          <w:tblCellSpacing w:w="15" w:type="dxa"/>
        </w:trPr>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5.</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exp "HEALTH PERSONNEL"/</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569511</w:t>
            </w:r>
          </w:p>
        </w:tc>
      </w:tr>
      <w:tr w:rsidR="00071DF6">
        <w:trPr>
          <w:tblCellSpacing w:w="15" w:type="dxa"/>
        </w:trPr>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6.</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exp MORALE/</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1500</w:t>
            </w:r>
          </w:p>
        </w:tc>
      </w:tr>
      <w:tr w:rsidR="00071DF6">
        <w:trPr>
          <w:tblCellSpacing w:w="15" w:type="dxa"/>
        </w:trPr>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7.</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exp STRESS/</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97382</w:t>
            </w:r>
          </w:p>
        </w:tc>
      </w:tr>
      <w:tr w:rsidR="00071DF6">
        <w:trPr>
          <w:tblCellSpacing w:w="15" w:type="dxa"/>
        </w:trPr>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8.</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(2 AND 5)</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1756</w:t>
            </w:r>
          </w:p>
        </w:tc>
      </w:tr>
      <w:tr w:rsidR="00071DF6">
        <w:trPr>
          <w:tblCellSpacing w:w="15" w:type="dxa"/>
        </w:trPr>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9.</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(2 AND 6)</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7</w:t>
            </w:r>
          </w:p>
        </w:tc>
      </w:tr>
      <w:tr w:rsidR="00071DF6">
        <w:trPr>
          <w:tblCellSpacing w:w="15" w:type="dxa"/>
        </w:trPr>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10.</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(2 AND 7)</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242</w:t>
            </w:r>
          </w:p>
        </w:tc>
      </w:tr>
      <w:tr w:rsidR="00071DF6">
        <w:trPr>
          <w:tblCellSpacing w:w="15" w:type="dxa"/>
        </w:trPr>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11.</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(5 AND 10)</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113</w:t>
            </w:r>
          </w:p>
        </w:tc>
      </w:tr>
      <w:tr w:rsidR="00071DF6">
        <w:trPr>
          <w:tblCellSpacing w:w="15" w:type="dxa"/>
        </w:trPr>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12.</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exp "ATTITUDE OF HEALTH PERSONNEL"/</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99059</w:t>
            </w:r>
          </w:p>
        </w:tc>
      </w:tr>
      <w:tr w:rsidR="00071DF6">
        <w:trPr>
          <w:tblCellSpacing w:w="15" w:type="dxa"/>
        </w:trPr>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13.</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(4 AND 12)</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434</w:t>
            </w:r>
          </w:p>
        </w:tc>
      </w:tr>
      <w:tr w:rsidR="00071DF6">
        <w:trPr>
          <w:tblCellSpacing w:w="15" w:type="dxa"/>
        </w:trPr>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14.</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CINAHL</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13 [DT 2014-2020]</w:t>
            </w:r>
          </w:p>
        </w:tc>
        <w:tc>
          <w:tcPr>
            <w:tcW w:w="0" w:type="auto"/>
            <w:vAlign w:val="center"/>
            <w:hideMark/>
          </w:tcPr>
          <w:p w:rsidR="00071DF6" w:rsidRDefault="000568E2">
            <w:pPr>
              <w:rPr>
                <w:rFonts w:ascii="Helvetica" w:eastAsia="Times New Roman" w:hAnsi="Helvetica" w:cs="Helvetica"/>
                <w:color w:val="000000"/>
              </w:rPr>
            </w:pPr>
            <w:r>
              <w:rPr>
                <w:rFonts w:ascii="Helvetica" w:eastAsia="Times New Roman" w:hAnsi="Helvetica" w:cs="Helvetica"/>
                <w:color w:val="000000"/>
              </w:rPr>
              <w:t>279</w:t>
            </w:r>
          </w:p>
        </w:tc>
      </w:tr>
    </w:tbl>
    <w:p w:rsidR="00071DF6" w:rsidRDefault="000568E2">
      <w:pPr>
        <w:pStyle w:val="NormalWeb"/>
      </w:pPr>
      <w:r>
        <w:rPr>
          <w:rStyle w:val="Strong"/>
        </w:rPr>
        <w:lastRenderedPageBreak/>
        <w:t>Disclaimer</w:t>
      </w:r>
      <w:r>
        <w:br/>
        <w:t xml:space="preserve">We hope that you find the evidence search service useful. Whilst care has been taken in the 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071DF6">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D559BF"/>
    <w:multiLevelType w:val="multilevel"/>
    <w:tmpl w:val="6E680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B6A5F2A"/>
    <w:multiLevelType w:val="multilevel"/>
    <w:tmpl w:val="2B247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8E2"/>
    <w:rsid w:val="000568E2"/>
    <w:rsid w:val="00071DF6"/>
    <w:rsid w:val="000E71DD"/>
    <w:rsid w:val="00873599"/>
    <w:rsid w:val="008F7B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FB0461"/>
  <w15:docId w15:val="{686C7FAA-959B-4906-BC35-CE701DE3B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character" w:customStyle="1" w:styleId="searchhistorylink1">
    <w:name w:val="searchhistorylink1"/>
    <w:basedOn w:val="DefaultParagraphFont"/>
    <w:rPr>
      <w:rFonts w:ascii="Helvetica" w:hAnsi="Helvetica" w:cs="Helvetica" w:hint="default"/>
      <w:sz w:val="24"/>
      <w:szCs w:val="24"/>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0568E2"/>
    <w:rPr>
      <w:rFonts w:ascii="Tahoma" w:hAnsi="Tahoma" w:cs="Tahoma"/>
      <w:sz w:val="16"/>
      <w:szCs w:val="16"/>
    </w:rPr>
  </w:style>
  <w:style w:type="character" w:customStyle="1" w:styleId="BalloonTextChar">
    <w:name w:val="Balloon Text Char"/>
    <w:basedOn w:val="DefaultParagraphFont"/>
    <w:link w:val="BalloonText"/>
    <w:uiPriority w:val="99"/>
    <w:semiHidden/>
    <w:rsid w:val="000568E2"/>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s://www.knowledgeshare.nhs.uk/index.php?Request=image&amp;FileStore=uploads&amp;MaxWidth=150&amp;MaxHeight=150&amp;Path=%2Flogos%2Flks%2Flks_logo_104.jp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library.northumbria.nhs.uk/" TargetMode="External"/><Relationship Id="rId4" Type="http://schemas.openxmlformats.org/officeDocument/2006/relationships/numbering" Target="numbering.xml"/><Relationship Id="rId9" Type="http://schemas.openxmlformats.org/officeDocument/2006/relationships/hyperlink" Target="mailto:vasanthi.elder@nhct.nhs.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3" ma:contentTypeDescription="Create a new document." ma:contentTypeScope="" ma:versionID="3e4903b6c2e5582c8b44909f69d33079">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920af9b370b9901f7dce093147f5d5b2"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8FF96D-E8F6-4209-8636-9F6043AF818F}">
  <ds:schemaRefs>
    <ds:schemaRef ds:uri="http://schemas.microsoft.com/sharepoint/v3/contenttype/forms"/>
  </ds:schemaRefs>
</ds:datastoreItem>
</file>

<file path=customXml/itemProps2.xml><?xml version="1.0" encoding="utf-8"?>
<ds:datastoreItem xmlns:ds="http://schemas.openxmlformats.org/officeDocument/2006/customXml" ds:itemID="{1D3FE358-8F20-4621-B6B8-076C9AD87A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E99AB0A-E672-4A9A-AB6C-2925F18A3E7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NHS</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Franco Henwood</cp:lastModifiedBy>
  <cp:revision>3</cp:revision>
  <dcterms:created xsi:type="dcterms:W3CDTF">2020-09-04T07:06:00Z</dcterms:created>
  <dcterms:modified xsi:type="dcterms:W3CDTF">2020-09-04T07:07:00Z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