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67551" w14:textId="37E27ABE" w:rsidR="00271B58" w:rsidRPr="006139EB" w:rsidRDefault="00271B58" w:rsidP="00B108B5">
      <w:pPr>
        <w:rPr>
          <w:rFonts w:cs="Times New Roman"/>
        </w:rPr>
      </w:pPr>
      <w:r w:rsidRPr="006139EB">
        <w:rPr>
          <w:rFonts w:cs="Times New Roman"/>
          <w:noProof/>
          <w:lang w:eastAsia="en-CA"/>
        </w:rPr>
        <w:drawing>
          <wp:anchor distT="0" distB="0" distL="114300" distR="114300" simplePos="0" relativeHeight="251659264" behindDoc="0" locked="0" layoutInCell="1" allowOverlap="1" wp14:anchorId="22E35497" wp14:editId="0630DD48">
            <wp:simplePos x="0" y="0"/>
            <wp:positionH relativeFrom="column">
              <wp:posOffset>0</wp:posOffset>
            </wp:positionH>
            <wp:positionV relativeFrom="paragraph">
              <wp:posOffset>167640</wp:posOffset>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7BEF69A8" w14:textId="77777777" w:rsidR="00271B58" w:rsidRPr="006139EB" w:rsidRDefault="00271B58" w:rsidP="00B108B5">
      <w:pPr>
        <w:rPr>
          <w:rFonts w:cs="Times New Roman"/>
        </w:rPr>
      </w:pPr>
    </w:p>
    <w:p w14:paraId="2AB54BF1" w14:textId="77777777" w:rsidR="00271B58" w:rsidRPr="006139EB" w:rsidRDefault="00271B58" w:rsidP="00B108B5">
      <w:pPr>
        <w:rPr>
          <w:rFonts w:cs="Times New Roman"/>
        </w:rPr>
      </w:pPr>
    </w:p>
    <w:p w14:paraId="082F2469" w14:textId="77777777" w:rsidR="00271B58" w:rsidRPr="006139EB" w:rsidRDefault="00271B58" w:rsidP="00B108B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71B58" w:rsidRPr="006139EB" w14:paraId="44A6CFA1" w14:textId="77777777" w:rsidTr="00B667E0">
        <w:tc>
          <w:tcPr>
            <w:tcW w:w="9576" w:type="dxa"/>
            <w:shd w:val="clear" w:color="auto" w:fill="FF0000"/>
          </w:tcPr>
          <w:p w14:paraId="13948B0B" w14:textId="77777777" w:rsidR="00271B58" w:rsidRPr="006139EB" w:rsidRDefault="00271B58" w:rsidP="00B108B5">
            <w:pPr>
              <w:rPr>
                <w:rFonts w:cs="Times New Roman"/>
              </w:rPr>
            </w:pPr>
          </w:p>
        </w:tc>
      </w:tr>
      <w:tr w:rsidR="00271B58" w:rsidRPr="006139EB" w14:paraId="63207317" w14:textId="77777777" w:rsidTr="00B667E0">
        <w:tc>
          <w:tcPr>
            <w:tcW w:w="9576" w:type="dxa"/>
          </w:tcPr>
          <w:p w14:paraId="4E783AE4" w14:textId="77777777" w:rsidR="00271B58" w:rsidRPr="006139EB" w:rsidRDefault="00271B58" w:rsidP="00271B58">
            <w:pPr>
              <w:rPr>
                <w:rFonts w:cs="Times New Roman"/>
                <w:sz w:val="40"/>
              </w:rPr>
            </w:pPr>
          </w:p>
          <w:p w14:paraId="0CDF7FFC" w14:textId="77777777" w:rsidR="00395E37" w:rsidRDefault="00946259" w:rsidP="00946259">
            <w:pPr>
              <w:rPr>
                <w:rFonts w:cs="Times New Roman"/>
                <w:sz w:val="40"/>
              </w:rPr>
            </w:pPr>
            <w:r>
              <w:rPr>
                <w:rFonts w:cs="Times New Roman"/>
                <w:sz w:val="40"/>
              </w:rPr>
              <w:t xml:space="preserve">DRAFT </w:t>
            </w:r>
            <w:r w:rsidRPr="003F7A36">
              <w:rPr>
                <w:rFonts w:cs="Times New Roman"/>
                <w:sz w:val="40"/>
              </w:rPr>
              <w:t>Guidance Document: Preparation of Product Monograph</w:t>
            </w:r>
            <w:r>
              <w:rPr>
                <w:rFonts w:cs="Times New Roman"/>
                <w:sz w:val="40"/>
              </w:rPr>
              <w:t xml:space="preserve">s in the Extensible Markup Language Format </w:t>
            </w:r>
          </w:p>
          <w:p w14:paraId="561437D1" w14:textId="77777777" w:rsidR="00395E37" w:rsidRDefault="00395E37" w:rsidP="00946259">
            <w:pPr>
              <w:rPr>
                <w:rFonts w:cs="Times New Roman"/>
                <w:sz w:val="40"/>
              </w:rPr>
            </w:pPr>
          </w:p>
          <w:p w14:paraId="03B364F5" w14:textId="54CB62E4" w:rsidR="00946259" w:rsidRPr="003F7A36" w:rsidRDefault="00D670AD" w:rsidP="00946259">
            <w:pPr>
              <w:rPr>
                <w:rFonts w:cs="Times New Roman"/>
                <w:sz w:val="40"/>
              </w:rPr>
            </w:pPr>
            <w:r>
              <w:rPr>
                <w:rFonts w:cs="Times New Roman"/>
                <w:sz w:val="40"/>
              </w:rPr>
              <w:t xml:space="preserve">Appendix 1: </w:t>
            </w:r>
            <w:r w:rsidR="00946259">
              <w:rPr>
                <w:rFonts w:cs="Times New Roman"/>
                <w:sz w:val="40"/>
              </w:rPr>
              <w:t xml:space="preserve">Validation </w:t>
            </w:r>
            <w:r w:rsidR="00395E37">
              <w:rPr>
                <w:rFonts w:cs="Times New Roman"/>
                <w:sz w:val="40"/>
              </w:rPr>
              <w:t>Rules</w:t>
            </w:r>
          </w:p>
          <w:p w14:paraId="191C060A" w14:textId="77777777" w:rsidR="00271B58" w:rsidRPr="006139EB" w:rsidRDefault="00271B58" w:rsidP="00B108B5">
            <w:pPr>
              <w:rPr>
                <w:rFonts w:cs="Times New Roman"/>
                <w:sz w:val="40"/>
              </w:rPr>
            </w:pPr>
          </w:p>
        </w:tc>
      </w:tr>
      <w:tr w:rsidR="00271B58" w:rsidRPr="006139EB" w14:paraId="73D9BD9D" w14:textId="77777777" w:rsidTr="00B667E0">
        <w:tc>
          <w:tcPr>
            <w:tcW w:w="9576" w:type="dxa"/>
            <w:shd w:val="clear" w:color="auto" w:fill="FF0000"/>
          </w:tcPr>
          <w:p w14:paraId="6EEC21CE" w14:textId="77777777" w:rsidR="00271B58" w:rsidRPr="006139EB" w:rsidRDefault="00271B58" w:rsidP="00B108B5">
            <w:pPr>
              <w:rPr>
                <w:rFonts w:cs="Times New Roman"/>
              </w:rPr>
            </w:pPr>
          </w:p>
        </w:tc>
      </w:tr>
      <w:tr w:rsidR="00271B58" w:rsidRPr="006139EB" w14:paraId="54D66F3C" w14:textId="77777777" w:rsidTr="00B667E0">
        <w:tc>
          <w:tcPr>
            <w:tcW w:w="9576" w:type="dxa"/>
          </w:tcPr>
          <w:p w14:paraId="034C31E4" w14:textId="77777777" w:rsidR="00271B58" w:rsidRPr="006139EB" w:rsidRDefault="00271B58" w:rsidP="00271B58">
            <w:pPr>
              <w:jc w:val="center"/>
              <w:rPr>
                <w:rFonts w:cs="Times New Roman"/>
              </w:rPr>
            </w:pPr>
            <w:r w:rsidRPr="006139EB">
              <w:rPr>
                <w:rFonts w:cs="Times New Roman"/>
              </w:rPr>
              <w:t>Published by authority of the</w:t>
            </w:r>
          </w:p>
          <w:p w14:paraId="1D22A310" w14:textId="77777777" w:rsidR="00271B58" w:rsidRPr="006139EB" w:rsidRDefault="00271B58" w:rsidP="00271B58">
            <w:pPr>
              <w:jc w:val="center"/>
              <w:rPr>
                <w:rFonts w:cs="Times New Roman"/>
              </w:rPr>
            </w:pPr>
            <w:r w:rsidRPr="006139EB">
              <w:rPr>
                <w:rFonts w:cs="Times New Roman"/>
              </w:rPr>
              <w:t>Minister of Health</w:t>
            </w:r>
          </w:p>
        </w:tc>
      </w:tr>
      <w:tr w:rsidR="00271B58" w:rsidRPr="006139EB" w14:paraId="6FA1861D" w14:textId="77777777" w:rsidTr="00B667E0">
        <w:tc>
          <w:tcPr>
            <w:tcW w:w="9576" w:type="dxa"/>
            <w:shd w:val="clear" w:color="auto" w:fill="FF0000"/>
          </w:tcPr>
          <w:p w14:paraId="41763A25" w14:textId="77777777" w:rsidR="00271B58" w:rsidRPr="006139EB" w:rsidRDefault="00271B58" w:rsidP="00B108B5">
            <w:pPr>
              <w:rPr>
                <w:rFonts w:cs="Times New Roman"/>
              </w:rPr>
            </w:pPr>
          </w:p>
        </w:tc>
      </w:tr>
    </w:tbl>
    <w:p w14:paraId="22A2FD39" w14:textId="77777777" w:rsidR="00271B58" w:rsidRPr="006139EB" w:rsidRDefault="00271B58" w:rsidP="00B108B5">
      <w:pPr>
        <w:rPr>
          <w:rFonts w:cs="Times New Roman"/>
        </w:rPr>
      </w:pPr>
    </w:p>
    <w:p w14:paraId="61D942C1" w14:textId="77777777" w:rsidR="00271B58" w:rsidRPr="006139EB" w:rsidRDefault="00271B58" w:rsidP="00B108B5">
      <w:pPr>
        <w:rPr>
          <w:rFonts w:cs="Times New Roman"/>
        </w:rPr>
      </w:pPr>
    </w:p>
    <w:tbl>
      <w:tblPr>
        <w:tblStyle w:val="TableGrid"/>
        <w:tblW w:w="0" w:type="auto"/>
        <w:tblInd w:w="2943" w:type="dxa"/>
        <w:tblLook w:val="04A0" w:firstRow="1" w:lastRow="0" w:firstColumn="1" w:lastColumn="0" w:noHBand="0" w:noVBand="1"/>
      </w:tblPr>
      <w:tblGrid>
        <w:gridCol w:w="1560"/>
        <w:gridCol w:w="2268"/>
      </w:tblGrid>
      <w:tr w:rsidR="00271B58" w:rsidRPr="006139EB" w14:paraId="23780223" w14:textId="77777777" w:rsidTr="00271B58">
        <w:tc>
          <w:tcPr>
            <w:tcW w:w="1560" w:type="dxa"/>
          </w:tcPr>
          <w:p w14:paraId="66E2D827" w14:textId="77777777" w:rsidR="00271B58" w:rsidRPr="006139EB" w:rsidRDefault="00271B58" w:rsidP="00B108B5">
            <w:pPr>
              <w:rPr>
                <w:rFonts w:cs="Times New Roman"/>
              </w:rPr>
            </w:pPr>
            <w:r w:rsidRPr="006139EB">
              <w:rPr>
                <w:rFonts w:cs="Times New Roman"/>
              </w:rPr>
              <w:t>Adopted Date</w:t>
            </w:r>
          </w:p>
        </w:tc>
        <w:tc>
          <w:tcPr>
            <w:tcW w:w="2268" w:type="dxa"/>
          </w:tcPr>
          <w:p w14:paraId="278B3B8B" w14:textId="77777777" w:rsidR="00271B58" w:rsidRPr="006139EB" w:rsidRDefault="00271B58" w:rsidP="00B108B5">
            <w:pPr>
              <w:rPr>
                <w:rFonts w:cs="Times New Roman"/>
              </w:rPr>
            </w:pPr>
          </w:p>
        </w:tc>
      </w:tr>
      <w:tr w:rsidR="00271B58" w:rsidRPr="006139EB" w14:paraId="671D44AC" w14:textId="77777777" w:rsidTr="00271B58">
        <w:tc>
          <w:tcPr>
            <w:tcW w:w="1560" w:type="dxa"/>
          </w:tcPr>
          <w:p w14:paraId="4DF6CCDC" w14:textId="77777777" w:rsidR="00271B58" w:rsidRPr="006139EB" w:rsidRDefault="00271B58" w:rsidP="00B108B5">
            <w:pPr>
              <w:rPr>
                <w:rFonts w:cs="Times New Roman"/>
              </w:rPr>
            </w:pPr>
            <w:r w:rsidRPr="006139EB">
              <w:rPr>
                <w:rFonts w:cs="Times New Roman"/>
              </w:rPr>
              <w:t>Effective Date</w:t>
            </w:r>
          </w:p>
        </w:tc>
        <w:tc>
          <w:tcPr>
            <w:tcW w:w="2268" w:type="dxa"/>
          </w:tcPr>
          <w:p w14:paraId="101DED17" w14:textId="77777777" w:rsidR="00271B58" w:rsidRPr="006139EB" w:rsidRDefault="00271B58" w:rsidP="00B108B5">
            <w:pPr>
              <w:rPr>
                <w:rFonts w:cs="Times New Roman"/>
              </w:rPr>
            </w:pPr>
          </w:p>
        </w:tc>
      </w:tr>
    </w:tbl>
    <w:p w14:paraId="68E078F6" w14:textId="77777777" w:rsidR="00271B58" w:rsidRPr="006139EB" w:rsidRDefault="00271B58" w:rsidP="00B108B5">
      <w:pPr>
        <w:rPr>
          <w:rFonts w:cs="Times New Roman"/>
        </w:rPr>
      </w:pPr>
    </w:p>
    <w:p w14:paraId="068D6696" w14:textId="77777777" w:rsidR="00271B58" w:rsidRPr="006139EB" w:rsidRDefault="00271B58" w:rsidP="00271B58">
      <w:pPr>
        <w:jc w:val="center"/>
        <w:rPr>
          <w:rFonts w:cs="Times New Roman"/>
        </w:rPr>
      </w:pPr>
      <w:r w:rsidRPr="006139EB">
        <w:rPr>
          <w:rFonts w:cs="Times New Roman"/>
        </w:rPr>
        <w:t>Health Products and Food Branch</w:t>
      </w:r>
    </w:p>
    <w:p w14:paraId="79A54D93" w14:textId="77777777" w:rsidR="00271B58" w:rsidRPr="006139EB" w:rsidRDefault="00271B58" w:rsidP="00B108B5">
      <w:pPr>
        <w:rPr>
          <w:rFonts w:cs="Times New Roman"/>
        </w:rPr>
      </w:pPr>
    </w:p>
    <w:p w14:paraId="559DEC5F" w14:textId="77777777" w:rsidR="00271B58" w:rsidRPr="006139EB" w:rsidRDefault="00271B58" w:rsidP="00B108B5">
      <w:pPr>
        <w:rPr>
          <w:rFonts w:cs="Times New Roman"/>
        </w:rPr>
      </w:pPr>
      <w:r w:rsidRPr="006139EB">
        <w:rPr>
          <w:rFonts w:cs="Times New Roman"/>
          <w:noProof/>
          <w:lang w:eastAsia="en-CA"/>
        </w:rPr>
        <w:drawing>
          <wp:inline distT="0" distB="0" distL="0" distR="0" wp14:anchorId="1BA5C985" wp14:editId="4230B18B">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14:paraId="61B9A6F7" w14:textId="77777777" w:rsidR="00271B58" w:rsidRPr="006139EB" w:rsidRDefault="00271B58" w:rsidP="00B108B5">
      <w:pPr>
        <w:rPr>
          <w:rFonts w:cs="Times New Roman"/>
        </w:rPr>
        <w:sectPr w:rsidR="00271B58" w:rsidRPr="006139EB">
          <w:footerReference w:type="default" r:id="rId11"/>
          <w:pgSz w:w="12240" w:h="15840"/>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auto"/>
          <w:sz w:val="22"/>
          <w:szCs w:val="22"/>
          <w:lang w:val="en-CA"/>
        </w:rPr>
        <w:id w:val="443655552"/>
        <w:docPartObj>
          <w:docPartGallery w:val="Table of Contents"/>
          <w:docPartUnique/>
        </w:docPartObj>
      </w:sdtPr>
      <w:sdtEndPr>
        <w:rPr>
          <w:noProof/>
        </w:rPr>
      </w:sdtEndPr>
      <w:sdtContent>
        <w:p w14:paraId="0759ADF0" w14:textId="77777777" w:rsidR="00B667E0" w:rsidRPr="006139EB" w:rsidRDefault="00B667E0">
          <w:pPr>
            <w:pStyle w:val="TOCHeading"/>
            <w:rPr>
              <w:rFonts w:ascii="Times New Roman" w:hAnsi="Times New Roman" w:cs="Times New Roman"/>
            </w:rPr>
          </w:pPr>
          <w:r w:rsidRPr="006139EB">
            <w:rPr>
              <w:rFonts w:ascii="Times New Roman" w:hAnsi="Times New Roman" w:cs="Times New Roman"/>
            </w:rPr>
            <w:t>Table of Contents</w:t>
          </w:r>
        </w:p>
        <w:bookmarkStart w:id="0" w:name="_GoBack"/>
        <w:bookmarkEnd w:id="0"/>
        <w:p w14:paraId="27926F86" w14:textId="77777777" w:rsidR="009579D9" w:rsidRDefault="00B667E0">
          <w:pPr>
            <w:pStyle w:val="TOC1"/>
            <w:rPr>
              <w:rFonts w:asciiTheme="minorHAnsi" w:eastAsiaTheme="minorEastAsia" w:hAnsiTheme="minorHAnsi"/>
              <w:b w:val="0"/>
              <w:noProof/>
              <w:color w:val="auto"/>
              <w:sz w:val="22"/>
              <w:szCs w:val="22"/>
              <w:lang w:eastAsia="en-CA"/>
            </w:rPr>
          </w:pPr>
          <w:r w:rsidRPr="006139EB">
            <w:fldChar w:fldCharType="begin"/>
          </w:r>
          <w:r w:rsidRPr="006139EB">
            <w:instrText xml:space="preserve"> TOC \o "1-3" \h \z \u </w:instrText>
          </w:r>
          <w:r w:rsidRPr="006139EB">
            <w:fldChar w:fldCharType="separate"/>
          </w:r>
          <w:hyperlink w:anchor="_Toc534725407" w:history="1">
            <w:r w:rsidR="009579D9" w:rsidRPr="00A14768">
              <w:rPr>
                <w:rStyle w:val="Hyperlink"/>
                <w:noProof/>
              </w:rPr>
              <w:t>1</w:t>
            </w:r>
            <w:r w:rsidR="009579D9">
              <w:rPr>
                <w:rFonts w:asciiTheme="minorHAnsi" w:eastAsiaTheme="minorEastAsia" w:hAnsiTheme="minorHAnsi"/>
                <w:b w:val="0"/>
                <w:noProof/>
                <w:color w:val="auto"/>
                <w:sz w:val="22"/>
                <w:szCs w:val="22"/>
                <w:lang w:eastAsia="en-CA"/>
              </w:rPr>
              <w:tab/>
            </w:r>
            <w:r w:rsidR="009579D9" w:rsidRPr="00A14768">
              <w:rPr>
                <w:rStyle w:val="Hyperlink"/>
                <w:noProof/>
              </w:rPr>
              <w:t>Introduction</w:t>
            </w:r>
            <w:r w:rsidR="009579D9">
              <w:rPr>
                <w:noProof/>
                <w:webHidden/>
              </w:rPr>
              <w:tab/>
            </w:r>
            <w:r w:rsidR="009579D9">
              <w:rPr>
                <w:noProof/>
                <w:webHidden/>
              </w:rPr>
              <w:fldChar w:fldCharType="begin"/>
            </w:r>
            <w:r w:rsidR="009579D9">
              <w:rPr>
                <w:noProof/>
                <w:webHidden/>
              </w:rPr>
              <w:instrText xml:space="preserve"> PAGEREF _Toc534725407 \h </w:instrText>
            </w:r>
            <w:r w:rsidR="009579D9">
              <w:rPr>
                <w:noProof/>
                <w:webHidden/>
              </w:rPr>
            </w:r>
            <w:r w:rsidR="009579D9">
              <w:rPr>
                <w:noProof/>
                <w:webHidden/>
              </w:rPr>
              <w:fldChar w:fldCharType="separate"/>
            </w:r>
            <w:r w:rsidR="009579D9">
              <w:rPr>
                <w:noProof/>
                <w:webHidden/>
              </w:rPr>
              <w:t>5</w:t>
            </w:r>
            <w:r w:rsidR="009579D9">
              <w:rPr>
                <w:noProof/>
                <w:webHidden/>
              </w:rPr>
              <w:fldChar w:fldCharType="end"/>
            </w:r>
          </w:hyperlink>
        </w:p>
        <w:p w14:paraId="37CD2892"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08" w:history="1">
            <w:r w:rsidRPr="00A14768">
              <w:rPr>
                <w:rStyle w:val="Hyperlink"/>
                <w:noProof/>
              </w:rPr>
              <w:t>2</w:t>
            </w:r>
            <w:r>
              <w:rPr>
                <w:rFonts w:asciiTheme="minorHAnsi" w:eastAsiaTheme="minorEastAsia" w:hAnsiTheme="minorHAnsi"/>
                <w:b w:val="0"/>
                <w:noProof/>
                <w:color w:val="auto"/>
                <w:sz w:val="22"/>
                <w:szCs w:val="22"/>
                <w:lang w:eastAsia="en-CA"/>
              </w:rPr>
              <w:tab/>
            </w:r>
            <w:r w:rsidRPr="00A14768">
              <w:rPr>
                <w:rStyle w:val="Hyperlink"/>
                <w:noProof/>
              </w:rPr>
              <w:t>Purpose</w:t>
            </w:r>
            <w:r>
              <w:rPr>
                <w:noProof/>
                <w:webHidden/>
              </w:rPr>
              <w:tab/>
            </w:r>
            <w:r>
              <w:rPr>
                <w:noProof/>
                <w:webHidden/>
              </w:rPr>
              <w:fldChar w:fldCharType="begin"/>
            </w:r>
            <w:r>
              <w:rPr>
                <w:noProof/>
                <w:webHidden/>
              </w:rPr>
              <w:instrText xml:space="preserve"> PAGEREF _Toc534725408 \h </w:instrText>
            </w:r>
            <w:r>
              <w:rPr>
                <w:noProof/>
                <w:webHidden/>
              </w:rPr>
            </w:r>
            <w:r>
              <w:rPr>
                <w:noProof/>
                <w:webHidden/>
              </w:rPr>
              <w:fldChar w:fldCharType="separate"/>
            </w:r>
            <w:r>
              <w:rPr>
                <w:noProof/>
                <w:webHidden/>
              </w:rPr>
              <w:t>5</w:t>
            </w:r>
            <w:r>
              <w:rPr>
                <w:noProof/>
                <w:webHidden/>
              </w:rPr>
              <w:fldChar w:fldCharType="end"/>
            </w:r>
          </w:hyperlink>
        </w:p>
        <w:p w14:paraId="549A280E"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09" w:history="1">
            <w:r w:rsidRPr="00A14768">
              <w:rPr>
                <w:rStyle w:val="Hyperlink"/>
                <w:noProof/>
              </w:rPr>
              <w:t>3</w:t>
            </w:r>
            <w:r>
              <w:rPr>
                <w:rFonts w:asciiTheme="minorHAnsi" w:eastAsiaTheme="minorEastAsia" w:hAnsiTheme="minorHAnsi"/>
                <w:b w:val="0"/>
                <w:noProof/>
                <w:color w:val="auto"/>
                <w:sz w:val="22"/>
                <w:szCs w:val="22"/>
                <w:lang w:eastAsia="en-CA"/>
              </w:rPr>
              <w:tab/>
            </w:r>
            <w:r w:rsidRPr="00A14768">
              <w:rPr>
                <w:rStyle w:val="Hyperlink"/>
                <w:noProof/>
              </w:rPr>
              <w:t>General Technical Conformance Requirements</w:t>
            </w:r>
            <w:r>
              <w:rPr>
                <w:noProof/>
                <w:webHidden/>
              </w:rPr>
              <w:tab/>
            </w:r>
            <w:r>
              <w:rPr>
                <w:noProof/>
                <w:webHidden/>
              </w:rPr>
              <w:fldChar w:fldCharType="begin"/>
            </w:r>
            <w:r>
              <w:rPr>
                <w:noProof/>
                <w:webHidden/>
              </w:rPr>
              <w:instrText xml:space="preserve"> PAGEREF _Toc534725409 \h </w:instrText>
            </w:r>
            <w:r>
              <w:rPr>
                <w:noProof/>
                <w:webHidden/>
              </w:rPr>
            </w:r>
            <w:r>
              <w:rPr>
                <w:noProof/>
                <w:webHidden/>
              </w:rPr>
              <w:fldChar w:fldCharType="separate"/>
            </w:r>
            <w:r>
              <w:rPr>
                <w:noProof/>
                <w:webHidden/>
              </w:rPr>
              <w:t>5</w:t>
            </w:r>
            <w:r>
              <w:rPr>
                <w:noProof/>
                <w:webHidden/>
              </w:rPr>
              <w:fldChar w:fldCharType="end"/>
            </w:r>
          </w:hyperlink>
        </w:p>
        <w:p w14:paraId="38FF71B6"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0" w:history="1">
            <w:r w:rsidRPr="00A14768">
              <w:rPr>
                <w:rStyle w:val="Hyperlink"/>
                <w:noProof/>
              </w:rPr>
              <w:t>3.1</w:t>
            </w:r>
            <w:r>
              <w:rPr>
                <w:rFonts w:asciiTheme="minorHAnsi" w:eastAsiaTheme="minorEastAsia" w:hAnsiTheme="minorHAnsi"/>
                <w:noProof/>
                <w:lang w:eastAsia="en-CA"/>
              </w:rPr>
              <w:tab/>
            </w:r>
            <w:r w:rsidRPr="00A14768">
              <w:rPr>
                <w:rStyle w:val="Hyperlink"/>
                <w:noProof/>
              </w:rPr>
              <w:t>Identifiers</w:t>
            </w:r>
            <w:r>
              <w:rPr>
                <w:noProof/>
                <w:webHidden/>
              </w:rPr>
              <w:tab/>
            </w:r>
            <w:r>
              <w:rPr>
                <w:noProof/>
                <w:webHidden/>
              </w:rPr>
              <w:fldChar w:fldCharType="begin"/>
            </w:r>
            <w:r>
              <w:rPr>
                <w:noProof/>
                <w:webHidden/>
              </w:rPr>
              <w:instrText xml:space="preserve"> PAGEREF _Toc534725410 \h </w:instrText>
            </w:r>
            <w:r>
              <w:rPr>
                <w:noProof/>
                <w:webHidden/>
              </w:rPr>
            </w:r>
            <w:r>
              <w:rPr>
                <w:noProof/>
                <w:webHidden/>
              </w:rPr>
              <w:fldChar w:fldCharType="separate"/>
            </w:r>
            <w:r>
              <w:rPr>
                <w:noProof/>
                <w:webHidden/>
              </w:rPr>
              <w:t>5</w:t>
            </w:r>
            <w:r>
              <w:rPr>
                <w:noProof/>
                <w:webHidden/>
              </w:rPr>
              <w:fldChar w:fldCharType="end"/>
            </w:r>
          </w:hyperlink>
        </w:p>
        <w:p w14:paraId="3ABA17AD"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1" w:history="1">
            <w:r w:rsidRPr="00A14768">
              <w:rPr>
                <w:rStyle w:val="Hyperlink"/>
                <w:noProof/>
              </w:rPr>
              <w:t>3.2</w:t>
            </w:r>
            <w:r>
              <w:rPr>
                <w:rFonts w:asciiTheme="minorHAnsi" w:eastAsiaTheme="minorEastAsia" w:hAnsiTheme="minorHAnsi"/>
                <w:noProof/>
                <w:lang w:eastAsia="en-CA"/>
              </w:rPr>
              <w:tab/>
            </w:r>
            <w:r w:rsidRPr="00A14768">
              <w:rPr>
                <w:rStyle w:val="Hyperlink"/>
                <w:noProof/>
              </w:rPr>
              <w:t>Content Changes and Versioning</w:t>
            </w:r>
            <w:r>
              <w:rPr>
                <w:noProof/>
                <w:webHidden/>
              </w:rPr>
              <w:tab/>
            </w:r>
            <w:r>
              <w:rPr>
                <w:noProof/>
                <w:webHidden/>
              </w:rPr>
              <w:fldChar w:fldCharType="begin"/>
            </w:r>
            <w:r>
              <w:rPr>
                <w:noProof/>
                <w:webHidden/>
              </w:rPr>
              <w:instrText xml:space="preserve"> PAGEREF _Toc534725411 \h </w:instrText>
            </w:r>
            <w:r>
              <w:rPr>
                <w:noProof/>
                <w:webHidden/>
              </w:rPr>
            </w:r>
            <w:r>
              <w:rPr>
                <w:noProof/>
                <w:webHidden/>
              </w:rPr>
              <w:fldChar w:fldCharType="separate"/>
            </w:r>
            <w:r>
              <w:rPr>
                <w:noProof/>
                <w:webHidden/>
              </w:rPr>
              <w:t>5</w:t>
            </w:r>
            <w:r>
              <w:rPr>
                <w:noProof/>
                <w:webHidden/>
              </w:rPr>
              <w:fldChar w:fldCharType="end"/>
            </w:r>
          </w:hyperlink>
        </w:p>
        <w:p w14:paraId="102B2968"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2" w:history="1">
            <w:r w:rsidRPr="00A14768">
              <w:rPr>
                <w:rStyle w:val="Hyperlink"/>
                <w:noProof/>
              </w:rPr>
              <w:t>3.3</w:t>
            </w:r>
            <w:r>
              <w:rPr>
                <w:rFonts w:asciiTheme="minorHAnsi" w:eastAsiaTheme="minorEastAsia" w:hAnsiTheme="minorHAnsi"/>
                <w:noProof/>
                <w:lang w:eastAsia="en-CA"/>
              </w:rPr>
              <w:tab/>
            </w:r>
            <w:r w:rsidRPr="00A14768">
              <w:rPr>
                <w:rStyle w:val="Hyperlink"/>
                <w:noProof/>
              </w:rPr>
              <w:t>File Type</w:t>
            </w:r>
            <w:r>
              <w:rPr>
                <w:noProof/>
                <w:webHidden/>
              </w:rPr>
              <w:tab/>
            </w:r>
            <w:r>
              <w:rPr>
                <w:noProof/>
                <w:webHidden/>
              </w:rPr>
              <w:fldChar w:fldCharType="begin"/>
            </w:r>
            <w:r>
              <w:rPr>
                <w:noProof/>
                <w:webHidden/>
              </w:rPr>
              <w:instrText xml:space="preserve"> PAGEREF _Toc534725412 \h </w:instrText>
            </w:r>
            <w:r>
              <w:rPr>
                <w:noProof/>
                <w:webHidden/>
              </w:rPr>
            </w:r>
            <w:r>
              <w:rPr>
                <w:noProof/>
                <w:webHidden/>
              </w:rPr>
              <w:fldChar w:fldCharType="separate"/>
            </w:r>
            <w:r>
              <w:rPr>
                <w:noProof/>
                <w:webHidden/>
              </w:rPr>
              <w:t>6</w:t>
            </w:r>
            <w:r>
              <w:rPr>
                <w:noProof/>
                <w:webHidden/>
              </w:rPr>
              <w:fldChar w:fldCharType="end"/>
            </w:r>
          </w:hyperlink>
        </w:p>
        <w:p w14:paraId="62E04149"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3" w:history="1">
            <w:r w:rsidRPr="00A14768">
              <w:rPr>
                <w:rStyle w:val="Hyperlink"/>
                <w:noProof/>
              </w:rPr>
              <w:t>3.4</w:t>
            </w:r>
            <w:r>
              <w:rPr>
                <w:rFonts w:asciiTheme="minorHAnsi" w:eastAsiaTheme="minorEastAsia" w:hAnsiTheme="minorHAnsi"/>
                <w:noProof/>
                <w:lang w:eastAsia="en-CA"/>
              </w:rPr>
              <w:tab/>
            </w:r>
            <w:r w:rsidRPr="00A14768">
              <w:rPr>
                <w:rStyle w:val="Hyperlink"/>
                <w:noProof/>
              </w:rPr>
              <w:t>SPL File name</w:t>
            </w:r>
            <w:r>
              <w:rPr>
                <w:noProof/>
                <w:webHidden/>
              </w:rPr>
              <w:tab/>
            </w:r>
            <w:r>
              <w:rPr>
                <w:noProof/>
                <w:webHidden/>
              </w:rPr>
              <w:fldChar w:fldCharType="begin"/>
            </w:r>
            <w:r>
              <w:rPr>
                <w:noProof/>
                <w:webHidden/>
              </w:rPr>
              <w:instrText xml:space="preserve"> PAGEREF _Toc534725413 \h </w:instrText>
            </w:r>
            <w:r>
              <w:rPr>
                <w:noProof/>
                <w:webHidden/>
              </w:rPr>
            </w:r>
            <w:r>
              <w:rPr>
                <w:noProof/>
                <w:webHidden/>
              </w:rPr>
              <w:fldChar w:fldCharType="separate"/>
            </w:r>
            <w:r>
              <w:rPr>
                <w:noProof/>
                <w:webHidden/>
              </w:rPr>
              <w:t>6</w:t>
            </w:r>
            <w:r>
              <w:rPr>
                <w:noProof/>
                <w:webHidden/>
              </w:rPr>
              <w:fldChar w:fldCharType="end"/>
            </w:r>
          </w:hyperlink>
        </w:p>
        <w:p w14:paraId="50358ACD"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4" w:history="1">
            <w:r w:rsidRPr="00A14768">
              <w:rPr>
                <w:rStyle w:val="Hyperlink"/>
                <w:noProof/>
              </w:rPr>
              <w:t>3.5</w:t>
            </w:r>
            <w:r>
              <w:rPr>
                <w:rFonts w:asciiTheme="minorHAnsi" w:eastAsiaTheme="minorEastAsia" w:hAnsiTheme="minorHAnsi"/>
                <w:noProof/>
                <w:lang w:eastAsia="en-CA"/>
              </w:rPr>
              <w:tab/>
            </w:r>
            <w:r w:rsidRPr="00A14768">
              <w:rPr>
                <w:rStyle w:val="Hyperlink"/>
                <w:noProof/>
              </w:rPr>
              <w:t>External File References</w:t>
            </w:r>
            <w:r>
              <w:rPr>
                <w:noProof/>
                <w:webHidden/>
              </w:rPr>
              <w:tab/>
            </w:r>
            <w:r>
              <w:rPr>
                <w:noProof/>
                <w:webHidden/>
              </w:rPr>
              <w:fldChar w:fldCharType="begin"/>
            </w:r>
            <w:r>
              <w:rPr>
                <w:noProof/>
                <w:webHidden/>
              </w:rPr>
              <w:instrText xml:space="preserve"> PAGEREF _Toc534725414 \h </w:instrText>
            </w:r>
            <w:r>
              <w:rPr>
                <w:noProof/>
                <w:webHidden/>
              </w:rPr>
            </w:r>
            <w:r>
              <w:rPr>
                <w:noProof/>
                <w:webHidden/>
              </w:rPr>
              <w:fldChar w:fldCharType="separate"/>
            </w:r>
            <w:r>
              <w:rPr>
                <w:noProof/>
                <w:webHidden/>
              </w:rPr>
              <w:t>6</w:t>
            </w:r>
            <w:r>
              <w:rPr>
                <w:noProof/>
                <w:webHidden/>
              </w:rPr>
              <w:fldChar w:fldCharType="end"/>
            </w:r>
          </w:hyperlink>
        </w:p>
        <w:p w14:paraId="311AA8EC"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5" w:history="1">
            <w:r w:rsidRPr="00A14768">
              <w:rPr>
                <w:rStyle w:val="Hyperlink"/>
                <w:noProof/>
              </w:rPr>
              <w:t>3.6</w:t>
            </w:r>
            <w:r>
              <w:rPr>
                <w:rFonts w:asciiTheme="minorHAnsi" w:eastAsiaTheme="minorEastAsia" w:hAnsiTheme="minorHAnsi"/>
                <w:noProof/>
                <w:lang w:eastAsia="en-CA"/>
              </w:rPr>
              <w:tab/>
            </w:r>
            <w:r w:rsidRPr="00A14768">
              <w:rPr>
                <w:rStyle w:val="Hyperlink"/>
                <w:noProof/>
              </w:rPr>
              <w:t>Codes</w:t>
            </w:r>
            <w:r>
              <w:rPr>
                <w:noProof/>
                <w:webHidden/>
              </w:rPr>
              <w:tab/>
            </w:r>
            <w:r>
              <w:rPr>
                <w:noProof/>
                <w:webHidden/>
              </w:rPr>
              <w:fldChar w:fldCharType="begin"/>
            </w:r>
            <w:r>
              <w:rPr>
                <w:noProof/>
                <w:webHidden/>
              </w:rPr>
              <w:instrText xml:space="preserve"> PAGEREF _Toc534725415 \h </w:instrText>
            </w:r>
            <w:r>
              <w:rPr>
                <w:noProof/>
                <w:webHidden/>
              </w:rPr>
            </w:r>
            <w:r>
              <w:rPr>
                <w:noProof/>
                <w:webHidden/>
              </w:rPr>
              <w:fldChar w:fldCharType="separate"/>
            </w:r>
            <w:r>
              <w:rPr>
                <w:noProof/>
                <w:webHidden/>
              </w:rPr>
              <w:t>6</w:t>
            </w:r>
            <w:r>
              <w:rPr>
                <w:noProof/>
                <w:webHidden/>
              </w:rPr>
              <w:fldChar w:fldCharType="end"/>
            </w:r>
          </w:hyperlink>
        </w:p>
        <w:p w14:paraId="66CF4664"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6" w:history="1">
            <w:r w:rsidRPr="00A14768">
              <w:rPr>
                <w:rStyle w:val="Hyperlink"/>
                <w:noProof/>
              </w:rPr>
              <w:t>3.7</w:t>
            </w:r>
            <w:r>
              <w:rPr>
                <w:rFonts w:asciiTheme="minorHAnsi" w:eastAsiaTheme="minorEastAsia" w:hAnsiTheme="minorHAnsi"/>
                <w:noProof/>
                <w:lang w:eastAsia="en-CA"/>
              </w:rPr>
              <w:tab/>
            </w:r>
            <w:r w:rsidRPr="00A14768">
              <w:rPr>
                <w:rStyle w:val="Hyperlink"/>
                <w:noProof/>
              </w:rPr>
              <w:t>Case Sensitivity</w:t>
            </w:r>
            <w:r>
              <w:rPr>
                <w:noProof/>
                <w:webHidden/>
              </w:rPr>
              <w:tab/>
            </w:r>
            <w:r>
              <w:rPr>
                <w:noProof/>
                <w:webHidden/>
              </w:rPr>
              <w:fldChar w:fldCharType="begin"/>
            </w:r>
            <w:r>
              <w:rPr>
                <w:noProof/>
                <w:webHidden/>
              </w:rPr>
              <w:instrText xml:space="preserve"> PAGEREF _Toc534725416 \h </w:instrText>
            </w:r>
            <w:r>
              <w:rPr>
                <w:noProof/>
                <w:webHidden/>
              </w:rPr>
            </w:r>
            <w:r>
              <w:rPr>
                <w:noProof/>
                <w:webHidden/>
              </w:rPr>
              <w:fldChar w:fldCharType="separate"/>
            </w:r>
            <w:r>
              <w:rPr>
                <w:noProof/>
                <w:webHidden/>
              </w:rPr>
              <w:t>6</w:t>
            </w:r>
            <w:r>
              <w:rPr>
                <w:noProof/>
                <w:webHidden/>
              </w:rPr>
              <w:fldChar w:fldCharType="end"/>
            </w:r>
          </w:hyperlink>
        </w:p>
        <w:p w14:paraId="38CC504E"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7" w:history="1">
            <w:r w:rsidRPr="00A14768">
              <w:rPr>
                <w:rStyle w:val="Hyperlink"/>
                <w:noProof/>
              </w:rPr>
              <w:t>3.8</w:t>
            </w:r>
            <w:r>
              <w:rPr>
                <w:rFonts w:asciiTheme="minorHAnsi" w:eastAsiaTheme="minorEastAsia" w:hAnsiTheme="minorHAnsi"/>
                <w:noProof/>
                <w:lang w:eastAsia="en-CA"/>
              </w:rPr>
              <w:tab/>
            </w:r>
            <w:r w:rsidRPr="00A14768">
              <w:rPr>
                <w:rStyle w:val="Hyperlink"/>
                <w:noProof/>
              </w:rPr>
              <w:t>Display Name</w:t>
            </w:r>
            <w:r>
              <w:rPr>
                <w:noProof/>
                <w:webHidden/>
              </w:rPr>
              <w:tab/>
            </w:r>
            <w:r>
              <w:rPr>
                <w:noProof/>
                <w:webHidden/>
              </w:rPr>
              <w:fldChar w:fldCharType="begin"/>
            </w:r>
            <w:r>
              <w:rPr>
                <w:noProof/>
                <w:webHidden/>
              </w:rPr>
              <w:instrText xml:space="preserve"> PAGEREF _Toc534725417 \h </w:instrText>
            </w:r>
            <w:r>
              <w:rPr>
                <w:noProof/>
                <w:webHidden/>
              </w:rPr>
            </w:r>
            <w:r>
              <w:rPr>
                <w:noProof/>
                <w:webHidden/>
              </w:rPr>
              <w:fldChar w:fldCharType="separate"/>
            </w:r>
            <w:r>
              <w:rPr>
                <w:noProof/>
                <w:webHidden/>
              </w:rPr>
              <w:t>6</w:t>
            </w:r>
            <w:r>
              <w:rPr>
                <w:noProof/>
                <w:webHidden/>
              </w:rPr>
              <w:fldChar w:fldCharType="end"/>
            </w:r>
          </w:hyperlink>
        </w:p>
        <w:p w14:paraId="1131A258"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8" w:history="1">
            <w:r w:rsidRPr="00A14768">
              <w:rPr>
                <w:rStyle w:val="Hyperlink"/>
                <w:noProof/>
              </w:rPr>
              <w:t>3.9</w:t>
            </w:r>
            <w:r>
              <w:rPr>
                <w:rFonts w:asciiTheme="minorHAnsi" w:eastAsiaTheme="minorEastAsia" w:hAnsiTheme="minorHAnsi"/>
                <w:noProof/>
                <w:lang w:eastAsia="en-CA"/>
              </w:rPr>
              <w:tab/>
            </w:r>
            <w:r w:rsidRPr="00A14768">
              <w:rPr>
                <w:rStyle w:val="Hyperlink"/>
                <w:noProof/>
              </w:rPr>
              <w:t>Image Quality</w:t>
            </w:r>
            <w:r>
              <w:rPr>
                <w:noProof/>
                <w:webHidden/>
              </w:rPr>
              <w:tab/>
            </w:r>
            <w:r>
              <w:rPr>
                <w:noProof/>
                <w:webHidden/>
              </w:rPr>
              <w:fldChar w:fldCharType="begin"/>
            </w:r>
            <w:r>
              <w:rPr>
                <w:noProof/>
                <w:webHidden/>
              </w:rPr>
              <w:instrText xml:space="preserve"> PAGEREF _Toc534725418 \h </w:instrText>
            </w:r>
            <w:r>
              <w:rPr>
                <w:noProof/>
                <w:webHidden/>
              </w:rPr>
            </w:r>
            <w:r>
              <w:rPr>
                <w:noProof/>
                <w:webHidden/>
              </w:rPr>
              <w:fldChar w:fldCharType="separate"/>
            </w:r>
            <w:r>
              <w:rPr>
                <w:noProof/>
                <w:webHidden/>
              </w:rPr>
              <w:t>7</w:t>
            </w:r>
            <w:r>
              <w:rPr>
                <w:noProof/>
                <w:webHidden/>
              </w:rPr>
              <w:fldChar w:fldCharType="end"/>
            </w:r>
          </w:hyperlink>
        </w:p>
        <w:p w14:paraId="382DD3EC"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19" w:history="1">
            <w:r w:rsidRPr="00A14768">
              <w:rPr>
                <w:rStyle w:val="Hyperlink"/>
                <w:noProof/>
              </w:rPr>
              <w:t>3.10</w:t>
            </w:r>
            <w:r>
              <w:rPr>
                <w:rFonts w:asciiTheme="minorHAnsi" w:eastAsiaTheme="minorEastAsia" w:hAnsiTheme="minorHAnsi"/>
                <w:noProof/>
                <w:lang w:eastAsia="en-CA"/>
              </w:rPr>
              <w:tab/>
            </w:r>
            <w:r w:rsidRPr="00A14768">
              <w:rPr>
                <w:rStyle w:val="Hyperlink"/>
                <w:noProof/>
              </w:rPr>
              <w:t>Date and Time</w:t>
            </w:r>
            <w:r>
              <w:rPr>
                <w:noProof/>
                <w:webHidden/>
              </w:rPr>
              <w:tab/>
            </w:r>
            <w:r>
              <w:rPr>
                <w:noProof/>
                <w:webHidden/>
              </w:rPr>
              <w:fldChar w:fldCharType="begin"/>
            </w:r>
            <w:r>
              <w:rPr>
                <w:noProof/>
                <w:webHidden/>
              </w:rPr>
              <w:instrText xml:space="preserve"> PAGEREF _Toc534725419 \h </w:instrText>
            </w:r>
            <w:r>
              <w:rPr>
                <w:noProof/>
                <w:webHidden/>
              </w:rPr>
            </w:r>
            <w:r>
              <w:rPr>
                <w:noProof/>
                <w:webHidden/>
              </w:rPr>
              <w:fldChar w:fldCharType="separate"/>
            </w:r>
            <w:r>
              <w:rPr>
                <w:noProof/>
                <w:webHidden/>
              </w:rPr>
              <w:t>7</w:t>
            </w:r>
            <w:r>
              <w:rPr>
                <w:noProof/>
                <w:webHidden/>
              </w:rPr>
              <w:fldChar w:fldCharType="end"/>
            </w:r>
          </w:hyperlink>
        </w:p>
        <w:p w14:paraId="5127E94A"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0" w:history="1">
            <w:r w:rsidRPr="00A14768">
              <w:rPr>
                <w:rStyle w:val="Hyperlink"/>
                <w:noProof/>
              </w:rPr>
              <w:t>3.11</w:t>
            </w:r>
            <w:r>
              <w:rPr>
                <w:rFonts w:asciiTheme="minorHAnsi" w:eastAsiaTheme="minorEastAsia" w:hAnsiTheme="minorHAnsi"/>
                <w:noProof/>
                <w:lang w:eastAsia="en-CA"/>
              </w:rPr>
              <w:tab/>
            </w:r>
            <w:r w:rsidRPr="00A14768">
              <w:rPr>
                <w:rStyle w:val="Hyperlink"/>
                <w:noProof/>
              </w:rPr>
              <w:t>Narrative Text</w:t>
            </w:r>
            <w:r>
              <w:rPr>
                <w:noProof/>
                <w:webHidden/>
              </w:rPr>
              <w:tab/>
            </w:r>
            <w:r>
              <w:rPr>
                <w:noProof/>
                <w:webHidden/>
              </w:rPr>
              <w:fldChar w:fldCharType="begin"/>
            </w:r>
            <w:r>
              <w:rPr>
                <w:noProof/>
                <w:webHidden/>
              </w:rPr>
              <w:instrText xml:space="preserve"> PAGEREF _Toc534725420 \h </w:instrText>
            </w:r>
            <w:r>
              <w:rPr>
                <w:noProof/>
                <w:webHidden/>
              </w:rPr>
            </w:r>
            <w:r>
              <w:rPr>
                <w:noProof/>
                <w:webHidden/>
              </w:rPr>
              <w:fldChar w:fldCharType="separate"/>
            </w:r>
            <w:r>
              <w:rPr>
                <w:noProof/>
                <w:webHidden/>
              </w:rPr>
              <w:t>7</w:t>
            </w:r>
            <w:r>
              <w:rPr>
                <w:noProof/>
                <w:webHidden/>
              </w:rPr>
              <w:fldChar w:fldCharType="end"/>
            </w:r>
          </w:hyperlink>
        </w:p>
        <w:p w14:paraId="032D8C96"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1" w:history="1">
            <w:r w:rsidRPr="00A14768">
              <w:rPr>
                <w:rStyle w:val="Hyperlink"/>
                <w:noProof/>
              </w:rPr>
              <w:t>3.12</w:t>
            </w:r>
            <w:r>
              <w:rPr>
                <w:rFonts w:asciiTheme="minorHAnsi" w:eastAsiaTheme="minorEastAsia" w:hAnsiTheme="minorHAnsi"/>
                <w:noProof/>
                <w:lang w:eastAsia="en-CA"/>
              </w:rPr>
              <w:tab/>
            </w:r>
            <w:r w:rsidRPr="00A14768">
              <w:rPr>
                <w:rStyle w:val="Hyperlink"/>
                <w:noProof/>
              </w:rPr>
              <w:t>General Validation Rules</w:t>
            </w:r>
            <w:r>
              <w:rPr>
                <w:noProof/>
                <w:webHidden/>
              </w:rPr>
              <w:tab/>
            </w:r>
            <w:r>
              <w:rPr>
                <w:noProof/>
                <w:webHidden/>
              </w:rPr>
              <w:fldChar w:fldCharType="begin"/>
            </w:r>
            <w:r>
              <w:rPr>
                <w:noProof/>
                <w:webHidden/>
              </w:rPr>
              <w:instrText xml:space="preserve"> PAGEREF _Toc534725421 \h </w:instrText>
            </w:r>
            <w:r>
              <w:rPr>
                <w:noProof/>
                <w:webHidden/>
              </w:rPr>
            </w:r>
            <w:r>
              <w:rPr>
                <w:noProof/>
                <w:webHidden/>
              </w:rPr>
              <w:fldChar w:fldCharType="separate"/>
            </w:r>
            <w:r>
              <w:rPr>
                <w:noProof/>
                <w:webHidden/>
              </w:rPr>
              <w:t>7</w:t>
            </w:r>
            <w:r>
              <w:rPr>
                <w:noProof/>
                <w:webHidden/>
              </w:rPr>
              <w:fldChar w:fldCharType="end"/>
            </w:r>
          </w:hyperlink>
        </w:p>
        <w:p w14:paraId="0576FBA9"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22" w:history="1">
            <w:r w:rsidRPr="00A14768">
              <w:rPr>
                <w:rStyle w:val="Hyperlink"/>
                <w:noProof/>
              </w:rPr>
              <w:t>4</w:t>
            </w:r>
            <w:r>
              <w:rPr>
                <w:rFonts w:asciiTheme="minorHAnsi" w:eastAsiaTheme="minorEastAsia" w:hAnsiTheme="minorHAnsi"/>
                <w:b w:val="0"/>
                <w:noProof/>
                <w:color w:val="auto"/>
                <w:sz w:val="22"/>
                <w:szCs w:val="22"/>
                <w:lang w:eastAsia="en-CA"/>
              </w:rPr>
              <w:tab/>
            </w:r>
            <w:r w:rsidRPr="00A14768">
              <w:rPr>
                <w:rStyle w:val="Hyperlink"/>
                <w:noProof/>
              </w:rPr>
              <w:t>XML Prolog</w:t>
            </w:r>
            <w:r>
              <w:rPr>
                <w:noProof/>
                <w:webHidden/>
              </w:rPr>
              <w:tab/>
            </w:r>
            <w:r>
              <w:rPr>
                <w:noProof/>
                <w:webHidden/>
              </w:rPr>
              <w:fldChar w:fldCharType="begin"/>
            </w:r>
            <w:r>
              <w:rPr>
                <w:noProof/>
                <w:webHidden/>
              </w:rPr>
              <w:instrText xml:space="preserve"> PAGEREF _Toc534725422 \h </w:instrText>
            </w:r>
            <w:r>
              <w:rPr>
                <w:noProof/>
                <w:webHidden/>
              </w:rPr>
            </w:r>
            <w:r>
              <w:rPr>
                <w:noProof/>
                <w:webHidden/>
              </w:rPr>
              <w:fldChar w:fldCharType="separate"/>
            </w:r>
            <w:r>
              <w:rPr>
                <w:noProof/>
                <w:webHidden/>
              </w:rPr>
              <w:t>8</w:t>
            </w:r>
            <w:r>
              <w:rPr>
                <w:noProof/>
                <w:webHidden/>
              </w:rPr>
              <w:fldChar w:fldCharType="end"/>
            </w:r>
          </w:hyperlink>
        </w:p>
        <w:p w14:paraId="40A13978"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3" w:history="1">
            <w:r w:rsidRPr="00A14768">
              <w:rPr>
                <w:rStyle w:val="Hyperlink"/>
                <w:noProof/>
              </w:rPr>
              <w:t>4.1</w:t>
            </w:r>
            <w:r>
              <w:rPr>
                <w:rFonts w:asciiTheme="minorHAnsi" w:eastAsiaTheme="minorEastAsia" w:hAnsiTheme="minorHAnsi"/>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_Toc534725423 \h </w:instrText>
            </w:r>
            <w:r>
              <w:rPr>
                <w:noProof/>
                <w:webHidden/>
              </w:rPr>
            </w:r>
            <w:r>
              <w:rPr>
                <w:noProof/>
                <w:webHidden/>
              </w:rPr>
              <w:fldChar w:fldCharType="separate"/>
            </w:r>
            <w:r>
              <w:rPr>
                <w:noProof/>
                <w:webHidden/>
              </w:rPr>
              <w:t>8</w:t>
            </w:r>
            <w:r>
              <w:rPr>
                <w:noProof/>
                <w:webHidden/>
              </w:rPr>
              <w:fldChar w:fldCharType="end"/>
            </w:r>
          </w:hyperlink>
        </w:p>
        <w:p w14:paraId="04268E7A"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4" w:history="1">
            <w:r w:rsidRPr="00A14768">
              <w:rPr>
                <w:rStyle w:val="Hyperlink"/>
                <w:noProof/>
              </w:rPr>
              <w:t>4.2</w:t>
            </w:r>
            <w:r>
              <w:rPr>
                <w:rFonts w:asciiTheme="minorHAnsi" w:eastAsiaTheme="minorEastAsia" w:hAnsiTheme="minorHAnsi"/>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_Toc534725424 \h </w:instrText>
            </w:r>
            <w:r>
              <w:rPr>
                <w:noProof/>
                <w:webHidden/>
              </w:rPr>
            </w:r>
            <w:r>
              <w:rPr>
                <w:noProof/>
                <w:webHidden/>
              </w:rPr>
              <w:fldChar w:fldCharType="separate"/>
            </w:r>
            <w:r>
              <w:rPr>
                <w:noProof/>
                <w:webHidden/>
              </w:rPr>
              <w:t>8</w:t>
            </w:r>
            <w:r>
              <w:rPr>
                <w:noProof/>
                <w:webHidden/>
              </w:rPr>
              <w:fldChar w:fldCharType="end"/>
            </w:r>
          </w:hyperlink>
        </w:p>
        <w:p w14:paraId="5634A101"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5" w:history="1">
            <w:r w:rsidRPr="00A14768">
              <w:rPr>
                <w:rStyle w:val="Hyperlink"/>
                <w:noProof/>
              </w:rPr>
              <w:t>4.3</w:t>
            </w:r>
            <w:r>
              <w:rPr>
                <w:rFonts w:asciiTheme="minorHAnsi" w:eastAsiaTheme="minorEastAsia" w:hAnsiTheme="minorHAnsi"/>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_Toc534725425 \h </w:instrText>
            </w:r>
            <w:r>
              <w:rPr>
                <w:noProof/>
                <w:webHidden/>
              </w:rPr>
            </w:r>
            <w:r>
              <w:rPr>
                <w:noProof/>
                <w:webHidden/>
              </w:rPr>
              <w:fldChar w:fldCharType="separate"/>
            </w:r>
            <w:r>
              <w:rPr>
                <w:noProof/>
                <w:webHidden/>
              </w:rPr>
              <w:t>8</w:t>
            </w:r>
            <w:r>
              <w:rPr>
                <w:noProof/>
                <w:webHidden/>
              </w:rPr>
              <w:fldChar w:fldCharType="end"/>
            </w:r>
          </w:hyperlink>
        </w:p>
        <w:p w14:paraId="3C119687"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26" w:history="1">
            <w:r w:rsidRPr="00A14768">
              <w:rPr>
                <w:rStyle w:val="Hyperlink"/>
                <w:noProof/>
              </w:rPr>
              <w:t>5</w:t>
            </w:r>
            <w:r>
              <w:rPr>
                <w:rFonts w:asciiTheme="minorHAnsi" w:eastAsiaTheme="minorEastAsia" w:hAnsiTheme="minorHAnsi"/>
                <w:b w:val="0"/>
                <w:noProof/>
                <w:color w:val="auto"/>
                <w:sz w:val="22"/>
                <w:szCs w:val="22"/>
                <w:lang w:eastAsia="en-CA"/>
              </w:rPr>
              <w:tab/>
            </w:r>
            <w:r w:rsidRPr="00A14768">
              <w:rPr>
                <w:rStyle w:val="Hyperlink"/>
                <w:noProof/>
              </w:rPr>
              <w:t>Document</w:t>
            </w:r>
            <w:r>
              <w:rPr>
                <w:noProof/>
                <w:webHidden/>
              </w:rPr>
              <w:tab/>
            </w:r>
            <w:r>
              <w:rPr>
                <w:noProof/>
                <w:webHidden/>
              </w:rPr>
              <w:fldChar w:fldCharType="begin"/>
            </w:r>
            <w:r>
              <w:rPr>
                <w:noProof/>
                <w:webHidden/>
              </w:rPr>
              <w:instrText xml:space="preserve"> PAGEREF _Toc534725426 \h </w:instrText>
            </w:r>
            <w:r>
              <w:rPr>
                <w:noProof/>
                <w:webHidden/>
              </w:rPr>
            </w:r>
            <w:r>
              <w:rPr>
                <w:noProof/>
                <w:webHidden/>
              </w:rPr>
              <w:fldChar w:fldCharType="separate"/>
            </w:r>
            <w:r>
              <w:rPr>
                <w:noProof/>
                <w:webHidden/>
              </w:rPr>
              <w:t>8</w:t>
            </w:r>
            <w:r>
              <w:rPr>
                <w:noProof/>
                <w:webHidden/>
              </w:rPr>
              <w:fldChar w:fldCharType="end"/>
            </w:r>
          </w:hyperlink>
        </w:p>
        <w:p w14:paraId="09C899DB"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7" w:history="1">
            <w:r w:rsidRPr="00A14768">
              <w:rPr>
                <w:rStyle w:val="Hyperlink"/>
                <w:noProof/>
              </w:rPr>
              <w:t>5.1</w:t>
            </w:r>
            <w:r>
              <w:rPr>
                <w:rFonts w:asciiTheme="minorHAnsi" w:eastAsiaTheme="minorEastAsia" w:hAnsiTheme="minorHAnsi"/>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_Toc534725427 \h </w:instrText>
            </w:r>
            <w:r>
              <w:rPr>
                <w:noProof/>
                <w:webHidden/>
              </w:rPr>
            </w:r>
            <w:r>
              <w:rPr>
                <w:noProof/>
                <w:webHidden/>
              </w:rPr>
              <w:fldChar w:fldCharType="separate"/>
            </w:r>
            <w:r>
              <w:rPr>
                <w:noProof/>
                <w:webHidden/>
              </w:rPr>
              <w:t>8</w:t>
            </w:r>
            <w:r>
              <w:rPr>
                <w:noProof/>
                <w:webHidden/>
              </w:rPr>
              <w:fldChar w:fldCharType="end"/>
            </w:r>
          </w:hyperlink>
        </w:p>
        <w:p w14:paraId="6FC30DBE"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8" w:history="1">
            <w:r w:rsidRPr="00A14768">
              <w:rPr>
                <w:rStyle w:val="Hyperlink"/>
                <w:noProof/>
              </w:rPr>
              <w:t>5.2</w:t>
            </w:r>
            <w:r>
              <w:rPr>
                <w:rFonts w:asciiTheme="minorHAnsi" w:eastAsiaTheme="minorEastAsia" w:hAnsiTheme="minorHAnsi"/>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_Toc534725428 \h </w:instrText>
            </w:r>
            <w:r>
              <w:rPr>
                <w:noProof/>
                <w:webHidden/>
              </w:rPr>
            </w:r>
            <w:r>
              <w:rPr>
                <w:noProof/>
                <w:webHidden/>
              </w:rPr>
              <w:fldChar w:fldCharType="separate"/>
            </w:r>
            <w:r>
              <w:rPr>
                <w:noProof/>
                <w:webHidden/>
              </w:rPr>
              <w:t>9</w:t>
            </w:r>
            <w:r>
              <w:rPr>
                <w:noProof/>
                <w:webHidden/>
              </w:rPr>
              <w:fldChar w:fldCharType="end"/>
            </w:r>
          </w:hyperlink>
        </w:p>
        <w:p w14:paraId="28F33227"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29" w:history="1">
            <w:r w:rsidRPr="00A14768">
              <w:rPr>
                <w:rStyle w:val="Hyperlink"/>
                <w:noProof/>
              </w:rPr>
              <w:t>5.3</w:t>
            </w:r>
            <w:r>
              <w:rPr>
                <w:rFonts w:asciiTheme="minorHAnsi" w:eastAsiaTheme="minorEastAsia" w:hAnsiTheme="minorHAnsi"/>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_Toc534725429 \h </w:instrText>
            </w:r>
            <w:r>
              <w:rPr>
                <w:noProof/>
                <w:webHidden/>
              </w:rPr>
            </w:r>
            <w:r>
              <w:rPr>
                <w:noProof/>
                <w:webHidden/>
              </w:rPr>
              <w:fldChar w:fldCharType="separate"/>
            </w:r>
            <w:r>
              <w:rPr>
                <w:noProof/>
                <w:webHidden/>
              </w:rPr>
              <w:t>9</w:t>
            </w:r>
            <w:r>
              <w:rPr>
                <w:noProof/>
                <w:webHidden/>
              </w:rPr>
              <w:fldChar w:fldCharType="end"/>
            </w:r>
          </w:hyperlink>
        </w:p>
        <w:p w14:paraId="14D7CCE0"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30" w:history="1">
            <w:r w:rsidRPr="00A14768">
              <w:rPr>
                <w:rStyle w:val="Hyperlink"/>
                <w:noProof/>
              </w:rPr>
              <w:t>6</w:t>
            </w:r>
            <w:r>
              <w:rPr>
                <w:rFonts w:asciiTheme="minorHAnsi" w:eastAsiaTheme="minorEastAsia" w:hAnsiTheme="minorHAnsi"/>
                <w:b w:val="0"/>
                <w:noProof/>
                <w:color w:val="auto"/>
                <w:sz w:val="22"/>
                <w:szCs w:val="22"/>
                <w:lang w:eastAsia="en-CA"/>
              </w:rPr>
              <w:tab/>
            </w:r>
            <w:r w:rsidRPr="00A14768">
              <w:rPr>
                <w:rStyle w:val="Hyperlink"/>
                <w:noProof/>
              </w:rPr>
              <w:t>Market Authorization Holder and Importer or Distributor</w:t>
            </w:r>
            <w:r>
              <w:rPr>
                <w:noProof/>
                <w:webHidden/>
              </w:rPr>
              <w:tab/>
            </w:r>
            <w:r>
              <w:rPr>
                <w:noProof/>
                <w:webHidden/>
              </w:rPr>
              <w:fldChar w:fldCharType="begin"/>
            </w:r>
            <w:r>
              <w:rPr>
                <w:noProof/>
                <w:webHidden/>
              </w:rPr>
              <w:instrText xml:space="preserve"> PAGEREF _Toc534725430 \h </w:instrText>
            </w:r>
            <w:r>
              <w:rPr>
                <w:noProof/>
                <w:webHidden/>
              </w:rPr>
            </w:r>
            <w:r>
              <w:rPr>
                <w:noProof/>
                <w:webHidden/>
              </w:rPr>
              <w:fldChar w:fldCharType="separate"/>
            </w:r>
            <w:r>
              <w:rPr>
                <w:noProof/>
                <w:webHidden/>
              </w:rPr>
              <w:t>10</w:t>
            </w:r>
            <w:r>
              <w:rPr>
                <w:noProof/>
                <w:webHidden/>
              </w:rPr>
              <w:fldChar w:fldCharType="end"/>
            </w:r>
          </w:hyperlink>
        </w:p>
        <w:p w14:paraId="35DB6486"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1" w:history="1">
            <w:r w:rsidRPr="00A14768">
              <w:rPr>
                <w:rStyle w:val="Hyperlink"/>
                <w:noProof/>
              </w:rPr>
              <w:t>6.1</w:t>
            </w:r>
            <w:r>
              <w:rPr>
                <w:rFonts w:asciiTheme="minorHAnsi" w:eastAsiaTheme="minorEastAsia" w:hAnsiTheme="minorHAnsi"/>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_Toc534725431 \h </w:instrText>
            </w:r>
            <w:r>
              <w:rPr>
                <w:noProof/>
                <w:webHidden/>
              </w:rPr>
            </w:r>
            <w:r>
              <w:rPr>
                <w:noProof/>
                <w:webHidden/>
              </w:rPr>
              <w:fldChar w:fldCharType="separate"/>
            </w:r>
            <w:r>
              <w:rPr>
                <w:noProof/>
                <w:webHidden/>
              </w:rPr>
              <w:t>10</w:t>
            </w:r>
            <w:r>
              <w:rPr>
                <w:noProof/>
                <w:webHidden/>
              </w:rPr>
              <w:fldChar w:fldCharType="end"/>
            </w:r>
          </w:hyperlink>
        </w:p>
        <w:p w14:paraId="3CAC3688"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2" w:history="1">
            <w:r w:rsidRPr="00A14768">
              <w:rPr>
                <w:rStyle w:val="Hyperlink"/>
                <w:noProof/>
              </w:rPr>
              <w:t>6.2</w:t>
            </w:r>
            <w:r>
              <w:rPr>
                <w:rFonts w:asciiTheme="minorHAnsi" w:eastAsiaTheme="minorEastAsia" w:hAnsiTheme="minorHAnsi"/>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_Toc534725432 \h </w:instrText>
            </w:r>
            <w:r>
              <w:rPr>
                <w:noProof/>
                <w:webHidden/>
              </w:rPr>
            </w:r>
            <w:r>
              <w:rPr>
                <w:noProof/>
                <w:webHidden/>
              </w:rPr>
              <w:fldChar w:fldCharType="separate"/>
            </w:r>
            <w:r>
              <w:rPr>
                <w:noProof/>
                <w:webHidden/>
              </w:rPr>
              <w:t>10</w:t>
            </w:r>
            <w:r>
              <w:rPr>
                <w:noProof/>
                <w:webHidden/>
              </w:rPr>
              <w:fldChar w:fldCharType="end"/>
            </w:r>
          </w:hyperlink>
        </w:p>
        <w:p w14:paraId="35B4CEAE"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3" w:history="1">
            <w:r w:rsidRPr="00A14768">
              <w:rPr>
                <w:rStyle w:val="Hyperlink"/>
                <w:noProof/>
              </w:rPr>
              <w:t>6.3</w:t>
            </w:r>
            <w:r>
              <w:rPr>
                <w:rFonts w:asciiTheme="minorHAnsi" w:eastAsiaTheme="minorEastAsia" w:hAnsiTheme="minorHAnsi"/>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_Toc534725433 \h </w:instrText>
            </w:r>
            <w:r>
              <w:rPr>
                <w:noProof/>
                <w:webHidden/>
              </w:rPr>
            </w:r>
            <w:r>
              <w:rPr>
                <w:noProof/>
                <w:webHidden/>
              </w:rPr>
              <w:fldChar w:fldCharType="separate"/>
            </w:r>
            <w:r>
              <w:rPr>
                <w:noProof/>
                <w:webHidden/>
              </w:rPr>
              <w:t>11</w:t>
            </w:r>
            <w:r>
              <w:rPr>
                <w:noProof/>
                <w:webHidden/>
              </w:rPr>
              <w:fldChar w:fldCharType="end"/>
            </w:r>
          </w:hyperlink>
        </w:p>
        <w:p w14:paraId="7469C9CA"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34" w:history="1">
            <w:r w:rsidRPr="00A14768">
              <w:rPr>
                <w:rStyle w:val="Hyperlink"/>
                <w:noProof/>
              </w:rPr>
              <w:t>7</w:t>
            </w:r>
            <w:r>
              <w:rPr>
                <w:rFonts w:asciiTheme="minorHAnsi" w:eastAsiaTheme="minorEastAsia" w:hAnsiTheme="minorHAnsi"/>
                <w:b w:val="0"/>
                <w:noProof/>
                <w:color w:val="auto"/>
                <w:sz w:val="22"/>
                <w:szCs w:val="22"/>
                <w:lang w:eastAsia="en-CA"/>
              </w:rPr>
              <w:tab/>
            </w:r>
            <w:r w:rsidRPr="00A14768">
              <w:rPr>
                <w:rStyle w:val="Hyperlink"/>
                <w:noProof/>
              </w:rPr>
              <w:t>SPL Body</w:t>
            </w:r>
            <w:r>
              <w:rPr>
                <w:noProof/>
                <w:webHidden/>
              </w:rPr>
              <w:tab/>
            </w:r>
            <w:r>
              <w:rPr>
                <w:noProof/>
                <w:webHidden/>
              </w:rPr>
              <w:fldChar w:fldCharType="begin"/>
            </w:r>
            <w:r>
              <w:rPr>
                <w:noProof/>
                <w:webHidden/>
              </w:rPr>
              <w:instrText xml:space="preserve"> PAGEREF _Toc534725434 \h </w:instrText>
            </w:r>
            <w:r>
              <w:rPr>
                <w:noProof/>
                <w:webHidden/>
              </w:rPr>
            </w:r>
            <w:r>
              <w:rPr>
                <w:noProof/>
                <w:webHidden/>
              </w:rPr>
              <w:fldChar w:fldCharType="separate"/>
            </w:r>
            <w:r>
              <w:rPr>
                <w:noProof/>
                <w:webHidden/>
              </w:rPr>
              <w:t>11</w:t>
            </w:r>
            <w:r>
              <w:rPr>
                <w:noProof/>
                <w:webHidden/>
              </w:rPr>
              <w:fldChar w:fldCharType="end"/>
            </w:r>
          </w:hyperlink>
        </w:p>
        <w:p w14:paraId="196F4FC2"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5" w:history="1">
            <w:r w:rsidRPr="00A14768">
              <w:rPr>
                <w:rStyle w:val="Hyperlink"/>
                <w:noProof/>
              </w:rPr>
              <w:t>7.1</w:t>
            </w:r>
            <w:r>
              <w:rPr>
                <w:rFonts w:asciiTheme="minorHAnsi" w:eastAsiaTheme="minorEastAsia" w:hAnsiTheme="minorHAnsi"/>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_Toc534725435 \h </w:instrText>
            </w:r>
            <w:r>
              <w:rPr>
                <w:noProof/>
                <w:webHidden/>
              </w:rPr>
            </w:r>
            <w:r>
              <w:rPr>
                <w:noProof/>
                <w:webHidden/>
              </w:rPr>
              <w:fldChar w:fldCharType="separate"/>
            </w:r>
            <w:r>
              <w:rPr>
                <w:noProof/>
                <w:webHidden/>
              </w:rPr>
              <w:t>11</w:t>
            </w:r>
            <w:r>
              <w:rPr>
                <w:noProof/>
                <w:webHidden/>
              </w:rPr>
              <w:fldChar w:fldCharType="end"/>
            </w:r>
          </w:hyperlink>
        </w:p>
        <w:p w14:paraId="5E53853D"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6" w:history="1">
            <w:r w:rsidRPr="00A14768">
              <w:rPr>
                <w:rStyle w:val="Hyperlink"/>
                <w:noProof/>
              </w:rPr>
              <w:t>7.2</w:t>
            </w:r>
            <w:r>
              <w:rPr>
                <w:rFonts w:asciiTheme="minorHAnsi" w:eastAsiaTheme="minorEastAsia" w:hAnsiTheme="minorHAnsi"/>
                <w:noProof/>
                <w:lang w:eastAsia="en-CA"/>
              </w:rPr>
              <w:tab/>
            </w:r>
            <w:r w:rsidRPr="00A14768">
              <w:rPr>
                <w:rStyle w:val="Hyperlink"/>
                <w:noProof/>
              </w:rPr>
              <w:t>XML Sample – Manufactured Product Section</w:t>
            </w:r>
            <w:r>
              <w:rPr>
                <w:noProof/>
                <w:webHidden/>
              </w:rPr>
              <w:tab/>
            </w:r>
            <w:r>
              <w:rPr>
                <w:noProof/>
                <w:webHidden/>
              </w:rPr>
              <w:fldChar w:fldCharType="begin"/>
            </w:r>
            <w:r>
              <w:rPr>
                <w:noProof/>
                <w:webHidden/>
              </w:rPr>
              <w:instrText xml:space="preserve"> PAGEREF _Toc534725436 \h </w:instrText>
            </w:r>
            <w:r>
              <w:rPr>
                <w:noProof/>
                <w:webHidden/>
              </w:rPr>
            </w:r>
            <w:r>
              <w:rPr>
                <w:noProof/>
                <w:webHidden/>
              </w:rPr>
              <w:fldChar w:fldCharType="separate"/>
            </w:r>
            <w:r>
              <w:rPr>
                <w:noProof/>
                <w:webHidden/>
              </w:rPr>
              <w:t>12</w:t>
            </w:r>
            <w:r>
              <w:rPr>
                <w:noProof/>
                <w:webHidden/>
              </w:rPr>
              <w:fldChar w:fldCharType="end"/>
            </w:r>
          </w:hyperlink>
        </w:p>
        <w:p w14:paraId="452B651A"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7" w:history="1">
            <w:r w:rsidRPr="00A14768">
              <w:rPr>
                <w:rStyle w:val="Hyperlink"/>
                <w:noProof/>
              </w:rPr>
              <w:t>7.3</w:t>
            </w:r>
            <w:r>
              <w:rPr>
                <w:rFonts w:asciiTheme="minorHAnsi" w:eastAsiaTheme="minorEastAsia" w:hAnsiTheme="minorHAnsi"/>
                <w:noProof/>
                <w:lang w:eastAsia="en-CA"/>
              </w:rPr>
              <w:tab/>
            </w:r>
            <w:r w:rsidRPr="00A14768">
              <w:rPr>
                <w:rStyle w:val="Hyperlink"/>
                <w:noProof/>
              </w:rPr>
              <w:t>XML Sample – Narrative Text Section</w:t>
            </w:r>
            <w:r>
              <w:rPr>
                <w:noProof/>
                <w:webHidden/>
              </w:rPr>
              <w:tab/>
            </w:r>
            <w:r>
              <w:rPr>
                <w:noProof/>
                <w:webHidden/>
              </w:rPr>
              <w:fldChar w:fldCharType="begin"/>
            </w:r>
            <w:r>
              <w:rPr>
                <w:noProof/>
                <w:webHidden/>
              </w:rPr>
              <w:instrText xml:space="preserve"> PAGEREF _Toc534725437 \h </w:instrText>
            </w:r>
            <w:r>
              <w:rPr>
                <w:noProof/>
                <w:webHidden/>
              </w:rPr>
            </w:r>
            <w:r>
              <w:rPr>
                <w:noProof/>
                <w:webHidden/>
              </w:rPr>
              <w:fldChar w:fldCharType="separate"/>
            </w:r>
            <w:r>
              <w:rPr>
                <w:noProof/>
                <w:webHidden/>
              </w:rPr>
              <w:t>13</w:t>
            </w:r>
            <w:r>
              <w:rPr>
                <w:noProof/>
                <w:webHidden/>
              </w:rPr>
              <w:fldChar w:fldCharType="end"/>
            </w:r>
          </w:hyperlink>
        </w:p>
        <w:p w14:paraId="2CD27E86"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38" w:history="1">
            <w:r w:rsidRPr="00A14768">
              <w:rPr>
                <w:rStyle w:val="Hyperlink"/>
                <w:noProof/>
              </w:rPr>
              <w:t>7.4</w:t>
            </w:r>
            <w:r>
              <w:rPr>
                <w:rFonts w:asciiTheme="minorHAnsi" w:eastAsiaTheme="minorEastAsia" w:hAnsiTheme="minorHAnsi"/>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_Toc534725438 \h </w:instrText>
            </w:r>
            <w:r>
              <w:rPr>
                <w:noProof/>
                <w:webHidden/>
              </w:rPr>
            </w:r>
            <w:r>
              <w:rPr>
                <w:noProof/>
                <w:webHidden/>
              </w:rPr>
              <w:fldChar w:fldCharType="separate"/>
            </w:r>
            <w:r>
              <w:rPr>
                <w:noProof/>
                <w:webHidden/>
              </w:rPr>
              <w:t>13</w:t>
            </w:r>
            <w:r>
              <w:rPr>
                <w:noProof/>
                <w:webHidden/>
              </w:rPr>
              <w:fldChar w:fldCharType="end"/>
            </w:r>
          </w:hyperlink>
        </w:p>
        <w:p w14:paraId="224C999F"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39" w:history="1">
            <w:r w:rsidRPr="00A14768">
              <w:rPr>
                <w:rStyle w:val="Hyperlink"/>
                <w:noProof/>
              </w:rPr>
              <w:t>8</w:t>
            </w:r>
            <w:r>
              <w:rPr>
                <w:rFonts w:asciiTheme="minorHAnsi" w:eastAsiaTheme="minorEastAsia" w:hAnsiTheme="minorHAnsi"/>
                <w:b w:val="0"/>
                <w:noProof/>
                <w:color w:val="auto"/>
                <w:sz w:val="22"/>
                <w:szCs w:val="22"/>
                <w:lang w:eastAsia="en-CA"/>
              </w:rPr>
              <w:tab/>
            </w:r>
            <w:r w:rsidRPr="00A14768">
              <w:rPr>
                <w:rStyle w:val="Hyperlink"/>
                <w:noProof/>
              </w:rPr>
              <w:t>Manufactured Product</w:t>
            </w:r>
            <w:r>
              <w:rPr>
                <w:noProof/>
                <w:webHidden/>
              </w:rPr>
              <w:tab/>
            </w:r>
            <w:r>
              <w:rPr>
                <w:noProof/>
                <w:webHidden/>
              </w:rPr>
              <w:fldChar w:fldCharType="begin"/>
            </w:r>
            <w:r>
              <w:rPr>
                <w:noProof/>
                <w:webHidden/>
              </w:rPr>
              <w:instrText xml:space="preserve"> PAGEREF _Toc534725439 \h </w:instrText>
            </w:r>
            <w:r>
              <w:rPr>
                <w:noProof/>
                <w:webHidden/>
              </w:rPr>
            </w:r>
            <w:r>
              <w:rPr>
                <w:noProof/>
                <w:webHidden/>
              </w:rPr>
              <w:fldChar w:fldCharType="separate"/>
            </w:r>
            <w:r>
              <w:rPr>
                <w:noProof/>
                <w:webHidden/>
              </w:rPr>
              <w:t>13</w:t>
            </w:r>
            <w:r>
              <w:rPr>
                <w:noProof/>
                <w:webHidden/>
              </w:rPr>
              <w:fldChar w:fldCharType="end"/>
            </w:r>
          </w:hyperlink>
        </w:p>
        <w:p w14:paraId="6FAE326A"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40" w:history="1">
            <w:r w:rsidRPr="00A14768">
              <w:rPr>
                <w:rStyle w:val="Hyperlink"/>
                <w:noProof/>
              </w:rPr>
              <w:t>8.1</w:t>
            </w:r>
            <w:r>
              <w:rPr>
                <w:rFonts w:asciiTheme="minorHAnsi" w:eastAsiaTheme="minorEastAsia" w:hAnsiTheme="minorHAnsi"/>
                <w:noProof/>
                <w:lang w:eastAsia="en-CA"/>
              </w:rPr>
              <w:tab/>
            </w:r>
            <w:r w:rsidRPr="00A14768">
              <w:rPr>
                <w:rStyle w:val="Hyperlink"/>
                <w:noProof/>
              </w:rPr>
              <w:t>Description – Manufactured Product Code and Name</w:t>
            </w:r>
            <w:r>
              <w:rPr>
                <w:noProof/>
                <w:webHidden/>
              </w:rPr>
              <w:tab/>
            </w:r>
            <w:r>
              <w:rPr>
                <w:noProof/>
                <w:webHidden/>
              </w:rPr>
              <w:fldChar w:fldCharType="begin"/>
            </w:r>
            <w:r>
              <w:rPr>
                <w:noProof/>
                <w:webHidden/>
              </w:rPr>
              <w:instrText xml:space="preserve"> PAGEREF _Toc534725440 \h </w:instrText>
            </w:r>
            <w:r>
              <w:rPr>
                <w:noProof/>
                <w:webHidden/>
              </w:rPr>
            </w:r>
            <w:r>
              <w:rPr>
                <w:noProof/>
                <w:webHidden/>
              </w:rPr>
              <w:fldChar w:fldCharType="separate"/>
            </w:r>
            <w:r>
              <w:rPr>
                <w:noProof/>
                <w:webHidden/>
              </w:rPr>
              <w:t>13</w:t>
            </w:r>
            <w:r>
              <w:rPr>
                <w:noProof/>
                <w:webHidden/>
              </w:rPr>
              <w:fldChar w:fldCharType="end"/>
            </w:r>
          </w:hyperlink>
        </w:p>
        <w:p w14:paraId="08D0FB8E"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1" w:history="1">
            <w:r w:rsidRPr="00A14768">
              <w:rPr>
                <w:rStyle w:val="Hyperlink"/>
                <w:noProof/>
              </w:rPr>
              <w:t>8.1.1</w:t>
            </w:r>
            <w:r>
              <w:rPr>
                <w:rFonts w:asciiTheme="minorHAnsi" w:eastAsiaTheme="minorEastAsia" w:hAnsiTheme="minorHAnsi"/>
                <w:i w:val="0"/>
                <w:noProof/>
                <w:lang w:eastAsia="en-CA"/>
              </w:rPr>
              <w:tab/>
            </w:r>
            <w:r w:rsidRPr="00A14768">
              <w:rPr>
                <w:rStyle w:val="Hyperlink"/>
                <w:noProof/>
              </w:rPr>
              <w:t>XML Sample – Manufactured Product</w:t>
            </w:r>
            <w:r>
              <w:rPr>
                <w:noProof/>
                <w:webHidden/>
              </w:rPr>
              <w:tab/>
            </w:r>
            <w:r>
              <w:rPr>
                <w:noProof/>
                <w:webHidden/>
              </w:rPr>
              <w:fldChar w:fldCharType="begin"/>
            </w:r>
            <w:r>
              <w:rPr>
                <w:noProof/>
                <w:webHidden/>
              </w:rPr>
              <w:instrText xml:space="preserve"> PAGEREF _Toc534725441 \h </w:instrText>
            </w:r>
            <w:r>
              <w:rPr>
                <w:noProof/>
                <w:webHidden/>
              </w:rPr>
            </w:r>
            <w:r>
              <w:rPr>
                <w:noProof/>
                <w:webHidden/>
              </w:rPr>
              <w:fldChar w:fldCharType="separate"/>
            </w:r>
            <w:r>
              <w:rPr>
                <w:noProof/>
                <w:webHidden/>
              </w:rPr>
              <w:t>14</w:t>
            </w:r>
            <w:r>
              <w:rPr>
                <w:noProof/>
                <w:webHidden/>
              </w:rPr>
              <w:fldChar w:fldCharType="end"/>
            </w:r>
          </w:hyperlink>
        </w:p>
        <w:p w14:paraId="544F3167"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2" w:history="1">
            <w:r w:rsidRPr="00A14768">
              <w:rPr>
                <w:rStyle w:val="Hyperlink"/>
                <w:noProof/>
              </w:rPr>
              <w:t>8.1.2</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_Toc534725442 \h </w:instrText>
            </w:r>
            <w:r>
              <w:rPr>
                <w:noProof/>
                <w:webHidden/>
              </w:rPr>
            </w:r>
            <w:r>
              <w:rPr>
                <w:noProof/>
                <w:webHidden/>
              </w:rPr>
              <w:fldChar w:fldCharType="separate"/>
            </w:r>
            <w:r>
              <w:rPr>
                <w:noProof/>
                <w:webHidden/>
              </w:rPr>
              <w:t>17</w:t>
            </w:r>
            <w:r>
              <w:rPr>
                <w:noProof/>
                <w:webHidden/>
              </w:rPr>
              <w:fldChar w:fldCharType="end"/>
            </w:r>
          </w:hyperlink>
        </w:p>
        <w:p w14:paraId="7D272CCF"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43" w:history="1">
            <w:r w:rsidRPr="00A14768">
              <w:rPr>
                <w:rStyle w:val="Hyperlink"/>
                <w:noProof/>
              </w:rPr>
              <w:t>8.2</w:t>
            </w:r>
            <w:r>
              <w:rPr>
                <w:rFonts w:asciiTheme="minorHAnsi" w:eastAsiaTheme="minorEastAsia" w:hAnsiTheme="minorHAnsi"/>
                <w:noProof/>
                <w:lang w:eastAsia="en-CA"/>
              </w:rPr>
              <w:tab/>
            </w:r>
            <w:r w:rsidRPr="00A14768">
              <w:rPr>
                <w:rStyle w:val="Hyperlink"/>
                <w:noProof/>
              </w:rPr>
              <w:t>Description – Manufactured Product Ingredients</w:t>
            </w:r>
            <w:r>
              <w:rPr>
                <w:noProof/>
                <w:webHidden/>
              </w:rPr>
              <w:tab/>
            </w:r>
            <w:r>
              <w:rPr>
                <w:noProof/>
                <w:webHidden/>
              </w:rPr>
              <w:fldChar w:fldCharType="begin"/>
            </w:r>
            <w:r>
              <w:rPr>
                <w:noProof/>
                <w:webHidden/>
              </w:rPr>
              <w:instrText xml:space="preserve"> PAGEREF _Toc534725443 \h </w:instrText>
            </w:r>
            <w:r>
              <w:rPr>
                <w:noProof/>
                <w:webHidden/>
              </w:rPr>
            </w:r>
            <w:r>
              <w:rPr>
                <w:noProof/>
                <w:webHidden/>
              </w:rPr>
              <w:fldChar w:fldCharType="separate"/>
            </w:r>
            <w:r>
              <w:rPr>
                <w:noProof/>
                <w:webHidden/>
              </w:rPr>
              <w:t>18</w:t>
            </w:r>
            <w:r>
              <w:rPr>
                <w:noProof/>
                <w:webHidden/>
              </w:rPr>
              <w:fldChar w:fldCharType="end"/>
            </w:r>
          </w:hyperlink>
        </w:p>
        <w:p w14:paraId="62EEECB8"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4" w:history="1">
            <w:r w:rsidRPr="00A14768">
              <w:rPr>
                <w:rStyle w:val="Hyperlink"/>
                <w:noProof/>
              </w:rPr>
              <w:t>8.2.1</w:t>
            </w:r>
            <w:r>
              <w:rPr>
                <w:rFonts w:asciiTheme="minorHAnsi" w:eastAsiaTheme="minorEastAsia" w:hAnsiTheme="minorHAnsi"/>
                <w:i w:val="0"/>
                <w:noProof/>
                <w:lang w:eastAsia="en-CA"/>
              </w:rPr>
              <w:tab/>
            </w:r>
            <w:r w:rsidRPr="00A14768">
              <w:rPr>
                <w:rStyle w:val="Hyperlink"/>
                <w:noProof/>
              </w:rPr>
              <w:t>XML Sample – Active Ingredient Base (ACTIB)</w:t>
            </w:r>
            <w:r>
              <w:rPr>
                <w:noProof/>
                <w:webHidden/>
              </w:rPr>
              <w:tab/>
            </w:r>
            <w:r>
              <w:rPr>
                <w:noProof/>
                <w:webHidden/>
              </w:rPr>
              <w:fldChar w:fldCharType="begin"/>
            </w:r>
            <w:r>
              <w:rPr>
                <w:noProof/>
                <w:webHidden/>
              </w:rPr>
              <w:instrText xml:space="preserve"> PAGEREF _Toc534725444 \h </w:instrText>
            </w:r>
            <w:r>
              <w:rPr>
                <w:noProof/>
                <w:webHidden/>
              </w:rPr>
            </w:r>
            <w:r>
              <w:rPr>
                <w:noProof/>
                <w:webHidden/>
              </w:rPr>
              <w:fldChar w:fldCharType="separate"/>
            </w:r>
            <w:r>
              <w:rPr>
                <w:noProof/>
                <w:webHidden/>
              </w:rPr>
              <w:t>18</w:t>
            </w:r>
            <w:r>
              <w:rPr>
                <w:noProof/>
                <w:webHidden/>
              </w:rPr>
              <w:fldChar w:fldCharType="end"/>
            </w:r>
          </w:hyperlink>
        </w:p>
        <w:p w14:paraId="02FC41DD"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5" w:history="1">
            <w:r w:rsidRPr="00A14768">
              <w:rPr>
                <w:rStyle w:val="Hyperlink"/>
                <w:noProof/>
              </w:rPr>
              <w:t>8.2.2</w:t>
            </w:r>
            <w:r>
              <w:rPr>
                <w:rFonts w:asciiTheme="minorHAnsi" w:eastAsiaTheme="minorEastAsia" w:hAnsiTheme="minorHAnsi"/>
                <w:i w:val="0"/>
                <w:noProof/>
                <w:lang w:eastAsia="en-CA"/>
              </w:rPr>
              <w:tab/>
            </w:r>
            <w:r w:rsidRPr="00A14768">
              <w:rPr>
                <w:rStyle w:val="Hyperlink"/>
                <w:noProof/>
              </w:rPr>
              <w:t>XML Sample – Active Ingredient Moiety (ACTIM)</w:t>
            </w:r>
            <w:r>
              <w:rPr>
                <w:noProof/>
                <w:webHidden/>
              </w:rPr>
              <w:tab/>
            </w:r>
            <w:r>
              <w:rPr>
                <w:noProof/>
                <w:webHidden/>
              </w:rPr>
              <w:fldChar w:fldCharType="begin"/>
            </w:r>
            <w:r>
              <w:rPr>
                <w:noProof/>
                <w:webHidden/>
              </w:rPr>
              <w:instrText xml:space="preserve"> PAGEREF _Toc534725445 \h </w:instrText>
            </w:r>
            <w:r>
              <w:rPr>
                <w:noProof/>
                <w:webHidden/>
              </w:rPr>
            </w:r>
            <w:r>
              <w:rPr>
                <w:noProof/>
                <w:webHidden/>
              </w:rPr>
              <w:fldChar w:fldCharType="separate"/>
            </w:r>
            <w:r>
              <w:rPr>
                <w:noProof/>
                <w:webHidden/>
              </w:rPr>
              <w:t>18</w:t>
            </w:r>
            <w:r>
              <w:rPr>
                <w:noProof/>
                <w:webHidden/>
              </w:rPr>
              <w:fldChar w:fldCharType="end"/>
            </w:r>
          </w:hyperlink>
        </w:p>
        <w:p w14:paraId="227767CB"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6" w:history="1">
            <w:r w:rsidRPr="00A14768">
              <w:rPr>
                <w:rStyle w:val="Hyperlink"/>
                <w:noProof/>
              </w:rPr>
              <w:t>8.2.3</w:t>
            </w:r>
            <w:r>
              <w:rPr>
                <w:rFonts w:asciiTheme="minorHAnsi" w:eastAsiaTheme="minorEastAsia" w:hAnsiTheme="minorHAnsi"/>
                <w:i w:val="0"/>
                <w:noProof/>
                <w:lang w:eastAsia="en-CA"/>
              </w:rPr>
              <w:tab/>
            </w:r>
            <w:r w:rsidRPr="00A14768">
              <w:rPr>
                <w:rStyle w:val="Hyperlink"/>
                <w:noProof/>
              </w:rPr>
              <w:t>XML Sample – Active Ingredient Reference (ACTIR)</w:t>
            </w:r>
            <w:r>
              <w:rPr>
                <w:noProof/>
                <w:webHidden/>
              </w:rPr>
              <w:tab/>
            </w:r>
            <w:r>
              <w:rPr>
                <w:noProof/>
                <w:webHidden/>
              </w:rPr>
              <w:fldChar w:fldCharType="begin"/>
            </w:r>
            <w:r>
              <w:rPr>
                <w:noProof/>
                <w:webHidden/>
              </w:rPr>
              <w:instrText xml:space="preserve"> PAGEREF _Toc534725446 \h </w:instrText>
            </w:r>
            <w:r>
              <w:rPr>
                <w:noProof/>
                <w:webHidden/>
              </w:rPr>
            </w:r>
            <w:r>
              <w:rPr>
                <w:noProof/>
                <w:webHidden/>
              </w:rPr>
              <w:fldChar w:fldCharType="separate"/>
            </w:r>
            <w:r>
              <w:rPr>
                <w:noProof/>
                <w:webHidden/>
              </w:rPr>
              <w:t>19</w:t>
            </w:r>
            <w:r>
              <w:rPr>
                <w:noProof/>
                <w:webHidden/>
              </w:rPr>
              <w:fldChar w:fldCharType="end"/>
            </w:r>
          </w:hyperlink>
        </w:p>
        <w:p w14:paraId="59D5AC8A"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7" w:history="1">
            <w:r w:rsidRPr="00A14768">
              <w:rPr>
                <w:rStyle w:val="Hyperlink"/>
                <w:noProof/>
              </w:rPr>
              <w:t>8.2.4</w:t>
            </w:r>
            <w:r>
              <w:rPr>
                <w:rFonts w:asciiTheme="minorHAnsi" w:eastAsiaTheme="minorEastAsia" w:hAnsiTheme="minorHAnsi"/>
                <w:i w:val="0"/>
                <w:noProof/>
                <w:lang w:eastAsia="en-CA"/>
              </w:rPr>
              <w:tab/>
            </w:r>
            <w:r w:rsidRPr="00A14768">
              <w:rPr>
                <w:rStyle w:val="Hyperlink"/>
                <w:noProof/>
              </w:rPr>
              <w:t>XML Sample – Inactive Ingredient (IACT)</w:t>
            </w:r>
            <w:r>
              <w:rPr>
                <w:noProof/>
                <w:webHidden/>
              </w:rPr>
              <w:tab/>
            </w:r>
            <w:r>
              <w:rPr>
                <w:noProof/>
                <w:webHidden/>
              </w:rPr>
              <w:fldChar w:fldCharType="begin"/>
            </w:r>
            <w:r>
              <w:rPr>
                <w:noProof/>
                <w:webHidden/>
              </w:rPr>
              <w:instrText xml:space="preserve"> PAGEREF _Toc534725447 \h </w:instrText>
            </w:r>
            <w:r>
              <w:rPr>
                <w:noProof/>
                <w:webHidden/>
              </w:rPr>
            </w:r>
            <w:r>
              <w:rPr>
                <w:noProof/>
                <w:webHidden/>
              </w:rPr>
              <w:fldChar w:fldCharType="separate"/>
            </w:r>
            <w:r>
              <w:rPr>
                <w:noProof/>
                <w:webHidden/>
              </w:rPr>
              <w:t>19</w:t>
            </w:r>
            <w:r>
              <w:rPr>
                <w:noProof/>
                <w:webHidden/>
              </w:rPr>
              <w:fldChar w:fldCharType="end"/>
            </w:r>
          </w:hyperlink>
        </w:p>
        <w:p w14:paraId="75491A26"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8" w:history="1">
            <w:r w:rsidRPr="00A14768">
              <w:rPr>
                <w:rStyle w:val="Hyperlink"/>
                <w:noProof/>
              </w:rPr>
              <w:t>8.2.5</w:t>
            </w:r>
            <w:r>
              <w:rPr>
                <w:rFonts w:asciiTheme="minorHAnsi" w:eastAsiaTheme="minorEastAsia" w:hAnsiTheme="minorHAnsi"/>
                <w:i w:val="0"/>
                <w:noProof/>
                <w:lang w:eastAsia="en-CA"/>
              </w:rPr>
              <w:tab/>
            </w:r>
            <w:r w:rsidRPr="00A14768">
              <w:rPr>
                <w:rStyle w:val="Hyperlink"/>
                <w:noProof/>
              </w:rPr>
              <w:t>XML Sample – Adjuvant (ADJV)</w:t>
            </w:r>
            <w:r>
              <w:rPr>
                <w:noProof/>
                <w:webHidden/>
              </w:rPr>
              <w:tab/>
            </w:r>
            <w:r>
              <w:rPr>
                <w:noProof/>
                <w:webHidden/>
              </w:rPr>
              <w:fldChar w:fldCharType="begin"/>
            </w:r>
            <w:r>
              <w:rPr>
                <w:noProof/>
                <w:webHidden/>
              </w:rPr>
              <w:instrText xml:space="preserve"> PAGEREF _Toc534725448 \h </w:instrText>
            </w:r>
            <w:r>
              <w:rPr>
                <w:noProof/>
                <w:webHidden/>
              </w:rPr>
            </w:r>
            <w:r>
              <w:rPr>
                <w:noProof/>
                <w:webHidden/>
              </w:rPr>
              <w:fldChar w:fldCharType="separate"/>
            </w:r>
            <w:r>
              <w:rPr>
                <w:noProof/>
                <w:webHidden/>
              </w:rPr>
              <w:t>20</w:t>
            </w:r>
            <w:r>
              <w:rPr>
                <w:noProof/>
                <w:webHidden/>
              </w:rPr>
              <w:fldChar w:fldCharType="end"/>
            </w:r>
          </w:hyperlink>
        </w:p>
        <w:p w14:paraId="107D12DA"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49" w:history="1">
            <w:r w:rsidRPr="00A14768">
              <w:rPr>
                <w:rStyle w:val="Hyperlink"/>
                <w:noProof/>
              </w:rPr>
              <w:t>8.2.6</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_Toc534725449 \h </w:instrText>
            </w:r>
            <w:r>
              <w:rPr>
                <w:noProof/>
                <w:webHidden/>
              </w:rPr>
            </w:r>
            <w:r>
              <w:rPr>
                <w:noProof/>
                <w:webHidden/>
              </w:rPr>
              <w:fldChar w:fldCharType="separate"/>
            </w:r>
            <w:r>
              <w:rPr>
                <w:noProof/>
                <w:webHidden/>
              </w:rPr>
              <w:t>20</w:t>
            </w:r>
            <w:r>
              <w:rPr>
                <w:noProof/>
                <w:webHidden/>
              </w:rPr>
              <w:fldChar w:fldCharType="end"/>
            </w:r>
          </w:hyperlink>
        </w:p>
        <w:p w14:paraId="2948F004"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50" w:history="1">
            <w:r w:rsidRPr="00A14768">
              <w:rPr>
                <w:rStyle w:val="Hyperlink"/>
                <w:noProof/>
              </w:rPr>
              <w:t>8.3</w:t>
            </w:r>
            <w:r>
              <w:rPr>
                <w:rFonts w:asciiTheme="minorHAnsi" w:eastAsiaTheme="minorEastAsia" w:hAnsiTheme="minorHAnsi"/>
                <w:noProof/>
                <w:lang w:eastAsia="en-CA"/>
              </w:rPr>
              <w:tab/>
            </w:r>
            <w:r w:rsidRPr="00A14768">
              <w:rPr>
                <w:rStyle w:val="Hyperlink"/>
                <w:noProof/>
              </w:rPr>
              <w:t>Packaging</w:t>
            </w:r>
            <w:r>
              <w:rPr>
                <w:noProof/>
                <w:webHidden/>
              </w:rPr>
              <w:tab/>
            </w:r>
            <w:r>
              <w:rPr>
                <w:noProof/>
                <w:webHidden/>
              </w:rPr>
              <w:fldChar w:fldCharType="begin"/>
            </w:r>
            <w:r>
              <w:rPr>
                <w:noProof/>
                <w:webHidden/>
              </w:rPr>
              <w:instrText xml:space="preserve"> PAGEREF _Toc534725450 \h </w:instrText>
            </w:r>
            <w:r>
              <w:rPr>
                <w:noProof/>
                <w:webHidden/>
              </w:rPr>
            </w:r>
            <w:r>
              <w:rPr>
                <w:noProof/>
                <w:webHidden/>
              </w:rPr>
              <w:fldChar w:fldCharType="separate"/>
            </w:r>
            <w:r>
              <w:rPr>
                <w:noProof/>
                <w:webHidden/>
              </w:rPr>
              <w:t>20</w:t>
            </w:r>
            <w:r>
              <w:rPr>
                <w:noProof/>
                <w:webHidden/>
              </w:rPr>
              <w:fldChar w:fldCharType="end"/>
            </w:r>
          </w:hyperlink>
        </w:p>
        <w:p w14:paraId="6E2C937B"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1" w:history="1">
            <w:r w:rsidRPr="00A14768">
              <w:rPr>
                <w:rStyle w:val="Hyperlink"/>
                <w:noProof/>
              </w:rPr>
              <w:t>8.3.1</w:t>
            </w:r>
            <w:r>
              <w:rPr>
                <w:rFonts w:asciiTheme="minorHAnsi" w:eastAsiaTheme="minorEastAsia" w:hAnsiTheme="minorHAnsi"/>
                <w:i w:val="0"/>
                <w:noProof/>
                <w:lang w:eastAsia="en-CA"/>
              </w:rPr>
              <w:tab/>
            </w:r>
            <w:r w:rsidRPr="00A14768">
              <w:rPr>
                <w:rStyle w:val="Hyperlink"/>
                <w:noProof/>
              </w:rPr>
              <w:t>Description – General Packaging</w:t>
            </w:r>
            <w:r>
              <w:rPr>
                <w:noProof/>
                <w:webHidden/>
              </w:rPr>
              <w:tab/>
            </w:r>
            <w:r>
              <w:rPr>
                <w:noProof/>
                <w:webHidden/>
              </w:rPr>
              <w:fldChar w:fldCharType="begin"/>
            </w:r>
            <w:r>
              <w:rPr>
                <w:noProof/>
                <w:webHidden/>
              </w:rPr>
              <w:instrText xml:space="preserve"> PAGEREF _Toc534725451 \h </w:instrText>
            </w:r>
            <w:r>
              <w:rPr>
                <w:noProof/>
                <w:webHidden/>
              </w:rPr>
            </w:r>
            <w:r>
              <w:rPr>
                <w:noProof/>
                <w:webHidden/>
              </w:rPr>
              <w:fldChar w:fldCharType="separate"/>
            </w:r>
            <w:r>
              <w:rPr>
                <w:noProof/>
                <w:webHidden/>
              </w:rPr>
              <w:t>20</w:t>
            </w:r>
            <w:r>
              <w:rPr>
                <w:noProof/>
                <w:webHidden/>
              </w:rPr>
              <w:fldChar w:fldCharType="end"/>
            </w:r>
          </w:hyperlink>
        </w:p>
        <w:p w14:paraId="3F22C135"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2" w:history="1">
            <w:r w:rsidRPr="00A14768">
              <w:rPr>
                <w:rStyle w:val="Hyperlink"/>
                <w:noProof/>
              </w:rPr>
              <w:t>8.3.2</w:t>
            </w:r>
            <w:r>
              <w:rPr>
                <w:rFonts w:asciiTheme="minorHAnsi" w:eastAsiaTheme="minorEastAsia" w:hAnsiTheme="minorHAnsi"/>
                <w:i w:val="0"/>
                <w:noProof/>
                <w:lang w:eastAsia="en-CA"/>
              </w:rPr>
              <w:tab/>
            </w:r>
            <w:r w:rsidRPr="00A14768">
              <w:rPr>
                <w:rStyle w:val="Hyperlink"/>
                <w:noProof/>
              </w:rPr>
              <w:t>XML Sample – General Packaging</w:t>
            </w:r>
            <w:r>
              <w:rPr>
                <w:noProof/>
                <w:webHidden/>
              </w:rPr>
              <w:tab/>
            </w:r>
            <w:r>
              <w:rPr>
                <w:noProof/>
                <w:webHidden/>
              </w:rPr>
              <w:fldChar w:fldCharType="begin"/>
            </w:r>
            <w:r>
              <w:rPr>
                <w:noProof/>
                <w:webHidden/>
              </w:rPr>
              <w:instrText xml:space="preserve"> PAGEREF _Toc534725452 \h </w:instrText>
            </w:r>
            <w:r>
              <w:rPr>
                <w:noProof/>
                <w:webHidden/>
              </w:rPr>
            </w:r>
            <w:r>
              <w:rPr>
                <w:noProof/>
                <w:webHidden/>
              </w:rPr>
              <w:fldChar w:fldCharType="separate"/>
            </w:r>
            <w:r>
              <w:rPr>
                <w:noProof/>
                <w:webHidden/>
              </w:rPr>
              <w:t>20</w:t>
            </w:r>
            <w:r>
              <w:rPr>
                <w:noProof/>
                <w:webHidden/>
              </w:rPr>
              <w:fldChar w:fldCharType="end"/>
            </w:r>
          </w:hyperlink>
        </w:p>
        <w:p w14:paraId="335ADAE8"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3" w:history="1">
            <w:r w:rsidRPr="00A14768">
              <w:rPr>
                <w:rStyle w:val="Hyperlink"/>
                <w:noProof/>
              </w:rPr>
              <w:t>8.3.3</w:t>
            </w:r>
            <w:r>
              <w:rPr>
                <w:rFonts w:asciiTheme="minorHAnsi" w:eastAsiaTheme="minorEastAsia" w:hAnsiTheme="minorHAnsi"/>
                <w:i w:val="0"/>
                <w:noProof/>
                <w:lang w:eastAsia="en-CA"/>
              </w:rPr>
              <w:tab/>
            </w:r>
            <w:r w:rsidRPr="00A14768">
              <w:rPr>
                <w:rStyle w:val="Hyperlink"/>
                <w:noProof/>
              </w:rPr>
              <w:t>Validation Rules – General Packaging</w:t>
            </w:r>
            <w:r>
              <w:rPr>
                <w:noProof/>
                <w:webHidden/>
              </w:rPr>
              <w:tab/>
            </w:r>
            <w:r>
              <w:rPr>
                <w:noProof/>
                <w:webHidden/>
              </w:rPr>
              <w:fldChar w:fldCharType="begin"/>
            </w:r>
            <w:r>
              <w:rPr>
                <w:noProof/>
                <w:webHidden/>
              </w:rPr>
              <w:instrText xml:space="preserve"> PAGEREF _Toc534725453 \h </w:instrText>
            </w:r>
            <w:r>
              <w:rPr>
                <w:noProof/>
                <w:webHidden/>
              </w:rPr>
            </w:r>
            <w:r>
              <w:rPr>
                <w:noProof/>
                <w:webHidden/>
              </w:rPr>
              <w:fldChar w:fldCharType="separate"/>
            </w:r>
            <w:r>
              <w:rPr>
                <w:noProof/>
                <w:webHidden/>
              </w:rPr>
              <w:t>21</w:t>
            </w:r>
            <w:r>
              <w:rPr>
                <w:noProof/>
                <w:webHidden/>
              </w:rPr>
              <w:fldChar w:fldCharType="end"/>
            </w:r>
          </w:hyperlink>
        </w:p>
        <w:p w14:paraId="3F8CC927"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4" w:history="1">
            <w:r w:rsidRPr="00A14768">
              <w:rPr>
                <w:rStyle w:val="Hyperlink"/>
                <w:noProof/>
              </w:rPr>
              <w:t>8.3.4</w:t>
            </w:r>
            <w:r>
              <w:rPr>
                <w:rFonts w:asciiTheme="minorHAnsi" w:eastAsiaTheme="minorEastAsia" w:hAnsiTheme="minorHAnsi"/>
                <w:i w:val="0"/>
                <w:noProof/>
                <w:lang w:eastAsia="en-CA"/>
              </w:rPr>
              <w:tab/>
            </w:r>
            <w:r w:rsidRPr="00A14768">
              <w:rPr>
                <w:rStyle w:val="Hyperlink"/>
                <w:noProof/>
              </w:rPr>
              <w:t>Description - Kit</w:t>
            </w:r>
            <w:r>
              <w:rPr>
                <w:noProof/>
                <w:webHidden/>
              </w:rPr>
              <w:tab/>
            </w:r>
            <w:r>
              <w:rPr>
                <w:noProof/>
                <w:webHidden/>
              </w:rPr>
              <w:fldChar w:fldCharType="begin"/>
            </w:r>
            <w:r>
              <w:rPr>
                <w:noProof/>
                <w:webHidden/>
              </w:rPr>
              <w:instrText xml:space="preserve"> PAGEREF _Toc534725454 \h </w:instrText>
            </w:r>
            <w:r>
              <w:rPr>
                <w:noProof/>
                <w:webHidden/>
              </w:rPr>
            </w:r>
            <w:r>
              <w:rPr>
                <w:noProof/>
                <w:webHidden/>
              </w:rPr>
              <w:fldChar w:fldCharType="separate"/>
            </w:r>
            <w:r>
              <w:rPr>
                <w:noProof/>
                <w:webHidden/>
              </w:rPr>
              <w:t>21</w:t>
            </w:r>
            <w:r>
              <w:rPr>
                <w:noProof/>
                <w:webHidden/>
              </w:rPr>
              <w:fldChar w:fldCharType="end"/>
            </w:r>
          </w:hyperlink>
        </w:p>
        <w:p w14:paraId="170DB2F7"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5" w:history="1">
            <w:r w:rsidRPr="00A14768">
              <w:rPr>
                <w:rStyle w:val="Hyperlink"/>
                <w:noProof/>
              </w:rPr>
              <w:t>8.3.5</w:t>
            </w:r>
            <w:r>
              <w:rPr>
                <w:rFonts w:asciiTheme="minorHAnsi" w:eastAsiaTheme="minorEastAsia" w:hAnsiTheme="minorHAnsi"/>
                <w:i w:val="0"/>
                <w:noProof/>
                <w:lang w:eastAsia="en-CA"/>
              </w:rPr>
              <w:tab/>
            </w:r>
            <w:r w:rsidRPr="00A14768">
              <w:rPr>
                <w:rStyle w:val="Hyperlink"/>
                <w:noProof/>
              </w:rPr>
              <w:t>XML Sample – Kit</w:t>
            </w:r>
            <w:r>
              <w:rPr>
                <w:noProof/>
                <w:webHidden/>
              </w:rPr>
              <w:tab/>
            </w:r>
            <w:r>
              <w:rPr>
                <w:noProof/>
                <w:webHidden/>
              </w:rPr>
              <w:fldChar w:fldCharType="begin"/>
            </w:r>
            <w:r>
              <w:rPr>
                <w:noProof/>
                <w:webHidden/>
              </w:rPr>
              <w:instrText xml:space="preserve"> PAGEREF _Toc534725455 \h </w:instrText>
            </w:r>
            <w:r>
              <w:rPr>
                <w:noProof/>
                <w:webHidden/>
              </w:rPr>
            </w:r>
            <w:r>
              <w:rPr>
                <w:noProof/>
                <w:webHidden/>
              </w:rPr>
              <w:fldChar w:fldCharType="separate"/>
            </w:r>
            <w:r>
              <w:rPr>
                <w:noProof/>
                <w:webHidden/>
              </w:rPr>
              <w:t>21</w:t>
            </w:r>
            <w:r>
              <w:rPr>
                <w:noProof/>
                <w:webHidden/>
              </w:rPr>
              <w:fldChar w:fldCharType="end"/>
            </w:r>
          </w:hyperlink>
        </w:p>
        <w:p w14:paraId="03976063"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6" w:history="1">
            <w:r w:rsidRPr="00A14768">
              <w:rPr>
                <w:rStyle w:val="Hyperlink"/>
                <w:noProof/>
              </w:rPr>
              <w:t>8.3.6</w:t>
            </w:r>
            <w:r>
              <w:rPr>
                <w:rFonts w:asciiTheme="minorHAnsi" w:eastAsiaTheme="minorEastAsia" w:hAnsiTheme="minorHAnsi"/>
                <w:i w:val="0"/>
                <w:noProof/>
                <w:lang w:eastAsia="en-CA"/>
              </w:rPr>
              <w:tab/>
            </w:r>
            <w:r w:rsidRPr="00A14768">
              <w:rPr>
                <w:rStyle w:val="Hyperlink"/>
                <w:noProof/>
              </w:rPr>
              <w:t>Validation Rules – Kit</w:t>
            </w:r>
            <w:r>
              <w:rPr>
                <w:noProof/>
                <w:webHidden/>
              </w:rPr>
              <w:tab/>
            </w:r>
            <w:r>
              <w:rPr>
                <w:noProof/>
                <w:webHidden/>
              </w:rPr>
              <w:fldChar w:fldCharType="begin"/>
            </w:r>
            <w:r>
              <w:rPr>
                <w:noProof/>
                <w:webHidden/>
              </w:rPr>
              <w:instrText xml:space="preserve"> PAGEREF _Toc534725456 \h </w:instrText>
            </w:r>
            <w:r>
              <w:rPr>
                <w:noProof/>
                <w:webHidden/>
              </w:rPr>
            </w:r>
            <w:r>
              <w:rPr>
                <w:noProof/>
                <w:webHidden/>
              </w:rPr>
              <w:fldChar w:fldCharType="separate"/>
            </w:r>
            <w:r>
              <w:rPr>
                <w:noProof/>
                <w:webHidden/>
              </w:rPr>
              <w:t>22</w:t>
            </w:r>
            <w:r>
              <w:rPr>
                <w:noProof/>
                <w:webHidden/>
              </w:rPr>
              <w:fldChar w:fldCharType="end"/>
            </w:r>
          </w:hyperlink>
        </w:p>
        <w:p w14:paraId="61596159"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57" w:history="1">
            <w:r w:rsidRPr="00A14768">
              <w:rPr>
                <w:rStyle w:val="Hyperlink"/>
                <w:noProof/>
              </w:rPr>
              <w:t>8.4</w:t>
            </w:r>
            <w:r>
              <w:rPr>
                <w:rFonts w:asciiTheme="minorHAnsi" w:eastAsiaTheme="minorEastAsia" w:hAnsiTheme="minorHAnsi"/>
                <w:noProof/>
                <w:lang w:eastAsia="en-CA"/>
              </w:rPr>
              <w:tab/>
            </w:r>
            <w:r w:rsidRPr="00A14768">
              <w:rPr>
                <w:rStyle w:val="Hyperlink"/>
                <w:noProof/>
              </w:rPr>
              <w:t>Regulatory Status of Packaging</w:t>
            </w:r>
            <w:r>
              <w:rPr>
                <w:noProof/>
                <w:webHidden/>
              </w:rPr>
              <w:tab/>
            </w:r>
            <w:r>
              <w:rPr>
                <w:noProof/>
                <w:webHidden/>
              </w:rPr>
              <w:fldChar w:fldCharType="begin"/>
            </w:r>
            <w:r>
              <w:rPr>
                <w:noProof/>
                <w:webHidden/>
              </w:rPr>
              <w:instrText xml:space="preserve"> PAGEREF _Toc534725457 \h </w:instrText>
            </w:r>
            <w:r>
              <w:rPr>
                <w:noProof/>
                <w:webHidden/>
              </w:rPr>
            </w:r>
            <w:r>
              <w:rPr>
                <w:noProof/>
                <w:webHidden/>
              </w:rPr>
              <w:fldChar w:fldCharType="separate"/>
            </w:r>
            <w:r>
              <w:rPr>
                <w:noProof/>
                <w:webHidden/>
              </w:rPr>
              <w:t>23</w:t>
            </w:r>
            <w:r>
              <w:rPr>
                <w:noProof/>
                <w:webHidden/>
              </w:rPr>
              <w:fldChar w:fldCharType="end"/>
            </w:r>
          </w:hyperlink>
        </w:p>
        <w:p w14:paraId="3CF873B1"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8" w:history="1">
            <w:r w:rsidRPr="00A14768">
              <w:rPr>
                <w:rStyle w:val="Hyperlink"/>
                <w:noProof/>
              </w:rPr>
              <w:t>8.4.1</w:t>
            </w:r>
            <w:r>
              <w:rPr>
                <w:rFonts w:asciiTheme="minorHAnsi" w:eastAsiaTheme="minorEastAsia" w:hAnsiTheme="minorHAnsi"/>
                <w:i w:val="0"/>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_Toc534725458 \h </w:instrText>
            </w:r>
            <w:r>
              <w:rPr>
                <w:noProof/>
                <w:webHidden/>
              </w:rPr>
            </w:r>
            <w:r>
              <w:rPr>
                <w:noProof/>
                <w:webHidden/>
              </w:rPr>
              <w:fldChar w:fldCharType="separate"/>
            </w:r>
            <w:r>
              <w:rPr>
                <w:noProof/>
                <w:webHidden/>
              </w:rPr>
              <w:t>23</w:t>
            </w:r>
            <w:r>
              <w:rPr>
                <w:noProof/>
                <w:webHidden/>
              </w:rPr>
              <w:fldChar w:fldCharType="end"/>
            </w:r>
          </w:hyperlink>
        </w:p>
        <w:p w14:paraId="227B1768"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59" w:history="1">
            <w:r w:rsidRPr="00A14768">
              <w:rPr>
                <w:rStyle w:val="Hyperlink"/>
                <w:noProof/>
              </w:rPr>
              <w:t>8.4.2</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_Toc534725459 \h </w:instrText>
            </w:r>
            <w:r>
              <w:rPr>
                <w:noProof/>
                <w:webHidden/>
              </w:rPr>
            </w:r>
            <w:r>
              <w:rPr>
                <w:noProof/>
                <w:webHidden/>
              </w:rPr>
              <w:fldChar w:fldCharType="separate"/>
            </w:r>
            <w:r>
              <w:rPr>
                <w:noProof/>
                <w:webHidden/>
              </w:rPr>
              <w:t>23</w:t>
            </w:r>
            <w:r>
              <w:rPr>
                <w:noProof/>
                <w:webHidden/>
              </w:rPr>
              <w:fldChar w:fldCharType="end"/>
            </w:r>
          </w:hyperlink>
        </w:p>
        <w:p w14:paraId="673DBCE8"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0" w:history="1">
            <w:r w:rsidRPr="00A14768">
              <w:rPr>
                <w:rStyle w:val="Hyperlink"/>
                <w:noProof/>
              </w:rPr>
              <w:t>8.4.3</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_Toc534725460 \h </w:instrText>
            </w:r>
            <w:r>
              <w:rPr>
                <w:noProof/>
                <w:webHidden/>
              </w:rPr>
            </w:r>
            <w:r>
              <w:rPr>
                <w:noProof/>
                <w:webHidden/>
              </w:rPr>
              <w:fldChar w:fldCharType="separate"/>
            </w:r>
            <w:r>
              <w:rPr>
                <w:noProof/>
                <w:webHidden/>
              </w:rPr>
              <w:t>23</w:t>
            </w:r>
            <w:r>
              <w:rPr>
                <w:noProof/>
                <w:webHidden/>
              </w:rPr>
              <w:fldChar w:fldCharType="end"/>
            </w:r>
          </w:hyperlink>
        </w:p>
        <w:p w14:paraId="4684FF1A"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61" w:history="1">
            <w:r w:rsidRPr="00A14768">
              <w:rPr>
                <w:rStyle w:val="Hyperlink"/>
                <w:noProof/>
              </w:rPr>
              <w:t>8.5</w:t>
            </w:r>
            <w:r>
              <w:rPr>
                <w:rFonts w:asciiTheme="minorHAnsi" w:eastAsiaTheme="minorEastAsia" w:hAnsiTheme="minorHAnsi"/>
                <w:noProof/>
                <w:lang w:eastAsia="en-CA"/>
              </w:rPr>
              <w:tab/>
            </w:r>
            <w:r w:rsidRPr="00A14768">
              <w:rPr>
                <w:rStyle w:val="Hyperlink"/>
                <w:noProof/>
              </w:rPr>
              <w:t>Regulatory Activity and Control Number</w:t>
            </w:r>
            <w:r>
              <w:rPr>
                <w:noProof/>
                <w:webHidden/>
              </w:rPr>
              <w:tab/>
            </w:r>
            <w:r>
              <w:rPr>
                <w:noProof/>
                <w:webHidden/>
              </w:rPr>
              <w:fldChar w:fldCharType="begin"/>
            </w:r>
            <w:r>
              <w:rPr>
                <w:noProof/>
                <w:webHidden/>
              </w:rPr>
              <w:instrText xml:space="preserve"> PAGEREF _Toc534725461 \h </w:instrText>
            </w:r>
            <w:r>
              <w:rPr>
                <w:noProof/>
                <w:webHidden/>
              </w:rPr>
            </w:r>
            <w:r>
              <w:rPr>
                <w:noProof/>
                <w:webHidden/>
              </w:rPr>
              <w:fldChar w:fldCharType="separate"/>
            </w:r>
            <w:r>
              <w:rPr>
                <w:noProof/>
                <w:webHidden/>
              </w:rPr>
              <w:t>24</w:t>
            </w:r>
            <w:r>
              <w:rPr>
                <w:noProof/>
                <w:webHidden/>
              </w:rPr>
              <w:fldChar w:fldCharType="end"/>
            </w:r>
          </w:hyperlink>
        </w:p>
        <w:p w14:paraId="773B54B8"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2" w:history="1">
            <w:r w:rsidRPr="00A14768">
              <w:rPr>
                <w:rStyle w:val="Hyperlink"/>
                <w:noProof/>
              </w:rPr>
              <w:t>8.5.1</w:t>
            </w:r>
            <w:r>
              <w:rPr>
                <w:rFonts w:asciiTheme="minorHAnsi" w:eastAsiaTheme="minorEastAsia" w:hAnsiTheme="minorHAnsi"/>
                <w:i w:val="0"/>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_Toc534725462 \h </w:instrText>
            </w:r>
            <w:r>
              <w:rPr>
                <w:noProof/>
                <w:webHidden/>
              </w:rPr>
            </w:r>
            <w:r>
              <w:rPr>
                <w:noProof/>
                <w:webHidden/>
              </w:rPr>
              <w:fldChar w:fldCharType="separate"/>
            </w:r>
            <w:r>
              <w:rPr>
                <w:noProof/>
                <w:webHidden/>
              </w:rPr>
              <w:t>24</w:t>
            </w:r>
            <w:r>
              <w:rPr>
                <w:noProof/>
                <w:webHidden/>
              </w:rPr>
              <w:fldChar w:fldCharType="end"/>
            </w:r>
          </w:hyperlink>
        </w:p>
        <w:p w14:paraId="3A2E139A"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3" w:history="1">
            <w:r w:rsidRPr="00A14768">
              <w:rPr>
                <w:rStyle w:val="Hyperlink"/>
                <w:noProof/>
              </w:rPr>
              <w:t>8.5.2</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_Toc534725463 \h </w:instrText>
            </w:r>
            <w:r>
              <w:rPr>
                <w:noProof/>
                <w:webHidden/>
              </w:rPr>
            </w:r>
            <w:r>
              <w:rPr>
                <w:noProof/>
                <w:webHidden/>
              </w:rPr>
              <w:fldChar w:fldCharType="separate"/>
            </w:r>
            <w:r>
              <w:rPr>
                <w:noProof/>
                <w:webHidden/>
              </w:rPr>
              <w:t>24</w:t>
            </w:r>
            <w:r>
              <w:rPr>
                <w:noProof/>
                <w:webHidden/>
              </w:rPr>
              <w:fldChar w:fldCharType="end"/>
            </w:r>
          </w:hyperlink>
        </w:p>
        <w:p w14:paraId="14B2BF0F"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4" w:history="1">
            <w:r w:rsidRPr="00A14768">
              <w:rPr>
                <w:rStyle w:val="Hyperlink"/>
                <w:noProof/>
              </w:rPr>
              <w:t>8.5.3</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_Toc534725464 \h </w:instrText>
            </w:r>
            <w:r>
              <w:rPr>
                <w:noProof/>
                <w:webHidden/>
              </w:rPr>
            </w:r>
            <w:r>
              <w:rPr>
                <w:noProof/>
                <w:webHidden/>
              </w:rPr>
              <w:fldChar w:fldCharType="separate"/>
            </w:r>
            <w:r>
              <w:rPr>
                <w:noProof/>
                <w:webHidden/>
              </w:rPr>
              <w:t>24</w:t>
            </w:r>
            <w:r>
              <w:rPr>
                <w:noProof/>
                <w:webHidden/>
              </w:rPr>
              <w:fldChar w:fldCharType="end"/>
            </w:r>
          </w:hyperlink>
        </w:p>
        <w:p w14:paraId="28585A33"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65" w:history="1">
            <w:r w:rsidRPr="00A14768">
              <w:rPr>
                <w:rStyle w:val="Hyperlink"/>
                <w:noProof/>
              </w:rPr>
              <w:t>8.6</w:t>
            </w:r>
            <w:r>
              <w:rPr>
                <w:rFonts w:asciiTheme="minorHAnsi" w:eastAsiaTheme="minorEastAsia" w:hAnsiTheme="minorHAnsi"/>
                <w:noProof/>
                <w:lang w:eastAsia="en-CA"/>
              </w:rPr>
              <w:tab/>
            </w:r>
            <w:r w:rsidRPr="00A14768">
              <w:rPr>
                <w:rStyle w:val="Hyperlink"/>
                <w:noProof/>
              </w:rPr>
              <w:t>Regulatory Status of the Manufactured Product</w:t>
            </w:r>
            <w:r>
              <w:rPr>
                <w:noProof/>
                <w:webHidden/>
              </w:rPr>
              <w:tab/>
            </w:r>
            <w:r>
              <w:rPr>
                <w:noProof/>
                <w:webHidden/>
              </w:rPr>
              <w:fldChar w:fldCharType="begin"/>
            </w:r>
            <w:r>
              <w:rPr>
                <w:noProof/>
                <w:webHidden/>
              </w:rPr>
              <w:instrText xml:space="preserve"> PAGEREF _Toc534725465 \h </w:instrText>
            </w:r>
            <w:r>
              <w:rPr>
                <w:noProof/>
                <w:webHidden/>
              </w:rPr>
            </w:r>
            <w:r>
              <w:rPr>
                <w:noProof/>
                <w:webHidden/>
              </w:rPr>
              <w:fldChar w:fldCharType="separate"/>
            </w:r>
            <w:r>
              <w:rPr>
                <w:noProof/>
                <w:webHidden/>
              </w:rPr>
              <w:t>24</w:t>
            </w:r>
            <w:r>
              <w:rPr>
                <w:noProof/>
                <w:webHidden/>
              </w:rPr>
              <w:fldChar w:fldCharType="end"/>
            </w:r>
          </w:hyperlink>
        </w:p>
        <w:p w14:paraId="60890F65"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6" w:history="1">
            <w:r w:rsidRPr="00A14768">
              <w:rPr>
                <w:rStyle w:val="Hyperlink"/>
                <w:noProof/>
              </w:rPr>
              <w:t>8.6.1</w:t>
            </w:r>
            <w:r>
              <w:rPr>
                <w:rFonts w:asciiTheme="minorHAnsi" w:eastAsiaTheme="minorEastAsia" w:hAnsiTheme="minorHAnsi"/>
                <w:i w:val="0"/>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_Toc534725466 \h </w:instrText>
            </w:r>
            <w:r>
              <w:rPr>
                <w:noProof/>
                <w:webHidden/>
              </w:rPr>
            </w:r>
            <w:r>
              <w:rPr>
                <w:noProof/>
                <w:webHidden/>
              </w:rPr>
              <w:fldChar w:fldCharType="separate"/>
            </w:r>
            <w:r>
              <w:rPr>
                <w:noProof/>
                <w:webHidden/>
              </w:rPr>
              <w:t>24</w:t>
            </w:r>
            <w:r>
              <w:rPr>
                <w:noProof/>
                <w:webHidden/>
              </w:rPr>
              <w:fldChar w:fldCharType="end"/>
            </w:r>
          </w:hyperlink>
        </w:p>
        <w:p w14:paraId="052090BA"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7" w:history="1">
            <w:r w:rsidRPr="00A14768">
              <w:rPr>
                <w:rStyle w:val="Hyperlink"/>
                <w:noProof/>
              </w:rPr>
              <w:t>8.6.2</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_Toc534725467 \h </w:instrText>
            </w:r>
            <w:r>
              <w:rPr>
                <w:noProof/>
                <w:webHidden/>
              </w:rPr>
            </w:r>
            <w:r>
              <w:rPr>
                <w:noProof/>
                <w:webHidden/>
              </w:rPr>
              <w:fldChar w:fldCharType="separate"/>
            </w:r>
            <w:r>
              <w:rPr>
                <w:noProof/>
                <w:webHidden/>
              </w:rPr>
              <w:t>24</w:t>
            </w:r>
            <w:r>
              <w:rPr>
                <w:noProof/>
                <w:webHidden/>
              </w:rPr>
              <w:fldChar w:fldCharType="end"/>
            </w:r>
          </w:hyperlink>
        </w:p>
        <w:p w14:paraId="4D5CECC9"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68" w:history="1">
            <w:r w:rsidRPr="00A14768">
              <w:rPr>
                <w:rStyle w:val="Hyperlink"/>
                <w:noProof/>
              </w:rPr>
              <w:t>8.6.3</w:t>
            </w:r>
            <w:r>
              <w:rPr>
                <w:rFonts w:asciiTheme="minorHAnsi" w:eastAsiaTheme="minorEastAsia" w:hAnsiTheme="minorHAnsi"/>
                <w:i w:val="0"/>
                <w:noProof/>
                <w:lang w:eastAsia="en-CA"/>
              </w:rPr>
              <w:tab/>
            </w:r>
            <w:r w:rsidRPr="00A14768">
              <w:rPr>
                <w:rStyle w:val="Hyperlink"/>
                <w:noProof/>
              </w:rPr>
              <w:t>Validation</w:t>
            </w:r>
            <w:r>
              <w:rPr>
                <w:noProof/>
                <w:webHidden/>
              </w:rPr>
              <w:tab/>
            </w:r>
            <w:r>
              <w:rPr>
                <w:noProof/>
                <w:webHidden/>
              </w:rPr>
              <w:fldChar w:fldCharType="begin"/>
            </w:r>
            <w:r>
              <w:rPr>
                <w:noProof/>
                <w:webHidden/>
              </w:rPr>
              <w:instrText xml:space="preserve"> PAGEREF _Toc534725468 \h </w:instrText>
            </w:r>
            <w:r>
              <w:rPr>
                <w:noProof/>
                <w:webHidden/>
              </w:rPr>
            </w:r>
            <w:r>
              <w:rPr>
                <w:noProof/>
                <w:webHidden/>
              </w:rPr>
              <w:fldChar w:fldCharType="separate"/>
            </w:r>
            <w:r>
              <w:rPr>
                <w:noProof/>
                <w:webHidden/>
              </w:rPr>
              <w:t>25</w:t>
            </w:r>
            <w:r>
              <w:rPr>
                <w:noProof/>
                <w:webHidden/>
              </w:rPr>
              <w:fldChar w:fldCharType="end"/>
            </w:r>
          </w:hyperlink>
        </w:p>
        <w:p w14:paraId="00F4C439"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69" w:history="1">
            <w:r w:rsidRPr="00A14768">
              <w:rPr>
                <w:rStyle w:val="Hyperlink"/>
                <w:noProof/>
              </w:rPr>
              <w:t>8.7</w:t>
            </w:r>
            <w:r>
              <w:rPr>
                <w:rFonts w:asciiTheme="minorHAnsi" w:eastAsiaTheme="minorEastAsia" w:hAnsiTheme="minorHAnsi"/>
                <w:noProof/>
                <w:lang w:eastAsia="en-CA"/>
              </w:rPr>
              <w:tab/>
            </w:r>
            <w:r w:rsidRPr="00A14768">
              <w:rPr>
                <w:rStyle w:val="Hyperlink"/>
                <w:noProof/>
              </w:rPr>
              <w:t>Product characteristics</w:t>
            </w:r>
            <w:r>
              <w:rPr>
                <w:noProof/>
                <w:webHidden/>
              </w:rPr>
              <w:tab/>
            </w:r>
            <w:r>
              <w:rPr>
                <w:noProof/>
                <w:webHidden/>
              </w:rPr>
              <w:fldChar w:fldCharType="begin"/>
            </w:r>
            <w:r>
              <w:rPr>
                <w:noProof/>
                <w:webHidden/>
              </w:rPr>
              <w:instrText xml:space="preserve"> PAGEREF _Toc534725469 \h </w:instrText>
            </w:r>
            <w:r>
              <w:rPr>
                <w:noProof/>
                <w:webHidden/>
              </w:rPr>
            </w:r>
            <w:r>
              <w:rPr>
                <w:noProof/>
                <w:webHidden/>
              </w:rPr>
              <w:fldChar w:fldCharType="separate"/>
            </w:r>
            <w:r>
              <w:rPr>
                <w:noProof/>
                <w:webHidden/>
              </w:rPr>
              <w:t>25</w:t>
            </w:r>
            <w:r>
              <w:rPr>
                <w:noProof/>
                <w:webHidden/>
              </w:rPr>
              <w:fldChar w:fldCharType="end"/>
            </w:r>
          </w:hyperlink>
        </w:p>
        <w:p w14:paraId="49187315"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0" w:history="1">
            <w:r w:rsidRPr="00A14768">
              <w:rPr>
                <w:rStyle w:val="Hyperlink"/>
                <w:noProof/>
              </w:rPr>
              <w:t>8.7.1</w:t>
            </w:r>
            <w:r>
              <w:rPr>
                <w:rFonts w:asciiTheme="minorHAnsi" w:eastAsiaTheme="minorEastAsia" w:hAnsiTheme="minorHAnsi"/>
                <w:i w:val="0"/>
                <w:noProof/>
                <w:lang w:eastAsia="en-CA"/>
              </w:rPr>
              <w:tab/>
            </w:r>
            <w:r w:rsidRPr="00A14768">
              <w:rPr>
                <w:rStyle w:val="Hyperlink"/>
                <w:noProof/>
              </w:rPr>
              <w:t>XML Sample – Characteristics</w:t>
            </w:r>
            <w:r>
              <w:rPr>
                <w:noProof/>
                <w:webHidden/>
              </w:rPr>
              <w:tab/>
            </w:r>
            <w:r>
              <w:rPr>
                <w:noProof/>
                <w:webHidden/>
              </w:rPr>
              <w:fldChar w:fldCharType="begin"/>
            </w:r>
            <w:r>
              <w:rPr>
                <w:noProof/>
                <w:webHidden/>
              </w:rPr>
              <w:instrText xml:space="preserve"> PAGEREF _Toc534725470 \h </w:instrText>
            </w:r>
            <w:r>
              <w:rPr>
                <w:noProof/>
                <w:webHidden/>
              </w:rPr>
            </w:r>
            <w:r>
              <w:rPr>
                <w:noProof/>
                <w:webHidden/>
              </w:rPr>
              <w:fldChar w:fldCharType="separate"/>
            </w:r>
            <w:r>
              <w:rPr>
                <w:noProof/>
                <w:webHidden/>
              </w:rPr>
              <w:t>26</w:t>
            </w:r>
            <w:r>
              <w:rPr>
                <w:noProof/>
                <w:webHidden/>
              </w:rPr>
              <w:fldChar w:fldCharType="end"/>
            </w:r>
          </w:hyperlink>
        </w:p>
        <w:p w14:paraId="4A03C532"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1" w:history="1">
            <w:r w:rsidRPr="00A14768">
              <w:rPr>
                <w:rStyle w:val="Hyperlink"/>
                <w:noProof/>
              </w:rPr>
              <w:t>8.7.2</w:t>
            </w:r>
            <w:r>
              <w:rPr>
                <w:rFonts w:asciiTheme="minorHAnsi" w:eastAsiaTheme="minorEastAsia" w:hAnsiTheme="minorHAnsi"/>
                <w:i w:val="0"/>
                <w:noProof/>
                <w:lang w:eastAsia="en-CA"/>
              </w:rPr>
              <w:tab/>
            </w:r>
            <w:r w:rsidRPr="00A14768">
              <w:rPr>
                <w:rStyle w:val="Hyperlink"/>
                <w:noProof/>
              </w:rPr>
              <w:t>Validation</w:t>
            </w:r>
            <w:r>
              <w:rPr>
                <w:noProof/>
                <w:webHidden/>
              </w:rPr>
              <w:tab/>
            </w:r>
            <w:r>
              <w:rPr>
                <w:noProof/>
                <w:webHidden/>
              </w:rPr>
              <w:fldChar w:fldCharType="begin"/>
            </w:r>
            <w:r>
              <w:rPr>
                <w:noProof/>
                <w:webHidden/>
              </w:rPr>
              <w:instrText xml:space="preserve"> PAGEREF _Toc534725471 \h </w:instrText>
            </w:r>
            <w:r>
              <w:rPr>
                <w:noProof/>
                <w:webHidden/>
              </w:rPr>
            </w:r>
            <w:r>
              <w:rPr>
                <w:noProof/>
                <w:webHidden/>
              </w:rPr>
              <w:fldChar w:fldCharType="separate"/>
            </w:r>
            <w:r>
              <w:rPr>
                <w:noProof/>
                <w:webHidden/>
              </w:rPr>
              <w:t>27</w:t>
            </w:r>
            <w:r>
              <w:rPr>
                <w:noProof/>
                <w:webHidden/>
              </w:rPr>
              <w:fldChar w:fldCharType="end"/>
            </w:r>
          </w:hyperlink>
        </w:p>
        <w:p w14:paraId="0DB0E8EE"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72" w:history="1">
            <w:r w:rsidRPr="00A14768">
              <w:rPr>
                <w:rStyle w:val="Hyperlink"/>
                <w:noProof/>
              </w:rPr>
              <w:t>8.8</w:t>
            </w:r>
            <w:r>
              <w:rPr>
                <w:rFonts w:asciiTheme="minorHAnsi" w:eastAsiaTheme="minorEastAsia" w:hAnsiTheme="minorHAnsi"/>
                <w:noProof/>
                <w:lang w:eastAsia="en-CA"/>
              </w:rPr>
              <w:tab/>
            </w:r>
            <w:r w:rsidRPr="00A14768">
              <w:rPr>
                <w:rStyle w:val="Hyperlink"/>
                <w:noProof/>
              </w:rPr>
              <w:t>Route of Administration</w:t>
            </w:r>
            <w:r>
              <w:rPr>
                <w:noProof/>
                <w:webHidden/>
              </w:rPr>
              <w:tab/>
            </w:r>
            <w:r>
              <w:rPr>
                <w:noProof/>
                <w:webHidden/>
              </w:rPr>
              <w:fldChar w:fldCharType="begin"/>
            </w:r>
            <w:r>
              <w:rPr>
                <w:noProof/>
                <w:webHidden/>
              </w:rPr>
              <w:instrText xml:space="preserve"> PAGEREF _Toc534725472 \h </w:instrText>
            </w:r>
            <w:r>
              <w:rPr>
                <w:noProof/>
                <w:webHidden/>
              </w:rPr>
            </w:r>
            <w:r>
              <w:rPr>
                <w:noProof/>
                <w:webHidden/>
              </w:rPr>
              <w:fldChar w:fldCharType="separate"/>
            </w:r>
            <w:r>
              <w:rPr>
                <w:noProof/>
                <w:webHidden/>
              </w:rPr>
              <w:t>28</w:t>
            </w:r>
            <w:r>
              <w:rPr>
                <w:noProof/>
                <w:webHidden/>
              </w:rPr>
              <w:fldChar w:fldCharType="end"/>
            </w:r>
          </w:hyperlink>
        </w:p>
        <w:p w14:paraId="56E4BD2A"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3" w:history="1">
            <w:r w:rsidRPr="00A14768">
              <w:rPr>
                <w:rStyle w:val="Hyperlink"/>
                <w:noProof/>
              </w:rPr>
              <w:t>8.8.1</w:t>
            </w:r>
            <w:r>
              <w:rPr>
                <w:rFonts w:asciiTheme="minorHAnsi" w:eastAsiaTheme="minorEastAsia" w:hAnsiTheme="minorHAnsi"/>
                <w:i w:val="0"/>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_Toc534725473 \h </w:instrText>
            </w:r>
            <w:r>
              <w:rPr>
                <w:noProof/>
                <w:webHidden/>
              </w:rPr>
            </w:r>
            <w:r>
              <w:rPr>
                <w:noProof/>
                <w:webHidden/>
              </w:rPr>
              <w:fldChar w:fldCharType="separate"/>
            </w:r>
            <w:r>
              <w:rPr>
                <w:noProof/>
                <w:webHidden/>
              </w:rPr>
              <w:t>28</w:t>
            </w:r>
            <w:r>
              <w:rPr>
                <w:noProof/>
                <w:webHidden/>
              </w:rPr>
              <w:fldChar w:fldCharType="end"/>
            </w:r>
          </w:hyperlink>
        </w:p>
        <w:p w14:paraId="2039D1C5"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4" w:history="1">
            <w:r w:rsidRPr="00A14768">
              <w:rPr>
                <w:rStyle w:val="Hyperlink"/>
                <w:noProof/>
              </w:rPr>
              <w:t>8.8.2</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_Toc534725474 \h </w:instrText>
            </w:r>
            <w:r>
              <w:rPr>
                <w:noProof/>
                <w:webHidden/>
              </w:rPr>
            </w:r>
            <w:r>
              <w:rPr>
                <w:noProof/>
                <w:webHidden/>
              </w:rPr>
              <w:fldChar w:fldCharType="separate"/>
            </w:r>
            <w:r>
              <w:rPr>
                <w:noProof/>
                <w:webHidden/>
              </w:rPr>
              <w:t>28</w:t>
            </w:r>
            <w:r>
              <w:rPr>
                <w:noProof/>
                <w:webHidden/>
              </w:rPr>
              <w:fldChar w:fldCharType="end"/>
            </w:r>
          </w:hyperlink>
        </w:p>
        <w:p w14:paraId="6531406A"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5" w:history="1">
            <w:r w:rsidRPr="00A14768">
              <w:rPr>
                <w:rStyle w:val="Hyperlink"/>
                <w:noProof/>
              </w:rPr>
              <w:t>8.8.3</w:t>
            </w:r>
            <w:r>
              <w:rPr>
                <w:rFonts w:asciiTheme="minorHAnsi" w:eastAsiaTheme="minorEastAsia" w:hAnsiTheme="minorHAnsi"/>
                <w:i w:val="0"/>
                <w:noProof/>
                <w:lang w:eastAsia="en-CA"/>
              </w:rPr>
              <w:tab/>
            </w:r>
            <w:r w:rsidRPr="00A14768">
              <w:rPr>
                <w:rStyle w:val="Hyperlink"/>
                <w:noProof/>
              </w:rPr>
              <w:t>Validation</w:t>
            </w:r>
            <w:r>
              <w:rPr>
                <w:noProof/>
                <w:webHidden/>
              </w:rPr>
              <w:tab/>
            </w:r>
            <w:r>
              <w:rPr>
                <w:noProof/>
                <w:webHidden/>
              </w:rPr>
              <w:fldChar w:fldCharType="begin"/>
            </w:r>
            <w:r>
              <w:rPr>
                <w:noProof/>
                <w:webHidden/>
              </w:rPr>
              <w:instrText xml:space="preserve"> PAGEREF _Toc534725475 \h </w:instrText>
            </w:r>
            <w:r>
              <w:rPr>
                <w:noProof/>
                <w:webHidden/>
              </w:rPr>
            </w:r>
            <w:r>
              <w:rPr>
                <w:noProof/>
                <w:webHidden/>
              </w:rPr>
              <w:fldChar w:fldCharType="separate"/>
            </w:r>
            <w:r>
              <w:rPr>
                <w:noProof/>
                <w:webHidden/>
              </w:rPr>
              <w:t>28</w:t>
            </w:r>
            <w:r>
              <w:rPr>
                <w:noProof/>
                <w:webHidden/>
              </w:rPr>
              <w:fldChar w:fldCharType="end"/>
            </w:r>
          </w:hyperlink>
        </w:p>
        <w:p w14:paraId="2D811826" w14:textId="77777777" w:rsidR="009579D9" w:rsidRDefault="009579D9">
          <w:pPr>
            <w:pStyle w:val="TOC1"/>
            <w:rPr>
              <w:rFonts w:asciiTheme="minorHAnsi" w:eastAsiaTheme="minorEastAsia" w:hAnsiTheme="minorHAnsi"/>
              <w:b w:val="0"/>
              <w:noProof/>
              <w:color w:val="auto"/>
              <w:sz w:val="22"/>
              <w:szCs w:val="22"/>
              <w:lang w:eastAsia="en-CA"/>
            </w:rPr>
          </w:pPr>
          <w:hyperlink w:anchor="_Toc534725476" w:history="1">
            <w:r w:rsidRPr="00A14768">
              <w:rPr>
                <w:rStyle w:val="Hyperlink"/>
                <w:noProof/>
              </w:rPr>
              <w:t>9</w:t>
            </w:r>
            <w:r>
              <w:rPr>
                <w:rFonts w:asciiTheme="minorHAnsi" w:eastAsiaTheme="minorEastAsia" w:hAnsiTheme="minorHAnsi"/>
                <w:b w:val="0"/>
                <w:noProof/>
                <w:color w:val="auto"/>
                <w:sz w:val="22"/>
                <w:szCs w:val="22"/>
                <w:lang w:eastAsia="en-CA"/>
              </w:rPr>
              <w:tab/>
            </w:r>
            <w:r w:rsidRPr="00A14768">
              <w:rPr>
                <w:rStyle w:val="Hyperlink"/>
                <w:noProof/>
              </w:rPr>
              <w:t>Narrative Text Sections</w:t>
            </w:r>
            <w:r>
              <w:rPr>
                <w:noProof/>
                <w:webHidden/>
              </w:rPr>
              <w:tab/>
            </w:r>
            <w:r>
              <w:rPr>
                <w:noProof/>
                <w:webHidden/>
              </w:rPr>
              <w:fldChar w:fldCharType="begin"/>
            </w:r>
            <w:r>
              <w:rPr>
                <w:noProof/>
                <w:webHidden/>
              </w:rPr>
              <w:instrText xml:space="preserve"> PAGEREF _Toc534725476 \h </w:instrText>
            </w:r>
            <w:r>
              <w:rPr>
                <w:noProof/>
                <w:webHidden/>
              </w:rPr>
            </w:r>
            <w:r>
              <w:rPr>
                <w:noProof/>
                <w:webHidden/>
              </w:rPr>
              <w:fldChar w:fldCharType="separate"/>
            </w:r>
            <w:r>
              <w:rPr>
                <w:noProof/>
                <w:webHidden/>
              </w:rPr>
              <w:t>28</w:t>
            </w:r>
            <w:r>
              <w:rPr>
                <w:noProof/>
                <w:webHidden/>
              </w:rPr>
              <w:fldChar w:fldCharType="end"/>
            </w:r>
          </w:hyperlink>
        </w:p>
        <w:p w14:paraId="4C882406"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77" w:history="1">
            <w:r w:rsidRPr="00A14768">
              <w:rPr>
                <w:rStyle w:val="Hyperlink"/>
                <w:noProof/>
              </w:rPr>
              <w:t>9.1</w:t>
            </w:r>
            <w:r>
              <w:rPr>
                <w:rFonts w:asciiTheme="minorHAnsi" w:eastAsiaTheme="minorEastAsia" w:hAnsiTheme="minorHAnsi"/>
                <w:noProof/>
                <w:lang w:eastAsia="en-CA"/>
              </w:rPr>
              <w:tab/>
            </w:r>
            <w:r w:rsidRPr="00A14768">
              <w:rPr>
                <w:rStyle w:val="Hyperlink"/>
                <w:noProof/>
              </w:rPr>
              <w:t>General</w:t>
            </w:r>
            <w:r>
              <w:rPr>
                <w:noProof/>
                <w:webHidden/>
              </w:rPr>
              <w:tab/>
            </w:r>
            <w:r>
              <w:rPr>
                <w:noProof/>
                <w:webHidden/>
              </w:rPr>
              <w:fldChar w:fldCharType="begin"/>
            </w:r>
            <w:r>
              <w:rPr>
                <w:noProof/>
                <w:webHidden/>
              </w:rPr>
              <w:instrText xml:space="preserve"> PAGEREF _Toc534725477 \h </w:instrText>
            </w:r>
            <w:r>
              <w:rPr>
                <w:noProof/>
                <w:webHidden/>
              </w:rPr>
            </w:r>
            <w:r>
              <w:rPr>
                <w:noProof/>
                <w:webHidden/>
              </w:rPr>
              <w:fldChar w:fldCharType="separate"/>
            </w:r>
            <w:r>
              <w:rPr>
                <w:noProof/>
                <w:webHidden/>
              </w:rPr>
              <w:t>28</w:t>
            </w:r>
            <w:r>
              <w:rPr>
                <w:noProof/>
                <w:webHidden/>
              </w:rPr>
              <w:fldChar w:fldCharType="end"/>
            </w:r>
          </w:hyperlink>
        </w:p>
        <w:p w14:paraId="1DDAD931"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8" w:history="1">
            <w:r w:rsidRPr="00A14768">
              <w:rPr>
                <w:rStyle w:val="Hyperlink"/>
                <w:noProof/>
              </w:rPr>
              <w:t>9.1.1</w:t>
            </w:r>
            <w:r>
              <w:rPr>
                <w:rFonts w:asciiTheme="minorHAnsi" w:eastAsiaTheme="minorEastAsia" w:hAnsiTheme="minorHAnsi"/>
                <w:i w:val="0"/>
                <w:noProof/>
                <w:lang w:eastAsia="en-CA"/>
              </w:rPr>
              <w:tab/>
            </w:r>
            <w:r w:rsidRPr="00A14768">
              <w:rPr>
                <w:rStyle w:val="Hyperlink"/>
                <w:noProof/>
              </w:rPr>
              <w:t>Formatting</w:t>
            </w:r>
            <w:r>
              <w:rPr>
                <w:noProof/>
                <w:webHidden/>
              </w:rPr>
              <w:tab/>
            </w:r>
            <w:r>
              <w:rPr>
                <w:noProof/>
                <w:webHidden/>
              </w:rPr>
              <w:fldChar w:fldCharType="begin"/>
            </w:r>
            <w:r>
              <w:rPr>
                <w:noProof/>
                <w:webHidden/>
              </w:rPr>
              <w:instrText xml:space="preserve"> PAGEREF _Toc534725478 \h </w:instrText>
            </w:r>
            <w:r>
              <w:rPr>
                <w:noProof/>
                <w:webHidden/>
              </w:rPr>
            </w:r>
            <w:r>
              <w:rPr>
                <w:noProof/>
                <w:webHidden/>
              </w:rPr>
              <w:fldChar w:fldCharType="separate"/>
            </w:r>
            <w:r>
              <w:rPr>
                <w:noProof/>
                <w:webHidden/>
              </w:rPr>
              <w:t>28</w:t>
            </w:r>
            <w:r>
              <w:rPr>
                <w:noProof/>
                <w:webHidden/>
              </w:rPr>
              <w:fldChar w:fldCharType="end"/>
            </w:r>
          </w:hyperlink>
        </w:p>
        <w:p w14:paraId="6FCAEC90"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79" w:history="1">
            <w:r w:rsidRPr="00A14768">
              <w:rPr>
                <w:rStyle w:val="Hyperlink"/>
                <w:noProof/>
              </w:rPr>
              <w:t>9.1.2</w:t>
            </w:r>
            <w:r>
              <w:rPr>
                <w:rFonts w:asciiTheme="minorHAnsi" w:eastAsiaTheme="minorEastAsia" w:hAnsiTheme="minorHAnsi"/>
                <w:i w:val="0"/>
                <w:noProof/>
                <w:lang w:eastAsia="en-CA"/>
              </w:rPr>
              <w:tab/>
            </w:r>
            <w:r w:rsidRPr="00A14768">
              <w:rPr>
                <w:rStyle w:val="Hyperlink"/>
                <w:noProof/>
              </w:rPr>
              <w:t>Symbols and special characters</w:t>
            </w:r>
            <w:r>
              <w:rPr>
                <w:noProof/>
                <w:webHidden/>
              </w:rPr>
              <w:tab/>
            </w:r>
            <w:r>
              <w:rPr>
                <w:noProof/>
                <w:webHidden/>
              </w:rPr>
              <w:fldChar w:fldCharType="begin"/>
            </w:r>
            <w:r>
              <w:rPr>
                <w:noProof/>
                <w:webHidden/>
              </w:rPr>
              <w:instrText xml:space="preserve"> PAGEREF _Toc534725479 \h </w:instrText>
            </w:r>
            <w:r>
              <w:rPr>
                <w:noProof/>
                <w:webHidden/>
              </w:rPr>
            </w:r>
            <w:r>
              <w:rPr>
                <w:noProof/>
                <w:webHidden/>
              </w:rPr>
              <w:fldChar w:fldCharType="separate"/>
            </w:r>
            <w:r>
              <w:rPr>
                <w:noProof/>
                <w:webHidden/>
              </w:rPr>
              <w:t>29</w:t>
            </w:r>
            <w:r>
              <w:rPr>
                <w:noProof/>
                <w:webHidden/>
              </w:rPr>
              <w:fldChar w:fldCharType="end"/>
            </w:r>
          </w:hyperlink>
        </w:p>
        <w:p w14:paraId="56E24041"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0" w:history="1">
            <w:r w:rsidRPr="00A14768">
              <w:rPr>
                <w:rStyle w:val="Hyperlink"/>
                <w:noProof/>
              </w:rPr>
              <w:t>9.1.3</w:t>
            </w:r>
            <w:r>
              <w:rPr>
                <w:rFonts w:asciiTheme="minorHAnsi" w:eastAsiaTheme="minorEastAsia" w:hAnsiTheme="minorHAnsi"/>
                <w:i w:val="0"/>
                <w:noProof/>
                <w:lang w:eastAsia="en-CA"/>
              </w:rPr>
              <w:tab/>
            </w:r>
            <w:r w:rsidRPr="00A14768">
              <w:rPr>
                <w:rStyle w:val="Hyperlink"/>
                <w:noProof/>
              </w:rPr>
              <w:t>Footnotes</w:t>
            </w:r>
            <w:r>
              <w:rPr>
                <w:noProof/>
                <w:webHidden/>
              </w:rPr>
              <w:tab/>
            </w:r>
            <w:r>
              <w:rPr>
                <w:noProof/>
                <w:webHidden/>
              </w:rPr>
              <w:fldChar w:fldCharType="begin"/>
            </w:r>
            <w:r>
              <w:rPr>
                <w:noProof/>
                <w:webHidden/>
              </w:rPr>
              <w:instrText xml:space="preserve"> PAGEREF _Toc534725480 \h </w:instrText>
            </w:r>
            <w:r>
              <w:rPr>
                <w:noProof/>
                <w:webHidden/>
              </w:rPr>
            </w:r>
            <w:r>
              <w:rPr>
                <w:noProof/>
                <w:webHidden/>
              </w:rPr>
              <w:fldChar w:fldCharType="separate"/>
            </w:r>
            <w:r>
              <w:rPr>
                <w:noProof/>
                <w:webHidden/>
              </w:rPr>
              <w:t>29</w:t>
            </w:r>
            <w:r>
              <w:rPr>
                <w:noProof/>
                <w:webHidden/>
              </w:rPr>
              <w:fldChar w:fldCharType="end"/>
            </w:r>
          </w:hyperlink>
        </w:p>
        <w:p w14:paraId="40C7E5B0"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1" w:history="1">
            <w:r w:rsidRPr="00A14768">
              <w:rPr>
                <w:rStyle w:val="Hyperlink"/>
                <w:noProof/>
              </w:rPr>
              <w:t>9.1.4</w:t>
            </w:r>
            <w:r>
              <w:rPr>
                <w:rFonts w:asciiTheme="minorHAnsi" w:eastAsiaTheme="minorEastAsia" w:hAnsiTheme="minorHAnsi"/>
                <w:i w:val="0"/>
                <w:noProof/>
                <w:lang w:eastAsia="en-CA"/>
              </w:rPr>
              <w:tab/>
            </w:r>
            <w:r w:rsidRPr="00A14768">
              <w:rPr>
                <w:rStyle w:val="Hyperlink"/>
                <w:noProof/>
              </w:rPr>
              <w:t>Lists</w:t>
            </w:r>
            <w:r>
              <w:rPr>
                <w:noProof/>
                <w:webHidden/>
              </w:rPr>
              <w:tab/>
            </w:r>
            <w:r>
              <w:rPr>
                <w:noProof/>
                <w:webHidden/>
              </w:rPr>
              <w:fldChar w:fldCharType="begin"/>
            </w:r>
            <w:r>
              <w:rPr>
                <w:noProof/>
                <w:webHidden/>
              </w:rPr>
              <w:instrText xml:space="preserve"> PAGEREF _Toc534725481 \h </w:instrText>
            </w:r>
            <w:r>
              <w:rPr>
                <w:noProof/>
                <w:webHidden/>
              </w:rPr>
            </w:r>
            <w:r>
              <w:rPr>
                <w:noProof/>
                <w:webHidden/>
              </w:rPr>
              <w:fldChar w:fldCharType="separate"/>
            </w:r>
            <w:r>
              <w:rPr>
                <w:noProof/>
                <w:webHidden/>
              </w:rPr>
              <w:t>30</w:t>
            </w:r>
            <w:r>
              <w:rPr>
                <w:noProof/>
                <w:webHidden/>
              </w:rPr>
              <w:fldChar w:fldCharType="end"/>
            </w:r>
          </w:hyperlink>
        </w:p>
        <w:p w14:paraId="4FC3763D"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2" w:history="1">
            <w:r w:rsidRPr="00A14768">
              <w:rPr>
                <w:rStyle w:val="Hyperlink"/>
                <w:noProof/>
              </w:rPr>
              <w:t>9.1.5</w:t>
            </w:r>
            <w:r>
              <w:rPr>
                <w:rFonts w:asciiTheme="minorHAnsi" w:eastAsiaTheme="minorEastAsia" w:hAnsiTheme="minorHAnsi"/>
                <w:i w:val="0"/>
                <w:noProof/>
                <w:lang w:eastAsia="en-CA"/>
              </w:rPr>
              <w:tab/>
            </w:r>
            <w:r w:rsidRPr="00A14768">
              <w:rPr>
                <w:rStyle w:val="Hyperlink"/>
                <w:noProof/>
              </w:rPr>
              <w:t>Tables</w:t>
            </w:r>
            <w:r>
              <w:rPr>
                <w:noProof/>
                <w:webHidden/>
              </w:rPr>
              <w:tab/>
            </w:r>
            <w:r>
              <w:rPr>
                <w:noProof/>
                <w:webHidden/>
              </w:rPr>
              <w:fldChar w:fldCharType="begin"/>
            </w:r>
            <w:r>
              <w:rPr>
                <w:noProof/>
                <w:webHidden/>
              </w:rPr>
              <w:instrText xml:space="preserve"> PAGEREF _Toc534725482 \h </w:instrText>
            </w:r>
            <w:r>
              <w:rPr>
                <w:noProof/>
                <w:webHidden/>
              </w:rPr>
            </w:r>
            <w:r>
              <w:rPr>
                <w:noProof/>
                <w:webHidden/>
              </w:rPr>
              <w:fldChar w:fldCharType="separate"/>
            </w:r>
            <w:r>
              <w:rPr>
                <w:noProof/>
                <w:webHidden/>
              </w:rPr>
              <w:t>31</w:t>
            </w:r>
            <w:r>
              <w:rPr>
                <w:noProof/>
                <w:webHidden/>
              </w:rPr>
              <w:fldChar w:fldCharType="end"/>
            </w:r>
          </w:hyperlink>
        </w:p>
        <w:p w14:paraId="189BF22E"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3" w:history="1">
            <w:r w:rsidRPr="00A14768">
              <w:rPr>
                <w:rStyle w:val="Hyperlink"/>
                <w:noProof/>
              </w:rPr>
              <w:t>9.1.6</w:t>
            </w:r>
            <w:r>
              <w:rPr>
                <w:rFonts w:asciiTheme="minorHAnsi" w:eastAsiaTheme="minorEastAsia" w:hAnsiTheme="minorHAnsi"/>
                <w:i w:val="0"/>
                <w:noProof/>
                <w:lang w:eastAsia="en-CA"/>
              </w:rPr>
              <w:tab/>
            </w:r>
            <w:r w:rsidRPr="00A14768">
              <w:rPr>
                <w:rStyle w:val="Hyperlink"/>
                <w:noProof/>
              </w:rPr>
              <w:t>Hypertext links</w:t>
            </w:r>
            <w:r>
              <w:rPr>
                <w:noProof/>
                <w:webHidden/>
              </w:rPr>
              <w:tab/>
            </w:r>
            <w:r>
              <w:rPr>
                <w:noProof/>
                <w:webHidden/>
              </w:rPr>
              <w:fldChar w:fldCharType="begin"/>
            </w:r>
            <w:r>
              <w:rPr>
                <w:noProof/>
                <w:webHidden/>
              </w:rPr>
              <w:instrText xml:space="preserve"> PAGEREF _Toc534725483 \h </w:instrText>
            </w:r>
            <w:r>
              <w:rPr>
                <w:noProof/>
                <w:webHidden/>
              </w:rPr>
            </w:r>
            <w:r>
              <w:rPr>
                <w:noProof/>
                <w:webHidden/>
              </w:rPr>
              <w:fldChar w:fldCharType="separate"/>
            </w:r>
            <w:r>
              <w:rPr>
                <w:noProof/>
                <w:webHidden/>
              </w:rPr>
              <w:t>32</w:t>
            </w:r>
            <w:r>
              <w:rPr>
                <w:noProof/>
                <w:webHidden/>
              </w:rPr>
              <w:fldChar w:fldCharType="end"/>
            </w:r>
          </w:hyperlink>
        </w:p>
        <w:p w14:paraId="31A69765"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4" w:history="1">
            <w:r w:rsidRPr="00A14768">
              <w:rPr>
                <w:rStyle w:val="Hyperlink"/>
                <w:noProof/>
              </w:rPr>
              <w:t>9.1.7</w:t>
            </w:r>
            <w:r>
              <w:rPr>
                <w:rFonts w:asciiTheme="minorHAnsi" w:eastAsiaTheme="minorEastAsia" w:hAnsiTheme="minorHAnsi"/>
                <w:i w:val="0"/>
                <w:noProof/>
                <w:lang w:eastAsia="en-CA"/>
              </w:rPr>
              <w:tab/>
            </w:r>
            <w:r w:rsidRPr="00A14768">
              <w:rPr>
                <w:rStyle w:val="Hyperlink"/>
                <w:noProof/>
              </w:rPr>
              <w:t>Recent major label changes</w:t>
            </w:r>
            <w:r>
              <w:rPr>
                <w:noProof/>
                <w:webHidden/>
              </w:rPr>
              <w:tab/>
            </w:r>
            <w:r>
              <w:rPr>
                <w:noProof/>
                <w:webHidden/>
              </w:rPr>
              <w:fldChar w:fldCharType="begin"/>
            </w:r>
            <w:r>
              <w:rPr>
                <w:noProof/>
                <w:webHidden/>
              </w:rPr>
              <w:instrText xml:space="preserve"> PAGEREF _Toc534725484 \h </w:instrText>
            </w:r>
            <w:r>
              <w:rPr>
                <w:noProof/>
                <w:webHidden/>
              </w:rPr>
            </w:r>
            <w:r>
              <w:rPr>
                <w:noProof/>
                <w:webHidden/>
              </w:rPr>
              <w:fldChar w:fldCharType="separate"/>
            </w:r>
            <w:r>
              <w:rPr>
                <w:noProof/>
                <w:webHidden/>
              </w:rPr>
              <w:t>32</w:t>
            </w:r>
            <w:r>
              <w:rPr>
                <w:noProof/>
                <w:webHidden/>
              </w:rPr>
              <w:fldChar w:fldCharType="end"/>
            </w:r>
          </w:hyperlink>
        </w:p>
        <w:p w14:paraId="5F0AB882"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5" w:history="1">
            <w:r w:rsidRPr="00A14768">
              <w:rPr>
                <w:rStyle w:val="Hyperlink"/>
                <w:noProof/>
              </w:rPr>
              <w:t>9.1.8</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_Toc534725485 \h </w:instrText>
            </w:r>
            <w:r>
              <w:rPr>
                <w:noProof/>
                <w:webHidden/>
              </w:rPr>
            </w:r>
            <w:r>
              <w:rPr>
                <w:noProof/>
                <w:webHidden/>
              </w:rPr>
              <w:fldChar w:fldCharType="separate"/>
            </w:r>
            <w:r>
              <w:rPr>
                <w:noProof/>
                <w:webHidden/>
              </w:rPr>
              <w:t>32</w:t>
            </w:r>
            <w:r>
              <w:rPr>
                <w:noProof/>
                <w:webHidden/>
              </w:rPr>
              <w:fldChar w:fldCharType="end"/>
            </w:r>
          </w:hyperlink>
        </w:p>
        <w:p w14:paraId="3955439F"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6" w:history="1">
            <w:r w:rsidRPr="00A14768">
              <w:rPr>
                <w:rStyle w:val="Hyperlink"/>
                <w:noProof/>
              </w:rPr>
              <w:t>9.1.9</w:t>
            </w:r>
            <w:r>
              <w:rPr>
                <w:rFonts w:asciiTheme="minorHAnsi" w:eastAsiaTheme="minorEastAsia" w:hAnsiTheme="minorHAnsi"/>
                <w:i w:val="0"/>
                <w:noProof/>
                <w:lang w:eastAsia="en-CA"/>
              </w:rPr>
              <w:tab/>
            </w:r>
            <w:r w:rsidRPr="00A14768">
              <w:rPr>
                <w:rStyle w:val="Hyperlink"/>
                <w:noProof/>
              </w:rPr>
              <w:t>Validation Rules – Narrative Text</w:t>
            </w:r>
            <w:r>
              <w:rPr>
                <w:noProof/>
                <w:webHidden/>
              </w:rPr>
              <w:tab/>
            </w:r>
            <w:r>
              <w:rPr>
                <w:noProof/>
                <w:webHidden/>
              </w:rPr>
              <w:fldChar w:fldCharType="begin"/>
            </w:r>
            <w:r>
              <w:rPr>
                <w:noProof/>
                <w:webHidden/>
              </w:rPr>
              <w:instrText xml:space="preserve"> PAGEREF _Toc534725486 \h </w:instrText>
            </w:r>
            <w:r>
              <w:rPr>
                <w:noProof/>
                <w:webHidden/>
              </w:rPr>
            </w:r>
            <w:r>
              <w:rPr>
                <w:noProof/>
                <w:webHidden/>
              </w:rPr>
              <w:fldChar w:fldCharType="separate"/>
            </w:r>
            <w:r>
              <w:rPr>
                <w:noProof/>
                <w:webHidden/>
              </w:rPr>
              <w:t>33</w:t>
            </w:r>
            <w:r>
              <w:rPr>
                <w:noProof/>
                <w:webHidden/>
              </w:rPr>
              <w:fldChar w:fldCharType="end"/>
            </w:r>
          </w:hyperlink>
        </w:p>
        <w:p w14:paraId="170FEFEC"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87" w:history="1">
            <w:r w:rsidRPr="00A14768">
              <w:rPr>
                <w:rStyle w:val="Hyperlink"/>
                <w:noProof/>
              </w:rPr>
              <w:t>9.2</w:t>
            </w:r>
            <w:r>
              <w:rPr>
                <w:rFonts w:asciiTheme="minorHAnsi" w:eastAsiaTheme="minorEastAsia" w:hAnsiTheme="minorHAnsi"/>
                <w:noProof/>
                <w:lang w:eastAsia="en-CA"/>
              </w:rPr>
              <w:tab/>
            </w:r>
            <w:r w:rsidRPr="00A14768">
              <w:rPr>
                <w:rStyle w:val="Hyperlink"/>
                <w:noProof/>
              </w:rPr>
              <w:t>Images</w:t>
            </w:r>
            <w:r>
              <w:rPr>
                <w:noProof/>
                <w:webHidden/>
              </w:rPr>
              <w:tab/>
            </w:r>
            <w:r>
              <w:rPr>
                <w:noProof/>
                <w:webHidden/>
              </w:rPr>
              <w:fldChar w:fldCharType="begin"/>
            </w:r>
            <w:r>
              <w:rPr>
                <w:noProof/>
                <w:webHidden/>
              </w:rPr>
              <w:instrText xml:space="preserve"> PAGEREF _Toc534725487 \h </w:instrText>
            </w:r>
            <w:r>
              <w:rPr>
                <w:noProof/>
                <w:webHidden/>
              </w:rPr>
            </w:r>
            <w:r>
              <w:rPr>
                <w:noProof/>
                <w:webHidden/>
              </w:rPr>
              <w:fldChar w:fldCharType="separate"/>
            </w:r>
            <w:r>
              <w:rPr>
                <w:noProof/>
                <w:webHidden/>
              </w:rPr>
              <w:t>33</w:t>
            </w:r>
            <w:r>
              <w:rPr>
                <w:noProof/>
                <w:webHidden/>
              </w:rPr>
              <w:fldChar w:fldCharType="end"/>
            </w:r>
          </w:hyperlink>
        </w:p>
        <w:p w14:paraId="5973FD4F"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8" w:history="1">
            <w:r w:rsidRPr="00A14768">
              <w:rPr>
                <w:rStyle w:val="Hyperlink"/>
                <w:noProof/>
              </w:rPr>
              <w:t>9.2.1</w:t>
            </w:r>
            <w:r>
              <w:rPr>
                <w:rFonts w:asciiTheme="minorHAnsi" w:eastAsiaTheme="minorEastAsia" w:hAnsiTheme="minorHAnsi"/>
                <w:i w:val="0"/>
                <w:noProof/>
                <w:lang w:eastAsia="en-CA"/>
              </w:rPr>
              <w:tab/>
            </w:r>
            <w:r w:rsidRPr="00A14768">
              <w:rPr>
                <w:rStyle w:val="Hyperlink"/>
                <w:noProof/>
              </w:rPr>
              <w:t>Description</w:t>
            </w:r>
            <w:r>
              <w:rPr>
                <w:noProof/>
                <w:webHidden/>
              </w:rPr>
              <w:tab/>
            </w:r>
            <w:r>
              <w:rPr>
                <w:noProof/>
                <w:webHidden/>
              </w:rPr>
              <w:fldChar w:fldCharType="begin"/>
            </w:r>
            <w:r>
              <w:rPr>
                <w:noProof/>
                <w:webHidden/>
              </w:rPr>
              <w:instrText xml:space="preserve"> PAGEREF _Toc534725488 \h </w:instrText>
            </w:r>
            <w:r>
              <w:rPr>
                <w:noProof/>
                <w:webHidden/>
              </w:rPr>
            </w:r>
            <w:r>
              <w:rPr>
                <w:noProof/>
                <w:webHidden/>
              </w:rPr>
              <w:fldChar w:fldCharType="separate"/>
            </w:r>
            <w:r>
              <w:rPr>
                <w:noProof/>
                <w:webHidden/>
              </w:rPr>
              <w:t>33</w:t>
            </w:r>
            <w:r>
              <w:rPr>
                <w:noProof/>
                <w:webHidden/>
              </w:rPr>
              <w:fldChar w:fldCharType="end"/>
            </w:r>
          </w:hyperlink>
        </w:p>
        <w:p w14:paraId="51C9B1F7"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89" w:history="1">
            <w:r w:rsidRPr="00A14768">
              <w:rPr>
                <w:rStyle w:val="Hyperlink"/>
                <w:noProof/>
              </w:rPr>
              <w:t>9.2.2</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_Toc534725489 \h </w:instrText>
            </w:r>
            <w:r>
              <w:rPr>
                <w:noProof/>
                <w:webHidden/>
              </w:rPr>
            </w:r>
            <w:r>
              <w:rPr>
                <w:noProof/>
                <w:webHidden/>
              </w:rPr>
              <w:fldChar w:fldCharType="separate"/>
            </w:r>
            <w:r>
              <w:rPr>
                <w:noProof/>
                <w:webHidden/>
              </w:rPr>
              <w:t>34</w:t>
            </w:r>
            <w:r>
              <w:rPr>
                <w:noProof/>
                <w:webHidden/>
              </w:rPr>
              <w:fldChar w:fldCharType="end"/>
            </w:r>
          </w:hyperlink>
        </w:p>
        <w:p w14:paraId="41BD2AA5"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90" w:history="1">
            <w:r w:rsidRPr="00A14768">
              <w:rPr>
                <w:rStyle w:val="Hyperlink"/>
                <w:noProof/>
              </w:rPr>
              <w:t>9.3</w:t>
            </w:r>
            <w:r>
              <w:rPr>
                <w:rFonts w:asciiTheme="minorHAnsi" w:eastAsiaTheme="minorEastAsia" w:hAnsiTheme="minorHAnsi"/>
                <w:noProof/>
                <w:lang w:eastAsia="en-CA"/>
              </w:rPr>
              <w:tab/>
            </w:r>
            <w:r w:rsidRPr="00A14768">
              <w:rPr>
                <w:rStyle w:val="Hyperlink"/>
                <w:noProof/>
              </w:rPr>
              <w:t>Title Page</w:t>
            </w:r>
            <w:r>
              <w:rPr>
                <w:noProof/>
                <w:webHidden/>
              </w:rPr>
              <w:tab/>
            </w:r>
            <w:r>
              <w:rPr>
                <w:noProof/>
                <w:webHidden/>
              </w:rPr>
              <w:fldChar w:fldCharType="begin"/>
            </w:r>
            <w:r>
              <w:rPr>
                <w:noProof/>
                <w:webHidden/>
              </w:rPr>
              <w:instrText xml:space="preserve"> PAGEREF _Toc534725490 \h </w:instrText>
            </w:r>
            <w:r>
              <w:rPr>
                <w:noProof/>
                <w:webHidden/>
              </w:rPr>
            </w:r>
            <w:r>
              <w:rPr>
                <w:noProof/>
                <w:webHidden/>
              </w:rPr>
              <w:fldChar w:fldCharType="separate"/>
            </w:r>
            <w:r>
              <w:rPr>
                <w:noProof/>
                <w:webHidden/>
              </w:rPr>
              <w:t>34</w:t>
            </w:r>
            <w:r>
              <w:rPr>
                <w:noProof/>
                <w:webHidden/>
              </w:rPr>
              <w:fldChar w:fldCharType="end"/>
            </w:r>
          </w:hyperlink>
        </w:p>
        <w:p w14:paraId="1119D496"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91" w:history="1">
            <w:r w:rsidRPr="00A14768">
              <w:rPr>
                <w:rStyle w:val="Hyperlink"/>
                <w:noProof/>
                <w:highlight w:val="yellow"/>
              </w:rPr>
              <w:t>9.3.1</w:t>
            </w:r>
            <w:r>
              <w:rPr>
                <w:rFonts w:asciiTheme="minorHAnsi" w:eastAsiaTheme="minorEastAsia" w:hAnsiTheme="minorHAnsi"/>
                <w:i w:val="0"/>
                <w:noProof/>
                <w:lang w:eastAsia="en-CA"/>
              </w:rPr>
              <w:tab/>
            </w:r>
            <w:r w:rsidRPr="00A14768">
              <w:rPr>
                <w:rStyle w:val="Hyperlink"/>
                <w:noProof/>
                <w:highlight w:val="yellow"/>
              </w:rPr>
              <w:t>Description</w:t>
            </w:r>
            <w:r>
              <w:rPr>
                <w:noProof/>
                <w:webHidden/>
              </w:rPr>
              <w:tab/>
            </w:r>
            <w:r>
              <w:rPr>
                <w:noProof/>
                <w:webHidden/>
              </w:rPr>
              <w:fldChar w:fldCharType="begin"/>
            </w:r>
            <w:r>
              <w:rPr>
                <w:noProof/>
                <w:webHidden/>
              </w:rPr>
              <w:instrText xml:space="preserve"> PAGEREF _Toc534725491 \h </w:instrText>
            </w:r>
            <w:r>
              <w:rPr>
                <w:noProof/>
                <w:webHidden/>
              </w:rPr>
            </w:r>
            <w:r>
              <w:rPr>
                <w:noProof/>
                <w:webHidden/>
              </w:rPr>
              <w:fldChar w:fldCharType="separate"/>
            </w:r>
            <w:r>
              <w:rPr>
                <w:noProof/>
                <w:webHidden/>
              </w:rPr>
              <w:t>34</w:t>
            </w:r>
            <w:r>
              <w:rPr>
                <w:noProof/>
                <w:webHidden/>
              </w:rPr>
              <w:fldChar w:fldCharType="end"/>
            </w:r>
          </w:hyperlink>
        </w:p>
        <w:p w14:paraId="26FD2D66"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92" w:history="1">
            <w:r w:rsidRPr="00A14768">
              <w:rPr>
                <w:rStyle w:val="Hyperlink"/>
                <w:noProof/>
              </w:rPr>
              <w:t>9.3.2</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_Toc534725492 \h </w:instrText>
            </w:r>
            <w:r>
              <w:rPr>
                <w:noProof/>
                <w:webHidden/>
              </w:rPr>
            </w:r>
            <w:r>
              <w:rPr>
                <w:noProof/>
                <w:webHidden/>
              </w:rPr>
              <w:fldChar w:fldCharType="separate"/>
            </w:r>
            <w:r>
              <w:rPr>
                <w:noProof/>
                <w:webHidden/>
              </w:rPr>
              <w:t>34</w:t>
            </w:r>
            <w:r>
              <w:rPr>
                <w:noProof/>
                <w:webHidden/>
              </w:rPr>
              <w:fldChar w:fldCharType="end"/>
            </w:r>
          </w:hyperlink>
        </w:p>
        <w:p w14:paraId="59C370A7"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93" w:history="1">
            <w:r w:rsidRPr="00A14768">
              <w:rPr>
                <w:rStyle w:val="Hyperlink"/>
                <w:noProof/>
              </w:rPr>
              <w:t>9.3.3</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_Toc534725493 \h </w:instrText>
            </w:r>
            <w:r>
              <w:rPr>
                <w:noProof/>
                <w:webHidden/>
              </w:rPr>
            </w:r>
            <w:r>
              <w:rPr>
                <w:noProof/>
                <w:webHidden/>
              </w:rPr>
              <w:fldChar w:fldCharType="separate"/>
            </w:r>
            <w:r>
              <w:rPr>
                <w:noProof/>
                <w:webHidden/>
              </w:rPr>
              <w:t>36</w:t>
            </w:r>
            <w:r>
              <w:rPr>
                <w:noProof/>
                <w:webHidden/>
              </w:rPr>
              <w:fldChar w:fldCharType="end"/>
            </w:r>
          </w:hyperlink>
        </w:p>
        <w:p w14:paraId="39C5A543" w14:textId="77777777" w:rsidR="009579D9" w:rsidRDefault="009579D9">
          <w:pPr>
            <w:pStyle w:val="TOC2"/>
            <w:tabs>
              <w:tab w:val="left" w:pos="660"/>
              <w:tab w:val="right" w:leader="dot" w:pos="9350"/>
            </w:tabs>
            <w:rPr>
              <w:rFonts w:asciiTheme="minorHAnsi" w:eastAsiaTheme="minorEastAsia" w:hAnsiTheme="minorHAnsi"/>
              <w:noProof/>
              <w:lang w:eastAsia="en-CA"/>
            </w:rPr>
          </w:pPr>
          <w:hyperlink w:anchor="_Toc534725494" w:history="1">
            <w:r w:rsidRPr="00A14768">
              <w:rPr>
                <w:rStyle w:val="Hyperlink"/>
                <w:noProof/>
              </w:rPr>
              <w:t>9.4</w:t>
            </w:r>
            <w:r>
              <w:rPr>
                <w:rFonts w:asciiTheme="minorHAnsi" w:eastAsiaTheme="minorEastAsia" w:hAnsiTheme="minorHAnsi"/>
                <w:noProof/>
                <w:lang w:eastAsia="en-CA"/>
              </w:rPr>
              <w:tab/>
            </w:r>
            <w:r w:rsidRPr="00A14768">
              <w:rPr>
                <w:rStyle w:val="Hyperlink"/>
                <w:noProof/>
              </w:rPr>
              <w:t>Recent Major Changes</w:t>
            </w:r>
            <w:r>
              <w:rPr>
                <w:noProof/>
                <w:webHidden/>
              </w:rPr>
              <w:tab/>
            </w:r>
            <w:r>
              <w:rPr>
                <w:noProof/>
                <w:webHidden/>
              </w:rPr>
              <w:fldChar w:fldCharType="begin"/>
            </w:r>
            <w:r>
              <w:rPr>
                <w:noProof/>
                <w:webHidden/>
              </w:rPr>
              <w:instrText xml:space="preserve"> PAGEREF _Toc534725494 \h </w:instrText>
            </w:r>
            <w:r>
              <w:rPr>
                <w:noProof/>
                <w:webHidden/>
              </w:rPr>
            </w:r>
            <w:r>
              <w:rPr>
                <w:noProof/>
                <w:webHidden/>
              </w:rPr>
              <w:fldChar w:fldCharType="separate"/>
            </w:r>
            <w:r>
              <w:rPr>
                <w:noProof/>
                <w:webHidden/>
              </w:rPr>
              <w:t>36</w:t>
            </w:r>
            <w:r>
              <w:rPr>
                <w:noProof/>
                <w:webHidden/>
              </w:rPr>
              <w:fldChar w:fldCharType="end"/>
            </w:r>
          </w:hyperlink>
        </w:p>
        <w:p w14:paraId="6E61D913"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95" w:history="1">
            <w:r w:rsidRPr="00A14768">
              <w:rPr>
                <w:rStyle w:val="Hyperlink"/>
                <w:noProof/>
                <w:highlight w:val="yellow"/>
              </w:rPr>
              <w:t>9.4.1</w:t>
            </w:r>
            <w:r>
              <w:rPr>
                <w:rFonts w:asciiTheme="minorHAnsi" w:eastAsiaTheme="minorEastAsia" w:hAnsiTheme="minorHAnsi"/>
                <w:i w:val="0"/>
                <w:noProof/>
                <w:lang w:eastAsia="en-CA"/>
              </w:rPr>
              <w:tab/>
            </w:r>
            <w:r w:rsidRPr="00A14768">
              <w:rPr>
                <w:rStyle w:val="Hyperlink"/>
                <w:noProof/>
                <w:highlight w:val="yellow"/>
              </w:rPr>
              <w:t>Description</w:t>
            </w:r>
            <w:r>
              <w:rPr>
                <w:noProof/>
                <w:webHidden/>
              </w:rPr>
              <w:tab/>
            </w:r>
            <w:r>
              <w:rPr>
                <w:noProof/>
                <w:webHidden/>
              </w:rPr>
              <w:fldChar w:fldCharType="begin"/>
            </w:r>
            <w:r>
              <w:rPr>
                <w:noProof/>
                <w:webHidden/>
              </w:rPr>
              <w:instrText xml:space="preserve"> PAGEREF _Toc534725495 \h </w:instrText>
            </w:r>
            <w:r>
              <w:rPr>
                <w:noProof/>
                <w:webHidden/>
              </w:rPr>
            </w:r>
            <w:r>
              <w:rPr>
                <w:noProof/>
                <w:webHidden/>
              </w:rPr>
              <w:fldChar w:fldCharType="separate"/>
            </w:r>
            <w:r>
              <w:rPr>
                <w:noProof/>
                <w:webHidden/>
              </w:rPr>
              <w:t>36</w:t>
            </w:r>
            <w:r>
              <w:rPr>
                <w:noProof/>
                <w:webHidden/>
              </w:rPr>
              <w:fldChar w:fldCharType="end"/>
            </w:r>
          </w:hyperlink>
        </w:p>
        <w:p w14:paraId="3AD190A9"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96" w:history="1">
            <w:r w:rsidRPr="00A14768">
              <w:rPr>
                <w:rStyle w:val="Hyperlink"/>
                <w:noProof/>
              </w:rPr>
              <w:t>9.4.2</w:t>
            </w:r>
            <w:r>
              <w:rPr>
                <w:rFonts w:asciiTheme="minorHAnsi" w:eastAsiaTheme="minorEastAsia" w:hAnsiTheme="minorHAnsi"/>
                <w:i w:val="0"/>
                <w:noProof/>
                <w:lang w:eastAsia="en-CA"/>
              </w:rPr>
              <w:tab/>
            </w:r>
            <w:r w:rsidRPr="00A14768">
              <w:rPr>
                <w:rStyle w:val="Hyperlink"/>
                <w:noProof/>
              </w:rPr>
              <w:t>XML Sample</w:t>
            </w:r>
            <w:r>
              <w:rPr>
                <w:noProof/>
                <w:webHidden/>
              </w:rPr>
              <w:tab/>
            </w:r>
            <w:r>
              <w:rPr>
                <w:noProof/>
                <w:webHidden/>
              </w:rPr>
              <w:fldChar w:fldCharType="begin"/>
            </w:r>
            <w:r>
              <w:rPr>
                <w:noProof/>
                <w:webHidden/>
              </w:rPr>
              <w:instrText xml:space="preserve"> PAGEREF _Toc534725496 \h </w:instrText>
            </w:r>
            <w:r>
              <w:rPr>
                <w:noProof/>
                <w:webHidden/>
              </w:rPr>
            </w:r>
            <w:r>
              <w:rPr>
                <w:noProof/>
                <w:webHidden/>
              </w:rPr>
              <w:fldChar w:fldCharType="separate"/>
            </w:r>
            <w:r>
              <w:rPr>
                <w:noProof/>
                <w:webHidden/>
              </w:rPr>
              <w:t>36</w:t>
            </w:r>
            <w:r>
              <w:rPr>
                <w:noProof/>
                <w:webHidden/>
              </w:rPr>
              <w:fldChar w:fldCharType="end"/>
            </w:r>
          </w:hyperlink>
        </w:p>
        <w:p w14:paraId="14A7664F" w14:textId="77777777" w:rsidR="009579D9" w:rsidRDefault="009579D9">
          <w:pPr>
            <w:pStyle w:val="TOC3"/>
            <w:tabs>
              <w:tab w:val="left" w:pos="1100"/>
              <w:tab w:val="right" w:leader="dot" w:pos="9350"/>
            </w:tabs>
            <w:rPr>
              <w:rFonts w:asciiTheme="minorHAnsi" w:eastAsiaTheme="minorEastAsia" w:hAnsiTheme="minorHAnsi"/>
              <w:i w:val="0"/>
              <w:noProof/>
              <w:lang w:eastAsia="en-CA"/>
            </w:rPr>
          </w:pPr>
          <w:hyperlink w:anchor="_Toc534725497" w:history="1">
            <w:r w:rsidRPr="00A14768">
              <w:rPr>
                <w:rStyle w:val="Hyperlink"/>
                <w:noProof/>
              </w:rPr>
              <w:t>9.4.3</w:t>
            </w:r>
            <w:r>
              <w:rPr>
                <w:rFonts w:asciiTheme="minorHAnsi" w:eastAsiaTheme="minorEastAsia" w:hAnsiTheme="minorHAnsi"/>
                <w:i w:val="0"/>
                <w:noProof/>
                <w:lang w:eastAsia="en-CA"/>
              </w:rPr>
              <w:tab/>
            </w:r>
            <w:r w:rsidRPr="00A14768">
              <w:rPr>
                <w:rStyle w:val="Hyperlink"/>
                <w:noProof/>
              </w:rPr>
              <w:t>Validation Rules</w:t>
            </w:r>
            <w:r>
              <w:rPr>
                <w:noProof/>
                <w:webHidden/>
              </w:rPr>
              <w:tab/>
            </w:r>
            <w:r>
              <w:rPr>
                <w:noProof/>
                <w:webHidden/>
              </w:rPr>
              <w:fldChar w:fldCharType="begin"/>
            </w:r>
            <w:r>
              <w:rPr>
                <w:noProof/>
                <w:webHidden/>
              </w:rPr>
              <w:instrText xml:space="preserve"> PAGEREF _Toc534725497 \h </w:instrText>
            </w:r>
            <w:r>
              <w:rPr>
                <w:noProof/>
                <w:webHidden/>
              </w:rPr>
            </w:r>
            <w:r>
              <w:rPr>
                <w:noProof/>
                <w:webHidden/>
              </w:rPr>
              <w:fldChar w:fldCharType="separate"/>
            </w:r>
            <w:r>
              <w:rPr>
                <w:noProof/>
                <w:webHidden/>
              </w:rPr>
              <w:t>37</w:t>
            </w:r>
            <w:r>
              <w:rPr>
                <w:noProof/>
                <w:webHidden/>
              </w:rPr>
              <w:fldChar w:fldCharType="end"/>
            </w:r>
          </w:hyperlink>
        </w:p>
        <w:p w14:paraId="17093F67" w14:textId="0CD4500E" w:rsidR="00187C35" w:rsidRPr="00C70613" w:rsidRDefault="00B667E0" w:rsidP="00B108B5">
          <w:pPr>
            <w:rPr>
              <w:rFonts w:cs="Times New Roman"/>
            </w:rPr>
          </w:pPr>
          <w:r w:rsidRPr="006139EB">
            <w:rPr>
              <w:rFonts w:cs="Times New Roman"/>
              <w:b/>
              <w:bCs/>
              <w:noProof/>
            </w:rPr>
            <w:fldChar w:fldCharType="end"/>
          </w:r>
        </w:p>
      </w:sdtContent>
    </w:sdt>
    <w:p w14:paraId="1423C4CE" w14:textId="77777777" w:rsidR="00187C35" w:rsidRPr="00187C35" w:rsidRDefault="00187C35" w:rsidP="00B108B5">
      <w:pPr>
        <w:rPr>
          <w:rFonts w:cs="Times New Roman"/>
          <w:b/>
          <w:noProof/>
          <w:color w:val="548DD4"/>
          <w:sz w:val="24"/>
          <w:szCs w:val="24"/>
        </w:rPr>
        <w:sectPr w:rsidR="00187C35" w:rsidRPr="00187C35">
          <w:pgSz w:w="12240" w:h="15840"/>
          <w:pgMar w:top="1440" w:right="1440" w:bottom="1440" w:left="1440" w:header="708" w:footer="708" w:gutter="0"/>
          <w:cols w:space="708"/>
          <w:docGrid w:linePitch="360"/>
        </w:sectPr>
      </w:pPr>
    </w:p>
    <w:p w14:paraId="02E0D5D2" w14:textId="35A4B2C1" w:rsidR="00E577E9" w:rsidRDefault="00E577E9" w:rsidP="00097D46">
      <w:pPr>
        <w:pStyle w:val="Heading1"/>
      </w:pPr>
      <w:bookmarkStart w:id="1" w:name="_Toc534725407"/>
      <w:r>
        <w:lastRenderedPageBreak/>
        <w:t>Introduction</w:t>
      </w:r>
      <w:bookmarkEnd w:id="1"/>
    </w:p>
    <w:p w14:paraId="57246543" w14:textId="771D6D7F" w:rsidR="00D670AD" w:rsidRDefault="00D670AD" w:rsidP="00D670AD">
      <w:pPr>
        <w:rPr>
          <w:rFonts w:cs="Times New Roman"/>
        </w:rPr>
      </w:pPr>
      <w:r w:rsidRPr="003F7A36">
        <w:rPr>
          <w:rFonts w:cs="Times New Roman"/>
        </w:rPr>
        <w:t xml:space="preserve">This document serves as </w:t>
      </w:r>
      <w:r>
        <w:rPr>
          <w:rFonts w:cs="Times New Roman"/>
        </w:rPr>
        <w:t xml:space="preserve">an appendix to the </w:t>
      </w:r>
      <w:r w:rsidRPr="00D670AD">
        <w:rPr>
          <w:rFonts w:cs="Times New Roman"/>
          <w:i/>
        </w:rPr>
        <w:t>Guidance Document: Preparation of Product Monographs in the Extensible Markup Language Format.</w:t>
      </w:r>
    </w:p>
    <w:p w14:paraId="140C789E" w14:textId="28DE265E" w:rsidR="00D670AD" w:rsidRPr="003F7A36" w:rsidRDefault="00D670AD" w:rsidP="00D670AD">
      <w:pPr>
        <w:rPr>
          <w:rFonts w:cs="Times New Roman"/>
        </w:rPr>
      </w:pPr>
      <w:r>
        <w:rPr>
          <w:rFonts w:cs="Times New Roman"/>
        </w:rPr>
        <w:t>T</w:t>
      </w:r>
      <w:r w:rsidRPr="003F7A36">
        <w:rPr>
          <w:rFonts w:cs="Times New Roman"/>
        </w:rPr>
        <w:t>h</w:t>
      </w:r>
      <w:r>
        <w:rPr>
          <w:rFonts w:cs="Times New Roman"/>
        </w:rPr>
        <w:t xml:space="preserve">is document provides detailed guidance on how to build and validate a product monograph </w:t>
      </w:r>
      <w:r w:rsidR="00B04889">
        <w:rPr>
          <w:rFonts w:cs="Times New Roman"/>
        </w:rPr>
        <w:t>based on</w:t>
      </w:r>
      <w:r>
        <w:rPr>
          <w:rFonts w:cs="Times New Roman"/>
        </w:rPr>
        <w:t xml:space="preserve"> Extensible Markup Language (XML)</w:t>
      </w:r>
      <w:r w:rsidR="00891AF9">
        <w:rPr>
          <w:rFonts w:cs="Times New Roman"/>
        </w:rPr>
        <w:t xml:space="preserve"> and </w:t>
      </w:r>
      <w:r w:rsidRPr="003F7A36">
        <w:rPr>
          <w:rFonts w:cs="Times New Roman"/>
        </w:rPr>
        <w:t>Health Level 7’s (HL7) Structured Product Label (SPL) standard.</w:t>
      </w:r>
    </w:p>
    <w:p w14:paraId="77702E94" w14:textId="25B7EA1D" w:rsidR="00D670AD" w:rsidRDefault="00D670AD" w:rsidP="00754552">
      <w:pPr>
        <w:pStyle w:val="Heading1"/>
      </w:pPr>
      <w:bookmarkStart w:id="2" w:name="_Toc534725408"/>
      <w:r>
        <w:t>Purpose</w:t>
      </w:r>
      <w:bookmarkEnd w:id="2"/>
    </w:p>
    <w:p w14:paraId="1B9D283D" w14:textId="6D729E4A" w:rsidR="00D670AD" w:rsidRPr="00D670AD" w:rsidRDefault="00D670AD" w:rsidP="00D670AD">
      <w:r>
        <w:t xml:space="preserve">To provide sponsors with detailed </w:t>
      </w:r>
      <w:r w:rsidR="00B04889">
        <w:t xml:space="preserve">technical </w:t>
      </w:r>
      <w:r w:rsidR="00891AF9">
        <w:t xml:space="preserve">guidance on the XML hierarchy, </w:t>
      </w:r>
      <w:r>
        <w:t xml:space="preserve">technical conformance </w:t>
      </w:r>
      <w:r w:rsidR="00891AF9">
        <w:t xml:space="preserve">rules </w:t>
      </w:r>
      <w:r>
        <w:t xml:space="preserve">and </w:t>
      </w:r>
      <w:r w:rsidR="00891AF9">
        <w:t xml:space="preserve">technical </w:t>
      </w:r>
      <w:r>
        <w:t xml:space="preserve">validation rules needed </w:t>
      </w:r>
      <w:r w:rsidRPr="003F7A36">
        <w:t>to prepare a</w:t>
      </w:r>
      <w:r>
        <w:t xml:space="preserve"> </w:t>
      </w:r>
      <w:r w:rsidR="00891AF9">
        <w:t>valid</w:t>
      </w:r>
      <w:r>
        <w:t xml:space="preserve"> XML p</w:t>
      </w:r>
      <w:r w:rsidRPr="003F7A36">
        <w:t xml:space="preserve">roduct </w:t>
      </w:r>
      <w:r>
        <w:t>m</w:t>
      </w:r>
      <w:r w:rsidRPr="003F7A36">
        <w:t xml:space="preserve">onograph </w:t>
      </w:r>
      <w:r>
        <w:t>in compliance with the HL7 SPL standard</w:t>
      </w:r>
      <w:r w:rsidRPr="003F7A36">
        <w:t>.</w:t>
      </w:r>
    </w:p>
    <w:p w14:paraId="7E64721B" w14:textId="5454A903" w:rsidR="00F06C85" w:rsidRPr="006139EB" w:rsidRDefault="000779B5" w:rsidP="00754552">
      <w:pPr>
        <w:pStyle w:val="Heading1"/>
      </w:pPr>
      <w:bookmarkStart w:id="3" w:name="_Toc534725409"/>
      <w:r>
        <w:t xml:space="preserve">General Technical </w:t>
      </w:r>
      <w:r w:rsidR="00022398">
        <w:t>Conformance Requirements</w:t>
      </w:r>
      <w:bookmarkEnd w:id="3"/>
      <w:r w:rsidR="00F06C85" w:rsidRPr="006139EB">
        <w:t xml:space="preserve"> </w:t>
      </w:r>
    </w:p>
    <w:p w14:paraId="2C591DAC" w14:textId="77777777" w:rsidR="003A4A8F" w:rsidRPr="006139EB" w:rsidRDefault="003A4A8F" w:rsidP="000779B5">
      <w:pPr>
        <w:pStyle w:val="Heading2"/>
      </w:pPr>
      <w:bookmarkStart w:id="4" w:name="_Toc534725410"/>
      <w:r w:rsidRPr="006139EB">
        <w:t>Identifiers</w:t>
      </w:r>
      <w:bookmarkEnd w:id="4"/>
    </w:p>
    <w:p w14:paraId="71D40AFA" w14:textId="77777777" w:rsidR="00237E26" w:rsidRPr="006139EB" w:rsidRDefault="00237E26" w:rsidP="00237E26">
      <w:pPr>
        <w:rPr>
          <w:rFonts w:cs="Times New Roman"/>
        </w:rPr>
      </w:pPr>
      <w:r w:rsidRPr="006139EB">
        <w:rPr>
          <w:rFonts w:cs="Times New Roman"/>
        </w:rPr>
        <w:t xml:space="preserve">Unless stated otherwise (e.g., Hyperlink ID or Observation Media ID), identifiers shall be Globally Unique Identifiers (GUID). This includes but is not limited to the following: </w:t>
      </w:r>
    </w:p>
    <w:p w14:paraId="6EB5FB33" w14:textId="59036F4A" w:rsidR="00237E26" w:rsidRPr="006139EB" w:rsidRDefault="00237E26" w:rsidP="000D7FB4">
      <w:pPr>
        <w:pStyle w:val="ListParagraph"/>
        <w:numPr>
          <w:ilvl w:val="0"/>
          <w:numId w:val="3"/>
        </w:numPr>
        <w:rPr>
          <w:rFonts w:cs="Times New Roman"/>
        </w:rPr>
      </w:pPr>
      <w:r w:rsidRPr="006139EB">
        <w:rPr>
          <w:rFonts w:cs="Times New Roman"/>
        </w:rPr>
        <w:t>Document Root ID</w:t>
      </w:r>
    </w:p>
    <w:p w14:paraId="5672C066" w14:textId="3F7032C0" w:rsidR="00237E26" w:rsidRPr="006139EB" w:rsidRDefault="00237E26" w:rsidP="000D7FB4">
      <w:pPr>
        <w:pStyle w:val="ListParagraph"/>
        <w:numPr>
          <w:ilvl w:val="0"/>
          <w:numId w:val="2"/>
        </w:numPr>
        <w:rPr>
          <w:rFonts w:cs="Times New Roman"/>
        </w:rPr>
      </w:pPr>
      <w:r w:rsidRPr="006139EB">
        <w:rPr>
          <w:rFonts w:cs="Times New Roman"/>
        </w:rPr>
        <w:t>ID</w:t>
      </w:r>
    </w:p>
    <w:p w14:paraId="0B4BE00D" w14:textId="158A9DD0" w:rsidR="00237E26" w:rsidRPr="006139EB" w:rsidRDefault="00237E26" w:rsidP="000D7FB4">
      <w:pPr>
        <w:pStyle w:val="ListParagraph"/>
        <w:numPr>
          <w:ilvl w:val="0"/>
          <w:numId w:val="2"/>
        </w:numPr>
        <w:rPr>
          <w:rFonts w:cs="Times New Roman"/>
        </w:rPr>
      </w:pPr>
      <w:r w:rsidRPr="006139EB">
        <w:rPr>
          <w:rFonts w:cs="Times New Roman"/>
        </w:rPr>
        <w:t>SetId</w:t>
      </w:r>
    </w:p>
    <w:p w14:paraId="78DF01C6" w14:textId="5E9A6787" w:rsidR="00237E26" w:rsidRPr="006139EB" w:rsidRDefault="00237E26" w:rsidP="000D7FB4">
      <w:pPr>
        <w:pStyle w:val="ListParagraph"/>
        <w:numPr>
          <w:ilvl w:val="0"/>
          <w:numId w:val="2"/>
        </w:numPr>
        <w:rPr>
          <w:rFonts w:cs="Times New Roman"/>
        </w:rPr>
      </w:pPr>
      <w:r w:rsidRPr="006139EB">
        <w:rPr>
          <w:rFonts w:cs="Times New Roman"/>
        </w:rPr>
        <w:t>Section ID</w:t>
      </w:r>
    </w:p>
    <w:p w14:paraId="1E540BD5" w14:textId="37DA2F01" w:rsidR="00C603AE" w:rsidRPr="006139EB" w:rsidRDefault="00C603AE" w:rsidP="006A135C">
      <w:pPr>
        <w:rPr>
          <w:rFonts w:cs="Times New Roman"/>
        </w:rPr>
      </w:pPr>
      <w:r w:rsidRPr="006139EB">
        <w:rPr>
          <w:rFonts w:cs="Times New Roman"/>
        </w:rPr>
        <w:t>GUID’s should follow the canonical structure, conte</w:t>
      </w:r>
      <w:r w:rsidR="003178E0">
        <w:rPr>
          <w:rFonts w:cs="Times New Roman"/>
        </w:rPr>
        <w:t xml:space="preserve">nt and formatting rules; e.g., </w:t>
      </w:r>
      <w:r w:rsidRPr="006139EB">
        <w:rPr>
          <w:rFonts w:cs="Times New Roman"/>
        </w:rPr>
        <w:t>displayed in five groups separated by hyphens, in the form 8-4-4-4-12 for a total of 36 characters (32 alphanumeric characters and four hyphens).</w:t>
      </w:r>
    </w:p>
    <w:p w14:paraId="1956AA72" w14:textId="77777777" w:rsidR="003A4A8F" w:rsidRPr="006139EB" w:rsidRDefault="00237E26" w:rsidP="006A135C">
      <w:pPr>
        <w:rPr>
          <w:rFonts w:cs="Times New Roman"/>
        </w:rPr>
      </w:pPr>
      <w:r w:rsidRPr="006139EB">
        <w:rPr>
          <w:rFonts w:cs="Times New Roman"/>
        </w:rPr>
        <w:t xml:space="preserve">It is the </w:t>
      </w:r>
      <w:r w:rsidR="00C603AE" w:rsidRPr="006139EB">
        <w:rPr>
          <w:rFonts w:cs="Times New Roman"/>
        </w:rPr>
        <w:t>sponsor’s</w:t>
      </w:r>
      <w:r w:rsidRPr="006139EB">
        <w:rPr>
          <w:rFonts w:cs="Times New Roman"/>
        </w:rPr>
        <w:t xml:space="preserve"> responsibility to ensure that there are no collisions between identifiers. </w:t>
      </w:r>
    </w:p>
    <w:p w14:paraId="2CD59681" w14:textId="77777777" w:rsidR="003A4A8F" w:rsidRPr="006139EB" w:rsidRDefault="003A4A8F" w:rsidP="000779B5">
      <w:pPr>
        <w:pStyle w:val="Heading2"/>
      </w:pPr>
      <w:bookmarkStart w:id="5" w:name="_Toc534725411"/>
      <w:r w:rsidRPr="006139EB">
        <w:t>Content Changes and Versioning</w:t>
      </w:r>
      <w:bookmarkEnd w:id="5"/>
    </w:p>
    <w:p w14:paraId="18FBAA75" w14:textId="77777777" w:rsidR="00C603AE" w:rsidRPr="006139EB" w:rsidRDefault="00C603AE" w:rsidP="00C603AE">
      <w:pPr>
        <w:rPr>
          <w:rFonts w:cs="Times New Roman"/>
        </w:rPr>
      </w:pPr>
      <w:r w:rsidRPr="006139EB">
        <w:rPr>
          <w:rFonts w:cs="Times New Roman"/>
        </w:rPr>
        <w:t>Any change to content requires an update to the effectiveTime and/or the identifier.</w:t>
      </w:r>
    </w:p>
    <w:p w14:paraId="09C70AF2" w14:textId="78ED2A1F" w:rsidR="00C603AE" w:rsidRPr="006139EB" w:rsidRDefault="00C603AE" w:rsidP="00C603AE">
      <w:pPr>
        <w:rPr>
          <w:rFonts w:cs="Times New Roman"/>
        </w:rPr>
      </w:pPr>
      <w:r w:rsidRPr="006139EB">
        <w:rPr>
          <w:rFonts w:cs="Times New Roman"/>
        </w:rPr>
        <w:t xml:space="preserve">In the case where the content change occurs in an element that does not have an </w:t>
      </w:r>
      <w:r w:rsidR="00B01064" w:rsidRPr="006139EB">
        <w:rPr>
          <w:rFonts w:cs="Times New Roman"/>
        </w:rPr>
        <w:t xml:space="preserve">identifier </w:t>
      </w:r>
      <w:r w:rsidRPr="006139EB">
        <w:rPr>
          <w:rFonts w:cs="Times New Roman"/>
        </w:rPr>
        <w:t xml:space="preserve">or effectiveTime then the </w:t>
      </w:r>
      <w:r w:rsidR="00B01064" w:rsidRPr="006139EB">
        <w:rPr>
          <w:rFonts w:cs="Times New Roman"/>
        </w:rPr>
        <w:t>closest version-able parent</w:t>
      </w:r>
      <w:r w:rsidR="00681737">
        <w:rPr>
          <w:rFonts w:cs="Times New Roman"/>
        </w:rPr>
        <w:t xml:space="preserve"> element must be versioned</w:t>
      </w:r>
      <w:r w:rsidR="00B01064" w:rsidRPr="006139EB">
        <w:rPr>
          <w:rFonts w:cs="Times New Roman"/>
        </w:rPr>
        <w:t xml:space="preserve">. </w:t>
      </w:r>
      <w:r w:rsidRPr="006139EB">
        <w:rPr>
          <w:rFonts w:cs="Times New Roman"/>
        </w:rPr>
        <w:t>Examples of versioning:</w:t>
      </w:r>
    </w:p>
    <w:p w14:paraId="33FBA17C" w14:textId="77777777" w:rsidR="00C603AE" w:rsidRPr="00E451A4" w:rsidRDefault="00C603AE" w:rsidP="000D4009">
      <w:pPr>
        <w:pStyle w:val="NumberedParagraph"/>
        <w:numPr>
          <w:ilvl w:val="0"/>
          <w:numId w:val="13"/>
        </w:numPr>
        <w:spacing w:after="0" w:line="240" w:lineRule="auto"/>
        <w:ind w:left="714" w:hanging="357"/>
        <w:rPr>
          <w:rFonts w:cs="Times New Roman"/>
        </w:rPr>
      </w:pPr>
      <w:r w:rsidRPr="00E451A4">
        <w:rPr>
          <w:rFonts w:cs="Times New Roman"/>
        </w:rPr>
        <w:t>Changing an image would require the observationMedia@ID to be versioned.</w:t>
      </w:r>
    </w:p>
    <w:p w14:paraId="576ED508" w14:textId="77777777" w:rsidR="00C603AE" w:rsidRPr="006139EB" w:rsidRDefault="00C603AE" w:rsidP="00681737">
      <w:pPr>
        <w:pStyle w:val="ListParagraph"/>
        <w:numPr>
          <w:ilvl w:val="0"/>
          <w:numId w:val="4"/>
        </w:numPr>
        <w:spacing w:after="0" w:line="240" w:lineRule="auto"/>
        <w:ind w:left="714" w:hanging="357"/>
        <w:rPr>
          <w:rFonts w:cs="Times New Roman"/>
        </w:rPr>
      </w:pPr>
      <w:r w:rsidRPr="006139EB">
        <w:rPr>
          <w:rFonts w:cs="Times New Roman"/>
        </w:rPr>
        <w:t>Changing the content of a section would require both the section@ID and the effectiveTime@value of the section to be versioned.</w:t>
      </w:r>
    </w:p>
    <w:p w14:paraId="51EF7C95" w14:textId="77777777" w:rsidR="00C603AE" w:rsidRPr="006139EB" w:rsidRDefault="00C603AE" w:rsidP="00681737">
      <w:pPr>
        <w:pStyle w:val="ListParagraph"/>
        <w:numPr>
          <w:ilvl w:val="0"/>
          <w:numId w:val="4"/>
        </w:numPr>
        <w:ind w:left="709"/>
        <w:rPr>
          <w:rFonts w:cs="Times New Roman"/>
        </w:rPr>
      </w:pPr>
      <w:r w:rsidRPr="006139EB">
        <w:rPr>
          <w:rFonts w:cs="Times New Roman"/>
        </w:rPr>
        <w:t>Changing the content of a section would require both the section@ID and the effectiveTime@value of the section to be versioned.</w:t>
      </w:r>
    </w:p>
    <w:p w14:paraId="6B8B3073" w14:textId="77777777" w:rsidR="003A4A8F" w:rsidRPr="006139EB" w:rsidRDefault="00C603AE" w:rsidP="00681737">
      <w:pPr>
        <w:pStyle w:val="ListParagraph"/>
        <w:numPr>
          <w:ilvl w:val="0"/>
          <w:numId w:val="4"/>
        </w:numPr>
        <w:ind w:left="709"/>
        <w:rPr>
          <w:rFonts w:cs="Times New Roman"/>
        </w:rPr>
      </w:pPr>
      <w:r w:rsidRPr="006139EB">
        <w:rPr>
          <w:rFonts w:cs="Times New Roman"/>
        </w:rPr>
        <w:lastRenderedPageBreak/>
        <w:t>Changing the content of a subsection would require both the section@ID and the effectiveTime@value of the subsection to be versioned, however the parent section would not be versioned as the child contains both an ID and an effectiveTime element.</w:t>
      </w:r>
    </w:p>
    <w:p w14:paraId="79BE338F" w14:textId="77777777" w:rsidR="00984A9E" w:rsidRPr="006139EB" w:rsidRDefault="00984A9E" w:rsidP="000779B5">
      <w:pPr>
        <w:pStyle w:val="Heading2"/>
      </w:pPr>
      <w:bookmarkStart w:id="6" w:name="_Toc534725412"/>
      <w:r w:rsidRPr="006139EB">
        <w:t>File Type</w:t>
      </w:r>
      <w:bookmarkEnd w:id="6"/>
    </w:p>
    <w:p w14:paraId="10CCFC59" w14:textId="77777777" w:rsidR="00984A9E" w:rsidRDefault="00984A9E" w:rsidP="00984A9E">
      <w:pPr>
        <w:rPr>
          <w:rFonts w:cs="Times New Roman"/>
          <w:lang w:val="en-US"/>
        </w:rPr>
      </w:pPr>
      <w:r w:rsidRPr="006139EB">
        <w:rPr>
          <w:rFonts w:cs="Times New Roman"/>
          <w:lang w:val="en-US"/>
        </w:rPr>
        <w:t>Only file formats detailed in the table below are permitted in the SPL output:</w:t>
      </w:r>
    </w:p>
    <w:p w14:paraId="556D326A" w14:textId="2EE3B295" w:rsidR="00160865" w:rsidRPr="00160865" w:rsidRDefault="00160865" w:rsidP="00160865">
      <w:pPr>
        <w:rPr>
          <w:rFonts w:cs="Times New Roman"/>
          <w:b/>
          <w:lang w:val="en-US"/>
        </w:rPr>
      </w:pPr>
      <w:bookmarkStart w:id="7" w:name="_Ref389029083"/>
      <w:bookmarkStart w:id="8" w:name="_Toc534634988"/>
      <w:r w:rsidRPr="00160865">
        <w:rPr>
          <w:b/>
        </w:rPr>
        <w:t xml:space="preserve">Table </w:t>
      </w:r>
      <w:r w:rsidRPr="00160865">
        <w:rPr>
          <w:b/>
        </w:rPr>
        <w:fldChar w:fldCharType="begin"/>
      </w:r>
      <w:r w:rsidRPr="00160865">
        <w:rPr>
          <w:b/>
        </w:rPr>
        <w:instrText xml:space="preserve"> SEQ Table \* ARABIC </w:instrText>
      </w:r>
      <w:r w:rsidRPr="00160865">
        <w:rPr>
          <w:b/>
        </w:rPr>
        <w:fldChar w:fldCharType="separate"/>
      </w:r>
      <w:r w:rsidR="00D670AD">
        <w:rPr>
          <w:b/>
          <w:noProof/>
        </w:rPr>
        <w:t>1</w:t>
      </w:r>
      <w:r w:rsidRPr="00160865">
        <w:rPr>
          <w:b/>
        </w:rPr>
        <w:fldChar w:fldCharType="end"/>
      </w:r>
      <w:bookmarkEnd w:id="7"/>
      <w:r w:rsidRPr="00160865">
        <w:rPr>
          <w:b/>
        </w:rPr>
        <w:t xml:space="preserve"> </w:t>
      </w:r>
      <w:r>
        <w:rPr>
          <w:b/>
        </w:rPr>
        <w:tab/>
      </w:r>
      <w:r w:rsidRPr="00160865">
        <w:rPr>
          <w:b/>
        </w:rPr>
        <w:t>List of acceptable file types</w:t>
      </w:r>
      <w:bookmarkEnd w:id="8"/>
    </w:p>
    <w:tbl>
      <w:tblPr>
        <w:tblStyle w:val="TableGrid"/>
        <w:tblW w:w="0" w:type="auto"/>
        <w:tblInd w:w="108" w:type="dxa"/>
        <w:tblLayout w:type="fixed"/>
        <w:tblLook w:val="04A0" w:firstRow="1" w:lastRow="0" w:firstColumn="1" w:lastColumn="0" w:noHBand="0" w:noVBand="1"/>
      </w:tblPr>
      <w:tblGrid>
        <w:gridCol w:w="1260"/>
        <w:gridCol w:w="5119"/>
        <w:gridCol w:w="1631"/>
        <w:gridCol w:w="1170"/>
      </w:tblGrid>
      <w:tr w:rsidR="00984A9E" w:rsidRPr="006139EB" w14:paraId="239F7C80" w14:textId="77777777" w:rsidTr="00DC308F">
        <w:trPr>
          <w:tblHeader/>
        </w:trPr>
        <w:tc>
          <w:tcPr>
            <w:tcW w:w="1260" w:type="dxa"/>
            <w:shd w:val="clear" w:color="auto" w:fill="F2F2F2" w:themeFill="background1" w:themeFillShade="F2"/>
          </w:tcPr>
          <w:p w14:paraId="22F99E80" w14:textId="77777777" w:rsidR="00984A9E" w:rsidRPr="006139EB" w:rsidRDefault="00984A9E" w:rsidP="00984A9E">
            <w:pPr>
              <w:rPr>
                <w:rFonts w:cs="Times New Roman"/>
                <w:b/>
                <w:lang w:val="en-US"/>
              </w:rPr>
            </w:pPr>
            <w:r w:rsidRPr="006139EB">
              <w:rPr>
                <w:rFonts w:cs="Times New Roman"/>
                <w:b/>
                <w:lang w:val="en-US"/>
              </w:rPr>
              <w:t>File Format</w:t>
            </w:r>
          </w:p>
        </w:tc>
        <w:tc>
          <w:tcPr>
            <w:tcW w:w="5119" w:type="dxa"/>
            <w:shd w:val="clear" w:color="auto" w:fill="F2F2F2" w:themeFill="background1" w:themeFillShade="F2"/>
          </w:tcPr>
          <w:p w14:paraId="5D4268DE" w14:textId="77777777" w:rsidR="00984A9E" w:rsidRPr="006139EB" w:rsidRDefault="00984A9E" w:rsidP="00984A9E">
            <w:pPr>
              <w:rPr>
                <w:rFonts w:cs="Times New Roman"/>
                <w:b/>
                <w:lang w:val="en-US"/>
              </w:rPr>
            </w:pPr>
            <w:r w:rsidRPr="006139EB">
              <w:rPr>
                <w:rFonts w:cs="Times New Roman"/>
                <w:b/>
                <w:lang w:val="en-US"/>
              </w:rPr>
              <w:t>Description</w:t>
            </w:r>
          </w:p>
        </w:tc>
        <w:tc>
          <w:tcPr>
            <w:tcW w:w="1631" w:type="dxa"/>
            <w:shd w:val="clear" w:color="auto" w:fill="F2F2F2" w:themeFill="background1" w:themeFillShade="F2"/>
          </w:tcPr>
          <w:p w14:paraId="57BDFAB8" w14:textId="77777777" w:rsidR="00984A9E" w:rsidRPr="006139EB" w:rsidRDefault="00984A9E" w:rsidP="00984A9E">
            <w:pPr>
              <w:rPr>
                <w:rFonts w:cs="Times New Roman"/>
                <w:b/>
                <w:lang w:val="en-US"/>
              </w:rPr>
            </w:pPr>
            <w:r w:rsidRPr="006139EB">
              <w:rPr>
                <w:rFonts w:cs="Times New Roman"/>
                <w:b/>
                <w:lang w:val="en-US"/>
              </w:rPr>
              <w:t>Specifications</w:t>
            </w:r>
          </w:p>
        </w:tc>
        <w:tc>
          <w:tcPr>
            <w:tcW w:w="1170" w:type="dxa"/>
            <w:shd w:val="clear" w:color="auto" w:fill="F2F2F2" w:themeFill="background1" w:themeFillShade="F2"/>
          </w:tcPr>
          <w:p w14:paraId="2E48382A" w14:textId="77777777" w:rsidR="00984A9E" w:rsidRPr="006139EB" w:rsidRDefault="00984A9E" w:rsidP="00984A9E">
            <w:pPr>
              <w:rPr>
                <w:rFonts w:cs="Times New Roman"/>
                <w:b/>
                <w:lang w:val="en-US"/>
              </w:rPr>
            </w:pPr>
            <w:r w:rsidRPr="006139EB">
              <w:rPr>
                <w:rFonts w:cs="Times New Roman"/>
                <w:b/>
                <w:lang w:val="en-US"/>
              </w:rPr>
              <w:t>Extension</w:t>
            </w:r>
          </w:p>
        </w:tc>
      </w:tr>
      <w:tr w:rsidR="00984A9E" w:rsidRPr="003D62B9" w14:paraId="14AD09E7" w14:textId="77777777" w:rsidTr="00DC308F">
        <w:tc>
          <w:tcPr>
            <w:tcW w:w="1260" w:type="dxa"/>
          </w:tcPr>
          <w:p w14:paraId="3877FACA" w14:textId="77777777" w:rsidR="00984A9E" w:rsidRPr="003D62B9" w:rsidRDefault="00984A9E" w:rsidP="00984A9E">
            <w:pPr>
              <w:rPr>
                <w:rFonts w:cs="Times New Roman"/>
                <w:lang w:val="en-US"/>
              </w:rPr>
            </w:pPr>
            <w:r w:rsidRPr="003D62B9">
              <w:rPr>
                <w:rFonts w:cs="Times New Roman"/>
                <w:lang w:val="en-US"/>
              </w:rPr>
              <w:t>JPEG/JFIF</w:t>
            </w:r>
          </w:p>
        </w:tc>
        <w:tc>
          <w:tcPr>
            <w:tcW w:w="5119" w:type="dxa"/>
          </w:tcPr>
          <w:p w14:paraId="6DDCEB60" w14:textId="77777777" w:rsidR="00984A9E" w:rsidRPr="003D62B9" w:rsidRDefault="00984A9E" w:rsidP="00984A9E">
            <w:pPr>
              <w:rPr>
                <w:rFonts w:cs="Times New Roman"/>
                <w:lang w:val="en-US"/>
              </w:rPr>
            </w:pPr>
            <w:r w:rsidRPr="003D62B9">
              <w:rPr>
                <w:rFonts w:cs="Times New Roman"/>
                <w:lang w:val="en-US"/>
              </w:rPr>
              <w:t>Joint Photographic Experts Group (JPEG) / JPEG File Interchange Format (JFIF) is a compression standard for encoding and exchanging still digital raster files.</w:t>
            </w:r>
          </w:p>
        </w:tc>
        <w:tc>
          <w:tcPr>
            <w:tcW w:w="1631" w:type="dxa"/>
          </w:tcPr>
          <w:p w14:paraId="4F3EB377" w14:textId="77777777" w:rsidR="00984A9E" w:rsidRPr="003D62B9" w:rsidRDefault="00984A9E" w:rsidP="00984A9E">
            <w:pPr>
              <w:rPr>
                <w:rFonts w:cs="Times New Roman"/>
                <w:lang w:val="en-US"/>
              </w:rPr>
            </w:pPr>
            <w:r w:rsidRPr="003D62B9">
              <w:rPr>
                <w:rFonts w:cs="Times New Roman"/>
                <w:lang w:val="en-US"/>
              </w:rPr>
              <w:t>ISO 10918-1</w:t>
            </w:r>
          </w:p>
        </w:tc>
        <w:tc>
          <w:tcPr>
            <w:tcW w:w="1170" w:type="dxa"/>
          </w:tcPr>
          <w:p w14:paraId="3377C428" w14:textId="77777777" w:rsidR="00984A9E" w:rsidRPr="003D62B9" w:rsidRDefault="00984A9E" w:rsidP="00984A9E">
            <w:pPr>
              <w:rPr>
                <w:rFonts w:cs="Times New Roman"/>
                <w:lang w:val="en-US"/>
              </w:rPr>
            </w:pPr>
            <w:r w:rsidRPr="003D62B9">
              <w:rPr>
                <w:rFonts w:cs="Times New Roman"/>
                <w:lang w:val="en-US"/>
              </w:rPr>
              <w:t>jpg</w:t>
            </w:r>
          </w:p>
        </w:tc>
      </w:tr>
      <w:tr w:rsidR="00984A9E" w:rsidRPr="006139EB" w14:paraId="49098D0B" w14:textId="77777777" w:rsidTr="00DC308F">
        <w:tc>
          <w:tcPr>
            <w:tcW w:w="1260" w:type="dxa"/>
          </w:tcPr>
          <w:p w14:paraId="4D618E73" w14:textId="77777777" w:rsidR="00984A9E" w:rsidRPr="006139EB" w:rsidRDefault="00984A9E" w:rsidP="00984A9E">
            <w:pPr>
              <w:rPr>
                <w:rFonts w:cs="Times New Roman"/>
                <w:lang w:val="en-US"/>
              </w:rPr>
            </w:pPr>
            <w:r w:rsidRPr="006139EB">
              <w:rPr>
                <w:rFonts w:cs="Times New Roman"/>
                <w:lang w:val="en-US"/>
              </w:rPr>
              <w:t>PDF/A-1</w:t>
            </w:r>
          </w:p>
        </w:tc>
        <w:tc>
          <w:tcPr>
            <w:tcW w:w="5119" w:type="dxa"/>
          </w:tcPr>
          <w:p w14:paraId="32A2C013" w14:textId="77777777" w:rsidR="00984A9E" w:rsidRPr="006139EB" w:rsidRDefault="00984A9E" w:rsidP="00984A9E">
            <w:pPr>
              <w:rPr>
                <w:rFonts w:cs="Times New Roman"/>
                <w:lang w:val="en-US"/>
              </w:rPr>
            </w:pPr>
            <w:r w:rsidRPr="006139EB">
              <w:rPr>
                <w:rFonts w:cs="Times New Roman"/>
                <w:lang w:val="en-US"/>
              </w:rPr>
              <w:t>Portable Document Format  Archive version 1, is an archival format designed for long term preservation of digital files based on Adobe PDF v1.4</w:t>
            </w:r>
          </w:p>
        </w:tc>
        <w:tc>
          <w:tcPr>
            <w:tcW w:w="1631" w:type="dxa"/>
          </w:tcPr>
          <w:p w14:paraId="28AF5AC4" w14:textId="77777777" w:rsidR="00984A9E" w:rsidRPr="006139EB" w:rsidRDefault="00984A9E" w:rsidP="00984A9E">
            <w:pPr>
              <w:rPr>
                <w:rFonts w:cs="Times New Roman"/>
                <w:lang w:val="en-US"/>
              </w:rPr>
            </w:pPr>
            <w:r w:rsidRPr="006139EB">
              <w:rPr>
                <w:rFonts w:cs="Times New Roman"/>
                <w:lang w:val="en-US"/>
              </w:rPr>
              <w:t>ISO 19005-1</w:t>
            </w:r>
          </w:p>
        </w:tc>
        <w:tc>
          <w:tcPr>
            <w:tcW w:w="1170" w:type="dxa"/>
          </w:tcPr>
          <w:p w14:paraId="6A39DE14" w14:textId="77777777" w:rsidR="00984A9E" w:rsidRPr="006139EB" w:rsidRDefault="00984A9E" w:rsidP="00984A9E">
            <w:pPr>
              <w:rPr>
                <w:rFonts w:cs="Times New Roman"/>
                <w:lang w:val="en-US"/>
              </w:rPr>
            </w:pPr>
            <w:r w:rsidRPr="006139EB">
              <w:rPr>
                <w:rFonts w:cs="Times New Roman"/>
                <w:lang w:val="en-US"/>
              </w:rPr>
              <w:t>pdf</w:t>
            </w:r>
          </w:p>
        </w:tc>
      </w:tr>
      <w:tr w:rsidR="00984A9E" w:rsidRPr="006139EB" w14:paraId="4E251199" w14:textId="77777777" w:rsidTr="00DC308F">
        <w:tc>
          <w:tcPr>
            <w:tcW w:w="1260" w:type="dxa"/>
          </w:tcPr>
          <w:p w14:paraId="0E74A86E" w14:textId="77777777" w:rsidR="00984A9E" w:rsidRPr="006139EB" w:rsidRDefault="00984A9E" w:rsidP="00984A9E">
            <w:pPr>
              <w:rPr>
                <w:rFonts w:cs="Times New Roman"/>
                <w:lang w:val="en-US"/>
              </w:rPr>
            </w:pPr>
            <w:r w:rsidRPr="006139EB">
              <w:rPr>
                <w:rFonts w:cs="Times New Roman"/>
                <w:lang w:val="en-US"/>
              </w:rPr>
              <w:t>PDF/A-2</w:t>
            </w:r>
          </w:p>
        </w:tc>
        <w:tc>
          <w:tcPr>
            <w:tcW w:w="5119" w:type="dxa"/>
          </w:tcPr>
          <w:p w14:paraId="2C6E37BD" w14:textId="77777777" w:rsidR="00984A9E" w:rsidRPr="006139EB" w:rsidRDefault="00984A9E" w:rsidP="00984A9E">
            <w:pPr>
              <w:rPr>
                <w:rFonts w:cs="Times New Roman"/>
                <w:lang w:val="en-US"/>
              </w:rPr>
            </w:pPr>
            <w:r w:rsidRPr="006139EB">
              <w:rPr>
                <w:rFonts w:cs="Times New Roman"/>
                <w:lang w:val="en-US"/>
              </w:rPr>
              <w:t>Portable Document Format  Archive version 2, is an archival format designed for long term preservation of digital files based on Adobe PDF v1.7</w:t>
            </w:r>
          </w:p>
        </w:tc>
        <w:tc>
          <w:tcPr>
            <w:tcW w:w="1631" w:type="dxa"/>
          </w:tcPr>
          <w:p w14:paraId="1B5D14D8" w14:textId="77777777" w:rsidR="00984A9E" w:rsidRPr="006139EB" w:rsidRDefault="00984A9E" w:rsidP="00984A9E">
            <w:pPr>
              <w:rPr>
                <w:rFonts w:cs="Times New Roman"/>
                <w:lang w:val="en-US"/>
              </w:rPr>
            </w:pPr>
            <w:r w:rsidRPr="006139EB">
              <w:rPr>
                <w:rFonts w:cs="Times New Roman"/>
                <w:lang w:val="en-US"/>
              </w:rPr>
              <w:t>ISO 19005-2</w:t>
            </w:r>
          </w:p>
        </w:tc>
        <w:tc>
          <w:tcPr>
            <w:tcW w:w="1170" w:type="dxa"/>
          </w:tcPr>
          <w:p w14:paraId="5CF56B5F" w14:textId="77777777" w:rsidR="00984A9E" w:rsidRPr="006139EB" w:rsidRDefault="00984A9E" w:rsidP="00984A9E">
            <w:pPr>
              <w:rPr>
                <w:rFonts w:cs="Times New Roman"/>
                <w:lang w:val="en-US"/>
              </w:rPr>
            </w:pPr>
            <w:r w:rsidRPr="006139EB">
              <w:rPr>
                <w:rFonts w:cs="Times New Roman"/>
                <w:lang w:val="en-US"/>
              </w:rPr>
              <w:t>pdf</w:t>
            </w:r>
          </w:p>
        </w:tc>
      </w:tr>
      <w:tr w:rsidR="00984A9E" w:rsidRPr="006139EB" w14:paraId="72128CD5" w14:textId="77777777" w:rsidTr="00DC308F">
        <w:tc>
          <w:tcPr>
            <w:tcW w:w="1260" w:type="dxa"/>
          </w:tcPr>
          <w:p w14:paraId="7F20FE9C" w14:textId="77777777" w:rsidR="00984A9E" w:rsidRPr="006139EB" w:rsidRDefault="00984A9E" w:rsidP="00984A9E">
            <w:pPr>
              <w:rPr>
                <w:rFonts w:cs="Times New Roman"/>
                <w:lang w:val="en-US"/>
              </w:rPr>
            </w:pPr>
            <w:r w:rsidRPr="006139EB">
              <w:rPr>
                <w:rFonts w:cs="Times New Roman"/>
                <w:lang w:val="en-US"/>
              </w:rPr>
              <w:t>XML</w:t>
            </w:r>
          </w:p>
        </w:tc>
        <w:tc>
          <w:tcPr>
            <w:tcW w:w="5119" w:type="dxa"/>
          </w:tcPr>
          <w:p w14:paraId="2FD49352" w14:textId="77777777" w:rsidR="00984A9E" w:rsidRPr="006139EB" w:rsidRDefault="00984A9E" w:rsidP="00984A9E">
            <w:pPr>
              <w:rPr>
                <w:rFonts w:cs="Times New Roman"/>
                <w:lang w:val="en-US"/>
              </w:rPr>
            </w:pPr>
            <w:r w:rsidRPr="006139EB">
              <w:rPr>
                <w:rFonts w:cs="Times New Roman"/>
                <w:lang w:val="en-US"/>
              </w:rPr>
              <w:t>Extensible Markup Language (XML) is a markup language that defines document encoding rules.</w:t>
            </w:r>
          </w:p>
        </w:tc>
        <w:tc>
          <w:tcPr>
            <w:tcW w:w="1631" w:type="dxa"/>
          </w:tcPr>
          <w:p w14:paraId="092472F4" w14:textId="689CACD6" w:rsidR="00984A9E" w:rsidRPr="006139EB" w:rsidRDefault="00DC308F" w:rsidP="00984A9E">
            <w:pPr>
              <w:rPr>
                <w:rFonts w:cs="Times New Roman"/>
                <w:lang w:val="en-US"/>
              </w:rPr>
            </w:pPr>
            <w:r>
              <w:rPr>
                <w:rFonts w:cs="Times New Roman"/>
                <w:shd w:val="clear" w:color="auto" w:fill="FFFFFF"/>
              </w:rPr>
              <w:t>W3C</w:t>
            </w:r>
            <w:r w:rsidR="00984A9E" w:rsidRPr="006139EB">
              <w:rPr>
                <w:rFonts w:cs="Times New Roman"/>
                <w:shd w:val="clear" w:color="auto" w:fill="FFFFFF"/>
              </w:rPr>
              <w:t xml:space="preserve"> XML 1.0</w:t>
            </w:r>
          </w:p>
        </w:tc>
        <w:tc>
          <w:tcPr>
            <w:tcW w:w="1170" w:type="dxa"/>
          </w:tcPr>
          <w:p w14:paraId="565ABD07" w14:textId="77777777" w:rsidR="00984A9E" w:rsidRPr="006139EB" w:rsidRDefault="00984A9E" w:rsidP="00984A9E">
            <w:pPr>
              <w:rPr>
                <w:rFonts w:cs="Times New Roman"/>
                <w:lang w:val="en-US"/>
              </w:rPr>
            </w:pPr>
            <w:r w:rsidRPr="006139EB">
              <w:rPr>
                <w:rFonts w:cs="Times New Roman"/>
                <w:lang w:val="en-US"/>
              </w:rPr>
              <w:t>xml</w:t>
            </w:r>
          </w:p>
        </w:tc>
      </w:tr>
    </w:tbl>
    <w:p w14:paraId="4CB1B8AC" w14:textId="77777777" w:rsidR="00984A9E" w:rsidRDefault="00984A9E" w:rsidP="00984A9E">
      <w:pPr>
        <w:rPr>
          <w:rFonts w:cs="Times New Roman"/>
        </w:rPr>
      </w:pPr>
    </w:p>
    <w:p w14:paraId="626C9265" w14:textId="77777777" w:rsidR="0008276A" w:rsidRPr="006139EB" w:rsidRDefault="0008276A" w:rsidP="003F6C9C">
      <w:pPr>
        <w:pStyle w:val="Heading2"/>
      </w:pPr>
      <w:bookmarkStart w:id="9" w:name="_Toc534725413"/>
      <w:r w:rsidRPr="006139EB">
        <w:t>SPL File name</w:t>
      </w:r>
      <w:bookmarkEnd w:id="9"/>
    </w:p>
    <w:p w14:paraId="7CDB519D" w14:textId="0B711C77" w:rsidR="00224ED8" w:rsidRPr="00DC56E3" w:rsidRDefault="00224ED8" w:rsidP="00224ED8">
      <w:pPr>
        <w:rPr>
          <w:rFonts w:cs="Times New Roman"/>
        </w:rPr>
      </w:pPr>
      <w:r w:rsidRPr="00DC56E3">
        <w:rPr>
          <w:rFonts w:cs="Times New Roman"/>
        </w:rPr>
        <w:t>The SPL content (e.g., xml and images) must always be placed in a single SPL folder.</w:t>
      </w:r>
    </w:p>
    <w:p w14:paraId="04D6E39B" w14:textId="77777777" w:rsidR="00224ED8" w:rsidRPr="00DC56E3" w:rsidRDefault="00224ED8" w:rsidP="00224ED8">
      <w:pPr>
        <w:rPr>
          <w:rFonts w:cs="Times New Roman"/>
        </w:rPr>
      </w:pPr>
      <w:r w:rsidRPr="00DC56E3">
        <w:rPr>
          <w:rFonts w:cs="Times New Roman"/>
        </w:rPr>
        <w:t>The .xml file must be named with GUID from the documentID.</w:t>
      </w:r>
    </w:p>
    <w:p w14:paraId="42E6769E" w14:textId="77777777" w:rsidR="00224ED8" w:rsidRPr="00DC56E3" w:rsidRDefault="00224ED8" w:rsidP="0008276A">
      <w:pPr>
        <w:rPr>
          <w:rFonts w:cs="Times New Roman"/>
        </w:rPr>
      </w:pPr>
      <w:r w:rsidRPr="00DC56E3">
        <w:rPr>
          <w:rFonts w:cs="Times New Roman"/>
        </w:rPr>
        <w:t>It is the sponsor’s responsibility to ensure there are no content naming collisions between any of the files in the SPL folder.</w:t>
      </w:r>
    </w:p>
    <w:p w14:paraId="3207CBC9" w14:textId="77777777" w:rsidR="0008276A" w:rsidRPr="006139EB" w:rsidRDefault="0008276A" w:rsidP="003F6C9C">
      <w:pPr>
        <w:pStyle w:val="Heading2"/>
      </w:pPr>
      <w:bookmarkStart w:id="10" w:name="_Toc534725414"/>
      <w:r w:rsidRPr="006139EB">
        <w:t xml:space="preserve">External File </w:t>
      </w:r>
      <w:r w:rsidR="00224ED8" w:rsidRPr="006139EB">
        <w:t>References</w:t>
      </w:r>
      <w:bookmarkEnd w:id="10"/>
    </w:p>
    <w:p w14:paraId="7021AF9D" w14:textId="77777777" w:rsidR="005874E8" w:rsidRPr="006139EB" w:rsidRDefault="005874E8" w:rsidP="0008276A">
      <w:pPr>
        <w:spacing w:after="0" w:line="240" w:lineRule="auto"/>
        <w:rPr>
          <w:rFonts w:cs="Times New Roman"/>
        </w:rPr>
      </w:pPr>
      <w:r w:rsidRPr="006139EB">
        <w:rPr>
          <w:rFonts w:cs="Times New Roman"/>
        </w:rPr>
        <w:t xml:space="preserve">All files associated with the SPL document are referenced </w:t>
      </w:r>
      <w:r w:rsidR="0008276A" w:rsidRPr="006139EB">
        <w:rPr>
          <w:rFonts w:cs="Times New Roman"/>
        </w:rPr>
        <w:t>in the .xml</w:t>
      </w:r>
      <w:r w:rsidRPr="006139EB">
        <w:rPr>
          <w:rFonts w:cs="Times New Roman"/>
        </w:rPr>
        <w:t>.</w:t>
      </w:r>
      <w:bookmarkStart w:id="11" w:name="_Hlk502181853"/>
    </w:p>
    <w:p w14:paraId="6D3862B7" w14:textId="77777777" w:rsidR="005874E8" w:rsidRPr="00395E37" w:rsidRDefault="002D1628" w:rsidP="003F6C9C">
      <w:pPr>
        <w:pStyle w:val="Heading2"/>
      </w:pPr>
      <w:bookmarkStart w:id="12" w:name="_Toc534725415"/>
      <w:bookmarkEnd w:id="11"/>
      <w:r w:rsidRPr="00395E37">
        <w:t>Codes</w:t>
      </w:r>
      <w:bookmarkEnd w:id="12"/>
    </w:p>
    <w:p w14:paraId="272FFBF8" w14:textId="77777777" w:rsidR="005874E8" w:rsidRPr="006139EB" w:rsidRDefault="005874E8" w:rsidP="002D1628">
      <w:pPr>
        <w:rPr>
          <w:rFonts w:cs="Times New Roman"/>
        </w:rPr>
      </w:pPr>
      <w:r w:rsidRPr="00395E37">
        <w:rPr>
          <w:rFonts w:cs="Times New Roman"/>
        </w:rPr>
        <w:t>There are no spaces in codes.</w:t>
      </w:r>
    </w:p>
    <w:p w14:paraId="5DB4D8E9" w14:textId="77777777" w:rsidR="005874E8" w:rsidRPr="00395E37" w:rsidRDefault="002D1628" w:rsidP="003F6C9C">
      <w:pPr>
        <w:pStyle w:val="Heading2"/>
      </w:pPr>
      <w:bookmarkStart w:id="13" w:name="_Toc534725416"/>
      <w:r w:rsidRPr="00395E37">
        <w:t>Case Sensitivity</w:t>
      </w:r>
      <w:bookmarkEnd w:id="13"/>
    </w:p>
    <w:p w14:paraId="52C79E8B" w14:textId="4FD25983" w:rsidR="005874E8" w:rsidRPr="00395E37" w:rsidRDefault="00681737" w:rsidP="002D1628">
      <w:pPr>
        <w:rPr>
          <w:rFonts w:cs="Times New Roman"/>
        </w:rPr>
      </w:pPr>
      <w:r>
        <w:rPr>
          <w:rFonts w:cs="Times New Roman"/>
        </w:rPr>
        <w:t>T</w:t>
      </w:r>
      <w:r w:rsidR="005874E8" w:rsidRPr="00395E37">
        <w:rPr>
          <w:rFonts w:cs="Times New Roman"/>
        </w:rPr>
        <w:t>here is no general case sensitivity rule.</w:t>
      </w:r>
    </w:p>
    <w:p w14:paraId="4F1A1D53" w14:textId="77777777" w:rsidR="005874E8" w:rsidRPr="00395E37" w:rsidRDefault="002D1628" w:rsidP="003F6C9C">
      <w:pPr>
        <w:pStyle w:val="Heading2"/>
      </w:pPr>
      <w:bookmarkStart w:id="14" w:name="_Toc534725417"/>
      <w:r w:rsidRPr="00395E37">
        <w:t>Display Name</w:t>
      </w:r>
      <w:bookmarkEnd w:id="14"/>
    </w:p>
    <w:p w14:paraId="37E3E965" w14:textId="04158661" w:rsidR="005874E8" w:rsidRPr="006139EB" w:rsidRDefault="005874E8" w:rsidP="002D1628">
      <w:pPr>
        <w:rPr>
          <w:rFonts w:cs="Times New Roman"/>
        </w:rPr>
      </w:pPr>
      <w:r w:rsidRPr="00395E37">
        <w:rPr>
          <w:rFonts w:cs="Times New Roman"/>
        </w:rPr>
        <w:t>All display</w:t>
      </w:r>
      <w:r w:rsidR="00681737">
        <w:rPr>
          <w:rFonts w:cs="Times New Roman"/>
        </w:rPr>
        <w:t xml:space="preserve"> n</w:t>
      </w:r>
      <w:r w:rsidRPr="00395E37">
        <w:rPr>
          <w:rFonts w:cs="Times New Roman"/>
        </w:rPr>
        <w:t>ames are language spe</w:t>
      </w:r>
      <w:r w:rsidR="00681737">
        <w:rPr>
          <w:rFonts w:cs="Times New Roman"/>
        </w:rPr>
        <w:t>cific. When derived from a controlled vocabulary the display name shall match</w:t>
      </w:r>
      <w:r w:rsidRPr="00395E37">
        <w:rPr>
          <w:rFonts w:cs="Times New Roman"/>
        </w:rPr>
        <w:t xml:space="preserve"> the language of the document</w:t>
      </w:r>
      <w:r w:rsidR="00681737">
        <w:rPr>
          <w:rFonts w:cs="Times New Roman"/>
        </w:rPr>
        <w:t>; e.g., French display name for a French document and English display names for English documents</w:t>
      </w:r>
      <w:r w:rsidRPr="00395E37">
        <w:rPr>
          <w:rFonts w:cs="Times New Roman"/>
        </w:rPr>
        <w:t>.</w:t>
      </w:r>
    </w:p>
    <w:p w14:paraId="1E4605ED" w14:textId="132529B1" w:rsidR="005874E8" w:rsidRPr="006139EB" w:rsidRDefault="002D1628" w:rsidP="003F6C9C">
      <w:pPr>
        <w:pStyle w:val="Heading2"/>
      </w:pPr>
      <w:bookmarkStart w:id="15" w:name="_Toc534725418"/>
      <w:r w:rsidRPr="006139EB">
        <w:lastRenderedPageBreak/>
        <w:t>Image</w:t>
      </w:r>
      <w:r w:rsidR="002411EA">
        <w:t xml:space="preserve"> Quality</w:t>
      </w:r>
      <w:bookmarkEnd w:id="15"/>
    </w:p>
    <w:p w14:paraId="7F5E25DE" w14:textId="57AA8109" w:rsidR="005874E8" w:rsidRPr="006139EB" w:rsidRDefault="002D1628" w:rsidP="002D1628">
      <w:pPr>
        <w:rPr>
          <w:rFonts w:cs="Times New Roman"/>
        </w:rPr>
      </w:pPr>
      <w:r w:rsidRPr="006139EB">
        <w:rPr>
          <w:rFonts w:cs="Times New Roman"/>
        </w:rPr>
        <w:t>All images will be displayed as is without transformation or modification.</w:t>
      </w:r>
      <w:r w:rsidR="00681737">
        <w:rPr>
          <w:rFonts w:cs="Times New Roman"/>
        </w:rPr>
        <w:t xml:space="preserve"> Therefore, i</w:t>
      </w:r>
      <w:r w:rsidR="00681737" w:rsidRPr="006139EB">
        <w:rPr>
          <w:rFonts w:cs="Times New Roman"/>
        </w:rPr>
        <w:t>mages shall be of sufficient</w:t>
      </w:r>
      <w:r w:rsidR="00681737">
        <w:rPr>
          <w:rFonts w:cs="Times New Roman"/>
        </w:rPr>
        <w:t xml:space="preserve"> quality and size to be legible</w:t>
      </w:r>
      <w:r w:rsidR="00A61AC3">
        <w:rPr>
          <w:rFonts w:cs="Times New Roman"/>
        </w:rPr>
        <w:t xml:space="preserve"> by end users</w:t>
      </w:r>
      <w:r w:rsidR="00681737" w:rsidRPr="006139EB">
        <w:rPr>
          <w:rFonts w:cs="Times New Roman"/>
        </w:rPr>
        <w:t>.</w:t>
      </w:r>
    </w:p>
    <w:p w14:paraId="75368A9D" w14:textId="432516DA" w:rsidR="005874E8" w:rsidRPr="006139EB" w:rsidRDefault="00A61AC3" w:rsidP="003F6C9C">
      <w:pPr>
        <w:pStyle w:val="Heading2"/>
      </w:pPr>
      <w:bookmarkStart w:id="16" w:name="_Toc534725419"/>
      <w:r>
        <w:t xml:space="preserve">Date and </w:t>
      </w:r>
      <w:r w:rsidR="002D1628" w:rsidRPr="006139EB">
        <w:t>Time</w:t>
      </w:r>
      <w:bookmarkEnd w:id="16"/>
    </w:p>
    <w:p w14:paraId="48709DA0" w14:textId="77777777" w:rsidR="00DE6177" w:rsidRPr="006139EB" w:rsidRDefault="005874E8" w:rsidP="002D1628">
      <w:pPr>
        <w:rPr>
          <w:rFonts w:cs="Times New Roman"/>
        </w:rPr>
      </w:pPr>
      <w:r w:rsidRPr="006139EB">
        <w:rPr>
          <w:rFonts w:cs="Times New Roman"/>
        </w:rPr>
        <w:t xml:space="preserve">Time values (such as effectiveTime@value, </w:t>
      </w:r>
      <w:hyperlink r:id="rId12" w:history="1">
        <w:r w:rsidRPr="006139EB">
          <w:rPr>
            <w:rFonts w:cs="Times New Roman"/>
          </w:rPr>
          <w:t>effectiveTime.low@value</w:t>
        </w:r>
      </w:hyperlink>
      <w:r w:rsidRPr="006139EB">
        <w:rPr>
          <w:rFonts w:cs="Times New Roman"/>
        </w:rPr>
        <w:t xml:space="preserve"> and effectiveTime.high@value)</w:t>
      </w:r>
      <w:r w:rsidR="00DE6177" w:rsidRPr="006139EB">
        <w:rPr>
          <w:rFonts w:cs="Times New Roman"/>
        </w:rPr>
        <w:t xml:space="preserve"> </w:t>
      </w:r>
      <w:r w:rsidRPr="006139EB">
        <w:rPr>
          <w:rFonts w:cs="Times New Roman"/>
        </w:rPr>
        <w:t>are based on ISO-86</w:t>
      </w:r>
      <w:r w:rsidR="00DE6177" w:rsidRPr="006139EB">
        <w:rPr>
          <w:rFonts w:cs="Times New Roman"/>
        </w:rPr>
        <w:t xml:space="preserve">01. They </w:t>
      </w:r>
      <w:r w:rsidRPr="006139EB">
        <w:rPr>
          <w:rFonts w:cs="Times New Roman"/>
        </w:rPr>
        <w:t>use the following for</w:t>
      </w:r>
      <w:r w:rsidR="00DE6177" w:rsidRPr="006139EB">
        <w:rPr>
          <w:rFonts w:cs="Times New Roman"/>
        </w:rPr>
        <w:t>mat YYYYMMDDHHMMSS+”GMT offset”.</w:t>
      </w:r>
    </w:p>
    <w:p w14:paraId="235BCEE1" w14:textId="77777777" w:rsidR="00DE6177" w:rsidRPr="006139EB" w:rsidRDefault="00DE6177" w:rsidP="002D1628">
      <w:pPr>
        <w:rPr>
          <w:rFonts w:cs="Times New Roman"/>
        </w:rPr>
      </w:pPr>
      <w:r w:rsidRPr="006139EB">
        <w:rPr>
          <w:rFonts w:cs="Times New Roman"/>
        </w:rPr>
        <w:t>A</w:t>
      </w:r>
      <w:r w:rsidR="005874E8" w:rsidRPr="006139EB">
        <w:rPr>
          <w:rFonts w:cs="Times New Roman"/>
        </w:rPr>
        <w:t xml:space="preserve">ll values other </w:t>
      </w:r>
      <w:r w:rsidRPr="006139EB">
        <w:rPr>
          <w:rFonts w:cs="Times New Roman"/>
        </w:rPr>
        <w:t xml:space="preserve">than the + symbol are integers; </w:t>
      </w:r>
      <w:r w:rsidR="005874E8" w:rsidRPr="006139EB">
        <w:rPr>
          <w:rFonts w:cs="Times New Roman"/>
        </w:rPr>
        <w:t>the time aspect is based on a 24hr notation</w:t>
      </w:r>
      <w:r w:rsidRPr="006139EB">
        <w:rPr>
          <w:rFonts w:cs="Times New Roman"/>
        </w:rPr>
        <w:t>;</w:t>
      </w:r>
      <w:r w:rsidR="005874E8" w:rsidRPr="006139EB">
        <w:rPr>
          <w:rFonts w:cs="Times New Roman"/>
        </w:rPr>
        <w:t xml:space="preserve"> and</w:t>
      </w:r>
      <w:r w:rsidRPr="006139EB">
        <w:rPr>
          <w:rFonts w:cs="Times New Roman"/>
        </w:rPr>
        <w:t>,</w:t>
      </w:r>
      <w:r w:rsidR="005874E8" w:rsidRPr="006139EB">
        <w:rPr>
          <w:rFonts w:cs="Times New Roman"/>
        </w:rPr>
        <w:t xml:space="preserve"> unless specified</w:t>
      </w:r>
      <w:r w:rsidRPr="006139EB">
        <w:rPr>
          <w:rFonts w:cs="Times New Roman"/>
        </w:rPr>
        <w:t xml:space="preserve"> otherwise, use</w:t>
      </w:r>
      <w:r w:rsidR="005874E8" w:rsidRPr="006139EB">
        <w:rPr>
          <w:rFonts w:cs="Times New Roman"/>
        </w:rPr>
        <w:t xml:space="preserve"> the Time Zone offset assumed to be GMT time. </w:t>
      </w:r>
    </w:p>
    <w:p w14:paraId="141C59B8" w14:textId="77777777" w:rsidR="00DE6177" w:rsidRPr="006139EB" w:rsidRDefault="005874E8" w:rsidP="002D1628">
      <w:pPr>
        <w:rPr>
          <w:rFonts w:cs="Times New Roman"/>
        </w:rPr>
      </w:pPr>
      <w:r w:rsidRPr="006139EB">
        <w:rPr>
          <w:rFonts w:cs="Times New Roman"/>
        </w:rPr>
        <w:t xml:space="preserve">YYYY represents the year and </w:t>
      </w:r>
      <w:r w:rsidR="00DE6177" w:rsidRPr="006139EB">
        <w:rPr>
          <w:rFonts w:cs="Times New Roman"/>
        </w:rPr>
        <w:t>is 4 digits;</w:t>
      </w:r>
      <w:r w:rsidRPr="006139EB">
        <w:rPr>
          <w:rFonts w:cs="Times New Roman"/>
        </w:rPr>
        <w:t xml:space="preserve"> MM repres</w:t>
      </w:r>
      <w:r w:rsidR="00DE6177" w:rsidRPr="006139EB">
        <w:rPr>
          <w:rFonts w:cs="Times New Roman"/>
        </w:rPr>
        <w:t xml:space="preserve">ents the month and is 2 digits; </w:t>
      </w:r>
      <w:r w:rsidRPr="006139EB">
        <w:rPr>
          <w:rFonts w:cs="Times New Roman"/>
        </w:rPr>
        <w:t>DD repr</w:t>
      </w:r>
      <w:r w:rsidR="00DE6177" w:rsidRPr="006139EB">
        <w:rPr>
          <w:rFonts w:cs="Times New Roman"/>
        </w:rPr>
        <w:t xml:space="preserve">esents the day and is 2 digits; </w:t>
      </w:r>
      <w:r w:rsidRPr="006139EB">
        <w:rPr>
          <w:rFonts w:cs="Times New Roman"/>
        </w:rPr>
        <w:t>HH repr</w:t>
      </w:r>
      <w:r w:rsidR="00DE6177" w:rsidRPr="006139EB">
        <w:rPr>
          <w:rFonts w:cs="Times New Roman"/>
        </w:rPr>
        <w:t>esents the hour and is 2 digits;</w:t>
      </w:r>
      <w:r w:rsidRPr="006139EB">
        <w:rPr>
          <w:rFonts w:cs="Times New Roman"/>
        </w:rPr>
        <w:t xml:space="preserve"> MM represe</w:t>
      </w:r>
      <w:r w:rsidR="00DE6177" w:rsidRPr="006139EB">
        <w:rPr>
          <w:rFonts w:cs="Times New Roman"/>
        </w:rPr>
        <w:t>nts the minutes and is 2 digits;</w:t>
      </w:r>
      <w:r w:rsidRPr="006139EB">
        <w:rPr>
          <w:rFonts w:cs="Times New Roman"/>
        </w:rPr>
        <w:t xml:space="preserve"> SS represents the seconds and is 2 digits. </w:t>
      </w:r>
    </w:p>
    <w:p w14:paraId="1EAAA25D" w14:textId="77777777" w:rsidR="005874E8" w:rsidRPr="006139EB" w:rsidRDefault="005874E8" w:rsidP="002D1628">
      <w:pPr>
        <w:rPr>
          <w:rFonts w:cs="Times New Roman"/>
        </w:rPr>
      </w:pPr>
      <w:r w:rsidRPr="006139EB">
        <w:rPr>
          <w:rFonts w:cs="Times New Roman"/>
        </w:rPr>
        <w:t xml:space="preserve">The time may be followed by a + (plus) or a - (minus) symbol and a Time Zone offset from GMT expressed as 4 digits.  While the ISO standard provides many options </w:t>
      </w:r>
      <w:r w:rsidR="00DE6177" w:rsidRPr="006139EB">
        <w:rPr>
          <w:rFonts w:cs="Times New Roman"/>
        </w:rPr>
        <w:t xml:space="preserve">the </w:t>
      </w:r>
      <w:r w:rsidRPr="006139EB">
        <w:rPr>
          <w:rFonts w:cs="Times New Roman"/>
        </w:rPr>
        <w:t xml:space="preserve">HPFB only allows for </w:t>
      </w:r>
      <w:r w:rsidR="00DE6177" w:rsidRPr="006139EB">
        <w:rPr>
          <w:rFonts w:cs="Times New Roman"/>
        </w:rPr>
        <w:t>the following three permutations on time values:</w:t>
      </w:r>
    </w:p>
    <w:p w14:paraId="13239E4F" w14:textId="77777777" w:rsidR="005874E8" w:rsidRPr="00FD12C6" w:rsidRDefault="00DE6177" w:rsidP="000D4009">
      <w:pPr>
        <w:pStyle w:val="NumberedParagraph"/>
        <w:numPr>
          <w:ilvl w:val="0"/>
          <w:numId w:val="14"/>
        </w:numPr>
        <w:rPr>
          <w:rFonts w:cs="Times New Roman"/>
        </w:rPr>
      </w:pPr>
      <w:r w:rsidRPr="00FD12C6">
        <w:rPr>
          <w:rFonts w:cs="Times New Roman"/>
        </w:rPr>
        <w:t>Date Only:</w:t>
      </w:r>
      <w:r w:rsidR="005874E8" w:rsidRPr="00FD12C6">
        <w:rPr>
          <w:rFonts w:cs="Times New Roman"/>
        </w:rPr>
        <w:t xml:space="preserve"> in this model the string is limited to YYYYMMDD</w:t>
      </w:r>
    </w:p>
    <w:p w14:paraId="587CEBFA" w14:textId="77777777" w:rsidR="005874E8" w:rsidRPr="006139EB" w:rsidRDefault="00DE6177" w:rsidP="000D7FB4">
      <w:pPr>
        <w:pStyle w:val="NumberedParagraph"/>
        <w:numPr>
          <w:ilvl w:val="0"/>
          <w:numId w:val="6"/>
        </w:numPr>
        <w:rPr>
          <w:rFonts w:cs="Times New Roman"/>
        </w:rPr>
      </w:pPr>
      <w:r w:rsidRPr="006139EB">
        <w:rPr>
          <w:rFonts w:cs="Times New Roman"/>
        </w:rPr>
        <w:t>Date and GMT Time:</w:t>
      </w:r>
      <w:r w:rsidR="005874E8" w:rsidRPr="006139EB">
        <w:rPr>
          <w:rFonts w:cs="Times New Roman"/>
        </w:rPr>
        <w:t xml:space="preserve"> in this model the string is limited to YYYYMMDDHHMMSS</w:t>
      </w:r>
    </w:p>
    <w:p w14:paraId="432F5E86" w14:textId="64E1FA9B" w:rsidR="003F6C9C" w:rsidRPr="000779B5" w:rsidRDefault="00DE6177" w:rsidP="003F6C9C">
      <w:pPr>
        <w:pStyle w:val="NumberedParagraph"/>
        <w:numPr>
          <w:ilvl w:val="0"/>
          <w:numId w:val="6"/>
        </w:numPr>
        <w:rPr>
          <w:rFonts w:cs="Times New Roman"/>
        </w:rPr>
      </w:pPr>
      <w:r w:rsidRPr="006139EB">
        <w:rPr>
          <w:rFonts w:cs="Times New Roman"/>
        </w:rPr>
        <w:t>Date and Local Time:</w:t>
      </w:r>
      <w:r w:rsidR="005874E8" w:rsidRPr="006139EB">
        <w:rPr>
          <w:rFonts w:cs="Times New Roman"/>
        </w:rPr>
        <w:t xml:space="preserve"> in this model the GMT offset is added as an example YYYYMMDDHHMMSS-0500 represents EST</w:t>
      </w:r>
      <w:r w:rsidRPr="006139EB">
        <w:rPr>
          <w:rFonts w:cs="Times New Roman"/>
        </w:rPr>
        <w:t>. T</w:t>
      </w:r>
      <w:r w:rsidR="005874E8" w:rsidRPr="006139EB">
        <w:rPr>
          <w:rFonts w:cs="Times New Roman"/>
        </w:rPr>
        <w:t>he offset is static and therefore must be manually adjusted for Daylight Saving Time as appropriate.</w:t>
      </w:r>
    </w:p>
    <w:p w14:paraId="4664879D" w14:textId="77777777" w:rsidR="00B04889" w:rsidRDefault="00B04889" w:rsidP="00B04889">
      <w:pPr>
        <w:pStyle w:val="Heading2"/>
      </w:pPr>
      <w:bookmarkStart w:id="17" w:name="_Toc513057257"/>
      <w:bookmarkStart w:id="18" w:name="_Toc534725420"/>
      <w:r>
        <w:t>Narrative Text</w:t>
      </w:r>
      <w:bookmarkEnd w:id="18"/>
    </w:p>
    <w:p w14:paraId="26C749BC" w14:textId="2E014AD2" w:rsidR="00B04889" w:rsidRDefault="00B04889" w:rsidP="00B04889">
      <w:r>
        <w:t xml:space="preserve">No text (i.e., &lt;text&gt;&lt;paragraph&gt;&lt;/paragraph&gt;&lt;/text&gt;) is to appear immediately under the following major section headings. </w:t>
      </w:r>
    </w:p>
    <w:p w14:paraId="5AE9ED80" w14:textId="5B493B30" w:rsidR="00B04889" w:rsidRDefault="00B04889" w:rsidP="00B04889">
      <w:pPr>
        <w:pStyle w:val="ListParagraph"/>
        <w:numPr>
          <w:ilvl w:val="0"/>
          <w:numId w:val="45"/>
        </w:numPr>
      </w:pPr>
      <w:r>
        <w:t>Title Page</w:t>
      </w:r>
    </w:p>
    <w:p w14:paraId="6AEAA9BF" w14:textId="0DC41711" w:rsidR="00B04889" w:rsidRDefault="00B04889" w:rsidP="00B04889">
      <w:pPr>
        <w:pStyle w:val="ListParagraph"/>
        <w:numPr>
          <w:ilvl w:val="0"/>
          <w:numId w:val="45"/>
        </w:numPr>
      </w:pPr>
      <w:r>
        <w:t>Part I</w:t>
      </w:r>
      <w:r w:rsidRPr="00B04889">
        <w:t>: Health Professional Information</w:t>
      </w:r>
    </w:p>
    <w:p w14:paraId="23708BA9" w14:textId="65D887EE" w:rsidR="00B04889" w:rsidRPr="00B04889" w:rsidRDefault="00B04889" w:rsidP="00B04889">
      <w:pPr>
        <w:pStyle w:val="ListParagraph"/>
        <w:numPr>
          <w:ilvl w:val="0"/>
          <w:numId w:val="45"/>
        </w:numPr>
      </w:pPr>
      <w:r w:rsidRPr="00B04889">
        <w:t>Part II: Scientific Information</w:t>
      </w:r>
    </w:p>
    <w:p w14:paraId="2FAAA976" w14:textId="45EE959B" w:rsidR="00B04889" w:rsidRPr="00B04889" w:rsidRDefault="00B04889" w:rsidP="00B04889">
      <w:pPr>
        <w:pStyle w:val="ListParagraph"/>
        <w:numPr>
          <w:ilvl w:val="0"/>
          <w:numId w:val="45"/>
        </w:numPr>
      </w:pPr>
      <w:r w:rsidRPr="00B04889">
        <w:t>Part III : Patient Medication Information</w:t>
      </w:r>
    </w:p>
    <w:p w14:paraId="02A02B4A" w14:textId="2EC7EB50" w:rsidR="00B04889" w:rsidRDefault="00B04889" w:rsidP="00B04889">
      <w:r>
        <w:t xml:space="preserve">With respect to the above mentioned section headings, text can only appear under the sub-headings; e.g., text cannot appear immediately under Part I but text is meant to appear under section 1 </w:t>
      </w:r>
      <w:r w:rsidRPr="00B04889">
        <w:t>Indications</w:t>
      </w:r>
      <w:r>
        <w:t>.</w:t>
      </w:r>
    </w:p>
    <w:p w14:paraId="1A2194A0" w14:textId="469B1CF3" w:rsidR="00B04889" w:rsidRDefault="00B04889" w:rsidP="00B04889">
      <w:r w:rsidRPr="00B04889">
        <w:t xml:space="preserve">Text is meant to appear </w:t>
      </w:r>
      <w:r>
        <w:t xml:space="preserve">directly </w:t>
      </w:r>
      <w:r w:rsidRPr="00B04889">
        <w:t>under the Recent Major Changes section heading.</w:t>
      </w:r>
    </w:p>
    <w:p w14:paraId="293684F0" w14:textId="30961C3D" w:rsidR="003F6C9C" w:rsidRDefault="003F6C9C" w:rsidP="00F9771D">
      <w:pPr>
        <w:pStyle w:val="Heading2"/>
      </w:pPr>
      <w:bookmarkStart w:id="19" w:name="_Toc534725421"/>
      <w:r>
        <w:t>General</w:t>
      </w:r>
      <w:r w:rsidR="005F5562">
        <w:t xml:space="preserve"> Validation Rules</w:t>
      </w:r>
      <w:bookmarkEnd w:id="19"/>
    </w:p>
    <w:p w14:paraId="44EFC60B" w14:textId="77777777" w:rsidR="00A61AC3" w:rsidRDefault="00A61AC3" w:rsidP="000D4009">
      <w:pPr>
        <w:pStyle w:val="NumberedParagraph"/>
        <w:numPr>
          <w:ilvl w:val="0"/>
          <w:numId w:val="16"/>
        </w:numPr>
      </w:pPr>
      <w:r>
        <w:t>XML is well formed and valid against the schema</w:t>
      </w:r>
    </w:p>
    <w:p w14:paraId="3D8D77BA" w14:textId="26CA9E14" w:rsidR="00A61AC3" w:rsidRDefault="00A61AC3" w:rsidP="00A61AC3">
      <w:pPr>
        <w:pStyle w:val="NumberedParagraph"/>
      </w:pPr>
      <w:r>
        <w:t>There are no data elements and attributes in addition to those described in this document</w:t>
      </w:r>
    </w:p>
    <w:p w14:paraId="7736EB57" w14:textId="072FB662" w:rsidR="00A61AC3" w:rsidRDefault="00A61AC3" w:rsidP="00A61AC3">
      <w:pPr>
        <w:pStyle w:val="NumberedParagraph"/>
      </w:pPr>
      <w:r>
        <w:t>There are no spaces in codes</w:t>
      </w:r>
    </w:p>
    <w:p w14:paraId="10EF6178" w14:textId="1E49F3A5" w:rsidR="00A61AC3" w:rsidRDefault="00A61AC3" w:rsidP="00A61AC3">
      <w:pPr>
        <w:pStyle w:val="NumberedParagraph"/>
      </w:pPr>
      <w:r>
        <w:t xml:space="preserve">Codes </w:t>
      </w:r>
      <w:r w:rsidR="00B04889">
        <w:t>must</w:t>
      </w:r>
      <w:r>
        <w:t xml:space="preserve"> have a codeSystem</w:t>
      </w:r>
      <w:r w:rsidR="00FA1236">
        <w:t xml:space="preserve"> n</w:t>
      </w:r>
      <w:r>
        <w:t>ame attribute</w:t>
      </w:r>
    </w:p>
    <w:p w14:paraId="4A7AEB9F" w14:textId="0A6AE48F" w:rsidR="00A61AC3" w:rsidRPr="00FA1236" w:rsidRDefault="00A61AC3" w:rsidP="00A61AC3">
      <w:pPr>
        <w:pStyle w:val="NumberedParagraph"/>
      </w:pPr>
      <w:r w:rsidRPr="00FA1236">
        <w:t>Display names are case insensitive</w:t>
      </w:r>
    </w:p>
    <w:p w14:paraId="68AE00FC" w14:textId="2FD8AAF7" w:rsidR="00A61AC3" w:rsidRDefault="00A61AC3" w:rsidP="00A61AC3">
      <w:pPr>
        <w:pStyle w:val="NumberedParagraph"/>
      </w:pPr>
      <w:r>
        <w:t>There are no spaces in id extensions</w:t>
      </w:r>
    </w:p>
    <w:p w14:paraId="7668B5A9" w14:textId="05CE2B0B" w:rsidR="00A61AC3" w:rsidRDefault="00A61AC3" w:rsidP="00A61AC3">
      <w:pPr>
        <w:pStyle w:val="NumberedParagraph"/>
      </w:pPr>
      <w:r>
        <w:lastRenderedPageBreak/>
        <w:t>Letters in Globally Unique Identifiers (GUID) are lower case</w:t>
      </w:r>
    </w:p>
    <w:p w14:paraId="2A0E06BD" w14:textId="1614C20F" w:rsidR="00A61AC3" w:rsidRDefault="00A61AC3" w:rsidP="00A61AC3">
      <w:pPr>
        <w:pStyle w:val="NumberedParagraph"/>
      </w:pPr>
      <w:r>
        <w:t>There are no empty or incomplete elements except</w:t>
      </w:r>
    </w:p>
    <w:p w14:paraId="77253B2D" w14:textId="54573D56" w:rsidR="00A61AC3" w:rsidRPr="00FA1236" w:rsidRDefault="00A61AC3" w:rsidP="00A61AC3">
      <w:pPr>
        <w:pStyle w:val="NumberedParagraph"/>
      </w:pPr>
      <w:r w:rsidRPr="00FA1236">
        <w:t>Characteristics have no class code at all</w:t>
      </w:r>
    </w:p>
    <w:p w14:paraId="6116423D" w14:textId="2493F0B7" w:rsidR="000779B5" w:rsidRPr="000779B5" w:rsidRDefault="00A61AC3" w:rsidP="000779B5">
      <w:pPr>
        <w:pStyle w:val="NumberedParagraph"/>
      </w:pPr>
      <w:r>
        <w:t>There are no confidentiality codes</w:t>
      </w:r>
    </w:p>
    <w:p w14:paraId="7DB83E76" w14:textId="5C5BA1D4" w:rsidR="007E23FE" w:rsidRPr="00350A81" w:rsidRDefault="007E23FE" w:rsidP="000779B5">
      <w:pPr>
        <w:pStyle w:val="Heading1"/>
      </w:pPr>
      <w:bookmarkStart w:id="20" w:name="_Toc534725422"/>
      <w:r w:rsidRPr="00350A81">
        <w:t>XML</w:t>
      </w:r>
      <w:bookmarkEnd w:id="17"/>
      <w:r w:rsidR="003F6C9C">
        <w:t xml:space="preserve"> Prolog</w:t>
      </w:r>
      <w:bookmarkEnd w:id="20"/>
    </w:p>
    <w:p w14:paraId="2C474956" w14:textId="45D53E7C" w:rsidR="000779B5" w:rsidRDefault="000779B5" w:rsidP="000779B5">
      <w:pPr>
        <w:pStyle w:val="Heading2"/>
      </w:pPr>
      <w:bookmarkStart w:id="21" w:name="_Toc534725423"/>
      <w:r>
        <w:t>Description</w:t>
      </w:r>
      <w:bookmarkEnd w:id="21"/>
    </w:p>
    <w:p w14:paraId="6004A56D" w14:textId="716C126A" w:rsidR="00D3302D" w:rsidRDefault="004433B4" w:rsidP="00D3302D">
      <w:r>
        <w:t>T</w:t>
      </w:r>
      <w:r w:rsidR="00D3302D">
        <w:t xml:space="preserve">he </w:t>
      </w:r>
      <w:r w:rsidR="005F5562">
        <w:t xml:space="preserve">XML version, character encoding, </w:t>
      </w:r>
      <w:r w:rsidR="00D3302D">
        <w:t>the schema and the location of the schema.</w:t>
      </w:r>
    </w:p>
    <w:p w14:paraId="2041276F" w14:textId="741730E7" w:rsidR="007E23FE" w:rsidRPr="00350A81" w:rsidRDefault="000779B5" w:rsidP="000779B5">
      <w:pPr>
        <w:pStyle w:val="Heading2"/>
      </w:pPr>
      <w:bookmarkStart w:id="22" w:name="_Toc534725424"/>
      <w:r>
        <w:t>XML Sample</w:t>
      </w:r>
      <w:bookmarkEnd w:id="22"/>
    </w:p>
    <w:p w14:paraId="2356CB24" w14:textId="77777777" w:rsidR="00754552" w:rsidRDefault="00754552"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&lt;?xml version="1.0" encoding="UTF-8"?&gt;</w:t>
      </w:r>
    </w:p>
    <w:p w14:paraId="53BBF85F" w14:textId="77777777" w:rsidR="00754552" w:rsidRDefault="00754552"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&lt;?xml-stylesheet href="https://raw.githubusercontent.com/HealthCanada/HPFB/master/Structured-Product-Labeling-(SPL)/Style-Sheets/current/hpfb-spm-core.xsl"?&gt;</w:t>
      </w:r>
    </w:p>
    <w:p w14:paraId="525696F1" w14:textId="6D343B9C" w:rsidR="00E76490" w:rsidRDefault="00754552"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&lt;?xml-stylesheet href="https://raw.githubusercontent.com/HealthCanada/HPFB/master/Structured-Product-Labeling-(SPL)/Style-Sheets/current/hpfb-spm.css"?&gt;</w:t>
      </w:r>
    </w:p>
    <w:p w14:paraId="2A75F067" w14:textId="77777777" w:rsidR="00DE2F2F" w:rsidRPr="00DE2F2F" w:rsidRDefault="00DE2F2F"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DE2F2F">
        <w:rPr>
          <w:lang w:val="fr-CA"/>
        </w:rPr>
        <w:t>&lt;document xmlns="urn:hl7-org:v3"</w:t>
      </w:r>
    </w:p>
    <w:p w14:paraId="09947A9C" w14:textId="77777777" w:rsidR="00DE2F2F" w:rsidRPr="00DE2F2F" w:rsidRDefault="00DE2F2F"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DE2F2F">
        <w:rPr>
          <w:lang w:val="fr-CA"/>
        </w:rPr>
        <w:t xml:space="preserve">  xmlns:xsi="http://www.w3.org/2001/XMLSchema-instance"</w:t>
      </w:r>
    </w:p>
    <w:p w14:paraId="6E6B6E5E" w14:textId="3D6C7B43" w:rsidR="00DE2F2F" w:rsidRPr="00F4175C" w:rsidRDefault="00DE2F2F"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DE2F2F">
        <w:rPr>
          <w:lang w:val="fr-CA"/>
        </w:rPr>
        <w:t xml:space="preserve">  </w:t>
      </w:r>
      <w:r w:rsidRPr="00F4175C">
        <w:rPr>
          <w:lang w:val="fr-CA"/>
        </w:rPr>
        <w:t>xsi:schemaLocation="https://raw.githubusercontent.com/HealthCanada/HPFB/master/Structured-Product-Labeling-(SPL)/Schema/current/SPL.xsd"&gt;</w:t>
      </w:r>
    </w:p>
    <w:p w14:paraId="0153F02F" w14:textId="425C2406" w:rsidR="00D3302D" w:rsidRDefault="007E23FE" w:rsidP="000779B5">
      <w:pPr>
        <w:pStyle w:val="Heading2"/>
      </w:pPr>
      <w:bookmarkStart w:id="23" w:name="_Toc513057258"/>
      <w:bookmarkStart w:id="24" w:name="_Toc534725425"/>
      <w:r w:rsidRPr="00350A81">
        <w:t>Validation</w:t>
      </w:r>
      <w:bookmarkEnd w:id="23"/>
      <w:r w:rsidR="005F5562">
        <w:t xml:space="preserve"> Rules</w:t>
      </w:r>
      <w:bookmarkEnd w:id="24"/>
    </w:p>
    <w:p w14:paraId="4583DF3F" w14:textId="77777777" w:rsidR="00D645C6" w:rsidRDefault="00D645C6" w:rsidP="000D4009">
      <w:pPr>
        <w:pStyle w:val="NumberedParagraph"/>
        <w:numPr>
          <w:ilvl w:val="0"/>
          <w:numId w:val="17"/>
        </w:numPr>
      </w:pPr>
      <w:r>
        <w:t>XML reference is for version 1.0 and encoding “UTF-8”.</w:t>
      </w:r>
    </w:p>
    <w:p w14:paraId="6F185C2F" w14:textId="744F8EC2" w:rsidR="00D645C6" w:rsidRDefault="00D645C6" w:rsidP="00D645C6">
      <w:pPr>
        <w:pStyle w:val="NumberedParagraph"/>
      </w:pPr>
      <w:r>
        <w:t xml:space="preserve">There is an xml-stylesheet reference to </w:t>
      </w:r>
      <w:hyperlink r:id="rId13" w:history="1">
        <w:r w:rsidRPr="000C3B7F">
          <w:rPr>
            <w:rStyle w:val="Hyperlink"/>
          </w:rPr>
          <w:t>https://github.com/HealthCanada/HPFB/blob/master/Structured-Product-Labeling-(SPL)/Style-Sheets/current/hpfb-spm.xsl</w:t>
        </w:r>
      </w:hyperlink>
      <w:r>
        <w:t xml:space="preserve"> </w:t>
      </w:r>
    </w:p>
    <w:p w14:paraId="14957149" w14:textId="66C083D3" w:rsidR="00D645C6" w:rsidRDefault="00D645C6" w:rsidP="00D645C6">
      <w:pPr>
        <w:pStyle w:val="NumberedParagraph"/>
      </w:pPr>
      <w:r>
        <w:t>The schemaLocation of the urn:hl7-org:v3 namespace is provided as “</w:t>
      </w:r>
      <w:hyperlink r:id="rId14" w:history="1">
        <w:r w:rsidRPr="00D645C6">
          <w:rPr>
            <w:rStyle w:val="Hyperlink"/>
          </w:rPr>
          <w:t>https://github.com/HealthCanada/HPFB/blob/master/Structured-Product-Labeling-(SPL)/Schema/current/SPL.xsd</w:t>
        </w:r>
      </w:hyperlink>
      <w:r>
        <w:t>”</w:t>
      </w:r>
    </w:p>
    <w:p w14:paraId="4427BAE3" w14:textId="0C15B09E" w:rsidR="00D645C6" w:rsidRDefault="00D645C6" w:rsidP="00D645C6">
      <w:pPr>
        <w:pStyle w:val="NumberedParagraph"/>
      </w:pPr>
      <w:r>
        <w:t>There are no processing instructions other than the xml and xml-stylesheet declarations</w:t>
      </w:r>
    </w:p>
    <w:p w14:paraId="4339673D" w14:textId="1904E867" w:rsidR="00D645C6" w:rsidRDefault="00D645C6" w:rsidP="00D645C6">
      <w:pPr>
        <w:pStyle w:val="NumberedParagraph"/>
      </w:pPr>
      <w:r>
        <w:t>There are no comments</w:t>
      </w:r>
    </w:p>
    <w:p w14:paraId="0C3A61A9" w14:textId="2345521A" w:rsidR="00D645C6" w:rsidRDefault="00D645C6" w:rsidP="00D645C6">
      <w:pPr>
        <w:pStyle w:val="NumberedParagraph"/>
      </w:pPr>
      <w:r>
        <w:t>SPL file name is the document id</w:t>
      </w:r>
      <w:r w:rsidR="004D6CA5">
        <w:t xml:space="preserve"> GUID</w:t>
      </w:r>
      <w:r>
        <w:t xml:space="preserve"> followed by “.xml”</w:t>
      </w:r>
    </w:p>
    <w:p w14:paraId="36C14359" w14:textId="2726A085" w:rsidR="00D645C6" w:rsidRDefault="00D645C6" w:rsidP="00D645C6">
      <w:pPr>
        <w:pStyle w:val="NumberedParagraph"/>
      </w:pPr>
      <w:r>
        <w:t>A submission contains only the SPL file whose name ends in ‘.xml’ and, if appropriate, associated image files whose names end in '.jpg'</w:t>
      </w:r>
    </w:p>
    <w:p w14:paraId="6B4BA562" w14:textId="6CDE3287" w:rsidR="00D645C6" w:rsidRDefault="00D645C6" w:rsidP="00D645C6">
      <w:pPr>
        <w:pStyle w:val="NumberedParagraph"/>
      </w:pPr>
      <w:r>
        <w:t>All image files associated with the SPL document are referenced in the .xml</w:t>
      </w:r>
    </w:p>
    <w:p w14:paraId="3066A451" w14:textId="7F612FCA" w:rsidR="007E23FE" w:rsidRPr="00350A81" w:rsidRDefault="007E23FE" w:rsidP="000779B5">
      <w:pPr>
        <w:pStyle w:val="Heading1"/>
      </w:pPr>
      <w:bookmarkStart w:id="25" w:name="_Toc513057259"/>
      <w:bookmarkStart w:id="26" w:name="_Toc534725426"/>
      <w:r w:rsidRPr="00350A81">
        <w:t>Document</w:t>
      </w:r>
      <w:bookmarkEnd w:id="25"/>
      <w:bookmarkEnd w:id="26"/>
    </w:p>
    <w:p w14:paraId="318FFC31" w14:textId="7BCAC07C" w:rsidR="000779B5" w:rsidRDefault="000779B5" w:rsidP="000779B5">
      <w:pPr>
        <w:pStyle w:val="Heading2"/>
      </w:pPr>
      <w:bookmarkStart w:id="27" w:name="_Toc534725427"/>
      <w:r>
        <w:t>Description</w:t>
      </w:r>
      <w:bookmarkEnd w:id="27"/>
    </w:p>
    <w:p w14:paraId="495B924B" w14:textId="725498FE" w:rsidR="007E23FE" w:rsidRDefault="004433B4" w:rsidP="007E23FE">
      <w:r>
        <w:t>Provides general information about the overall document</w:t>
      </w:r>
      <w:r w:rsidR="00E75C14">
        <w:t>:</w:t>
      </w:r>
    </w:p>
    <w:p w14:paraId="0337F3E4" w14:textId="198AD619" w:rsidR="00E75C14" w:rsidRDefault="00E75C14" w:rsidP="000D4009">
      <w:pPr>
        <w:pStyle w:val="ListParagraph"/>
        <w:numPr>
          <w:ilvl w:val="0"/>
          <w:numId w:val="15"/>
        </w:numPr>
      </w:pPr>
      <w:r>
        <w:t>The templateId extension specifies the regulatory activity associated with this version</w:t>
      </w:r>
      <w:r w:rsidR="00523F4C">
        <w:t xml:space="preserve"> of the product monograph</w:t>
      </w:r>
    </w:p>
    <w:p w14:paraId="394B4443" w14:textId="327C8B85" w:rsidR="00E75C14" w:rsidRDefault="00E75C14" w:rsidP="000D4009">
      <w:pPr>
        <w:pStyle w:val="ListParagraph"/>
        <w:numPr>
          <w:ilvl w:val="0"/>
          <w:numId w:val="15"/>
        </w:numPr>
      </w:pPr>
      <w:r>
        <w:lastRenderedPageBreak/>
        <w:t>The &lt;id root&gt; is a GUID and is unique for each version of the document. Letters used in a GUID are lower case.</w:t>
      </w:r>
    </w:p>
    <w:p w14:paraId="17869064" w14:textId="0207CEAC" w:rsidR="00E75C14" w:rsidRDefault="00E75C14" w:rsidP="000D4009">
      <w:pPr>
        <w:pStyle w:val="ListParagraph"/>
        <w:numPr>
          <w:ilvl w:val="0"/>
          <w:numId w:val="15"/>
        </w:numPr>
      </w:pPr>
      <w:r>
        <w:t>The &lt;code&gt; is the HPFB code that specifies the document type.</w:t>
      </w:r>
    </w:p>
    <w:p w14:paraId="5A9AFE9E" w14:textId="77777777" w:rsidR="00E62E59" w:rsidRDefault="00E75C14" w:rsidP="000D4009">
      <w:pPr>
        <w:pStyle w:val="ListParagraph"/>
        <w:numPr>
          <w:ilvl w:val="0"/>
          <w:numId w:val="15"/>
        </w:numPr>
      </w:pPr>
      <w:r>
        <w:t xml:space="preserve">The &lt;title&gt; data element is used for the title for the </w:t>
      </w:r>
      <w:r w:rsidR="00E62E59">
        <w:t>product monograph</w:t>
      </w:r>
      <w:r>
        <w:t xml:space="preserve">. </w:t>
      </w:r>
    </w:p>
    <w:p w14:paraId="77D8A09A" w14:textId="77777777" w:rsidR="00E62E59" w:rsidRDefault="00E75C14" w:rsidP="000D4009">
      <w:pPr>
        <w:pStyle w:val="ListParagraph"/>
        <w:numPr>
          <w:ilvl w:val="1"/>
          <w:numId w:val="15"/>
        </w:numPr>
      </w:pPr>
      <w:r>
        <w:t xml:space="preserve">Images are not included in the title. </w:t>
      </w:r>
    </w:p>
    <w:p w14:paraId="205DFBD6" w14:textId="755C2B1E" w:rsidR="00E75C14" w:rsidRDefault="00E75C14" w:rsidP="000D4009">
      <w:pPr>
        <w:pStyle w:val="ListParagraph"/>
        <w:numPr>
          <w:ilvl w:val="1"/>
          <w:numId w:val="15"/>
        </w:numPr>
      </w:pPr>
      <w:r>
        <w:t>Multiple lines may be used in the title with each line separat</w:t>
      </w:r>
      <w:r w:rsidR="00E62E59">
        <w:t>ed by a line break &lt;br/&gt; tag.</w:t>
      </w:r>
    </w:p>
    <w:p w14:paraId="275F45F8" w14:textId="77AB97CC" w:rsidR="00E75C14" w:rsidRDefault="00E75C14" w:rsidP="000D4009">
      <w:pPr>
        <w:pStyle w:val="ListParagraph"/>
        <w:numPr>
          <w:ilvl w:val="0"/>
          <w:numId w:val="15"/>
        </w:numPr>
      </w:pPr>
      <w:r>
        <w:t xml:space="preserve">The &lt;effectiveTime&gt; specifies the Date of Last Revision for this version. </w:t>
      </w:r>
    </w:p>
    <w:p w14:paraId="5092FA5D" w14:textId="0CEB7302" w:rsidR="00E75C14" w:rsidRDefault="00E75C14" w:rsidP="000D4009">
      <w:pPr>
        <w:pStyle w:val="ListParagraph"/>
        <w:numPr>
          <w:ilvl w:val="0"/>
          <w:numId w:val="15"/>
        </w:numPr>
      </w:pPr>
      <w:r>
        <w:t>The &lt;originalText description&gt; specifies the Date of Initial Approval.</w:t>
      </w:r>
    </w:p>
    <w:p w14:paraId="7E70002D" w14:textId="14C103B5" w:rsidR="00E75C14" w:rsidRDefault="00E75C14" w:rsidP="000D4009">
      <w:pPr>
        <w:pStyle w:val="ListParagraph"/>
        <w:numPr>
          <w:ilvl w:val="0"/>
          <w:numId w:val="15"/>
        </w:numPr>
      </w:pPr>
      <w:r>
        <w:t>The &lt;languageCode&gt; is the HPFB code that specifies the language of the document.</w:t>
      </w:r>
    </w:p>
    <w:p w14:paraId="319B8F69" w14:textId="5E57EE61" w:rsidR="00E75C14" w:rsidRDefault="00E75C14" w:rsidP="000D4009">
      <w:pPr>
        <w:pStyle w:val="ListParagraph"/>
        <w:numPr>
          <w:ilvl w:val="0"/>
          <w:numId w:val="15"/>
        </w:numPr>
      </w:pPr>
      <w:r>
        <w:t>The &lt;setId&gt; is a GUID and is a unique identifier for the document that remains constant through all versions/revisions of the document.</w:t>
      </w:r>
    </w:p>
    <w:p w14:paraId="1492BA0E" w14:textId="3A640D09" w:rsidR="00E75C14" w:rsidRPr="00350A81" w:rsidRDefault="00E75C14" w:rsidP="000D4009">
      <w:pPr>
        <w:pStyle w:val="ListParagraph"/>
        <w:numPr>
          <w:ilvl w:val="0"/>
          <w:numId w:val="15"/>
        </w:numPr>
      </w:pPr>
      <w:r>
        <w:t>The &lt;versionNumber&gt; is an integer greater than zero that specifies the version of the document.</w:t>
      </w:r>
    </w:p>
    <w:p w14:paraId="2017DCCA" w14:textId="4E7DEF6C" w:rsidR="000779B5" w:rsidRDefault="000779B5" w:rsidP="000779B5">
      <w:pPr>
        <w:pStyle w:val="Heading2"/>
      </w:pPr>
      <w:bookmarkStart w:id="28" w:name="_Toc513057261"/>
      <w:bookmarkStart w:id="29" w:name="_Toc534725428"/>
      <w:r>
        <w:t>XML Sample</w:t>
      </w:r>
      <w:bookmarkEnd w:id="29"/>
    </w:p>
    <w:p w14:paraId="08E9636D" w14:textId="6EA3A66F" w:rsidR="00DE2F2F" w:rsidRDefault="00DE2F2F" w:rsidP="00DE2F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&lt;document&gt;</w:t>
      </w:r>
    </w:p>
    <w:p w14:paraId="6E338D0E"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&lt;templateId extension="regulatory activity code" root="2.16.840.1.113883.2.20.6.11"/&gt;</w:t>
      </w:r>
    </w:p>
    <w:p w14:paraId="4AB73823"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&lt;id root="7f363dae-0612-4be7-bb92-a8381fa1da35"/&gt;</w:t>
      </w:r>
    </w:p>
    <w:p w14:paraId="09126F5B" w14:textId="77777777" w:rsidR="00C935D1"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&lt;code code="1" </w:t>
      </w:r>
    </w:p>
    <w:p w14:paraId="6730B1F8" w14:textId="77777777" w:rsidR="00C935D1"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720"/>
      </w:pPr>
      <w:r>
        <w:t xml:space="preserve">codeSystem="2.16.840.1.113883.2.20.6.10" </w:t>
      </w:r>
    </w:p>
    <w:p w14:paraId="71F17FB0" w14:textId="522858F3"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720"/>
      </w:pPr>
      <w:r>
        <w:t>displayName="product monograph type"/&gt;</w:t>
      </w:r>
    </w:p>
    <w:p w14:paraId="11A71527" w14:textId="7C4E5D41"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&lt;title&gt;"Scheduling &lt;sub&gt;Symbol&lt;/sub&gt;" "Brand Name" "Proper name" "Dosage Form(s), Strength(s) and Route(s) of Administration" "Pharmaceutical Standard, "Pharmaceutical Standard, "Pharmaceutical Standard" "Therapeutic Classification"</w:t>
      </w:r>
    </w:p>
    <w:p w14:paraId="3714A755" w14:textId="51E32D64"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&lt;/title&gt;</w:t>
      </w:r>
    </w:p>
    <w:p w14:paraId="2E64452B"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&lt;effectiveTime value="20180101"&gt;&lt;!-- Date of Last Revision --&gt;</w:t>
      </w:r>
    </w:p>
    <w:p w14:paraId="57BE3B91"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&lt;originalText description="Date of Initial Approval"&gt;20170101&lt;/originalText&gt;</w:t>
      </w:r>
    </w:p>
    <w:p w14:paraId="38000550"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&lt;/effectiveTime&gt;</w:t>
      </w:r>
    </w:p>
    <w:p w14:paraId="73D8AD85"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&lt;languageCode code="1" codeSystem="2.16.840.1.113883.2.20.6.29" displayName="english"/&gt;</w:t>
      </w:r>
    </w:p>
    <w:p w14:paraId="5A85B0E4" w14:textId="77777777" w:rsidR="00DE2F2F"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&lt;setId root="4eb4ec67-8764-4b72-b7a5-0bae88db11a3"/&gt;</w:t>
      </w:r>
    </w:p>
    <w:p w14:paraId="4B2D65A7" w14:textId="55DFF21E" w:rsidR="00E76490" w:rsidRPr="00E76490" w:rsidRDefault="00DE2F2F"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  &lt;versionNumber value="2"/&gt;</w:t>
      </w:r>
    </w:p>
    <w:p w14:paraId="4DAD3AFA" w14:textId="5056EB5C" w:rsidR="007E23FE" w:rsidRPr="00350A81" w:rsidRDefault="007E23FE" w:rsidP="000779B5">
      <w:pPr>
        <w:pStyle w:val="Heading2"/>
      </w:pPr>
      <w:bookmarkStart w:id="30" w:name="_Toc534725429"/>
      <w:r w:rsidRPr="00350A81">
        <w:t>Validation</w:t>
      </w:r>
      <w:bookmarkEnd w:id="28"/>
      <w:r w:rsidR="00DA36E5">
        <w:t xml:space="preserve"> Rules</w:t>
      </w:r>
      <w:bookmarkEnd w:id="30"/>
    </w:p>
    <w:p w14:paraId="6C464155" w14:textId="77777777" w:rsidR="008776D0" w:rsidRDefault="008776D0" w:rsidP="000D4009">
      <w:pPr>
        <w:pStyle w:val="NumberedParagraph"/>
        <w:numPr>
          <w:ilvl w:val="0"/>
          <w:numId w:val="18"/>
        </w:numPr>
      </w:pPr>
      <w:r>
        <w:t>There is a document id</w:t>
      </w:r>
    </w:p>
    <w:p w14:paraId="5E455C8D" w14:textId="5EC3FC05" w:rsidR="008776D0" w:rsidRDefault="008776D0" w:rsidP="00EE4B40">
      <w:pPr>
        <w:pStyle w:val="NumberedParagraph"/>
      </w:pPr>
      <w:r>
        <w:t>id root is a Globally Unique Identifier (GUID).</w:t>
      </w:r>
    </w:p>
    <w:p w14:paraId="25FC8509" w14:textId="1FA83F82" w:rsidR="008776D0" w:rsidRDefault="008776D0" w:rsidP="00EE4B40">
      <w:pPr>
        <w:pStyle w:val="NumberedParagraph"/>
      </w:pPr>
      <w:r>
        <w:t>id does not have an extension.</w:t>
      </w:r>
    </w:p>
    <w:p w14:paraId="63886EC1" w14:textId="14992317" w:rsidR="008776D0" w:rsidRDefault="008776D0" w:rsidP="00EE4B40">
      <w:pPr>
        <w:pStyle w:val="NumberedParagraph"/>
      </w:pPr>
      <w:r>
        <w:t>id does not match any other id in the document.</w:t>
      </w:r>
    </w:p>
    <w:p w14:paraId="10F256BE" w14:textId="4958E601" w:rsidR="008776D0" w:rsidRDefault="008776D0" w:rsidP="00EE4B40">
      <w:pPr>
        <w:pStyle w:val="NumberedParagraph"/>
      </w:pPr>
      <w:r>
        <w:t>There is a code</w:t>
      </w:r>
      <w:r w:rsidR="00EE4B40">
        <w:t xml:space="preserve"> for document type from the c</w:t>
      </w:r>
      <w:r>
        <w:t xml:space="preserve">ode system is </w:t>
      </w:r>
      <w:r w:rsidRPr="008776D0">
        <w:t>2.16.840.1.113883.2.20.6.10</w:t>
      </w:r>
      <w:r w:rsidR="00EE4B40">
        <w:t xml:space="preserve"> and the d</w:t>
      </w:r>
      <w:r>
        <w:t>isplay name matches the code</w:t>
      </w:r>
    </w:p>
    <w:p w14:paraId="3BF682B4" w14:textId="73DD917B" w:rsidR="008776D0" w:rsidRDefault="008776D0" w:rsidP="00EE4B40">
      <w:pPr>
        <w:pStyle w:val="NumberedParagraph"/>
      </w:pPr>
      <w:r>
        <w:t xml:space="preserve">There are no </w:t>
      </w:r>
      <w:r w:rsidR="00EE4B40">
        <w:t>images</w:t>
      </w:r>
      <w:r>
        <w:t xml:space="preserve"> in the title.</w:t>
      </w:r>
    </w:p>
    <w:p w14:paraId="5CBC9567" w14:textId="77777777" w:rsidR="00EE4B40" w:rsidRDefault="008776D0" w:rsidP="00EE4B40">
      <w:pPr>
        <w:pStyle w:val="NumberedParagraph"/>
      </w:pPr>
      <w:r>
        <w:t>There is an effective time with at least the precision of day in the format YYYYMMDD</w:t>
      </w:r>
      <w:r w:rsidR="00EE4B40">
        <w:t xml:space="preserve">. </w:t>
      </w:r>
    </w:p>
    <w:p w14:paraId="7B00F865" w14:textId="49BC67EF" w:rsidR="008776D0" w:rsidRDefault="00EE4B40" w:rsidP="00EE4B40">
      <w:pPr>
        <w:pStyle w:val="NumberedParagraph"/>
      </w:pPr>
      <w:r>
        <w:t>There is an original text description with at least the precision of day in the format YYYYMMDD.</w:t>
      </w:r>
    </w:p>
    <w:p w14:paraId="5BEC1BA8" w14:textId="1C504276" w:rsidR="00EE4B40" w:rsidRPr="00EE4B40" w:rsidRDefault="00EE4B40" w:rsidP="00EE4B40">
      <w:pPr>
        <w:pStyle w:val="NumberedParagraph"/>
      </w:pPr>
      <w:r>
        <w:t xml:space="preserve">There is a code for language from the code system </w:t>
      </w:r>
      <w:r w:rsidRPr="00EE4B40">
        <w:t xml:space="preserve">2.16.840.1.113883.2.20.6.29 </w:t>
      </w:r>
      <w:r>
        <w:t>and the display name matches the code</w:t>
      </w:r>
    </w:p>
    <w:p w14:paraId="6180C3FD" w14:textId="6D8FDB81" w:rsidR="007E23FE" w:rsidRPr="00350A81" w:rsidRDefault="008776D0" w:rsidP="00EE4B40">
      <w:pPr>
        <w:pStyle w:val="NumberedParagraph"/>
      </w:pPr>
      <w:r>
        <w:t>There is a set id</w:t>
      </w:r>
    </w:p>
    <w:p w14:paraId="7EE5ABDF" w14:textId="77777777" w:rsidR="008776D0" w:rsidRDefault="008776D0" w:rsidP="00EE4B40">
      <w:pPr>
        <w:pStyle w:val="NumberedParagraph"/>
      </w:pPr>
      <w:r>
        <w:t>The set id is a GUID</w:t>
      </w:r>
    </w:p>
    <w:p w14:paraId="4BFF790E" w14:textId="42E4C858" w:rsidR="008776D0" w:rsidRDefault="008776D0" w:rsidP="00EE4B40">
      <w:pPr>
        <w:pStyle w:val="NumberedParagraph"/>
      </w:pPr>
      <w:r>
        <w:t>There is a version number</w:t>
      </w:r>
    </w:p>
    <w:p w14:paraId="22D3EF6B" w14:textId="5DE6A1C6" w:rsidR="008776D0" w:rsidRDefault="008776D0" w:rsidP="00EE4B40">
      <w:pPr>
        <w:pStyle w:val="NumberedParagraph"/>
      </w:pPr>
      <w:r>
        <w:lastRenderedPageBreak/>
        <w:t>Value of version number is a whole number &gt; 0</w:t>
      </w:r>
    </w:p>
    <w:p w14:paraId="2D3DA58A" w14:textId="7933FEF0" w:rsidR="007E23FE" w:rsidRPr="00350A81" w:rsidRDefault="00E34B68" w:rsidP="000779B5">
      <w:pPr>
        <w:pStyle w:val="Heading1"/>
      </w:pPr>
      <w:bookmarkStart w:id="31" w:name="_Ref494062917"/>
      <w:bookmarkStart w:id="32" w:name="_Toc513057262"/>
      <w:bookmarkStart w:id="33" w:name="_Toc534725430"/>
      <w:r>
        <w:t>Market Authorization Holder</w:t>
      </w:r>
      <w:bookmarkEnd w:id="31"/>
      <w:bookmarkEnd w:id="32"/>
      <w:r w:rsidR="00C935D1">
        <w:t xml:space="preserve"> and Importer or Distributor</w:t>
      </w:r>
      <w:bookmarkEnd w:id="33"/>
    </w:p>
    <w:p w14:paraId="405C8508" w14:textId="38686790" w:rsidR="000779B5" w:rsidRDefault="000779B5" w:rsidP="000779B5">
      <w:pPr>
        <w:pStyle w:val="Heading2"/>
      </w:pPr>
      <w:bookmarkStart w:id="34" w:name="_Toc534725431"/>
      <w:r>
        <w:t>Description</w:t>
      </w:r>
      <w:bookmarkEnd w:id="34"/>
    </w:p>
    <w:p w14:paraId="55FBBCC9" w14:textId="0A4153C6" w:rsidR="007E23FE" w:rsidRDefault="008776D0" w:rsidP="008776D0">
      <w:r>
        <w:t xml:space="preserve">Provides </w:t>
      </w:r>
      <w:r w:rsidR="00570AF8">
        <w:t>the company name, address and contact information for the</w:t>
      </w:r>
      <w:r>
        <w:t xml:space="preserve"> market authorization holder associated with this document. If applicable, </w:t>
      </w:r>
      <w:r w:rsidR="00570AF8">
        <w:t>the company name, address and contact information</w:t>
      </w:r>
      <w:r>
        <w:t xml:space="preserve"> </w:t>
      </w:r>
      <w:r w:rsidR="00570AF8">
        <w:t>for</w:t>
      </w:r>
      <w:r>
        <w:t xml:space="preserve"> the C</w:t>
      </w:r>
      <w:r w:rsidR="00EE4B40">
        <w:t>anadian importer or distributor</w:t>
      </w:r>
      <w:r w:rsidR="00570AF8">
        <w:t xml:space="preserve"> will be specified as well</w:t>
      </w:r>
      <w:r w:rsidR="00EE4B40">
        <w:t>.</w:t>
      </w:r>
    </w:p>
    <w:p w14:paraId="1F4DB62E" w14:textId="6FCBD62B" w:rsidR="0062707D" w:rsidRDefault="00570AF8" w:rsidP="000D4009">
      <w:pPr>
        <w:pStyle w:val="ListParagraph"/>
        <w:numPr>
          <w:ilvl w:val="0"/>
          <w:numId w:val="21"/>
        </w:numPr>
      </w:pPr>
      <w:r>
        <w:t xml:space="preserve">The </w:t>
      </w:r>
      <w:r w:rsidRPr="00570AF8">
        <w:t>&lt;representedOrganization&gt;</w:t>
      </w:r>
      <w:r>
        <w:t xml:space="preserve"> is the HPFB code that specifies the company ID for the market authorization holder.</w:t>
      </w:r>
    </w:p>
    <w:p w14:paraId="2BA5154B" w14:textId="0FB00C12" w:rsidR="00570AF8" w:rsidRDefault="00570AF8" w:rsidP="000D4009">
      <w:pPr>
        <w:pStyle w:val="ListParagraph"/>
        <w:numPr>
          <w:ilvl w:val="0"/>
          <w:numId w:val="21"/>
        </w:numPr>
      </w:pPr>
      <w:r w:rsidRPr="00570AF8">
        <w:t xml:space="preserve">&lt;assignedOrganization&gt; </w:t>
      </w:r>
      <w:r>
        <w:t>is the HPFB code that specifies the company ID for the Canadian importer or distributor.</w:t>
      </w:r>
    </w:p>
    <w:p w14:paraId="1859C91F" w14:textId="47855A84" w:rsidR="000779B5" w:rsidRPr="00350A81" w:rsidRDefault="000779B5" w:rsidP="000779B5">
      <w:pPr>
        <w:pStyle w:val="Heading2"/>
      </w:pPr>
      <w:bookmarkStart w:id="35" w:name="_Toc534725432"/>
      <w:r>
        <w:t>XML Sample</w:t>
      </w:r>
      <w:bookmarkEnd w:id="35"/>
    </w:p>
    <w:p w14:paraId="5E6375C2" w14:textId="7AE4CCB2" w:rsidR="005966CF"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&lt;document&gt;</w:t>
      </w:r>
    </w:p>
    <w:p w14:paraId="715CAFE3" w14:textId="523B51FF"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w:t>
      </w:r>
    </w:p>
    <w:p w14:paraId="61BC53AA"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&lt;author&gt;&lt;!--Organization Information--&gt;    </w:t>
      </w:r>
    </w:p>
    <w:p w14:paraId="10E29739"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&lt;time/&gt;</w:t>
      </w:r>
    </w:p>
    <w:p w14:paraId="5FD01FDA"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&lt;assignedEntity&gt;</w:t>
      </w:r>
    </w:p>
    <w:p w14:paraId="4E62C63C"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&lt;representedOrganization&gt;&lt;!--Market Authorization Holder--&gt;      </w:t>
      </w:r>
    </w:p>
    <w:p w14:paraId="3E5BD60C"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extension="1111" root="2.16.840.1.113883.2.20.6.31"/&gt;</w:t>
      </w:r>
    </w:p>
    <w:p w14:paraId="642F5390"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&lt;name&gt;Market Authorization Holder Inc&lt;/name&gt;</w:t>
      </w:r>
    </w:p>
    <w:p w14:paraId="06A5A6EA"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&lt;contactParty&gt;</w:t>
      </w:r>
    </w:p>
    <w:p w14:paraId="1C010C31"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&lt;addr&gt;</w:t>
      </w:r>
    </w:p>
    <w:p w14:paraId="6F3D7B94"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&lt;streetAddressLine&gt;256 Lanark Drive&lt;/streetAddressLine&gt;</w:t>
      </w:r>
    </w:p>
    <w:p w14:paraId="24BADD6B"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&lt;city&gt;Ottawa&lt;/city&gt;</w:t>
      </w:r>
    </w:p>
    <w:p w14:paraId="2FCD2711"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&lt;state&gt;Ontario&lt;/state&gt;</w:t>
      </w:r>
    </w:p>
    <w:p w14:paraId="6C607ECE"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&lt;postalCode&gt;a1a 2a2&lt;/postalCode&gt;</w:t>
      </w:r>
    </w:p>
    <w:p w14:paraId="4CED978D"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&lt;country code="1" codeSystem="2.16.840.1.113883.2.20.6.17" displayName="CANADA"/&gt;</w:t>
      </w:r>
    </w:p>
    <w:p w14:paraId="51DBD9A8"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&lt;/addr&gt;</w:t>
      </w:r>
    </w:p>
    <w:p w14:paraId="7A39EF46"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&lt;telecom value="tel:+1-613-123-4567"/&gt;</w:t>
      </w:r>
    </w:p>
    <w:p w14:paraId="1B9D4A31"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&lt;telecom value="mailto:test@canada.ca"/&gt;</w:t>
      </w:r>
    </w:p>
    <w:p w14:paraId="7C33F3B8"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&lt;contactPerson&gt;</w:t>
      </w:r>
    </w:p>
    <w:p w14:paraId="7019C357"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&lt;name&gt;Market Authorization Holder Inc&lt;/name&gt;</w:t>
      </w:r>
    </w:p>
    <w:p w14:paraId="2767D738"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&lt;/contactPerson&gt;</w:t>
      </w:r>
    </w:p>
    <w:p w14:paraId="55B84780"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&lt;/contactParty&gt;</w:t>
      </w:r>
    </w:p>
    <w:p w14:paraId="199BD045"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&lt;assignedEntity&gt;</w:t>
      </w:r>
    </w:p>
    <w:p w14:paraId="0991A795"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&lt;assignedOrganization&gt;&lt;!-- Importer/Distributor --&gt;</w:t>
      </w:r>
    </w:p>
    <w:p w14:paraId="33D6C1AB"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extension="0000" root="2.16.840.1.113883.2.20.6.31"/&gt;</w:t>
      </w:r>
    </w:p>
    <w:p w14:paraId="50D07BFC"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&lt;name&gt;Importer Inc&lt;/name&gt;</w:t>
      </w:r>
    </w:p>
    <w:p w14:paraId="69315B98"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&lt;contactParty&gt;</w:t>
      </w:r>
    </w:p>
    <w:p w14:paraId="2593C963"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&lt;addr&gt;</w:t>
      </w:r>
    </w:p>
    <w:p w14:paraId="31A19569"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&lt;streetAddressLine&gt;257 Lanark Ave&lt;/streetAddressLine&gt;</w:t>
      </w:r>
    </w:p>
    <w:p w14:paraId="1EEDAAB3"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&lt;city&gt;Ottawa&lt;/city&gt;</w:t>
      </w:r>
    </w:p>
    <w:p w14:paraId="1EBA486E"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&lt;state&gt;Ontario&lt;/state&gt;</w:t>
      </w:r>
    </w:p>
    <w:p w14:paraId="6B796EAA"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&lt;postalCode&gt;a2a 1a1&lt;/postalCode&gt;</w:t>
      </w:r>
    </w:p>
    <w:p w14:paraId="2C974D45"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&lt;country code="1" codeSystem="2.16.840.1.113883.2.20.6.17"/&gt;</w:t>
      </w:r>
    </w:p>
    <w:p w14:paraId="437C1DEB"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lastRenderedPageBreak/>
        <w:t xml:space="preserve">              &lt;/addr&gt;</w:t>
      </w:r>
    </w:p>
    <w:p w14:paraId="0B948FA6"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&lt;telecom value="tel:+1-613-123-4598"/&gt;</w:t>
      </w:r>
    </w:p>
    <w:p w14:paraId="5D578D86"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&lt;telecom value="mailto:test.2@canada.ca"/&gt;</w:t>
      </w:r>
    </w:p>
    <w:p w14:paraId="02DD2CB1"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&lt;contactPerson&gt;</w:t>
      </w:r>
    </w:p>
    <w:p w14:paraId="7A084210"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&lt;name&gt;Importer Inc&lt;/name&gt;</w:t>
      </w:r>
    </w:p>
    <w:p w14:paraId="29DB4FC2"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&lt;/contactPerson&gt;</w:t>
      </w:r>
    </w:p>
    <w:p w14:paraId="5D8F9E1E"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&lt;/contactParty&gt;</w:t>
      </w:r>
    </w:p>
    <w:p w14:paraId="69B1BA2A"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&lt;/assignedOrganization&gt;</w:t>
      </w:r>
    </w:p>
    <w:p w14:paraId="623FD238"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&lt;/assignedEntity&gt;</w:t>
      </w:r>
    </w:p>
    <w:p w14:paraId="45709CF0"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&lt;/representedOrganization&gt;</w:t>
      </w:r>
    </w:p>
    <w:p w14:paraId="0C4180ED"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&lt;/assignedEntity&gt;</w:t>
      </w:r>
    </w:p>
    <w:p w14:paraId="368DB7A2" w14:textId="47FBC07D"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&lt;/author&gt;</w:t>
      </w:r>
    </w:p>
    <w:p w14:paraId="1975B52A" w14:textId="26B77910" w:rsidR="007E23FE" w:rsidRPr="00350A81" w:rsidRDefault="007E23FE" w:rsidP="000779B5">
      <w:pPr>
        <w:pStyle w:val="Heading2"/>
      </w:pPr>
      <w:bookmarkStart w:id="36" w:name="_Toc513057264"/>
      <w:bookmarkStart w:id="37" w:name="_Toc534725433"/>
      <w:r w:rsidRPr="00350A81">
        <w:t>Validation</w:t>
      </w:r>
      <w:bookmarkEnd w:id="36"/>
      <w:r w:rsidR="00DA36E5">
        <w:t xml:space="preserve"> Rules</w:t>
      </w:r>
      <w:bookmarkEnd w:id="37"/>
    </w:p>
    <w:p w14:paraId="7EF90617" w14:textId="3F1384FD" w:rsidR="003F3138" w:rsidRPr="00BF57ED" w:rsidRDefault="003F3138" w:rsidP="000D4009">
      <w:pPr>
        <w:pStyle w:val="NumberedParagraph"/>
        <w:numPr>
          <w:ilvl w:val="0"/>
          <w:numId w:val="19"/>
        </w:numPr>
        <w:rPr>
          <w:lang w:val="en-US"/>
        </w:rPr>
      </w:pPr>
      <w:r w:rsidRPr="00BF57ED">
        <w:rPr>
          <w:lang w:val="en-US"/>
        </w:rPr>
        <w:t xml:space="preserve">One id is a </w:t>
      </w:r>
      <w:r w:rsidR="00BF57ED">
        <w:rPr>
          <w:lang w:val="en-US"/>
        </w:rPr>
        <w:t>company code</w:t>
      </w:r>
      <w:r w:rsidRPr="00BF57ED">
        <w:rPr>
          <w:lang w:val="en-US"/>
        </w:rPr>
        <w:t xml:space="preserve"> </w:t>
      </w:r>
      <w:r w:rsidR="00BF57ED">
        <w:rPr>
          <w:lang w:val="en-US"/>
        </w:rPr>
        <w:t>from the code system</w:t>
      </w:r>
      <w:r w:rsidRPr="00BF57ED">
        <w:rPr>
          <w:lang w:val="en-US"/>
        </w:rPr>
        <w:t xml:space="preserve"> 2.16.840.1.113883.2.20.6.31</w:t>
      </w:r>
      <w:r w:rsidR="00BF57ED">
        <w:rPr>
          <w:lang w:val="en-US"/>
        </w:rPr>
        <w:t xml:space="preserve"> and the display name matches the code.</w:t>
      </w:r>
    </w:p>
    <w:p w14:paraId="3580C8F7" w14:textId="5FDED6C2" w:rsidR="007E23FE" w:rsidRDefault="003F3138" w:rsidP="00BF57ED">
      <w:pPr>
        <w:pStyle w:val="NumberedParagraph"/>
        <w:rPr>
          <w:lang w:val="en-US"/>
        </w:rPr>
      </w:pPr>
      <w:r w:rsidRPr="003F3138">
        <w:rPr>
          <w:lang w:val="en-US"/>
        </w:rPr>
        <w:t>There is a name.</w:t>
      </w:r>
    </w:p>
    <w:p w14:paraId="2840564C" w14:textId="7BEDF5D1" w:rsidR="003F3138" w:rsidRDefault="00BF57ED" w:rsidP="00BF57ED">
      <w:pPr>
        <w:pStyle w:val="NumberedParagraph"/>
      </w:pPr>
      <w:r>
        <w:t>There is a</w:t>
      </w:r>
      <w:r w:rsidR="003F3138">
        <w:t xml:space="preserve">n address </w:t>
      </w:r>
      <w:r>
        <w:t>with</w:t>
      </w:r>
      <w:r w:rsidR="003F3138">
        <w:t xml:space="preserve"> street address line, city, </w:t>
      </w:r>
      <w:r>
        <w:t xml:space="preserve">province </w:t>
      </w:r>
      <w:r w:rsidR="003F3138">
        <w:t>and country.</w:t>
      </w:r>
    </w:p>
    <w:p w14:paraId="4E2CF145" w14:textId="59EEA5C1" w:rsidR="003F3138" w:rsidRDefault="00BF57ED" w:rsidP="00BF57ED">
      <w:pPr>
        <w:pStyle w:val="NumberedParagraph"/>
      </w:pPr>
      <w:r>
        <w:t xml:space="preserve">The </w:t>
      </w:r>
      <w:r w:rsidR="003F3138">
        <w:t xml:space="preserve">country code is </w:t>
      </w:r>
      <w:r>
        <w:t xml:space="preserve">from the </w:t>
      </w:r>
      <w:r w:rsidR="000D7FB4">
        <w:t xml:space="preserve">code system </w:t>
      </w:r>
      <w:r w:rsidR="000D7FB4" w:rsidRPr="000D7FB4">
        <w:t>2.16.840.1.113883.2.20.6.17</w:t>
      </w:r>
      <w:r>
        <w:t xml:space="preserve"> </w:t>
      </w:r>
      <w:r>
        <w:rPr>
          <w:lang w:val="en-US"/>
        </w:rPr>
        <w:t>and the display name matches the code</w:t>
      </w:r>
      <w:r>
        <w:t>. C</w:t>
      </w:r>
      <w:r w:rsidR="003F3138">
        <w:t>ountry is a full country name.</w:t>
      </w:r>
    </w:p>
    <w:p w14:paraId="7B47EA2C" w14:textId="3359B920" w:rsidR="003F3138" w:rsidRDefault="003F3138" w:rsidP="00BF57ED">
      <w:pPr>
        <w:pStyle w:val="NumberedParagraph"/>
      </w:pPr>
      <w:r>
        <w:t>If the country is “</w:t>
      </w:r>
      <w:r w:rsidR="000D7FB4">
        <w:t>Canada</w:t>
      </w:r>
      <w:r>
        <w:t xml:space="preserve">”, then the contact party’s address has a </w:t>
      </w:r>
      <w:r w:rsidR="000D7FB4">
        <w:t>province</w:t>
      </w:r>
      <w:r>
        <w:t xml:space="preserve"> (2-letter abbreviation) and </w:t>
      </w:r>
      <w:r w:rsidR="00BF57ED">
        <w:t xml:space="preserve">has a </w:t>
      </w:r>
      <w:r>
        <w:t>postal code</w:t>
      </w:r>
    </w:p>
    <w:p w14:paraId="10EF9E89" w14:textId="5077CF04" w:rsidR="003F3138" w:rsidRDefault="003F3138" w:rsidP="00BF57ED">
      <w:pPr>
        <w:pStyle w:val="NumberedParagraph"/>
      </w:pPr>
      <w:r>
        <w:t>If the country is “</w:t>
      </w:r>
      <w:r w:rsidR="000D7FB4">
        <w:t>Canada”, then the</w:t>
      </w:r>
      <w:r w:rsidR="0062707D">
        <w:t xml:space="preserve">re is a postal code as a </w:t>
      </w:r>
      <w:r w:rsidR="000D7FB4">
        <w:t>6</w:t>
      </w:r>
      <w:r>
        <w:t xml:space="preserve"> dig</w:t>
      </w:r>
      <w:r w:rsidR="0062707D">
        <w:t xml:space="preserve">it alpha numeric number in the format “A1A 1A1” with a space separating the third and fourth characters. There is no hyphen. </w:t>
      </w:r>
    </w:p>
    <w:p w14:paraId="61D05771" w14:textId="7D7CDD6A" w:rsidR="003F3138" w:rsidRDefault="000D7FB4" w:rsidP="00BF57ED">
      <w:pPr>
        <w:pStyle w:val="NumberedParagraph"/>
      </w:pPr>
      <w:r>
        <w:t>T</w:t>
      </w:r>
      <w:r w:rsidR="003F3138">
        <w:t>here is a postal code</w:t>
      </w:r>
    </w:p>
    <w:p w14:paraId="60B3B028" w14:textId="3777F82E" w:rsidR="0062707D" w:rsidRDefault="0062707D" w:rsidP="00BF57ED">
      <w:pPr>
        <w:pStyle w:val="NumberedParagraph"/>
      </w:pPr>
      <w:r>
        <w:t>There are two &lt;telecom&gt; elements</w:t>
      </w:r>
    </w:p>
    <w:p w14:paraId="55F84491" w14:textId="0B02E262" w:rsidR="003F3138" w:rsidRDefault="003F3138" w:rsidP="0062707D">
      <w:pPr>
        <w:pStyle w:val="NumberedParagraph"/>
      </w:pPr>
      <w:r>
        <w:t>One telecom value begins with “tel:” and is a telephone number</w:t>
      </w:r>
      <w:r w:rsidR="0062707D">
        <w:t xml:space="preserve"> based on the following rules:</w:t>
      </w:r>
    </w:p>
    <w:p w14:paraId="5AC0DB90" w14:textId="7B32DA76" w:rsidR="0062707D" w:rsidRDefault="0062707D" w:rsidP="000D4009">
      <w:pPr>
        <w:pStyle w:val="NumberedParagraph"/>
        <w:numPr>
          <w:ilvl w:val="1"/>
          <w:numId w:val="20"/>
        </w:numPr>
      </w:pPr>
      <w:r>
        <w:t>telephone numbers are global telephone numbers;</w:t>
      </w:r>
    </w:p>
    <w:p w14:paraId="33B41A13" w14:textId="1E693F74" w:rsidR="0062707D" w:rsidRDefault="0062707D" w:rsidP="000D4009">
      <w:pPr>
        <w:pStyle w:val="NumberedParagraph"/>
        <w:numPr>
          <w:ilvl w:val="1"/>
          <w:numId w:val="20"/>
        </w:numPr>
      </w:pPr>
      <w:r>
        <w:t>telephone numbers contain no letters or spaces;</w:t>
      </w:r>
    </w:p>
    <w:p w14:paraId="1F5920EC" w14:textId="22474008" w:rsidR="0062707D" w:rsidRDefault="0062707D" w:rsidP="000D4009">
      <w:pPr>
        <w:pStyle w:val="NumberedParagraph"/>
        <w:numPr>
          <w:ilvl w:val="1"/>
          <w:numId w:val="20"/>
        </w:numPr>
      </w:pPr>
      <w:r>
        <w:t>telephone numbers begin with “+”;</w:t>
      </w:r>
    </w:p>
    <w:p w14:paraId="3950C54B" w14:textId="1BC03276" w:rsidR="0062707D" w:rsidRDefault="0062707D" w:rsidP="000D4009">
      <w:pPr>
        <w:pStyle w:val="NumberedParagraph"/>
        <w:numPr>
          <w:ilvl w:val="1"/>
          <w:numId w:val="20"/>
        </w:numPr>
      </w:pPr>
      <w:r>
        <w:t>include hyphens to separate the country code, area codes and subscriber number;</w:t>
      </w:r>
    </w:p>
    <w:p w14:paraId="6AAD93A1" w14:textId="494A2E68" w:rsidR="0062707D" w:rsidRDefault="0062707D" w:rsidP="000D4009">
      <w:pPr>
        <w:pStyle w:val="NumberedParagraph"/>
        <w:numPr>
          <w:ilvl w:val="1"/>
          <w:numId w:val="20"/>
        </w:numPr>
      </w:pPr>
      <w:r>
        <w:t xml:space="preserve">have any telephone number </w:t>
      </w:r>
      <w:r w:rsidR="00570AF8">
        <w:t>extensions separated by “;ext=”.</w:t>
      </w:r>
    </w:p>
    <w:p w14:paraId="74F4FFFD" w14:textId="60467BA9" w:rsidR="0062707D" w:rsidRPr="0062707D" w:rsidRDefault="0062707D" w:rsidP="000D4009">
      <w:pPr>
        <w:pStyle w:val="NumberedParagraph"/>
        <w:numPr>
          <w:ilvl w:val="1"/>
          <w:numId w:val="20"/>
        </w:numPr>
      </w:pPr>
      <w:r>
        <w:t>If there is a semicolon in the telephone number, then it is followed by ext.</w:t>
      </w:r>
    </w:p>
    <w:p w14:paraId="72B5E0C9" w14:textId="4643E256" w:rsidR="003F3138" w:rsidRDefault="003F3138" w:rsidP="0062707D">
      <w:pPr>
        <w:pStyle w:val="NumberedParagraph"/>
        <w:rPr>
          <w:sz w:val="23"/>
          <w:szCs w:val="23"/>
        </w:rPr>
      </w:pPr>
      <w:r>
        <w:t>One telecom value begins with “mailto</w:t>
      </w:r>
      <w:r w:rsidR="00570AF8">
        <w:t xml:space="preserve">:” and encodes an email address in the format </w:t>
      </w:r>
      <w:r w:rsidR="00570AF8">
        <w:rPr>
          <w:sz w:val="23"/>
          <w:szCs w:val="23"/>
        </w:rPr>
        <w:t>&lt;username&gt;@&lt;dns-name&gt;</w:t>
      </w:r>
    </w:p>
    <w:p w14:paraId="642F1AB1" w14:textId="4423B8DA" w:rsidR="002B2938" w:rsidRPr="002B2938" w:rsidRDefault="002B2938" w:rsidP="002B2938">
      <w:pPr>
        <w:pStyle w:val="NumberedParagraph"/>
      </w:pPr>
      <w:r>
        <w:t>The &lt;contactperson&gt; value matches the &lt;name&gt; value; i.e., the contact person value and the company name value are the same.</w:t>
      </w:r>
    </w:p>
    <w:p w14:paraId="58763F2A" w14:textId="0C64672B" w:rsidR="002B2938" w:rsidRDefault="002B2938" w:rsidP="000779B5">
      <w:pPr>
        <w:pStyle w:val="Heading1"/>
      </w:pPr>
      <w:bookmarkStart w:id="38" w:name="_Ref437288703"/>
      <w:bookmarkStart w:id="39" w:name="_Toc513057290"/>
      <w:bookmarkStart w:id="40" w:name="_Ref451157462"/>
      <w:bookmarkStart w:id="41" w:name="_Ref451157472"/>
      <w:bookmarkStart w:id="42" w:name="_Toc534725434"/>
      <w:r>
        <w:t>SPL Body</w:t>
      </w:r>
      <w:bookmarkEnd w:id="42"/>
    </w:p>
    <w:p w14:paraId="4B621249" w14:textId="7E9087A9" w:rsidR="002B2938" w:rsidRDefault="002B2938" w:rsidP="002B2938">
      <w:pPr>
        <w:pStyle w:val="Heading2"/>
      </w:pPr>
      <w:bookmarkStart w:id="43" w:name="_Toc534725435"/>
      <w:r>
        <w:t>Description</w:t>
      </w:r>
      <w:bookmarkEnd w:id="43"/>
    </w:p>
    <w:p w14:paraId="60DAF502" w14:textId="6EC3A484" w:rsidR="002B2938" w:rsidRDefault="002B2938" w:rsidP="002B2938">
      <w:r w:rsidRPr="002B2938">
        <w:t xml:space="preserve">The body of the SPL document includes structured </w:t>
      </w:r>
      <w:r w:rsidR="007F0D98">
        <w:t>components for the manufactured product</w:t>
      </w:r>
      <w:r w:rsidR="00116C26">
        <w:t>(s)</w:t>
      </w:r>
      <w:r w:rsidR="007F0D98">
        <w:t xml:space="preserve"> and the narrative text sections of the product monograph (e.g., Title Page, </w:t>
      </w:r>
      <w:r w:rsidR="00116C26" w:rsidRPr="00116C26">
        <w:t>Part I: Health Professional Information</w:t>
      </w:r>
      <w:r w:rsidR="00116C26">
        <w:t xml:space="preserve">, </w:t>
      </w:r>
      <w:r w:rsidR="00116C26" w:rsidRPr="00116C26">
        <w:t>Part II: Scientific Information</w:t>
      </w:r>
      <w:r w:rsidR="007F0D98">
        <w:t xml:space="preserve"> and Part III</w:t>
      </w:r>
      <w:r w:rsidR="00116C26">
        <w:t xml:space="preserve">: </w:t>
      </w:r>
      <w:r w:rsidR="00116C26" w:rsidRPr="00116C26">
        <w:t>Patient Medication Information</w:t>
      </w:r>
      <w:r w:rsidR="007F0D98">
        <w:t>)</w:t>
      </w:r>
      <w:r w:rsidRPr="002B2938">
        <w:t>.</w:t>
      </w:r>
    </w:p>
    <w:p w14:paraId="6667747E" w14:textId="4965447F" w:rsidR="002B2938" w:rsidRDefault="002B2938" w:rsidP="002B2938">
      <w:r>
        <w:lastRenderedPageBreak/>
        <w:t xml:space="preserve">Sections and subsections have id, title, and code. </w:t>
      </w:r>
      <w:r w:rsidR="00116C26">
        <w:t>HPFB</w:t>
      </w:r>
      <w:r>
        <w:t xml:space="preserve"> codes are used for sections and subsections codes.</w:t>
      </w:r>
    </w:p>
    <w:p w14:paraId="29ECF7F7" w14:textId="43F7366A" w:rsidR="002B2938" w:rsidRDefault="00116C26" w:rsidP="002B2938">
      <w:r>
        <w:t xml:space="preserve">The &lt;title&gt; </w:t>
      </w:r>
      <w:r w:rsidR="002B2938">
        <w:t xml:space="preserve">of the sections and subsections and order of the sections and subsections in the SPL are used to render the </w:t>
      </w:r>
      <w:r>
        <w:t>product monograph</w:t>
      </w:r>
      <w:r w:rsidR="002B2938">
        <w:t xml:space="preserve"> contents. The numbering for the sections and subsections are included in the </w:t>
      </w:r>
      <w:r>
        <w:t>display name of each section or subsection</w:t>
      </w:r>
      <w:r w:rsidR="002B2938">
        <w:t>.</w:t>
      </w:r>
    </w:p>
    <w:p w14:paraId="02F191AE" w14:textId="77777777" w:rsidR="002B2938" w:rsidRDefault="002B2938" w:rsidP="002B2938">
      <w:r>
        <w:t>In the SPL schema, the &lt;structuredBody&gt; element contains multiple &lt;component&gt;s, and each &lt;component&gt; contains a &lt;section&gt;.</w:t>
      </w:r>
    </w:p>
    <w:p w14:paraId="5466259D" w14:textId="77777777" w:rsidR="00E15246" w:rsidRDefault="002B2938" w:rsidP="002B2938">
      <w:r>
        <w:t xml:space="preserve">Sections are used to aggregate paragraphs into logical groupings. The order in which sections appear in an SPL document is the order the sections will appear when displayed (rendered) using the standard </w:t>
      </w:r>
      <w:r w:rsidR="00116C26">
        <w:t xml:space="preserve">HPFB </w:t>
      </w:r>
      <w:r>
        <w:t xml:space="preserve">stylesheet. Major sections </w:t>
      </w:r>
      <w:r w:rsidR="00116C26">
        <w:t xml:space="preserve">are </w:t>
      </w:r>
      <w:r>
        <w:t xml:space="preserve">defined by the </w:t>
      </w:r>
      <w:r w:rsidR="00116C26" w:rsidRPr="00116C26">
        <w:rPr>
          <w:i/>
        </w:rPr>
        <w:t>Guidance Document Product Monograph</w:t>
      </w:r>
      <w:r w:rsidR="00116C26">
        <w:rPr>
          <w:i/>
        </w:rPr>
        <w:t xml:space="preserve"> </w:t>
      </w:r>
      <w:r w:rsidR="00116C26" w:rsidRPr="00116C26">
        <w:t>and</w:t>
      </w:r>
      <w:r w:rsidR="00116C26">
        <w:t xml:space="preserve"> the product monograph templates associated with the relevant product type; e.g., </w:t>
      </w:r>
      <w:r w:rsidR="00E15246">
        <w:t xml:space="preserve">the 2016 </w:t>
      </w:r>
      <w:r w:rsidR="00116C26">
        <w:t>Product Monograph Template – Schedule D defines th</w:t>
      </w:r>
      <w:r w:rsidR="001D2A7C">
        <w:t>e major product monograph section headings for a biologic.</w:t>
      </w:r>
      <w:r w:rsidR="00E15246">
        <w:t xml:space="preserve"> </w:t>
      </w:r>
    </w:p>
    <w:p w14:paraId="4AF62B76" w14:textId="6DBDDE3C" w:rsidR="002B2938" w:rsidRPr="002B2938" w:rsidRDefault="002B2938" w:rsidP="002B2938">
      <w:r>
        <w:t xml:space="preserve">Sections that have not been assigned a </w:t>
      </w:r>
      <w:r w:rsidR="001D2A7C">
        <w:t>specific HPFB</w:t>
      </w:r>
      <w:r>
        <w:t xml:space="preserve"> code are assigned the </w:t>
      </w:r>
      <w:r w:rsidR="001D2A7C">
        <w:t>HPFB</w:t>
      </w:r>
      <w:r>
        <w:t xml:space="preserve"> code </w:t>
      </w:r>
      <w:r w:rsidR="001D2A7C">
        <w:t>for “SPL Unclassified Section”.</w:t>
      </w:r>
    </w:p>
    <w:p w14:paraId="7D5F9CD1" w14:textId="764B9699" w:rsidR="002B2938" w:rsidRDefault="002B2938" w:rsidP="002B2938">
      <w:r>
        <w:t xml:space="preserve">Each section has a unique identifier (&lt;id&gt;), an &lt;effectiveTime&gt;, and a </w:t>
      </w:r>
      <w:r w:rsidR="00E15246">
        <w:t>HPFB</w:t>
      </w:r>
      <w:r>
        <w:t xml:space="preserve"> code (i.e., the &lt;code&gt; element). A section may or may not contain a &lt;title&gt;.</w:t>
      </w:r>
    </w:p>
    <w:p w14:paraId="02D69EA3" w14:textId="62ABE64D" w:rsidR="002B2938" w:rsidRDefault="002B2938" w:rsidP="002B2938">
      <w:r>
        <w:t xml:space="preserve">The human readable content of </w:t>
      </w:r>
      <w:r w:rsidR="00E15246">
        <w:t>the product monograph</w:t>
      </w:r>
      <w:r>
        <w:t xml:space="preserve"> is contained within the &lt;text&gt; element in the &lt;section&gt;. The &lt;section&gt; can be nested to form sub-sections. The schema for subsections in SPL requires that the nested &lt;section&gt; tag first be nested inside a &lt;component&gt; tag. Use nested sections to relate paragraphs. The section tag applies to all of the nested sections. By nesting sections, computer systems can use the section tags in SPL to display information useful for the care of patients. If information is not associated with the tag, it will not be displayed.</w:t>
      </w:r>
    </w:p>
    <w:p w14:paraId="7FEA4671" w14:textId="110341E5" w:rsidR="002B2938" w:rsidRDefault="002B2938" w:rsidP="002B2938">
      <w:r>
        <w:t xml:space="preserve">Using the following principles for markup of text information improves access to information in </w:t>
      </w:r>
      <w:r w:rsidR="00E15246">
        <w:t>the product monograph</w:t>
      </w:r>
      <w:r>
        <w:t>:</w:t>
      </w:r>
    </w:p>
    <w:p w14:paraId="599D505D" w14:textId="1E3035B9" w:rsidR="002B2938" w:rsidRDefault="002B2938" w:rsidP="000D4009">
      <w:pPr>
        <w:pStyle w:val="ListParagraph"/>
        <w:numPr>
          <w:ilvl w:val="0"/>
          <w:numId w:val="21"/>
        </w:numPr>
      </w:pPr>
      <w:r>
        <w:t>Capture the section heading using the &lt;title&gt; element rather than placing the text of the title within the &lt;text&gt; element. This allows computer systems to use and display this information properly.</w:t>
      </w:r>
    </w:p>
    <w:p w14:paraId="216E7C96" w14:textId="5A2B6BFD" w:rsidR="002B2938" w:rsidRDefault="002B2938" w:rsidP="000D4009">
      <w:pPr>
        <w:pStyle w:val="ListParagraph"/>
        <w:numPr>
          <w:ilvl w:val="0"/>
          <w:numId w:val="21"/>
        </w:numPr>
      </w:pPr>
      <w:r>
        <w:t xml:space="preserve">Link different parts of the </w:t>
      </w:r>
      <w:r w:rsidR="00E15246">
        <w:t>product monograph</w:t>
      </w:r>
      <w:r>
        <w:t xml:space="preserve"> using the ID attribute to the &lt;section&gt; element. For example, &lt;section ID="</w:t>
      </w:r>
      <w:r w:rsidR="00E15246" w:rsidRPr="00E15246">
        <w:t xml:space="preserve"> 4.1 Dosing Considerations</w:t>
      </w:r>
      <w:r>
        <w:t>”&gt; serves as the target of a &lt;linkHtml&gt; element. Linking to the ID attribute of a section allows the link to 'reference' the section entirely, e.g., for retrieval of a whole section in a non-browser interface.</w:t>
      </w:r>
    </w:p>
    <w:p w14:paraId="26AE5CE4" w14:textId="1D3A1831" w:rsidR="002B2938" w:rsidRDefault="00B63441" w:rsidP="000D4009">
      <w:pPr>
        <w:pStyle w:val="ListParagraph"/>
        <w:numPr>
          <w:ilvl w:val="0"/>
          <w:numId w:val="21"/>
        </w:numPr>
      </w:pPr>
      <w:r>
        <w:t>S</w:t>
      </w:r>
      <w:r w:rsidR="002B2938">
        <w:t xml:space="preserve">eparate the text and </w:t>
      </w:r>
      <w:r>
        <w:t>images</w:t>
      </w:r>
      <w:r w:rsidR="002B2938">
        <w:t xml:space="preserve"> for each concept using &lt;paragraph&gt; tags.</w:t>
      </w:r>
    </w:p>
    <w:p w14:paraId="58BEC8AC" w14:textId="0AF3EF80" w:rsidR="00B63441" w:rsidRDefault="00B63441" w:rsidP="00B63441">
      <w:pPr>
        <w:pStyle w:val="Heading2"/>
      </w:pPr>
      <w:bookmarkStart w:id="44" w:name="_Toc534725436"/>
      <w:r>
        <w:t>XML Sample</w:t>
      </w:r>
      <w:r w:rsidR="00220B56">
        <w:t xml:space="preserve"> – Manufactured Product Section</w:t>
      </w:r>
      <w:bookmarkEnd w:id="44"/>
      <w:r w:rsidR="00220B56">
        <w:t xml:space="preserve"> </w:t>
      </w:r>
    </w:p>
    <w:p w14:paraId="3F84D9F4" w14:textId="2CA85F7A"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&lt;document&gt;</w:t>
      </w:r>
    </w:p>
    <w:p w14:paraId="52639C2B" w14:textId="4C2CE512"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w:t>
      </w:r>
    </w:p>
    <w:p w14:paraId="767D21DB"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w:t>
      </w:r>
    </w:p>
    <w:p w14:paraId="3988BBCE"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&lt;structuredBody&gt;</w:t>
      </w:r>
    </w:p>
    <w:p w14:paraId="4D99A13B" w14:textId="27379F78"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&lt;component&gt;&lt;!—SPL Body --&gt;       </w:t>
      </w:r>
    </w:p>
    <w:p w14:paraId="19CB34A5"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lastRenderedPageBreak/>
        <w:t xml:space="preserve">        &lt;section ID="f6ac9de5-be91-442c-9579-5bc9ebd36902"&gt;</w:t>
      </w:r>
    </w:p>
    <w:p w14:paraId="23AF5A1C"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root="bdeefc11-4315-41e3-8c56-83e8bf4f770b"/&gt;</w:t>
      </w:r>
    </w:p>
    <w:p w14:paraId="3539A71E"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code="MP" </w:t>
      </w:r>
    </w:p>
    <w:p w14:paraId="75F00885" w14:textId="77777777"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134"/>
      </w:pPr>
      <w:r>
        <w:t xml:space="preserve">codeSystem="2.16.840.1.113883.2.20.6.8" </w:t>
      </w:r>
    </w:p>
    <w:p w14:paraId="1920B88B" w14:textId="1483D46C" w:rsidR="00C935D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134"/>
      </w:pPr>
      <w:r>
        <w:t>displayName="Manufactured Product"/&gt;</w:t>
      </w:r>
    </w:p>
    <w:p w14:paraId="08C056C7" w14:textId="17547435" w:rsidR="00B63441" w:rsidRDefault="00C935D1" w:rsidP="00C935D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 value="20170101"/&gt;</w:t>
      </w:r>
    </w:p>
    <w:p w14:paraId="7B050B43" w14:textId="5F50D670" w:rsidR="00220B56" w:rsidRPr="00B63441"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&lt;subject&gt;</w:t>
      </w:r>
    </w:p>
    <w:p w14:paraId="62E53BFD" w14:textId="4B37BC05" w:rsidR="00220B56" w:rsidRDefault="00220B56" w:rsidP="00B63441">
      <w:pPr>
        <w:pStyle w:val="Heading2"/>
      </w:pPr>
      <w:bookmarkStart w:id="45" w:name="_Toc534725437"/>
      <w:r>
        <w:t>XML Sample – Narrative Text Section</w:t>
      </w:r>
      <w:bookmarkEnd w:id="45"/>
    </w:p>
    <w:p w14:paraId="7C9304C2" w14:textId="4CFC039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&lt;document&gt;</w:t>
      </w:r>
    </w:p>
    <w:p w14:paraId="3B3F6266" w14:textId="378C6B4F"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w:t>
      </w:r>
    </w:p>
    <w:p w14:paraId="345BCF8D"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&lt;component&gt;&lt;!--Title Page section--&gt;       </w:t>
      </w:r>
    </w:p>
    <w:p w14:paraId="41361F3A"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&lt;section ID="Ld8d30d86-e343-48f4-9cec-524834b3803b"&gt;</w:t>
      </w:r>
    </w:p>
    <w:p w14:paraId="5458C717"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root="eed00b53-cdb2-4aa6-9e82-88b7d793b208"/&gt;</w:t>
      </w:r>
    </w:p>
    <w:p w14:paraId="6CDAA115"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code="TP" codeSystem="2.16.840.1.113883.2.20.6.8" displayName="title page"/&gt;</w:t>
      </w:r>
    </w:p>
    <w:p w14:paraId="1A6299C4"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&lt;title&gt;Title Page&lt;/title&gt;</w:t>
      </w:r>
    </w:p>
    <w:p w14:paraId="53B1C6B3"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&lt;text&gt;</w:t>
      </w:r>
    </w:p>
    <w:p w14:paraId="66209A57"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&lt;paragraph&gt;"Scheduling &lt;sub&gt;Symbol&lt;/sub&gt;" "Brand Name" "Proper name" "Dosage Form(s),</w:t>
      </w:r>
    </w:p>
    <w:p w14:paraId="0BCDE93B"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Strength(s) and Route(s) of Administration" "Pharmaceutical Standard, "Pharmaceutical</w:t>
      </w:r>
    </w:p>
    <w:p w14:paraId="757925F1"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Standard, "Pharmaceutical Standard" "Therapeutic Classification"</w:t>
      </w:r>
    </w:p>
    <w:p w14:paraId="43B18084"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&lt;/paragraph&gt;</w:t>
      </w:r>
    </w:p>
    <w:p w14:paraId="0B9C2C6F"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&lt;/text&gt;</w:t>
      </w:r>
    </w:p>
    <w:p w14:paraId="0161680F"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 value="20180101"/&gt;          </w:t>
      </w:r>
    </w:p>
    <w:p w14:paraId="10E1B0BD" w14:textId="77777777"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&lt;/section&gt;</w:t>
      </w:r>
    </w:p>
    <w:p w14:paraId="20FD7624" w14:textId="3D45F95C" w:rsidR="00220B56" w:rsidRDefault="00220B56" w:rsidP="00220B5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w:t>
      </w:r>
    </w:p>
    <w:p w14:paraId="7B22A446" w14:textId="77777777" w:rsidR="00220B56" w:rsidRPr="00220B56" w:rsidRDefault="00220B56" w:rsidP="00220B56"/>
    <w:p w14:paraId="2A254328" w14:textId="4F721296" w:rsidR="00B63441" w:rsidRDefault="00B63441" w:rsidP="00B63441">
      <w:pPr>
        <w:pStyle w:val="Heading2"/>
      </w:pPr>
      <w:bookmarkStart w:id="46" w:name="_Toc534725438"/>
      <w:r>
        <w:t>Validation Rules</w:t>
      </w:r>
      <w:bookmarkEnd w:id="46"/>
    </w:p>
    <w:p w14:paraId="0839DB27" w14:textId="77777777" w:rsidR="00B63441" w:rsidRDefault="00B63441" w:rsidP="000D4009">
      <w:pPr>
        <w:pStyle w:val="NumberedParagraph"/>
        <w:numPr>
          <w:ilvl w:val="0"/>
          <w:numId w:val="22"/>
        </w:numPr>
      </w:pPr>
      <w:r>
        <w:t>Each section has zero to many subsections</w:t>
      </w:r>
    </w:p>
    <w:p w14:paraId="2E992EA7" w14:textId="1906CEEA" w:rsidR="00B63441" w:rsidRDefault="00B63441" w:rsidP="00B63441">
      <w:pPr>
        <w:pStyle w:val="NumberedParagraph"/>
      </w:pPr>
      <w:r>
        <w:t>Each section and subsection has an id root and no extension</w:t>
      </w:r>
    </w:p>
    <w:p w14:paraId="459F7B15" w14:textId="56C4EE34" w:rsidR="00B63441" w:rsidRDefault="00B63441" w:rsidP="00B63441">
      <w:pPr>
        <w:pStyle w:val="NumberedParagraph"/>
      </w:pPr>
      <w:r>
        <w:t>id root (section id) is a GUID</w:t>
      </w:r>
    </w:p>
    <w:p w14:paraId="55CDC484" w14:textId="3232FF1F" w:rsidR="00B63441" w:rsidRDefault="00B63441" w:rsidP="00B63441">
      <w:pPr>
        <w:pStyle w:val="NumberedParagraph"/>
      </w:pPr>
      <w:r>
        <w:t>id does not match any other id in the document</w:t>
      </w:r>
    </w:p>
    <w:p w14:paraId="39FC9BB2" w14:textId="5952940B" w:rsidR="00B63441" w:rsidRDefault="00B63441" w:rsidP="00B63441">
      <w:pPr>
        <w:pStyle w:val="NumberedParagraph"/>
      </w:pPr>
      <w:r>
        <w:t>id (section id) does not match any other id across all sections</w:t>
      </w:r>
    </w:p>
    <w:p w14:paraId="10D7960A" w14:textId="55FB5BA8" w:rsidR="00B63441" w:rsidRDefault="00B63441" w:rsidP="00B63441">
      <w:pPr>
        <w:pStyle w:val="NumberedParagraph"/>
      </w:pPr>
      <w:r>
        <w:t xml:space="preserve">Each section and subsection has a code from the code system </w:t>
      </w:r>
      <w:r w:rsidRPr="00B63441">
        <w:t>2.16.840.1.113883.2.20.6.8</w:t>
      </w:r>
      <w:r>
        <w:t xml:space="preserve"> and the display name matches the code</w:t>
      </w:r>
    </w:p>
    <w:p w14:paraId="39A3BA7A" w14:textId="174653DC" w:rsidR="00B63441" w:rsidRDefault="00B63441" w:rsidP="00B63441">
      <w:pPr>
        <w:pStyle w:val="NumberedParagraph"/>
      </w:pPr>
      <w:r>
        <w:t>Each section has an effective time with at least the precision of day in the format YYYYMMDD</w:t>
      </w:r>
    </w:p>
    <w:p w14:paraId="69722027" w14:textId="56FCBD02" w:rsidR="00B63441" w:rsidRPr="00B63441" w:rsidRDefault="00B63441" w:rsidP="00B63441">
      <w:pPr>
        <w:pStyle w:val="NumberedParagraph"/>
      </w:pPr>
      <w:r>
        <w:t>There are no figures in the title for a section or subsection.</w:t>
      </w:r>
    </w:p>
    <w:p w14:paraId="4ADE0608" w14:textId="1E0FFD18" w:rsidR="003F6C9C" w:rsidRPr="00395E37" w:rsidRDefault="000779B5" w:rsidP="000779B5">
      <w:pPr>
        <w:pStyle w:val="Heading1"/>
      </w:pPr>
      <w:bookmarkStart w:id="47" w:name="_Toc534725439"/>
      <w:r>
        <w:t xml:space="preserve">Manufactured </w:t>
      </w:r>
      <w:r w:rsidR="003F6C9C" w:rsidRPr="00395E37">
        <w:t>Product</w:t>
      </w:r>
      <w:bookmarkEnd w:id="38"/>
      <w:bookmarkEnd w:id="39"/>
      <w:bookmarkEnd w:id="40"/>
      <w:bookmarkEnd w:id="41"/>
      <w:bookmarkEnd w:id="47"/>
    </w:p>
    <w:p w14:paraId="488B8FB0" w14:textId="0068C623" w:rsidR="00E67919" w:rsidRDefault="00E67919" w:rsidP="00E67919">
      <w:pPr>
        <w:pStyle w:val="Heading2"/>
      </w:pPr>
      <w:bookmarkStart w:id="48" w:name="_Toc534725440"/>
      <w:r>
        <w:t>Description</w:t>
      </w:r>
      <w:r w:rsidR="00F9771D">
        <w:t xml:space="preserve"> – Manufactured Product Code and Name</w:t>
      </w:r>
      <w:bookmarkEnd w:id="48"/>
    </w:p>
    <w:p w14:paraId="0D3A082B" w14:textId="77777777" w:rsidR="00841E83" w:rsidRDefault="00841E83" w:rsidP="00841E83">
      <w:r>
        <w:t>Provides information about the manufactured product(s) associated with this product monograph.</w:t>
      </w:r>
      <w:r w:rsidRPr="00256E4E">
        <w:t xml:space="preserve"> </w:t>
      </w:r>
      <w:r>
        <w:t>T</w:t>
      </w:r>
      <w:r w:rsidRPr="00350A81">
        <w:t>his includes</w:t>
      </w:r>
      <w:r>
        <w:t>:</w:t>
      </w:r>
    </w:p>
    <w:p w14:paraId="06582334" w14:textId="77777777" w:rsidR="00841E83" w:rsidRDefault="00841E83" w:rsidP="000D4009">
      <w:pPr>
        <w:pStyle w:val="ListParagraph"/>
        <w:numPr>
          <w:ilvl w:val="0"/>
          <w:numId w:val="23"/>
        </w:numPr>
      </w:pPr>
      <w:r>
        <w:t>The &lt;code&gt; is the Drug Identification Number (DIN) for this manufactured product</w:t>
      </w:r>
      <w:r w:rsidRPr="00350A81">
        <w:t xml:space="preserve"> </w:t>
      </w:r>
    </w:p>
    <w:p w14:paraId="7E4B4399" w14:textId="77777777" w:rsidR="00841E83" w:rsidRDefault="00841E83" w:rsidP="000D4009">
      <w:pPr>
        <w:pStyle w:val="ListParagraph"/>
        <w:numPr>
          <w:ilvl w:val="0"/>
          <w:numId w:val="23"/>
        </w:numPr>
      </w:pPr>
      <w:r>
        <w:t>The &lt;name&gt; is the proprietary name or brand name for this manufactured product</w:t>
      </w:r>
    </w:p>
    <w:p w14:paraId="286D5040" w14:textId="757AFA40" w:rsidR="00841E83" w:rsidRDefault="00841E83" w:rsidP="000D4009">
      <w:pPr>
        <w:pStyle w:val="ListParagraph"/>
        <w:numPr>
          <w:ilvl w:val="0"/>
          <w:numId w:val="23"/>
        </w:numPr>
      </w:pPr>
      <w:r>
        <w:lastRenderedPageBreak/>
        <w:t>The &lt;formCode&gt; is the</w:t>
      </w:r>
      <w:r w:rsidR="00F57CC9">
        <w:t xml:space="preserve"> manufactured</w:t>
      </w:r>
      <w:r>
        <w:t xml:space="preserve"> dosage form of the manufactured product</w:t>
      </w:r>
    </w:p>
    <w:p w14:paraId="04AC70E9" w14:textId="77777777" w:rsidR="00841E83" w:rsidRDefault="00841E83" w:rsidP="000D4009">
      <w:pPr>
        <w:pStyle w:val="ListParagraph"/>
        <w:numPr>
          <w:ilvl w:val="0"/>
          <w:numId w:val="23"/>
        </w:numPr>
      </w:pPr>
      <w:r>
        <w:t>The &lt;</w:t>
      </w:r>
      <w:r w:rsidRPr="008368C3">
        <w:t>asEntityWithGeneric</w:t>
      </w:r>
      <w:r>
        <w:t xml:space="preserve">&gt;&lt;genericmedicine&gt;&lt;name&gt; is the </w:t>
      </w:r>
      <w:r w:rsidRPr="00350A81">
        <w:t>non-proprietary name</w:t>
      </w:r>
      <w:r>
        <w:t xml:space="preserve"> for this manufactured product</w:t>
      </w:r>
    </w:p>
    <w:p w14:paraId="2D143C96" w14:textId="0BDFB466" w:rsidR="00E67919" w:rsidRDefault="00E67919" w:rsidP="00E67919">
      <w:pPr>
        <w:pStyle w:val="Heading3"/>
      </w:pPr>
      <w:bookmarkStart w:id="49" w:name="_Toc534725441"/>
      <w:r>
        <w:t>XML Sample – Manufactured Product</w:t>
      </w:r>
      <w:bookmarkEnd w:id="49"/>
    </w:p>
    <w:p w14:paraId="2AAFD504" w14:textId="6B8F18E2" w:rsidR="009553D0"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&lt;document&gt;</w:t>
      </w:r>
    </w:p>
    <w:p w14:paraId="1394184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3373851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&lt;structuredBody&gt;</w:t>
      </w:r>
    </w:p>
    <w:p w14:paraId="71C60A3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&lt;component&gt;&lt;!-- Manufactured Product Information --&gt;       </w:t>
      </w:r>
    </w:p>
    <w:p w14:paraId="5582BCA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ID="f6ac9de5-be91-442c-9579-5bc9ebd36902"&gt;</w:t>
      </w:r>
    </w:p>
    <w:p w14:paraId="138CBA2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root="bdeefc11-4315-41e3-8c56-83e8bf4f770b"/&gt;</w:t>
      </w:r>
    </w:p>
    <w:p w14:paraId="18CD147A" w14:textId="59D55C6D" w:rsidR="00220B56" w:rsidRDefault="00220B56" w:rsidP="00E255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code="MP" codeSystem="2.16.840.1.113883.2.20.6.8" displayName="Manufactured Product"/&gt;</w:t>
      </w:r>
    </w:p>
    <w:p w14:paraId="0E973E4D"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value="20170101"/&gt;</w:t>
      </w:r>
    </w:p>
    <w:p w14:paraId="5B3DC95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&lt;subject&gt;</w:t>
      </w:r>
    </w:p>
    <w:p w14:paraId="6C62FA3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&lt;manufacturedProduct&gt;</w:t>
      </w:r>
    </w:p>
    <w:p w14:paraId="2C26968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&lt;manufacturedProduct&gt;</w:t>
      </w:r>
    </w:p>
    <w:p w14:paraId="5F69A4DD" w14:textId="45B0E352" w:rsidR="00220B56" w:rsidRDefault="00220B56" w:rsidP="00E255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code="123456" codeSystem="2.16.840.1.113883.2.20.6.42" displayName="display name"/&gt;&lt;!-- DIN Number --&gt;</w:t>
      </w:r>
    </w:p>
    <w:p w14:paraId="72E69AB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&lt;name&gt;Product#1&lt;/name&gt;</w:t>
      </w:r>
    </w:p>
    <w:p w14:paraId="0799F50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&lt;formCode code="85" </w:t>
      </w:r>
    </w:p>
    <w:p w14:paraId="60FC2BC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ind w:firstLine="1134"/>
      </w:pPr>
      <w:r>
        <w:t xml:space="preserve">codeSystem="2.16.840.1.113883.2.20.6.3" </w:t>
      </w:r>
    </w:p>
    <w:p w14:paraId="13CB0015" w14:textId="4528BAA0"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ind w:firstLine="1134"/>
      </w:pPr>
      <w:r>
        <w:t>displayName="Tablet"/&gt;</w:t>
      </w:r>
    </w:p>
    <w:p w14:paraId="6DCEDAC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&lt;asEntityWithGeneric&gt;</w:t>
      </w:r>
    </w:p>
    <w:p w14:paraId="33AAEFA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&lt;genericMedicine&gt;</w:t>
      </w:r>
    </w:p>
    <w:p w14:paraId="3FB80BA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&lt;name&gt;International Nonproprietary Name&lt;/name&gt;</w:t>
      </w:r>
    </w:p>
    <w:p w14:paraId="12A4759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&lt;/genericMedicine&gt;</w:t>
      </w:r>
    </w:p>
    <w:p w14:paraId="4A3FECD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&lt;/asEntityWithGeneric&gt;</w:t>
      </w:r>
    </w:p>
    <w:p w14:paraId="116E86F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 classCode="ACTIR"&gt;</w:t>
      </w:r>
    </w:p>
    <w:p w14:paraId="583BAF4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&lt;quantity&gt;</w:t>
      </w:r>
    </w:p>
    <w:p w14:paraId="04C02DE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&lt;numerator value="5" unit="mg"/&gt;</w:t>
      </w:r>
    </w:p>
    <w:p w14:paraId="5BAED5F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&lt;denominator value="1" unit="1"/&gt;</w:t>
      </w:r>
    </w:p>
    <w:p w14:paraId="5D52F15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&lt;/quantity&gt;</w:t>
      </w:r>
    </w:p>
    <w:p w14:paraId="52009E0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&lt;ingredientSubstance&gt;</w:t>
      </w:r>
    </w:p>
    <w:p w14:paraId="53AE8366" w14:textId="7F610971" w:rsidR="00220B56" w:rsidRPr="00220B56" w:rsidRDefault="00220B56" w:rsidP="00E255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rsidRPr="00B66218">
        <w:t xml:space="preserve">                    </w:t>
      </w:r>
      <w:r w:rsidRPr="00220B56">
        <w:rPr>
          <w:lang w:val="fr-CA"/>
        </w:rPr>
        <w:t>&lt;code code="1" codeSystem="2.16.840.1.113883.2.20.6.14"</w:t>
      </w:r>
      <w:r w:rsidR="00E255BA">
        <w:rPr>
          <w:lang w:val="fr-CA"/>
        </w:rPr>
        <w:t xml:space="preserve"> </w:t>
      </w:r>
      <w:r w:rsidRPr="00220B56">
        <w:rPr>
          <w:lang w:val="fr-CA"/>
        </w:rPr>
        <w:t>displayName="ingredient#1"/&gt;</w:t>
      </w:r>
    </w:p>
    <w:p w14:paraId="68F3C48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220B56">
        <w:rPr>
          <w:lang w:val="fr-CA"/>
        </w:rPr>
        <w:t xml:space="preserve">                    </w:t>
      </w:r>
      <w:r>
        <w:t>&lt;name&gt;ingredient#1 - base&lt;/name&gt;</w:t>
      </w:r>
    </w:p>
    <w:p w14:paraId="6AC7857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&lt;activeMoiety&gt;</w:t>
      </w:r>
    </w:p>
    <w:p w14:paraId="03594F2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&lt;activeMoiety&gt;</w:t>
      </w:r>
    </w:p>
    <w:p w14:paraId="33748BED" w14:textId="7BFF72F1" w:rsidR="00220B56" w:rsidRPr="00B66218" w:rsidRDefault="00220B56" w:rsidP="00E255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B66218">
        <w:t xml:space="preserve">                        &lt;code code="2" codeSystem="2.16.840.1.113883.2.20.6.14" displayName="ingredient#2"/&gt;</w:t>
      </w:r>
    </w:p>
    <w:p w14:paraId="1928C09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B66218">
        <w:t xml:space="preserve">                        </w:t>
      </w:r>
      <w:r>
        <w:t>&lt;name&gt;ingredient#2 - moiety&lt;/name&gt;</w:t>
      </w:r>
    </w:p>
    <w:p w14:paraId="4B7225B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&lt;/activeMoiety&gt;</w:t>
      </w:r>
    </w:p>
    <w:p w14:paraId="751EDAA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&lt;/activeMoiety&gt;</w:t>
      </w:r>
    </w:p>
    <w:p w14:paraId="3BB69FA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&lt;asEquivalentSubstance&gt;</w:t>
      </w:r>
    </w:p>
    <w:p w14:paraId="68173D2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&lt;definingSubstance&gt;</w:t>
      </w:r>
    </w:p>
    <w:p w14:paraId="5E91F48E" w14:textId="77777777" w:rsidR="00220B56" w:rsidRPr="00B66218"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B66218">
        <w:t xml:space="preserve">                        &lt;code code="3" codeSystem="2.16.840.1.113883.4.9" displayName="ingredient#3"/&gt;</w:t>
      </w:r>
    </w:p>
    <w:p w14:paraId="205FE14D"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B66218">
        <w:t xml:space="preserve">                        </w:t>
      </w:r>
      <w:r>
        <w:t>&lt;name&gt;ingredient#3 - referenced as basis of strength&lt;/name&gt;</w:t>
      </w:r>
    </w:p>
    <w:p w14:paraId="1953082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&lt;/definingSubstance&gt;</w:t>
      </w:r>
    </w:p>
    <w:p w14:paraId="216CE7C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&lt;/asEquivalentSubstance&gt;</w:t>
      </w:r>
    </w:p>
    <w:p w14:paraId="6A04CA2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&lt;/ingredientSubstance&gt;</w:t>
      </w:r>
    </w:p>
    <w:p w14:paraId="54CC4CF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lastRenderedPageBreak/>
        <w:t xml:space="preserve">                &lt;/ingredient&gt;</w:t>
      </w:r>
    </w:p>
    <w:p w14:paraId="3CB1001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 classCode="IACT"&gt;</w:t>
      </w:r>
    </w:p>
    <w:p w14:paraId="6D5E195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&lt;ingredientSubstance&gt;</w:t>
      </w:r>
    </w:p>
    <w:p w14:paraId="55BCD2C4" w14:textId="7BEC1EE4"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code="4" codeSystem="2.16.840.1.113883.2.20.6.14"displayName="ingredient#4"/&gt;</w:t>
      </w:r>
    </w:p>
    <w:p w14:paraId="47EE93C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&lt;name&gt;ingredient#4&lt;/name&gt;</w:t>
      </w:r>
    </w:p>
    <w:p w14:paraId="26A711D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&lt;/ingredientSubstance&gt;</w:t>
      </w:r>
    </w:p>
    <w:p w14:paraId="7263CD2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&lt;/ingredient&gt;</w:t>
      </w:r>
    </w:p>
    <w:p w14:paraId="79C1400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&lt;asContent&gt;&lt;!-- Packaging --&gt;                </w:t>
      </w:r>
    </w:p>
    <w:p w14:paraId="05C2530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&lt;quantity&gt;</w:t>
      </w:r>
    </w:p>
    <w:p w14:paraId="0AF8824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&lt;numerator value="1" unit="1"/&gt;</w:t>
      </w:r>
    </w:p>
    <w:p w14:paraId="7AAA708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&lt;denominator value="1"/&gt;</w:t>
      </w:r>
    </w:p>
    <w:p w14:paraId="77ABAE4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&lt;/quantity&gt;</w:t>
      </w:r>
    </w:p>
    <w:p w14:paraId="1048CAE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&lt;containerPackagedProduct&gt;</w:t>
      </w:r>
    </w:p>
    <w:p w14:paraId="539CF14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code="123-456" codeSystem="2.16.840.1.113883.2.20.6.56"/&gt;&lt;!--company defined pack code--&gt;                   </w:t>
      </w:r>
    </w:p>
    <w:p w14:paraId="46E1508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&lt;formCode code="5" codeSystem="2.16.840.1.113883.2.20.6.32" displayName="bottle"/&gt;</w:t>
      </w:r>
    </w:p>
    <w:p w14:paraId="4CDBA1DD"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&lt;/containerPackagedProduct&gt;</w:t>
      </w:r>
    </w:p>
    <w:p w14:paraId="20DD6C0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69874DF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&lt;marketingAct&gt;</w:t>
      </w:r>
    </w:p>
    <w:p w14:paraId="06C6163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 codeSystem="2.16.840.1.113883.2.20.6.37" displayName="approved"/&gt;</w:t>
      </w:r>
    </w:p>
    <w:p w14:paraId="784F9CB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&lt;statusCode code="active"/&gt;</w:t>
      </w:r>
    </w:p>
    <w:p w14:paraId="213B022D"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&lt;effectiveTime&gt;&lt;!-- regulatory status of this package --&gt;                       </w:t>
      </w:r>
    </w:p>
    <w:p w14:paraId="6FCF43F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&lt;low value="20170101"/&gt;&lt;!-- Date of Initial Approval --&gt;                        </w:t>
      </w:r>
    </w:p>
    <w:p w14:paraId="7D6EA5AE" w14:textId="7C4AFB3E"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&lt;high value="20180101"/&gt;&lt;!-- Date </w:t>
      </w:r>
      <w:r w:rsidR="00617D24">
        <w:t>of DIN cancellation</w:t>
      </w:r>
      <w:r>
        <w:t xml:space="preserve"> --&gt;                        </w:t>
      </w:r>
    </w:p>
    <w:p w14:paraId="18D6ED5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085BD01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&lt;/marketingAct&gt;</w:t>
      </w:r>
    </w:p>
    <w:p w14:paraId="454ABFA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5FA70D1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&lt;/asContent&gt;</w:t>
      </w:r>
    </w:p>
    <w:p w14:paraId="26AEC1C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&lt;/manufacturedProduct&gt;</w:t>
      </w:r>
    </w:p>
    <w:p w14:paraId="194D3B5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&lt;subjectOf&gt;&lt;!--Regulatory Activity associated with this products status--&gt;                </w:t>
      </w:r>
    </w:p>
    <w:p w14:paraId="42E9A9E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&lt;approval&gt;</w:t>
      </w:r>
    </w:p>
    <w:p w14:paraId="1928F3F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extension="123456" root="2.16.840.1.113883.2.20.6.49"/&gt;&lt;!-- Control Number --&gt;                  </w:t>
      </w:r>
    </w:p>
    <w:p w14:paraId="53232E4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code="2" codeSystem="2.16.840.1.113883.2.20.6.11" displayName="SNDS"/&gt;</w:t>
      </w:r>
    </w:p>
    <w:p w14:paraId="07B34FC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&lt;author&gt;</w:t>
      </w:r>
    </w:p>
    <w:p w14:paraId="05096EE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&lt;territorialAuthority&gt;P</w:t>
      </w:r>
    </w:p>
    <w:p w14:paraId="55F037F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&lt;territory&gt;</w:t>
      </w:r>
    </w:p>
    <w:p w14:paraId="7B9F9A0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 codeSystem="2.16.840.1.113883.2.20.6.17" displayName="canada"/&gt;</w:t>
      </w:r>
    </w:p>
    <w:p w14:paraId="34E3F6B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&lt;/territory&gt;</w:t>
      </w:r>
    </w:p>
    <w:p w14:paraId="287BFEE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&lt;/territorialAuthority&gt;</w:t>
      </w:r>
    </w:p>
    <w:p w14:paraId="37EDCD0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&lt;/author&gt;</w:t>
      </w:r>
    </w:p>
    <w:p w14:paraId="38DECCA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&lt;/approval&gt;</w:t>
      </w:r>
    </w:p>
    <w:p w14:paraId="565EC17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0C31E4E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&lt;subjectOf&gt;&lt;!--Regulatory status of this product--&gt;               </w:t>
      </w:r>
    </w:p>
    <w:p w14:paraId="71273B7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&lt;marketingAct&gt;</w:t>
      </w:r>
    </w:p>
    <w:p w14:paraId="09225F3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 codeSystem="2.16.840.1.113883.2.20.6.37" displayName="approved"/&gt;</w:t>
      </w:r>
    </w:p>
    <w:p w14:paraId="06AB800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&lt;statusCode code="active"/&gt;</w:t>
      </w:r>
    </w:p>
    <w:p w14:paraId="7C5A2A4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2A1410E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&lt;low value="20170101"/&gt;</w:t>
      </w:r>
    </w:p>
    <w:p w14:paraId="5ED9292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4C0DE3E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&lt;/marketingAct&gt;</w:t>
      </w:r>
    </w:p>
    <w:p w14:paraId="4BED5AC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6BC15FA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lastRenderedPageBreak/>
        <w:t xml:space="preserve">              &lt;!--Characteristics of this product--&gt;</w:t>
      </w:r>
    </w:p>
    <w:p w14:paraId="747FB38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               </w:t>
      </w:r>
    </w:p>
    <w:p w14:paraId="621739D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30134B1F" w14:textId="03B0B5FD"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code="0" codeSystem="2.16.840.1.113883.2.20.6.23" displayName="product </w:t>
      </w:r>
      <w:r w:rsidR="006B2DF1">
        <w:t>class</w:t>
      </w:r>
      <w:r>
        <w:t>"/&gt;</w:t>
      </w:r>
    </w:p>
    <w:p w14:paraId="6F359F74" w14:textId="7FB24909"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code="2" codeSystem="2.16.840.1.113883.2.20.6.53" displayName="product </w:t>
      </w:r>
      <w:r w:rsidR="006B2DF1">
        <w:t>class</w:t>
      </w:r>
      <w:r>
        <w:t xml:space="preserve"> display name"</w:t>
      </w:r>
    </w:p>
    <w:p w14:paraId="7733120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xsi:type="CE"&gt;</w:t>
      </w:r>
    </w:p>
    <w:p w14:paraId="7D46D41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&lt;originalText&gt;biologic&lt;/originalText&gt;</w:t>
      </w:r>
    </w:p>
    <w:p w14:paraId="2142FF2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22422BD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F98C04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02164B1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2C4AF07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1F7F9E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code="colour" codeSystem="2.16.840.1.113883.2.20.6.23" displayName="colour"/&gt;</w:t>
      </w:r>
    </w:p>
    <w:p w14:paraId="313AAFE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code="2" codeSystem="2.16.840.1.113883.2.20.6.24" displayName="blue display name"</w:t>
      </w:r>
    </w:p>
    <w:p w14:paraId="337B892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xsi:type="CE"&gt;</w:t>
      </w:r>
    </w:p>
    <w:p w14:paraId="2549CBF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&lt;originalText&gt;light blue&lt;/originalText&gt;</w:t>
      </w:r>
    </w:p>
    <w:p w14:paraId="1B2306B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29C6877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047649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0DEA49C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701CF9C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22A6769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code="shape" codeSystem="2.16.840.1.113883.2.20.6.23" displayName="shape"/&gt;</w:t>
      </w:r>
    </w:p>
    <w:p w14:paraId="67208D7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code="1" codeSystem="2.16.840.1.113883.2.20.6.25" displayName="shape diplay name"</w:t>
      </w:r>
    </w:p>
    <w:p w14:paraId="66DF1B4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xsi:type="CE"&gt;</w:t>
      </w:r>
    </w:p>
    <w:p w14:paraId="1826CDA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&lt;originalText&gt;shape&lt;/originalText&gt;</w:t>
      </w:r>
    </w:p>
    <w:p w14:paraId="23AC95D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2EFC99C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2BA4C7E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6B96BE5D"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1111EBE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7792AE0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code="size" codeSystem="2.16.840.1.113883.2.20.6.23" displayName="size"/&gt;</w:t>
      </w:r>
    </w:p>
    <w:p w14:paraId="512BA24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unit="mm" value="10" xsi:type="PQ"/&gt;</w:t>
      </w:r>
    </w:p>
    <w:p w14:paraId="11FD662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1455A6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1CAB33D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6EF1491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398E3D8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code="score" codeSystem="2.16.840.1.113883.2.20.6.23" displayName="score"/&gt;</w:t>
      </w:r>
    </w:p>
    <w:p w14:paraId="20DBC1E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value="1" xsi:type="INT"/&gt;</w:t>
      </w:r>
    </w:p>
    <w:p w14:paraId="29AAB4E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4EAD0A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0F54064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25821A6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0B3AB86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code="imprint" codeSystem="2.16.840.1.113883.2.20.6.23" displayName="imprint"/&gt;</w:t>
      </w:r>
    </w:p>
    <w:p w14:paraId="66C0437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xsi:type="ST"&gt;value&lt;/value&gt;</w:t>
      </w:r>
    </w:p>
    <w:p w14:paraId="78E9317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251B075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18F519C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0DEAAF3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7F5105E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lastRenderedPageBreak/>
        <w:t xml:space="preserve">                  &lt;code code="flavour" codeSystem="2.16.840.1.113883.2.20.6.23" displayName="flavour"/&gt;</w:t>
      </w:r>
    </w:p>
    <w:p w14:paraId="625D6EB3" w14:textId="77777777" w:rsidR="00220B56" w:rsidRP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t xml:space="preserve">                  </w:t>
      </w:r>
      <w:r w:rsidRPr="00220B56">
        <w:rPr>
          <w:lang w:val="fr-CA"/>
        </w:rPr>
        <w:t>&lt;value code="1" codeSystem="2.16.840.1.113883.2.20.6.26" xsi:type="CE"&gt;</w:t>
      </w:r>
    </w:p>
    <w:p w14:paraId="356CB0C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220B56">
        <w:rPr>
          <w:lang w:val="fr-CA"/>
        </w:rPr>
        <w:t xml:space="preserve">                    </w:t>
      </w:r>
      <w:r>
        <w:t>&lt;originalText&gt;new almond&lt;/originalText&gt;</w:t>
      </w:r>
    </w:p>
    <w:p w14:paraId="25C7984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752942D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AF61FA6"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5F29129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45BA612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A2CECA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code="image" codeSystem="2.16.840.1.113883.2.20.6.23" displayName="image"/&gt;</w:t>
      </w:r>
    </w:p>
    <w:p w14:paraId="487FAF5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xsi:type="ED" mediaType="image/jpeg"&gt;</w:t>
      </w:r>
    </w:p>
    <w:p w14:paraId="6575787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&lt;reference value="filename.jpg"/&gt;</w:t>
      </w:r>
    </w:p>
    <w:p w14:paraId="669A3B8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45E97D0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296E8C7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110EEAE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045557B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912ADC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code="13" codeSystem="2.16.840.1.113883.2.20.6.23" displayName="Pharmaceutical Standard"/&gt;</w:t>
      </w:r>
    </w:p>
    <w:p w14:paraId="3CA1317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code="7" codeSystem="2.16.840.1.113883.2.20.6.5" displayName="display name" xsi:type="CV"/&gt;</w:t>
      </w:r>
    </w:p>
    <w:p w14:paraId="0EF26B7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051226B4"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246372C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1636F64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5933EFC"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code="14" codeSystem="2.16.840.1.113883.2.20.6.23" displayName="scheduling symbol"/&gt;</w:t>
      </w:r>
    </w:p>
    <w:p w14:paraId="0CE43C0A"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code="1" codeSystem="2.16.840.1.113883.2.20.6.2" displayName="Pr"</w:t>
      </w:r>
    </w:p>
    <w:p w14:paraId="2AE0141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xsi:type="CV"/&gt;</w:t>
      </w:r>
    </w:p>
    <w:p w14:paraId="716F82A1"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DF3573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5B66CFF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124647C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2D3B499F"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code="15" codeSystem="2.16.840.1.113883.2.20.6.23" displayName="therapeutic class"/&gt;</w:t>
      </w:r>
    </w:p>
    <w:p w14:paraId="56842D6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code="1" codeSystem="2.16.840.1.113883.2.20.6.6" displayName="display name"</w:t>
      </w:r>
    </w:p>
    <w:p w14:paraId="27CFB88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xsi:type="CV"/&gt;</w:t>
      </w:r>
    </w:p>
    <w:p w14:paraId="66E76F55"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7A6EA9E"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&lt;/subjectOf&gt;</w:t>
      </w:r>
    </w:p>
    <w:p w14:paraId="398387F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&lt;consumedIn&gt;</w:t>
      </w:r>
    </w:p>
    <w:p w14:paraId="0603DD09"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&lt;substanceAdministration&gt;</w:t>
      </w:r>
    </w:p>
    <w:p w14:paraId="5D434EA0"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&lt;routeCode code="56" codeSystem="2.16.840.1.113883.2.20.6.7" displayName="oral"/&gt;</w:t>
      </w:r>
    </w:p>
    <w:p w14:paraId="7A2C3E57"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&lt;/substanceAdministration&gt;</w:t>
      </w:r>
    </w:p>
    <w:p w14:paraId="0E60973B"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&lt;/consumedIn&gt;</w:t>
      </w:r>
    </w:p>
    <w:p w14:paraId="2A965D12"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&lt;/manufacturedProduct&gt;</w:t>
      </w:r>
    </w:p>
    <w:p w14:paraId="657D3C93"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&lt;/subject&gt;</w:t>
      </w:r>
    </w:p>
    <w:p w14:paraId="1089C6B8" w14:textId="77777777" w:rsidR="00220B56"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4AECC8E6" w14:textId="1099493A" w:rsidR="00220B56" w:rsidRPr="009553D0" w:rsidRDefault="00220B56" w:rsidP="00220B56">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66192CE6" w14:textId="6EDC5A5B" w:rsidR="00022398" w:rsidRPr="00022398" w:rsidRDefault="00022398" w:rsidP="00022398">
      <w:pPr>
        <w:pStyle w:val="Heading3"/>
      </w:pPr>
      <w:bookmarkStart w:id="50" w:name="_Toc534725442"/>
      <w:r>
        <w:t>Validation Rules</w:t>
      </w:r>
      <w:bookmarkEnd w:id="50"/>
    </w:p>
    <w:p w14:paraId="774103FB" w14:textId="2D95BD8D" w:rsidR="00022398" w:rsidRPr="0081619F" w:rsidRDefault="00EC1CC9" w:rsidP="000D4009">
      <w:pPr>
        <w:pStyle w:val="NumberedParagraph"/>
        <w:numPr>
          <w:ilvl w:val="0"/>
          <w:numId w:val="32"/>
        </w:numPr>
        <w:rPr>
          <w:lang w:val="en-US"/>
        </w:rPr>
      </w:pPr>
      <w:r>
        <w:rPr>
          <w:lang w:val="en-US"/>
        </w:rPr>
        <w:t>There is a c</w:t>
      </w:r>
      <w:r w:rsidR="00022398" w:rsidRPr="0081619F">
        <w:rPr>
          <w:lang w:val="en-US"/>
        </w:rPr>
        <w:t xml:space="preserve">ode </w:t>
      </w:r>
      <w:r>
        <w:rPr>
          <w:lang w:val="en-US"/>
        </w:rPr>
        <w:t xml:space="preserve">representing the DIN </w:t>
      </w:r>
      <w:r w:rsidR="00022398" w:rsidRPr="0081619F">
        <w:rPr>
          <w:lang w:val="en-US"/>
        </w:rPr>
        <w:t>with the code sy</w:t>
      </w:r>
      <w:r>
        <w:rPr>
          <w:lang w:val="en-US"/>
        </w:rPr>
        <w:t>stem 2.16.840.1.113883.2.20.6.42</w:t>
      </w:r>
    </w:p>
    <w:p w14:paraId="1442A58E" w14:textId="77777777" w:rsidR="00022398" w:rsidRDefault="00022398" w:rsidP="0081619F">
      <w:pPr>
        <w:pStyle w:val="NumberedParagraph"/>
        <w:rPr>
          <w:lang w:val="en-US"/>
        </w:rPr>
      </w:pPr>
      <w:r>
        <w:rPr>
          <w:lang w:val="en-US"/>
        </w:rPr>
        <w:lastRenderedPageBreak/>
        <w:t>There is a proprietary name</w:t>
      </w:r>
      <w:r w:rsidRPr="002B5DA7">
        <w:rPr>
          <w:lang w:val="en-US"/>
        </w:rPr>
        <w:t xml:space="preserve"> </w:t>
      </w:r>
    </w:p>
    <w:p w14:paraId="5BD5E551" w14:textId="77777777" w:rsidR="00022398" w:rsidRPr="002B5DA7" w:rsidRDefault="00022398" w:rsidP="0081619F">
      <w:pPr>
        <w:pStyle w:val="NumberedParagraph"/>
      </w:pPr>
      <w:r w:rsidRPr="002B5DA7">
        <w:rPr>
          <w:lang w:val="en-US"/>
        </w:rPr>
        <w:t xml:space="preserve">There is </w:t>
      </w:r>
      <w:r>
        <w:rPr>
          <w:lang w:val="en-US"/>
        </w:rPr>
        <w:t xml:space="preserve">a formCode with the code system </w:t>
      </w:r>
      <w:r w:rsidRPr="002B5DA7">
        <w:rPr>
          <w:lang w:val="en-US"/>
        </w:rPr>
        <w:t>2.16.840.1.113883.2.20.6.3</w:t>
      </w:r>
      <w:r>
        <w:rPr>
          <w:lang w:val="en-US"/>
        </w:rPr>
        <w:t xml:space="preserve">. </w:t>
      </w:r>
      <w:r>
        <w:t>Display name matches the code</w:t>
      </w:r>
    </w:p>
    <w:p w14:paraId="37CB3F20" w14:textId="77777777" w:rsidR="00022398" w:rsidRDefault="00022398" w:rsidP="0081619F">
      <w:pPr>
        <w:pStyle w:val="NumberedParagraph"/>
        <w:rPr>
          <w:lang w:val="en-US"/>
        </w:rPr>
      </w:pPr>
      <w:r>
        <w:rPr>
          <w:lang w:val="en-US"/>
        </w:rPr>
        <w:t>There is a non-proprietary name</w:t>
      </w:r>
      <w:r w:rsidRPr="002B5DA7">
        <w:rPr>
          <w:lang w:val="en-US"/>
        </w:rPr>
        <w:t xml:space="preserve"> </w:t>
      </w:r>
    </w:p>
    <w:p w14:paraId="3EE843D0" w14:textId="170FBCA5" w:rsidR="000779B5" w:rsidRPr="0085295D" w:rsidRDefault="00022398" w:rsidP="0081619F">
      <w:pPr>
        <w:pStyle w:val="NumberedParagraph"/>
      </w:pPr>
      <w:r>
        <w:rPr>
          <w:lang w:val="en-US"/>
        </w:rPr>
        <w:t xml:space="preserve">There is a approval with the code system </w:t>
      </w:r>
      <w:r w:rsidRPr="002B5DA7">
        <w:rPr>
          <w:lang w:val="en-US"/>
        </w:rPr>
        <w:t>2.16.840.1.113883.2.20.6.11</w:t>
      </w:r>
      <w:r>
        <w:rPr>
          <w:lang w:val="en-US"/>
        </w:rPr>
        <w:t xml:space="preserve">. </w:t>
      </w:r>
      <w:r>
        <w:t>Display name matches the code</w:t>
      </w:r>
    </w:p>
    <w:p w14:paraId="256EEE98" w14:textId="62A6DE6B" w:rsidR="00395E37" w:rsidRDefault="00E67919" w:rsidP="00E67919">
      <w:pPr>
        <w:pStyle w:val="Heading2"/>
      </w:pPr>
      <w:bookmarkStart w:id="51" w:name="_Toc534725443"/>
      <w:r>
        <w:t>Description</w:t>
      </w:r>
      <w:r w:rsidR="00F9771D">
        <w:t xml:space="preserve"> – Manufactured Product Ingredients</w:t>
      </w:r>
      <w:bookmarkEnd w:id="51"/>
    </w:p>
    <w:p w14:paraId="0C92FC0A" w14:textId="665156FC" w:rsidR="00BF0251" w:rsidRDefault="005F62E8" w:rsidP="00BF0251">
      <w:r>
        <w:t>I</w:t>
      </w:r>
      <w:r w:rsidR="00BF0251">
        <w:t xml:space="preserve">nformation about </w:t>
      </w:r>
      <w:r>
        <w:t>the</w:t>
      </w:r>
      <w:r w:rsidR="00BF0251">
        <w:t xml:space="preserve"> ingredient</w:t>
      </w:r>
      <w:r>
        <w:t xml:space="preserve">s in </w:t>
      </w:r>
      <w:r w:rsidR="00BF0251">
        <w:t xml:space="preserve">this manufactured product. </w:t>
      </w:r>
    </w:p>
    <w:p w14:paraId="1F8F26EF" w14:textId="7DDBB284" w:rsidR="00BF0251" w:rsidRPr="008368C3" w:rsidRDefault="00BF0251" w:rsidP="000D4009">
      <w:pPr>
        <w:pStyle w:val="ListParagraph"/>
        <w:numPr>
          <w:ilvl w:val="0"/>
          <w:numId w:val="33"/>
        </w:numPr>
      </w:pPr>
      <w:r>
        <w:t>&lt;</w:t>
      </w:r>
      <w:r w:rsidRPr="00350A81">
        <w:t>ingredient</w:t>
      </w:r>
      <w:r>
        <w:t>&gt;</w:t>
      </w:r>
      <w:r w:rsidRPr="00350A81">
        <w:t xml:space="preserve"> </w:t>
      </w:r>
      <w:r>
        <w:t xml:space="preserve">is the ingredient information based on role (active, inactive or adjuvant), </w:t>
      </w:r>
      <w:r w:rsidRPr="008368C3">
        <w:t>strength, ingredient code and ingredient name</w:t>
      </w:r>
    </w:p>
    <w:p w14:paraId="51D573A4" w14:textId="77777777" w:rsidR="00BF0251" w:rsidRPr="008368C3" w:rsidRDefault="00BF0251" w:rsidP="000D4009">
      <w:pPr>
        <w:pStyle w:val="ListParagraph"/>
        <w:numPr>
          <w:ilvl w:val="0"/>
          <w:numId w:val="23"/>
        </w:numPr>
      </w:pPr>
      <w:r w:rsidRPr="008368C3">
        <w:t xml:space="preserve">The &lt;ascontent&gt; is the packaging information based on pack code, quantity, pack type and regulatory status </w:t>
      </w:r>
      <w:r>
        <w:t>of the packaging</w:t>
      </w:r>
    </w:p>
    <w:p w14:paraId="04C24C19" w14:textId="77777777" w:rsidR="00BF0251" w:rsidRPr="000D1B03" w:rsidRDefault="00BF0251" w:rsidP="000D4009">
      <w:pPr>
        <w:pStyle w:val="ListParagraph"/>
        <w:numPr>
          <w:ilvl w:val="0"/>
          <w:numId w:val="23"/>
        </w:numPr>
      </w:pPr>
      <w:r w:rsidRPr="000D1B03">
        <w:t>The &lt;subjectof&gt;&lt;approval&gt; is the regulatory activity associated with this manufactured product based on the control number, regulatory activity type and country</w:t>
      </w:r>
    </w:p>
    <w:p w14:paraId="2CEE15AD" w14:textId="77777777" w:rsidR="00BF0251" w:rsidRPr="000D1B03" w:rsidRDefault="00BF0251" w:rsidP="000D4009">
      <w:pPr>
        <w:pStyle w:val="ListParagraph"/>
        <w:numPr>
          <w:ilvl w:val="0"/>
          <w:numId w:val="23"/>
        </w:numPr>
      </w:pPr>
      <w:r w:rsidRPr="000D1B03">
        <w:t xml:space="preserve">The &lt;subjectof&gt;&lt;marketingact&gt; is the regulatory status for this manufactured product </w:t>
      </w:r>
    </w:p>
    <w:p w14:paraId="44C26956" w14:textId="77777777" w:rsidR="00BF0251" w:rsidRPr="000D1B03" w:rsidRDefault="00BF0251" w:rsidP="000D4009">
      <w:pPr>
        <w:pStyle w:val="ListParagraph"/>
        <w:numPr>
          <w:ilvl w:val="0"/>
          <w:numId w:val="23"/>
        </w:numPr>
      </w:pPr>
      <w:r w:rsidRPr="000D1B03">
        <w:t>The &lt;subjectof&gt;&lt;characteristic&gt; are the characteristics of this manufactured product; i.e., Shape, size, score, imprint, flavour, image, pharmaceutical standard, scheduling symbol, therapeutic class</w:t>
      </w:r>
    </w:p>
    <w:p w14:paraId="714FD9C3" w14:textId="77777777" w:rsidR="00BF0251" w:rsidRPr="000D1B03" w:rsidRDefault="00BF0251" w:rsidP="000D4009">
      <w:pPr>
        <w:pStyle w:val="ListParagraph"/>
        <w:numPr>
          <w:ilvl w:val="0"/>
          <w:numId w:val="23"/>
        </w:numPr>
      </w:pPr>
      <w:r w:rsidRPr="000D1B03">
        <w:t>The &lt;consumedin&gt;&lt;substanceAdministration&gt;&lt;routecode&gt; is the route of administration for this product</w:t>
      </w:r>
    </w:p>
    <w:p w14:paraId="7A14A18D" w14:textId="3474DA86" w:rsidR="00185945" w:rsidRPr="00A0408F" w:rsidRDefault="00E67919" w:rsidP="00A0408F">
      <w:pPr>
        <w:pStyle w:val="Heading3"/>
      </w:pPr>
      <w:bookmarkStart w:id="52" w:name="_Toc534725444"/>
      <w:r>
        <w:t xml:space="preserve">XML Sample </w:t>
      </w:r>
      <w:r w:rsidR="00EE3C94">
        <w:t>–</w:t>
      </w:r>
      <w:r>
        <w:t xml:space="preserve"> </w:t>
      </w:r>
      <w:r w:rsidR="00EE3C94">
        <w:t>Active Ingredient Base (</w:t>
      </w:r>
      <w:r>
        <w:t>ACTIB</w:t>
      </w:r>
      <w:r w:rsidR="00EE3C94">
        <w:t>)</w:t>
      </w:r>
      <w:bookmarkEnd w:id="52"/>
    </w:p>
    <w:p w14:paraId="668A9AFF" w14:textId="3E48F7C1"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 classCode="ACTIB"&gt;</w:t>
      </w:r>
    </w:p>
    <w:p w14:paraId="6E692311"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52733BBC"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&lt;numerator value="5" unit="mg"/&gt;</w:t>
      </w:r>
    </w:p>
    <w:p w14:paraId="29C77F2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&lt;denominator value="1" unit="1"/&gt;</w:t>
      </w:r>
    </w:p>
    <w:p w14:paraId="6566C00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31E2C9B4"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725CC0B7" w14:textId="7518135D" w:rsidR="00EC6AB0" w:rsidRP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EC6AB0">
        <w:rPr>
          <w:lang w:val="fr-CA"/>
        </w:rPr>
        <w:t xml:space="preserve">    &lt;code code="1" codeSystem="2.16.840.1.113883.2.20.6.14" displayName="ingredient#1"/&gt;</w:t>
      </w:r>
    </w:p>
    <w:p w14:paraId="6B5A1FD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rPr>
          <w:lang w:val="fr-CA"/>
        </w:rPr>
        <w:t xml:space="preserve">    </w:t>
      </w:r>
      <w:r>
        <w:t>&lt;name&gt;ingredient#1 - base&lt;/name&gt;</w:t>
      </w:r>
    </w:p>
    <w:p w14:paraId="7B857D5C"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4B271A0C"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6326A03B" w14:textId="47961F72" w:rsidR="00EC6AB0" w:rsidRP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EC6AB0">
        <w:rPr>
          <w:lang w:val="fr-CA"/>
        </w:rPr>
        <w:t xml:space="preserve">        &lt;code code="2" codeSystem="2.16.840.1.113883.2.20.6.14" displayName="ingredient#2"/&gt;</w:t>
      </w:r>
    </w:p>
    <w:p w14:paraId="5BDDE01B"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rPr>
          <w:lang w:val="fr-CA"/>
        </w:rPr>
        <w:t xml:space="preserve">        </w:t>
      </w:r>
      <w:r>
        <w:t>&lt;name&gt;ingredient#2 - moiety&lt;/name&gt;</w:t>
      </w:r>
    </w:p>
    <w:p w14:paraId="69EB627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062E7131"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023139F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358A69C4"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&lt;/ingredient&gt;</w:t>
      </w:r>
    </w:p>
    <w:p w14:paraId="502F37DB" w14:textId="6E6C8064" w:rsidR="00187E5C" w:rsidRDefault="00187E5C" w:rsidP="00187E5C">
      <w:pPr>
        <w:spacing w:after="0" w:line="240" w:lineRule="auto"/>
      </w:pPr>
    </w:p>
    <w:p w14:paraId="5D87DDF4" w14:textId="77A02370" w:rsidR="00187E5C" w:rsidRDefault="00E67919" w:rsidP="00187E5C">
      <w:pPr>
        <w:pStyle w:val="Heading3"/>
      </w:pPr>
      <w:bookmarkStart w:id="53" w:name="_Toc534725445"/>
      <w:r>
        <w:t xml:space="preserve">XML Sample </w:t>
      </w:r>
      <w:r w:rsidR="00EE3C94">
        <w:t>–</w:t>
      </w:r>
      <w:r>
        <w:t xml:space="preserve"> </w:t>
      </w:r>
      <w:r w:rsidR="00EE3C94">
        <w:t>Active Ingredient Moiety (</w:t>
      </w:r>
      <w:r>
        <w:t>ACTIM</w:t>
      </w:r>
      <w:r w:rsidR="00EE3C94">
        <w:t>)</w:t>
      </w:r>
      <w:bookmarkEnd w:id="53"/>
    </w:p>
    <w:p w14:paraId="6E5CDBC1" w14:textId="15891F21"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 classCode="ACTIM"&gt;</w:t>
      </w:r>
    </w:p>
    <w:p w14:paraId="7B67788A"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4B8848E2"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&lt;numerator value="5" unit="mg"/&gt;</w:t>
      </w:r>
    </w:p>
    <w:p w14:paraId="4660DE98"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&lt;denominator value="1" unit="1"/&gt;</w:t>
      </w:r>
    </w:p>
    <w:p w14:paraId="0D48348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lastRenderedPageBreak/>
        <w:t xml:space="preserve">  &lt;/quantity&gt;</w:t>
      </w:r>
    </w:p>
    <w:p w14:paraId="2614DC11"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094B3FA9" w14:textId="77777777" w:rsidR="00EC6AB0" w:rsidRP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EC6AB0">
        <w:rPr>
          <w:lang w:val="fr-CA"/>
        </w:rPr>
        <w:t xml:space="preserve">    &lt;code code="1" codeSystem="2.16.840.1.113883.2.20.6.14" displayName="ingredient#1"/&gt;</w:t>
      </w:r>
    </w:p>
    <w:p w14:paraId="26D5F4D0"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rPr>
          <w:lang w:val="fr-CA"/>
        </w:rPr>
        <w:t xml:space="preserve">    </w:t>
      </w:r>
      <w:r>
        <w:t>&lt;name&gt;ingredient#1 - base&lt;/name&gt;</w:t>
      </w:r>
    </w:p>
    <w:p w14:paraId="791D8ECC"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7DFC33FF"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4F63C2A2" w14:textId="77777777" w:rsidR="00EC6AB0" w:rsidRP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t xml:space="preserve">        &lt;code code="2" codeSystem="2.16.840.1.113883.2.20.6.14" displayName="ingredient#2"/&gt;</w:t>
      </w:r>
    </w:p>
    <w:p w14:paraId="412EAA93"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t xml:space="preserve">        </w:t>
      </w:r>
      <w:r>
        <w:t>&lt;name&gt;ingredient#2 - moiety&lt;/name&gt;</w:t>
      </w:r>
    </w:p>
    <w:p w14:paraId="3652AE8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1CFF5FAB"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615FB3C7"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2F80C5F1"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&lt;/ingredient&gt;</w:t>
      </w:r>
    </w:p>
    <w:p w14:paraId="442D5832" w14:textId="302D5E5F" w:rsidR="00FA2D51" w:rsidRDefault="00FA2D51" w:rsidP="00FA2D51">
      <w:pPr>
        <w:spacing w:after="0" w:line="240" w:lineRule="auto"/>
      </w:pPr>
    </w:p>
    <w:p w14:paraId="607D2EBC" w14:textId="67DFB4D5" w:rsidR="00187E5C" w:rsidRDefault="00E67919" w:rsidP="00187E5C">
      <w:pPr>
        <w:pStyle w:val="Heading3"/>
      </w:pPr>
      <w:bookmarkStart w:id="54" w:name="_Toc534725446"/>
      <w:r>
        <w:t xml:space="preserve">XML Sample </w:t>
      </w:r>
      <w:r w:rsidR="00022398">
        <w:t>–</w:t>
      </w:r>
      <w:r>
        <w:t xml:space="preserve"> </w:t>
      </w:r>
      <w:r w:rsidR="00EE3C94">
        <w:t>Active Ingredient Reference (</w:t>
      </w:r>
      <w:r>
        <w:t>ACTIR</w:t>
      </w:r>
      <w:r w:rsidR="00EE3C94">
        <w:t>)</w:t>
      </w:r>
      <w:bookmarkEnd w:id="54"/>
    </w:p>
    <w:p w14:paraId="0435C19A" w14:textId="490334D2"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 classCode="ACTIR"&gt;</w:t>
      </w:r>
    </w:p>
    <w:p w14:paraId="1D50D417" w14:textId="1B0E4471"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40E53119" w14:textId="0D6468F6"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&lt;numerator value="5" unit="mg"/&gt;</w:t>
      </w:r>
    </w:p>
    <w:p w14:paraId="33997582" w14:textId="601B6AE6"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&lt;denominator value="1" unit="1"/&gt;</w:t>
      </w:r>
    </w:p>
    <w:p w14:paraId="213DC582" w14:textId="16E0E8FA"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59CED86D" w14:textId="4D56761E"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6F51C362" w14:textId="08FE38B0"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 codeSystem="2.16.840.1.113883.2.20.6.14"</w:t>
      </w:r>
    </w:p>
    <w:p w14:paraId="2EC1751F" w14:textId="1BD17EF9"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displayName="ingredient#1"/&gt;</w:t>
      </w:r>
    </w:p>
    <w:p w14:paraId="4EB6FD1A" w14:textId="4F00D16D"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&lt;name&gt;ingredient#1 - base&lt;/name&gt;</w:t>
      </w:r>
    </w:p>
    <w:p w14:paraId="5D18BC4A" w14:textId="6D6F1A90" w:rsidR="00EC6AB0" w:rsidRPr="00B04889"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t xml:space="preserve">    </w:t>
      </w:r>
      <w:r w:rsidRPr="00B04889">
        <w:rPr>
          <w:lang w:val="fr-CA"/>
        </w:rPr>
        <w:t>&lt;activeMoiety&gt;</w:t>
      </w:r>
    </w:p>
    <w:p w14:paraId="18FC47AA" w14:textId="5A5AE997" w:rsidR="00EC6AB0" w:rsidRPr="00B04889"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B04889">
        <w:rPr>
          <w:lang w:val="fr-CA"/>
        </w:rPr>
        <w:t xml:space="preserve">      &lt;activeMoiety&gt;</w:t>
      </w:r>
    </w:p>
    <w:p w14:paraId="21560400" w14:textId="6CC0399E" w:rsidR="00EC6AB0" w:rsidRPr="00B04889"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B04889">
        <w:rPr>
          <w:lang w:val="fr-CA"/>
        </w:rPr>
        <w:t xml:space="preserve">        &lt;code code="2" codeSystem="2.16.840.1.113883.2.20.6.14"</w:t>
      </w:r>
    </w:p>
    <w:p w14:paraId="7BE43329" w14:textId="256F549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B04889">
        <w:rPr>
          <w:lang w:val="fr-CA"/>
        </w:rPr>
        <w:t xml:space="preserve">          </w:t>
      </w:r>
      <w:r>
        <w:t>displayName="ingredient#2"/&gt;</w:t>
      </w:r>
    </w:p>
    <w:p w14:paraId="7C8BB0D0" w14:textId="3B0CF7CD"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&lt;name&gt;ingredient#2 - moiety&lt;/name&gt;</w:t>
      </w:r>
    </w:p>
    <w:p w14:paraId="160B249C" w14:textId="7B8B503B"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448830B1" w14:textId="2A91E2B1"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&lt;/activeMoiety&gt;</w:t>
      </w:r>
    </w:p>
    <w:p w14:paraId="37C0BCBC" w14:textId="39B2727F"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&lt;asEquivalentSubstance&gt;</w:t>
      </w:r>
    </w:p>
    <w:p w14:paraId="7815483E" w14:textId="0DDF55F2"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&lt;definingSubstance&gt;</w:t>
      </w:r>
    </w:p>
    <w:p w14:paraId="63816B75" w14:textId="4BF0D64B" w:rsidR="00EC6AB0" w:rsidRP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EC6AB0">
        <w:rPr>
          <w:lang w:val="fr-CA"/>
        </w:rPr>
        <w:t xml:space="preserve">        &lt;code code="3" codeSystem="2.16.840.1.113883.4.9" displayName="ingredient#3"/&gt;</w:t>
      </w:r>
    </w:p>
    <w:p w14:paraId="770447C9" w14:textId="7159C99E"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rPr>
          <w:lang w:val="fr-CA"/>
        </w:rPr>
        <w:t xml:space="preserve">        </w:t>
      </w:r>
      <w:r>
        <w:t>&lt;name&gt;ingredient#3 - referenced as basis of strength&lt;/name&gt;</w:t>
      </w:r>
    </w:p>
    <w:p w14:paraId="7A42D384" w14:textId="1C98B274"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&lt;/definingSubstance&gt;</w:t>
      </w:r>
    </w:p>
    <w:p w14:paraId="70B96590" w14:textId="2902CFF4"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&lt;/asEquivalentSubstance&gt;</w:t>
      </w:r>
    </w:p>
    <w:p w14:paraId="137A33D6" w14:textId="6BF085E0"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52234938" w14:textId="054CD219"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&lt;/ingredient&gt;</w:t>
      </w:r>
    </w:p>
    <w:p w14:paraId="7EFF801A" w14:textId="22F88AB2" w:rsidR="00F9771D" w:rsidRDefault="00F9771D" w:rsidP="00F9771D">
      <w:pPr>
        <w:pStyle w:val="Heading3"/>
      </w:pPr>
      <w:bookmarkStart w:id="55" w:name="_Toc534725447"/>
      <w:r>
        <w:t xml:space="preserve">XML Sample </w:t>
      </w:r>
      <w:r w:rsidR="00EE3C94">
        <w:t>–</w:t>
      </w:r>
      <w:r>
        <w:t xml:space="preserve"> </w:t>
      </w:r>
      <w:r w:rsidR="00EE3C94">
        <w:t>Inactive Ingredient (</w:t>
      </w:r>
      <w:r>
        <w:t>IACT</w:t>
      </w:r>
      <w:r w:rsidR="00EE3C94">
        <w:t>)</w:t>
      </w:r>
      <w:bookmarkEnd w:id="55"/>
    </w:p>
    <w:p w14:paraId="3AF1630A"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 classCode="IACT"&gt;</w:t>
      </w:r>
    </w:p>
    <w:p w14:paraId="597152B8"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6B7F3FBF"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code="4" codeSystem="2.16.840.1.113883.2.20.6.14"</w:t>
      </w:r>
    </w:p>
    <w:p w14:paraId="0BBD799A"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displayName="ingredient#4"/&gt;</w:t>
      </w:r>
    </w:p>
    <w:p w14:paraId="7EEEBC1E"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&lt;name&gt;ingredient#4&lt;/name&gt;</w:t>
      </w:r>
    </w:p>
    <w:p w14:paraId="27B3CD6D"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37DC921C"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&lt;/ingredient&gt;</w:t>
      </w:r>
    </w:p>
    <w:p w14:paraId="7C8C0714" w14:textId="77777777" w:rsidR="00EE3C94" w:rsidRDefault="00EE3C94" w:rsidP="00EE3C94"/>
    <w:p w14:paraId="33ED8EE1" w14:textId="4DBA9D1C" w:rsidR="00EE3C94" w:rsidRPr="00EE3C94" w:rsidRDefault="00EE3C94" w:rsidP="00EE3C94">
      <w:pPr>
        <w:pStyle w:val="Heading3"/>
      </w:pPr>
      <w:bookmarkStart w:id="56" w:name="_Toc534725448"/>
      <w:r>
        <w:lastRenderedPageBreak/>
        <w:t>XML Sample – Adjuvant (ADJV)</w:t>
      </w:r>
      <w:bookmarkEnd w:id="56"/>
    </w:p>
    <w:p w14:paraId="06F9C101" w14:textId="6542CD2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 classCode="ADJV"&gt;</w:t>
      </w:r>
    </w:p>
    <w:p w14:paraId="06962D17"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4A4C8F2A" w14:textId="77777777" w:rsidR="00EC6AB0" w:rsidRP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rsidRPr="00EC6AB0">
        <w:rPr>
          <w:lang w:val="fr-CA"/>
        </w:rPr>
        <w:t xml:space="preserve">    &lt;code code="1" codeSystem="2.16.840.1.113883.2.20.6.14" displayName="ingredient#1"/&gt;</w:t>
      </w:r>
    </w:p>
    <w:p w14:paraId="761D26DB"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EC6AB0">
        <w:rPr>
          <w:lang w:val="fr-CA"/>
        </w:rPr>
        <w:t xml:space="preserve">    </w:t>
      </w:r>
      <w:r>
        <w:t>&lt;name&gt;ingredient#1 - base&lt;/name&gt;</w:t>
      </w:r>
    </w:p>
    <w:p w14:paraId="0BFF9D1C"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&lt;/ingredientSubstance&gt;</w:t>
      </w:r>
    </w:p>
    <w:p w14:paraId="683AEAAD" w14:textId="77777777" w:rsidR="00EC6AB0" w:rsidRDefault="00EC6AB0" w:rsidP="00EC6AB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&lt;/ingredient&gt;</w:t>
      </w:r>
    </w:p>
    <w:p w14:paraId="5B1697CE" w14:textId="578A3934" w:rsidR="003F6C9C" w:rsidRPr="00185945" w:rsidRDefault="003F6C9C" w:rsidP="00185945">
      <w:pPr>
        <w:spacing w:after="0" w:line="240" w:lineRule="auto"/>
        <w:rPr>
          <w:color w:val="808080" w:themeColor="background1" w:themeShade="80"/>
        </w:rPr>
      </w:pPr>
    </w:p>
    <w:p w14:paraId="6F9B77C8" w14:textId="73A0CA1C" w:rsidR="00182ABA" w:rsidRDefault="00182ABA" w:rsidP="00CD11CB">
      <w:pPr>
        <w:pStyle w:val="Heading3"/>
      </w:pPr>
      <w:bookmarkStart w:id="57" w:name="_Toc534725449"/>
      <w:r>
        <w:t>Validation Rules</w:t>
      </w:r>
      <w:bookmarkEnd w:id="57"/>
    </w:p>
    <w:p w14:paraId="6483142C" w14:textId="585305EA" w:rsidR="00182ABA" w:rsidRPr="0081619F" w:rsidRDefault="00484DC4" w:rsidP="000D4009">
      <w:pPr>
        <w:pStyle w:val="NumberedParagraph"/>
        <w:numPr>
          <w:ilvl w:val="0"/>
          <w:numId w:val="31"/>
        </w:numPr>
        <w:rPr>
          <w:lang w:val="en-US"/>
        </w:rPr>
      </w:pPr>
      <w:r w:rsidRPr="0081619F">
        <w:rPr>
          <w:lang w:val="en-US"/>
        </w:rPr>
        <w:t xml:space="preserve">There is a class code with the code system 2.16.840.1.113883.2.20.6.39 (ingredient role). </w:t>
      </w:r>
      <w:r>
        <w:t>Display name matches the code</w:t>
      </w:r>
    </w:p>
    <w:p w14:paraId="13A9BED1" w14:textId="07C0565D" w:rsidR="00182ABA" w:rsidRPr="00182ABA" w:rsidRDefault="00182ABA" w:rsidP="0081619F">
      <w:pPr>
        <w:pStyle w:val="NumberedParagraph"/>
        <w:rPr>
          <w:lang w:val="en-US"/>
        </w:rPr>
      </w:pPr>
      <w:r w:rsidRPr="00182ABA">
        <w:rPr>
          <w:lang w:val="en-US"/>
        </w:rPr>
        <w:t xml:space="preserve">There </w:t>
      </w:r>
      <w:r w:rsidR="00484DC4">
        <w:rPr>
          <w:lang w:val="en-US"/>
        </w:rPr>
        <w:t>is</w:t>
      </w:r>
      <w:r w:rsidRPr="00182ABA">
        <w:rPr>
          <w:lang w:val="en-US"/>
        </w:rPr>
        <w:t xml:space="preserve"> a strength with a numerator and denominator </w:t>
      </w:r>
      <w:r w:rsidR="00BF0251">
        <w:rPr>
          <w:lang w:val="en-US"/>
        </w:rPr>
        <w:t>if the ingredient role</w:t>
      </w:r>
      <w:r w:rsidR="00484DC4">
        <w:rPr>
          <w:lang w:val="en-US"/>
        </w:rPr>
        <w:t xml:space="preserve"> is ACTIB, ACTIM or ACTIR</w:t>
      </w:r>
    </w:p>
    <w:p w14:paraId="720A21CD" w14:textId="63FEBAE1" w:rsidR="00182ABA" w:rsidRPr="00182ABA" w:rsidRDefault="00182ABA" w:rsidP="0081619F">
      <w:pPr>
        <w:pStyle w:val="NumberedParagraph"/>
        <w:rPr>
          <w:lang w:val="en-US"/>
        </w:rPr>
      </w:pPr>
      <w:r w:rsidRPr="00182ABA">
        <w:rPr>
          <w:lang w:val="en-US"/>
        </w:rPr>
        <w:t>Numerator and denominator have a valu</w:t>
      </w:r>
      <w:r w:rsidR="00484DC4">
        <w:rPr>
          <w:lang w:val="en-US"/>
        </w:rPr>
        <w:t>e greater than zero and a unit</w:t>
      </w:r>
    </w:p>
    <w:p w14:paraId="09BFB96D" w14:textId="37CEC314" w:rsidR="00182ABA" w:rsidRPr="00182ABA" w:rsidRDefault="00182ABA" w:rsidP="0081619F">
      <w:pPr>
        <w:pStyle w:val="NumberedParagraph"/>
        <w:rPr>
          <w:lang w:val="en-US"/>
        </w:rPr>
      </w:pPr>
      <w:r w:rsidRPr="00182ABA">
        <w:rPr>
          <w:lang w:val="en-US"/>
        </w:rPr>
        <w:t xml:space="preserve">Unit comes from the </w:t>
      </w:r>
      <w:r w:rsidR="00484DC4">
        <w:rPr>
          <w:lang w:val="en-US"/>
        </w:rPr>
        <w:t xml:space="preserve">code system </w:t>
      </w:r>
      <w:r w:rsidR="00484DC4" w:rsidRPr="00484DC4">
        <w:rPr>
          <w:lang w:val="en-US"/>
        </w:rPr>
        <w:t xml:space="preserve">2.16.840.1.113883.2.20.6.15 </w:t>
      </w:r>
      <w:r w:rsidR="00484DC4">
        <w:rPr>
          <w:lang w:val="en-US"/>
        </w:rPr>
        <w:t xml:space="preserve">(units of measure) </w:t>
      </w:r>
    </w:p>
    <w:p w14:paraId="1B393921" w14:textId="121EB2A8" w:rsidR="00182ABA" w:rsidRPr="00182ABA" w:rsidRDefault="00182ABA" w:rsidP="0081619F">
      <w:pPr>
        <w:pStyle w:val="NumberedParagraph"/>
        <w:rPr>
          <w:lang w:val="en-US"/>
        </w:rPr>
      </w:pPr>
      <w:r w:rsidRPr="00182ABA">
        <w:rPr>
          <w:lang w:val="en-US"/>
        </w:rPr>
        <w:t xml:space="preserve">For percentages numerator unit is not 1, instead use a volume unit for volume fractions and a mass unit for mass fractions. </w:t>
      </w:r>
    </w:p>
    <w:p w14:paraId="7D51791B" w14:textId="3EB88915" w:rsidR="00182ABA" w:rsidRPr="00182ABA" w:rsidRDefault="00182ABA" w:rsidP="0081619F">
      <w:pPr>
        <w:pStyle w:val="NumberedParagraph"/>
        <w:rPr>
          <w:lang w:val="en-US"/>
        </w:rPr>
      </w:pPr>
      <w:r w:rsidRPr="00182ABA">
        <w:rPr>
          <w:lang w:val="en-US"/>
        </w:rPr>
        <w:t xml:space="preserve">The denominators values and units for all ingredients in this product are the same. </w:t>
      </w:r>
    </w:p>
    <w:p w14:paraId="39A00402" w14:textId="75B612E0" w:rsidR="00182ABA" w:rsidRPr="00182ABA" w:rsidRDefault="00182ABA" w:rsidP="0081619F">
      <w:pPr>
        <w:pStyle w:val="NumberedParagraph"/>
        <w:rPr>
          <w:lang w:val="en-US"/>
        </w:rPr>
      </w:pPr>
      <w:r w:rsidRPr="00182ABA">
        <w:rPr>
          <w:lang w:val="en-US"/>
        </w:rPr>
        <w:t>T</w:t>
      </w:r>
      <w:r w:rsidR="00BF0251">
        <w:rPr>
          <w:lang w:val="en-US"/>
        </w:rPr>
        <w:t>here is an ingredient code from the</w:t>
      </w:r>
      <w:r w:rsidRPr="00182ABA">
        <w:rPr>
          <w:lang w:val="en-US"/>
        </w:rPr>
        <w:t xml:space="preserve"> code system </w:t>
      </w:r>
      <w:r w:rsidR="00484DC4" w:rsidRPr="00484DC4">
        <w:rPr>
          <w:lang w:val="en-US"/>
        </w:rPr>
        <w:t>2.16.840.1.113883.2.20.6.14</w:t>
      </w:r>
      <w:r w:rsidR="00484DC4">
        <w:rPr>
          <w:lang w:val="en-US"/>
        </w:rPr>
        <w:t xml:space="preserve"> (ingredient id)</w:t>
      </w:r>
    </w:p>
    <w:p w14:paraId="4074FABA" w14:textId="3C52753A" w:rsidR="00182ABA" w:rsidRPr="00182ABA" w:rsidRDefault="00182ABA" w:rsidP="0081619F">
      <w:pPr>
        <w:pStyle w:val="NumberedParagraph"/>
        <w:rPr>
          <w:lang w:val="en-US"/>
        </w:rPr>
      </w:pPr>
      <w:r w:rsidRPr="00182ABA">
        <w:rPr>
          <w:lang w:val="en-US"/>
        </w:rPr>
        <w:t xml:space="preserve">The same ingredient code is not used more than once per product. </w:t>
      </w:r>
    </w:p>
    <w:p w14:paraId="3A4F2805" w14:textId="7C62AA64" w:rsidR="00182ABA" w:rsidRDefault="00182ABA" w:rsidP="0081619F">
      <w:pPr>
        <w:pStyle w:val="NumberedParagraph"/>
        <w:rPr>
          <w:lang w:val="en-US"/>
        </w:rPr>
      </w:pPr>
      <w:r w:rsidRPr="00182ABA">
        <w:rPr>
          <w:lang w:val="en-US"/>
        </w:rPr>
        <w:t xml:space="preserve">There is an ingredient name. Name matches the code </w:t>
      </w:r>
      <w:r w:rsidR="00484DC4">
        <w:rPr>
          <w:lang w:val="en-US"/>
        </w:rPr>
        <w:t>display name</w:t>
      </w:r>
      <w:r w:rsidR="00BF0251">
        <w:rPr>
          <w:lang w:val="en-US"/>
        </w:rPr>
        <w:t>.</w:t>
      </w:r>
    </w:p>
    <w:p w14:paraId="4CB31AA1" w14:textId="5D60CF1F" w:rsidR="00022398" w:rsidRDefault="00A17BF8" w:rsidP="00A0408F">
      <w:pPr>
        <w:pStyle w:val="Heading2"/>
      </w:pPr>
      <w:bookmarkStart w:id="58" w:name="_Toc513057297"/>
      <w:bookmarkStart w:id="59" w:name="_Toc534725450"/>
      <w:r>
        <w:t>Packaging</w:t>
      </w:r>
      <w:bookmarkEnd w:id="59"/>
    </w:p>
    <w:p w14:paraId="7A768396" w14:textId="1EB92F2E" w:rsidR="0081619F" w:rsidRDefault="0081619F" w:rsidP="0081619F">
      <w:pPr>
        <w:pStyle w:val="Heading3"/>
      </w:pPr>
      <w:bookmarkStart w:id="60" w:name="_Toc534725451"/>
      <w:r>
        <w:t xml:space="preserve">Description </w:t>
      </w:r>
      <w:r w:rsidR="00E34B68">
        <w:t>– G</w:t>
      </w:r>
      <w:r>
        <w:t>eneral</w:t>
      </w:r>
      <w:r w:rsidR="00E34B68">
        <w:t xml:space="preserve"> Packaging</w:t>
      </w:r>
      <w:bookmarkEnd w:id="60"/>
    </w:p>
    <w:p w14:paraId="66888714" w14:textId="5A82332B" w:rsidR="00B9742C" w:rsidRPr="007241D6" w:rsidRDefault="00B9742C" w:rsidP="00A0408F">
      <w:pPr>
        <w:rPr>
          <w:color w:val="808080" w:themeColor="background1" w:themeShade="80"/>
        </w:rPr>
      </w:pPr>
      <w:r w:rsidRPr="00350A81">
        <w:t xml:space="preserve">The packaging includes the quantity of product in the package and the package type, along with all packaging aspect that make up the package (such as inner packages). </w:t>
      </w:r>
    </w:p>
    <w:p w14:paraId="4950F5DC" w14:textId="65F6D04B" w:rsidR="00B9742C" w:rsidRDefault="00B9742C" w:rsidP="00B9742C">
      <w:r w:rsidRPr="00350A81">
        <w:t xml:space="preserve">Packaging is represented as a quantity, a product ID if applicable and a package type. The quantity aspect is represented as a numerator and denominator along with a unit of measure and packaging type. The Units of Presentation code (the numerator) is derived from OID: 2.16.840.1.113883.2.20.6.15, while the Packaging Type code (the denominator) is derived from OID: 2.16.840.1.113883.2.20.6.32. </w:t>
      </w:r>
    </w:p>
    <w:p w14:paraId="75608EFA" w14:textId="77777777" w:rsidR="00775995" w:rsidRDefault="00775995" w:rsidP="00775995">
      <w:pPr>
        <w:pStyle w:val="Heading3"/>
      </w:pPr>
      <w:bookmarkStart w:id="61" w:name="_Toc534725452"/>
      <w:r>
        <w:t>XML Sample – General Packaging</w:t>
      </w:r>
      <w:bookmarkEnd w:id="61"/>
    </w:p>
    <w:p w14:paraId="2E3F3EE8" w14:textId="40641956"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&lt;asContent&gt;&lt;!-- Packaging --&gt;</w:t>
      </w:r>
    </w:p>
    <w:p w14:paraId="4B5D11FD" w14:textId="5B2CD108"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4C87EA3B" w14:textId="615C031C"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&lt;numerator value="1" unit="1"/&gt;</w:t>
      </w:r>
    </w:p>
    <w:p w14:paraId="1531B2AD" w14:textId="21F035E5"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&lt;denominator value="1"/&gt;</w:t>
      </w:r>
    </w:p>
    <w:p w14:paraId="2EA05723" w14:textId="17505B2D"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583BADB5" w14:textId="00C67DAE"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&lt;containerPackagedProduct&gt;</w:t>
      </w:r>
    </w:p>
    <w:p w14:paraId="0483EA59" w14:textId="23AB1A23"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code="123-456" codeSystem="2.16.840.1.113883.2.20.6.56"/&gt;&lt;!--company defined pack code--&gt;   </w:t>
      </w:r>
    </w:p>
    <w:p w14:paraId="53C219E5" w14:textId="76167AAB"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&lt;formCode code="5" codeSystem="2.16.840.1.113883.2.20.6.32" displayName="bottle"/&gt;</w:t>
      </w:r>
    </w:p>
    <w:p w14:paraId="58683D8E" w14:textId="576CD6AC"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&lt;/containerPackagedProduct&gt;</w:t>
      </w:r>
    </w:p>
    <w:p w14:paraId="320E68D9" w14:textId="05747B8D"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&lt;subjectOf&gt;</w:t>
      </w:r>
    </w:p>
    <w:p w14:paraId="6DD914C3" w14:textId="60B47563"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&lt;marketingAct&gt;</w:t>
      </w:r>
    </w:p>
    <w:p w14:paraId="3BFE6511" w14:textId="06083467"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 codeSystem="2.16.840.1.113883.2.20.6.37" displayName="approved"/&gt;</w:t>
      </w:r>
    </w:p>
    <w:p w14:paraId="29780A21" w14:textId="03CF1A4E"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lastRenderedPageBreak/>
        <w:t xml:space="preserve">      &lt;statusCode code="active"/&gt;</w:t>
      </w:r>
    </w:p>
    <w:p w14:paraId="7D295C5E" w14:textId="5A90295B"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&lt;effectiveTime&gt;&lt;!-- regulatory status of this package --&gt;       </w:t>
      </w:r>
    </w:p>
    <w:p w14:paraId="36C96DD2" w14:textId="03F8F73B"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&lt;low value="20170101"/&gt;&lt;!-- Date of Initial Approval --&gt;        </w:t>
      </w:r>
    </w:p>
    <w:p w14:paraId="6886EBE0" w14:textId="7D268D20"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&lt;high value="20180101"/&gt;&lt;!-- </w:t>
      </w:r>
      <w:r w:rsidR="00617D24">
        <w:t>Date of DIN</w:t>
      </w:r>
      <w:r>
        <w:t xml:space="preserve"> </w:t>
      </w:r>
      <w:r w:rsidR="00617D24">
        <w:t>cancellation</w:t>
      </w:r>
      <w:r>
        <w:t xml:space="preserve"> --&gt;        </w:t>
      </w:r>
    </w:p>
    <w:p w14:paraId="1B13E15F" w14:textId="1D685C47"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&lt;/effectiveTime&gt;</w:t>
      </w:r>
    </w:p>
    <w:p w14:paraId="64B9A9B0" w14:textId="47A8DB8C"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&lt;/marketingAct&gt;</w:t>
      </w:r>
    </w:p>
    <w:p w14:paraId="41AFBD46" w14:textId="33FB55D6" w:rsidR="00EB3FF7"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&lt;/subjectOf&gt;</w:t>
      </w:r>
    </w:p>
    <w:p w14:paraId="1085BAEB" w14:textId="4C18D3A0" w:rsidR="00775995" w:rsidRDefault="00EB3FF7" w:rsidP="00EB3FF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&lt;/asContent&gt;</w:t>
      </w:r>
    </w:p>
    <w:p w14:paraId="0EE7DE26" w14:textId="77777777" w:rsidR="00775995" w:rsidRDefault="00775995" w:rsidP="00775995">
      <w:pPr>
        <w:pStyle w:val="Heading3"/>
      </w:pPr>
      <w:bookmarkStart w:id="62" w:name="_Toc534725453"/>
      <w:r>
        <w:t>Validation Rules – General Packaging</w:t>
      </w:r>
      <w:bookmarkEnd w:id="62"/>
    </w:p>
    <w:p w14:paraId="7041FFF7" w14:textId="77777777" w:rsidR="00775995" w:rsidRDefault="00775995" w:rsidP="00775995">
      <w:pPr>
        <w:pStyle w:val="NumberedParagraph"/>
        <w:numPr>
          <w:ilvl w:val="0"/>
          <w:numId w:val="34"/>
        </w:numPr>
      </w:pPr>
      <w:r>
        <w:t>A product may have an “as content” (package information) element.</w:t>
      </w:r>
    </w:p>
    <w:p w14:paraId="2F058E5C" w14:textId="77777777" w:rsidR="00775995" w:rsidRDefault="00775995" w:rsidP="00775995">
      <w:pPr>
        <w:pStyle w:val="NumberedParagraph"/>
      </w:pPr>
      <w:r>
        <w:t>Quantity (for package information) includes a numerator and denominator</w:t>
      </w:r>
    </w:p>
    <w:p w14:paraId="03331AFE" w14:textId="77777777" w:rsidR="00775995" w:rsidRDefault="00775995" w:rsidP="00775995">
      <w:pPr>
        <w:pStyle w:val="NumberedParagraph"/>
      </w:pPr>
      <w:r>
        <w:t>Numerator (for package amount) has a value greater than zero and a unit</w:t>
      </w:r>
    </w:p>
    <w:p w14:paraId="5A9F4542" w14:textId="77777777" w:rsidR="00775995" w:rsidRDefault="00775995" w:rsidP="00775995">
      <w:pPr>
        <w:pStyle w:val="NumberedParagraph"/>
      </w:pPr>
      <w:r>
        <w:t>If the product has parts, then the initial numerator value and unit is “1”</w:t>
      </w:r>
    </w:p>
    <w:p w14:paraId="2B30DDA8" w14:textId="77777777" w:rsidR="00775995" w:rsidRDefault="00775995" w:rsidP="00775995">
      <w:pPr>
        <w:pStyle w:val="NumberedParagraph"/>
      </w:pPr>
      <w:r>
        <w:t>Unit of the numerator (for package amount) of the initial package is the same as the units for the denominators of all the ingredient quantities (strengths)</w:t>
      </w:r>
    </w:p>
    <w:p w14:paraId="0CB436FF" w14:textId="77777777" w:rsidR="00775995" w:rsidRDefault="00775995" w:rsidP="00775995">
      <w:pPr>
        <w:pStyle w:val="NumberedParagraph"/>
      </w:pPr>
      <w:r>
        <w:t>Unit of the numerator (for package amount) of an outer package is the same as the unit for the denominator of the quantity of the inner package</w:t>
      </w:r>
    </w:p>
    <w:p w14:paraId="78AE9A9E" w14:textId="77777777" w:rsidR="00775995" w:rsidRDefault="00775995" w:rsidP="00775995">
      <w:pPr>
        <w:pStyle w:val="NumberedParagraph"/>
      </w:pPr>
      <w:r>
        <w:t>Denominator has value 1 and either no unit or unit “1”</w:t>
      </w:r>
    </w:p>
    <w:p w14:paraId="5D6E9243" w14:textId="77777777" w:rsidR="00775995" w:rsidRDefault="00775995" w:rsidP="00775995">
      <w:pPr>
        <w:pStyle w:val="NumberedParagraph"/>
      </w:pPr>
      <w:r>
        <w:t xml:space="preserve">There is a pack type code from the code system </w:t>
      </w:r>
      <w:r w:rsidRPr="006D5A3C">
        <w:t>2.16.840.1.113883.2.20.6.32</w:t>
      </w:r>
      <w:r>
        <w:t xml:space="preserve"> and the display name matches the code</w:t>
      </w:r>
    </w:p>
    <w:p w14:paraId="75EDFFB6" w14:textId="77777777" w:rsidR="00775995" w:rsidRDefault="00775995" w:rsidP="00775995">
      <w:pPr>
        <w:pStyle w:val="NumberedParagraph"/>
      </w:pPr>
      <w:r>
        <w:t xml:space="preserve">There is a package item code with code and code system </w:t>
      </w:r>
      <w:r w:rsidRPr="006D5A3C">
        <w:t>2.16.840.1.113883.2.20.6.56</w:t>
      </w:r>
      <w:r>
        <w:t>.</w:t>
      </w:r>
    </w:p>
    <w:p w14:paraId="4677CE1F" w14:textId="77777777" w:rsidR="00775995" w:rsidRDefault="00775995" w:rsidP="00775995">
      <w:pPr>
        <w:pStyle w:val="NumberedParagraph"/>
      </w:pPr>
      <w:r>
        <w:t>If the package item code is mentioned elsewhere in the document, then the package type code and quantity value and unit are the same.</w:t>
      </w:r>
    </w:p>
    <w:p w14:paraId="7D2B4F67" w14:textId="77777777" w:rsidR="00775995" w:rsidRPr="00322FA2" w:rsidRDefault="00775995" w:rsidP="00775995">
      <w:pPr>
        <w:pStyle w:val="NumberedParagraph"/>
      </w:pPr>
      <w:r>
        <w:t>Package type code does not match any other package item code in the same package hierarchy.</w:t>
      </w:r>
    </w:p>
    <w:p w14:paraId="41F4DFCC" w14:textId="5E331EF9" w:rsidR="00B9742C" w:rsidRPr="00350A81" w:rsidRDefault="0081619F" w:rsidP="00B9742C">
      <w:pPr>
        <w:pStyle w:val="Heading3"/>
      </w:pPr>
      <w:bookmarkStart w:id="63" w:name="_Ref443316678"/>
      <w:bookmarkStart w:id="64" w:name="_Ref443316688"/>
      <w:bookmarkStart w:id="65" w:name="_Ref443316746"/>
      <w:bookmarkStart w:id="66" w:name="_Toc513057299"/>
      <w:bookmarkStart w:id="67" w:name="_Toc534725454"/>
      <w:r>
        <w:t xml:space="preserve">Description - </w:t>
      </w:r>
      <w:r w:rsidR="00B9742C" w:rsidRPr="00350A81">
        <w:t>Kit</w:t>
      </w:r>
      <w:bookmarkEnd w:id="63"/>
      <w:bookmarkEnd w:id="64"/>
      <w:bookmarkEnd w:id="65"/>
      <w:bookmarkEnd w:id="66"/>
      <w:bookmarkEnd w:id="67"/>
    </w:p>
    <w:p w14:paraId="6A3A7E02" w14:textId="3C72F2D2" w:rsidR="00B9742C" w:rsidRPr="00350A81" w:rsidRDefault="006D5A3C" w:rsidP="00B9742C">
      <w:r>
        <w:t xml:space="preserve">When products have more than one part, each part is described under &lt;partProduct&gt;. Currently, when a drug product has parts, it is considered a Kit indicated by the formCode for KIT. </w:t>
      </w:r>
      <w:r w:rsidR="00B9742C" w:rsidRPr="00350A81">
        <w:t xml:space="preserve">Products may be combined in various ways such as: </w:t>
      </w:r>
    </w:p>
    <w:p w14:paraId="6100F7F4" w14:textId="77777777" w:rsidR="00B9742C" w:rsidRPr="00350A81" w:rsidRDefault="00B9742C" w:rsidP="000D4009">
      <w:pPr>
        <w:pStyle w:val="ListParagraph"/>
        <w:numPr>
          <w:ilvl w:val="0"/>
          <w:numId w:val="12"/>
        </w:numPr>
      </w:pPr>
      <w:r w:rsidRPr="00350A81">
        <w:t xml:space="preserve">Drug kit with a device part </w:t>
      </w:r>
    </w:p>
    <w:p w14:paraId="30D5C154" w14:textId="77777777" w:rsidR="00B9742C" w:rsidRDefault="00B9742C" w:rsidP="000D4009">
      <w:pPr>
        <w:pStyle w:val="ListParagraph"/>
        <w:numPr>
          <w:ilvl w:val="0"/>
          <w:numId w:val="12"/>
        </w:numPr>
      </w:pPr>
      <w:r w:rsidRPr="00350A81">
        <w:t xml:space="preserve">Drug in a delivery device </w:t>
      </w:r>
    </w:p>
    <w:p w14:paraId="1A4706FA" w14:textId="71FA974B" w:rsidR="0081619F" w:rsidRPr="00C70613" w:rsidRDefault="0081619F" w:rsidP="0081619F">
      <w:pPr>
        <w:pStyle w:val="Heading3"/>
      </w:pPr>
      <w:bookmarkStart w:id="68" w:name="_Toc534725455"/>
      <w:r w:rsidRPr="00C70613">
        <w:t>XML Sample – Kit</w:t>
      </w:r>
      <w:bookmarkEnd w:id="68"/>
    </w:p>
    <w:p w14:paraId="1DB24574" w14:textId="77777777"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&lt;manufacturedProduct&gt;</w:t>
      </w:r>
    </w:p>
    <w:p w14:paraId="5B1F451C" w14:textId="1B83CD2D"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&lt;manufacturedProduct&gt;</w:t>
      </w:r>
    </w:p>
    <w:p w14:paraId="59AB386F" w14:textId="2A62E6C7"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&lt;code code="Company pack code for kit" codeSystem="2.16.840.1.113883.2.20.6.56"/&gt;</w:t>
      </w:r>
    </w:p>
    <w:p w14:paraId="18A0DE6E" w14:textId="2F3C394F"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&lt;name&gt;name of kit&lt;/name&gt;</w:t>
      </w:r>
    </w:p>
    <w:p w14:paraId="6E81EF36" w14:textId="346F5D72"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 xml:space="preserve">&lt;formCode code="36" codeSystem="2.16.840.1.113883.2.20.6.32" displayName="KIT"/&gt; </w:t>
      </w:r>
    </w:p>
    <w:p w14:paraId="09C2CEE0" w14:textId="2F60BEC6"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&lt;asEntityWithGeneric .../&gt;</w:t>
      </w:r>
    </w:p>
    <w:p w14:paraId="11871C34" w14:textId="2D837C09"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&lt;part&gt;</w:t>
      </w:r>
    </w:p>
    <w:p w14:paraId="0751AC8B" w14:textId="5B85DE82"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&lt;quantity&gt;</w:t>
      </w:r>
    </w:p>
    <w:p w14:paraId="63550611" w14:textId="1925020B"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851"/>
      </w:pPr>
      <w:r>
        <w:t>&lt;numerator value="amount of this part’s content in one kit" unit="unit for amount"/&gt;</w:t>
      </w:r>
    </w:p>
    <w:p w14:paraId="4FD6B582" w14:textId="218F1E0D"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851"/>
      </w:pPr>
      <w:r>
        <w:t>&lt;denominator value="1"/&gt;</w:t>
      </w:r>
    </w:p>
    <w:p w14:paraId="7AFE1550" w14:textId="01FC61C7"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&lt;/quantity&gt;</w:t>
      </w:r>
    </w:p>
    <w:p w14:paraId="00849D25" w14:textId="0D1C9A5A"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&lt;partProduct&gt;</w:t>
      </w:r>
    </w:p>
    <w:p w14:paraId="7A8D4A50" w14:textId="6C857946"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&lt;code code="DIN code of drug part" codeSystem="2.16.840.1.113883.2.20.6.42"/&gt;</w:t>
      </w:r>
    </w:p>
    <w:p w14:paraId="1968CFE9" w14:textId="463EBE3C"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lastRenderedPageBreak/>
        <w:t>&lt;name&gt;name of drug part&lt;/name&gt;</w:t>
      </w:r>
    </w:p>
    <w:p w14:paraId="64FCCB6C" w14:textId="208B4AA9"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&lt;formCode code="dosage form code of drug part" codeSystem="2.16.840.1.113883.2.20.6.3" displayName="display name"/&gt;</w:t>
      </w:r>
    </w:p>
    <w:p w14:paraId="5114EDC3" w14:textId="3CF52AFD"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&lt;ingredient ... /&gt;</w:t>
      </w:r>
    </w:p>
    <w:p w14:paraId="2AF23186" w14:textId="5B32D7A6"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&lt;asContent&gt;</w:t>
      </w:r>
    </w:p>
    <w:p w14:paraId="2862B9CC" w14:textId="458BFD1F"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851"/>
      </w:pPr>
      <w:r>
        <w:t>&lt;quantity&gt;</w:t>
      </w:r>
    </w:p>
    <w:p w14:paraId="6E7E91F6" w14:textId="23CF22E6"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134"/>
      </w:pPr>
      <w:r>
        <w:t>&lt;numerator value="amount of this part in its package" unit="unit of amount"/&gt;</w:t>
      </w:r>
    </w:p>
    <w:p w14:paraId="08B275D1" w14:textId="3C40FA57"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134"/>
      </w:pPr>
      <w:r>
        <w:t>&lt;denominator value="1"/&gt;</w:t>
      </w:r>
    </w:p>
    <w:p w14:paraId="415E9889" w14:textId="4411BC0B"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851"/>
      </w:pPr>
      <w:r>
        <w:t>&lt;/quantity&gt;</w:t>
      </w:r>
    </w:p>
    <w:p w14:paraId="650E8FCA" w14:textId="4F2496DA"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851"/>
      </w:pPr>
      <w:r>
        <w:t xml:space="preserve">&lt;containerPackagedProduct&gt; </w:t>
      </w:r>
    </w:p>
    <w:p w14:paraId="7AAF3848" w14:textId="75262BF6"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134"/>
      </w:pPr>
      <w:r>
        <w:t>&lt;code code="Company code of part’s package" codeSystem="2.16.840.1.113883.2.20.6.56"/&gt;</w:t>
      </w:r>
    </w:p>
    <w:p w14:paraId="2F0F24AF" w14:textId="5C64A12F"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134"/>
      </w:pPr>
      <w:r>
        <w:t>&lt;formCode code="package type" codeSystem="2.16.840.1.113883.2.20.6.32" displayName="display name"/&gt;</w:t>
      </w:r>
    </w:p>
    <w:p w14:paraId="72FF1115" w14:textId="734C4B08" w:rsidR="009D7315" w:rsidRP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851"/>
        <w:rPr>
          <w:lang w:val="fr-CA"/>
        </w:rPr>
      </w:pPr>
      <w:r w:rsidRPr="009D7315">
        <w:rPr>
          <w:lang w:val="fr-CA"/>
        </w:rPr>
        <w:t>&lt;/containerPackagedProduct&gt;</w:t>
      </w:r>
    </w:p>
    <w:p w14:paraId="3E3F45B8" w14:textId="783A103E" w:rsidR="009D7315" w:rsidRP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rPr>
          <w:lang w:val="fr-CA"/>
        </w:rPr>
      </w:pPr>
      <w:r w:rsidRPr="009D7315">
        <w:rPr>
          <w:lang w:val="fr-CA"/>
        </w:rPr>
        <w:t>&lt;/asContent&gt;</w:t>
      </w:r>
    </w:p>
    <w:p w14:paraId="1C627DAF" w14:textId="72EF36F9" w:rsidR="009D7315" w:rsidRP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rPr>
          <w:lang w:val="fr-CA"/>
        </w:rPr>
      </w:pPr>
      <w:r w:rsidRPr="009D7315">
        <w:rPr>
          <w:lang w:val="fr-CA"/>
        </w:rPr>
        <w:t>&lt;/partProduct&gt;</w:t>
      </w:r>
    </w:p>
    <w:p w14:paraId="097C7440" w14:textId="5E1CDB67" w:rsidR="009D7315" w:rsidRP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rPr>
          <w:lang w:val="fr-CA"/>
        </w:rPr>
      </w:pPr>
      <w:r w:rsidRPr="009D7315">
        <w:rPr>
          <w:lang w:val="fr-CA"/>
        </w:rPr>
        <w:t>&lt;/part&gt;</w:t>
      </w:r>
    </w:p>
    <w:p w14:paraId="06846E48" w14:textId="1419DC4E" w:rsidR="009D7315" w:rsidRP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rPr>
          <w:lang w:val="fr-CA"/>
        </w:rPr>
      </w:pPr>
      <w:r w:rsidRPr="009D7315">
        <w:rPr>
          <w:lang w:val="fr-CA"/>
        </w:rPr>
        <w:t>&lt;part&gt;</w:t>
      </w:r>
    </w:p>
    <w:p w14:paraId="21876805" w14:textId="18E068CB" w:rsidR="009D7315" w:rsidRP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rPr>
          <w:lang w:val="fr-CA"/>
        </w:rPr>
      </w:pPr>
      <w:r w:rsidRPr="009D7315">
        <w:rPr>
          <w:lang w:val="fr-CA"/>
        </w:rPr>
        <w:t>&lt;quantity&gt;</w:t>
      </w:r>
    </w:p>
    <w:p w14:paraId="62AE5391" w14:textId="7887BF20"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&lt;numerator value="amount of this device part in one kit"/&gt;</w:t>
      </w:r>
    </w:p>
    <w:p w14:paraId="54C8D404" w14:textId="349A3F38"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&lt;denominator value="1"/&gt;</w:t>
      </w:r>
    </w:p>
    <w:p w14:paraId="377A7E56" w14:textId="45EEAD25"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&lt;/quantity&gt;</w:t>
      </w:r>
    </w:p>
    <w:p w14:paraId="714D7DC2" w14:textId="5D789B1A"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&lt;partProduct&gt;</w:t>
      </w:r>
    </w:p>
    <w:p w14:paraId="44DE777C" w14:textId="21C6DEAB"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&lt;code code="Company pack code for this part" codeSystem="2.16.840.1.113883.2.20.6.56"/&gt;</w:t>
      </w:r>
    </w:p>
    <w:p w14:paraId="259A9B34" w14:textId="3068199D"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&lt;name&gt;name of part&lt;/name&gt;</w:t>
      </w:r>
    </w:p>
    <w:p w14:paraId="3740D47C" w14:textId="22E888F9"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&lt;desc&gt;description of device part&lt;/desc&gt;</w:t>
      </w:r>
    </w:p>
    <w:p w14:paraId="4D247489" w14:textId="1A500DA7"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&lt;asSpecializedKind&gt;</w:t>
      </w:r>
    </w:p>
    <w:p w14:paraId="0A977D4C" w14:textId="71101405"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993"/>
      </w:pPr>
      <w:r>
        <w:t>&lt;generalizedMaterialKind&gt;</w:t>
      </w:r>
    </w:p>
    <w:p w14:paraId="70AE71B2" w14:textId="1B38FA6F"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1276"/>
      </w:pPr>
      <w:r>
        <w:t>&lt;code code="00" codeSystem="2.16.840.1.113883.2.20.6.32" displayName="PRE-FILLED SYRINGE"/&gt;</w:t>
      </w:r>
    </w:p>
    <w:p w14:paraId="6F4CB67E" w14:textId="12601263"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993"/>
      </w:pPr>
      <w:r>
        <w:t>&lt;/generalizedMaterialKind&gt;</w:t>
      </w:r>
    </w:p>
    <w:p w14:paraId="6D01F123" w14:textId="1A6C31F2"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567"/>
      </w:pPr>
      <w:r>
        <w:t>&lt;/asSpecializedKind&gt;</w:t>
      </w:r>
    </w:p>
    <w:p w14:paraId="7E8CC52C" w14:textId="70DF88C7" w:rsidR="009D7315"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&lt;/partProduct&gt;</w:t>
      </w:r>
    </w:p>
    <w:p w14:paraId="00B9F3F7" w14:textId="4A8F3C12" w:rsidR="009D7315" w:rsidRPr="00F42DC4" w:rsidRDefault="009D7315" w:rsidP="009D731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4"/>
      </w:pPr>
      <w:r>
        <w:t>&lt;/part&gt;</w:t>
      </w:r>
    </w:p>
    <w:p w14:paraId="4E4DCAE7" w14:textId="33CDFEEF" w:rsidR="00C7337D" w:rsidRDefault="009D7315" w:rsidP="00F42DC4">
      <w:pPr>
        <w:pStyle w:val="Heading3"/>
      </w:pPr>
      <w:r>
        <w:rPr>
          <w:rFonts w:ascii="Times New Roman" w:eastAsiaTheme="minorHAnsi" w:hAnsi="Times New Roman" w:cstheme="minorBidi"/>
          <w:b w:val="0"/>
          <w:bCs w:val="0"/>
          <w:color w:val="auto"/>
        </w:rPr>
        <w:tab/>
      </w:r>
      <w:bookmarkStart w:id="69" w:name="_Toc534725456"/>
      <w:r w:rsidR="00C7337D">
        <w:t>Validation Rules – Kit</w:t>
      </w:r>
      <w:bookmarkEnd w:id="69"/>
    </w:p>
    <w:p w14:paraId="329F01F7" w14:textId="1489FAAD" w:rsidR="00C7337D" w:rsidRDefault="00C7337D" w:rsidP="000D4009">
      <w:pPr>
        <w:pStyle w:val="NumberedParagraph"/>
        <w:numPr>
          <w:ilvl w:val="0"/>
          <w:numId w:val="35"/>
        </w:numPr>
      </w:pPr>
      <w:r>
        <w:t xml:space="preserve">If the </w:t>
      </w:r>
      <w:r w:rsidR="006D5A3C">
        <w:t>pack type</w:t>
      </w:r>
      <w:r>
        <w:t xml:space="preserve"> is </w:t>
      </w:r>
      <w:r w:rsidR="0061231F">
        <w:t>Kit</w:t>
      </w:r>
      <w:r>
        <w:t>, then there is one or more parts</w:t>
      </w:r>
    </w:p>
    <w:p w14:paraId="191B2B70" w14:textId="6C60D8D2" w:rsidR="00C7337D" w:rsidRDefault="00C7337D" w:rsidP="00C7337D">
      <w:pPr>
        <w:pStyle w:val="NumberedParagraph"/>
      </w:pPr>
      <w:r>
        <w:t>Each part has an overall quantity</w:t>
      </w:r>
    </w:p>
    <w:p w14:paraId="425E1ED6" w14:textId="6642DB67" w:rsidR="00C7337D" w:rsidRDefault="00C7337D" w:rsidP="00C7337D">
      <w:pPr>
        <w:pStyle w:val="NumberedParagraph"/>
      </w:pPr>
      <w:r>
        <w:t>If there is an “as content” (p</w:t>
      </w:r>
      <w:r w:rsidR="0061231F">
        <w:t>ackaging</w:t>
      </w:r>
      <w:r>
        <w:t>) data element in the part, then the numerator unit is the same as the numerator unit for the “as content” data element</w:t>
      </w:r>
    </w:p>
    <w:p w14:paraId="2FD1C598" w14:textId="754E0F86" w:rsidR="00C7337D" w:rsidRDefault="00C7337D" w:rsidP="00C7337D">
      <w:pPr>
        <w:pStyle w:val="NumberedParagraph"/>
      </w:pPr>
      <w:r>
        <w:t>If t</w:t>
      </w:r>
      <w:r w:rsidR="0061231F">
        <w:t>here is no “as content” (packaging</w:t>
      </w:r>
      <w:r>
        <w:t>) data element in the part, then the numerator unit is 1</w:t>
      </w:r>
    </w:p>
    <w:p w14:paraId="04FB5506" w14:textId="102F21A0" w:rsidR="00C7337D" w:rsidRDefault="0061231F" w:rsidP="00C7337D">
      <w:pPr>
        <w:pStyle w:val="NumberedParagraph"/>
      </w:pPr>
      <w:r>
        <w:t>T</w:t>
      </w:r>
      <w:r w:rsidR="00C7337D">
        <w:t>here is a code</w:t>
      </w:r>
      <w:r>
        <w:t xml:space="preserve"> and code system is </w:t>
      </w:r>
      <w:r w:rsidRPr="006D5A3C">
        <w:t>2.16.840.1.113883.2.20.6.56</w:t>
      </w:r>
      <w:r w:rsidR="00C7337D">
        <w:t>.</w:t>
      </w:r>
    </w:p>
    <w:p w14:paraId="5B6A941E" w14:textId="75A47728" w:rsidR="00C7337D" w:rsidRDefault="00C7337D" w:rsidP="00C7337D">
      <w:pPr>
        <w:pStyle w:val="NumberedParagraph"/>
      </w:pPr>
      <w:r>
        <w:t>There is a name.</w:t>
      </w:r>
    </w:p>
    <w:p w14:paraId="04B1F48B" w14:textId="67774922" w:rsidR="00C7337D" w:rsidRPr="00C7337D" w:rsidRDefault="00C7337D" w:rsidP="00C7337D">
      <w:pPr>
        <w:pStyle w:val="NumberedParagraph"/>
      </w:pPr>
      <w:r>
        <w:t>Procedures for ingredients, characteristics and packaging are the same as for products without parts.</w:t>
      </w:r>
    </w:p>
    <w:p w14:paraId="7F30D0E3" w14:textId="78A8223B" w:rsidR="00295DEC" w:rsidRDefault="00295DEC" w:rsidP="00CD11CB">
      <w:pPr>
        <w:pStyle w:val="Heading2"/>
      </w:pPr>
      <w:bookmarkStart w:id="70" w:name="_Toc534725457"/>
      <w:r>
        <w:lastRenderedPageBreak/>
        <w:t>Regulatory Status</w:t>
      </w:r>
      <w:r w:rsidR="00775995">
        <w:t xml:space="preserve"> of Packaging</w:t>
      </w:r>
      <w:bookmarkEnd w:id="70"/>
    </w:p>
    <w:p w14:paraId="0ECA88C2" w14:textId="64D2EAB3" w:rsidR="00295DEC" w:rsidRDefault="00295DEC" w:rsidP="00295DEC">
      <w:pPr>
        <w:pStyle w:val="Heading3"/>
      </w:pPr>
      <w:bookmarkStart w:id="71" w:name="_Toc534725458"/>
      <w:r>
        <w:t>Description</w:t>
      </w:r>
      <w:bookmarkEnd w:id="71"/>
    </w:p>
    <w:p w14:paraId="490E304A" w14:textId="77777777" w:rsidR="00295DEC" w:rsidRDefault="00295DEC" w:rsidP="00295DEC">
      <w:r>
        <w:t>The marketing status provides information on when the product is on or off the market.</w:t>
      </w:r>
    </w:p>
    <w:p w14:paraId="27965F16" w14:textId="77777777" w:rsidR="00295DEC" w:rsidRDefault="00295DEC" w:rsidP="00295DEC">
      <w:r>
        <w:t xml:space="preserve">The &lt;code&gt; indicates the regulatory status. The status of the product is described in the &lt;statusCode&gt; using the appropriate HPFB status code. The status specifies when the product is available on the market or no longer available on the market. </w:t>
      </w:r>
    </w:p>
    <w:p w14:paraId="0480290E" w14:textId="15FBFBE4" w:rsidR="00295DEC" w:rsidRPr="00295DEC" w:rsidRDefault="00295DEC" w:rsidP="00295DEC">
      <w:r>
        <w:t>The &lt;effectiveTime&gt; is used to capture the Date of Initial Approval and the</w:t>
      </w:r>
      <w:r w:rsidR="00902AA9">
        <w:t xml:space="preserve"> date the DIN was cancelled. Effective time low value is the date when the original Notice of Compliance was issued. Effective time high is the date when the DIN was cancelled.</w:t>
      </w:r>
    </w:p>
    <w:p w14:paraId="477EC185" w14:textId="53CB9D30" w:rsidR="00295DEC" w:rsidRDefault="00295DEC" w:rsidP="00295DEC">
      <w:pPr>
        <w:pStyle w:val="Heading3"/>
      </w:pPr>
      <w:bookmarkStart w:id="72" w:name="_Toc534725459"/>
      <w:r>
        <w:t>XML Sample</w:t>
      </w:r>
      <w:bookmarkEnd w:id="72"/>
    </w:p>
    <w:p w14:paraId="48A4A6EA" w14:textId="50E906DB"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&lt;asContent&gt;&lt;!-- Packaging --&gt;</w:t>
      </w:r>
    </w:p>
    <w:p w14:paraId="6FA43D0A" w14:textId="16B8E1A4"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0AC6A744" w14:textId="4DB52180"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&lt;numerator value="1" unit="1"/&gt;</w:t>
      </w:r>
    </w:p>
    <w:p w14:paraId="020B8E22" w14:textId="38D30BEF"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&lt;denominator value="1"/&gt;</w:t>
      </w:r>
    </w:p>
    <w:p w14:paraId="10586B32" w14:textId="137DA0E6"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&lt;/quantity&gt;</w:t>
      </w:r>
    </w:p>
    <w:p w14:paraId="2B152387" w14:textId="55925F8F"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&lt;containerPackagedProduct&gt;</w:t>
      </w:r>
    </w:p>
    <w:p w14:paraId="6500ABA9" w14:textId="316BB433"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code="123-456" codeSystem="2.16.840.1.113883.2.20.6.56"/&gt;&lt;!--company defined pack code--&gt;   </w:t>
      </w:r>
    </w:p>
    <w:p w14:paraId="65C66662" w14:textId="0BECCA65"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&lt;formCode code="5" codeSystem="2.16.840.1.113883.2.20.6.32" displayName="bottle"/&gt;</w:t>
      </w:r>
    </w:p>
    <w:p w14:paraId="07529E56" w14:textId="161D2B35"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&lt;/containerPackagedProduct&gt;</w:t>
      </w:r>
    </w:p>
    <w:p w14:paraId="07910FD4" w14:textId="780F51AA"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&lt;subjectOf&gt;</w:t>
      </w:r>
    </w:p>
    <w:p w14:paraId="6318EF89" w14:textId="7EBCD68C"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&lt;marketingAct&gt;</w:t>
      </w:r>
    </w:p>
    <w:p w14:paraId="4EAA4B76" w14:textId="2D7FB95D"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 codeSystem="2.16.840.1.113883.2.20.6.37" displayName="approved"/&gt;</w:t>
      </w:r>
    </w:p>
    <w:p w14:paraId="761DCEE5" w14:textId="17F6EC0B"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&lt;statusCode code="active"/&gt;</w:t>
      </w:r>
    </w:p>
    <w:p w14:paraId="70973002" w14:textId="45E8039D"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&lt;effectiveTime&gt;&lt;!-- regulatory status of this package --&gt;       </w:t>
      </w:r>
    </w:p>
    <w:p w14:paraId="7319B07D" w14:textId="499ECBAF"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&lt;low value="20170101"/&gt;&lt;!-- Date of Initial Approval --&gt;        </w:t>
      </w:r>
    </w:p>
    <w:p w14:paraId="3B949DAD" w14:textId="1DA1761F"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&lt;high value="20180101"/&gt;&lt;!-- </w:t>
      </w:r>
      <w:r w:rsidR="00617D24">
        <w:t>Date of DIN cancellation</w:t>
      </w:r>
      <w:r>
        <w:t xml:space="preserve"> --&gt;        </w:t>
      </w:r>
    </w:p>
    <w:p w14:paraId="4F71CFD6" w14:textId="4937C2F8"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&lt;/effectiveTime&gt;</w:t>
      </w:r>
    </w:p>
    <w:p w14:paraId="5C3F2459" w14:textId="7B3F8C17"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&lt;/marketingAct&gt;</w:t>
      </w:r>
    </w:p>
    <w:p w14:paraId="7D6261D7" w14:textId="4FEE530E" w:rsidR="00B66218"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&lt;/subjectOf&gt;</w:t>
      </w:r>
    </w:p>
    <w:p w14:paraId="43B3B588" w14:textId="04F50DF1" w:rsidR="00295DEC" w:rsidRPr="00295DEC" w:rsidRDefault="00B66218" w:rsidP="00B6621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&lt;/asContent&gt;</w:t>
      </w:r>
    </w:p>
    <w:p w14:paraId="0A82B7A3" w14:textId="455A2463" w:rsidR="00295DEC" w:rsidRDefault="00295DEC" w:rsidP="00295DEC">
      <w:pPr>
        <w:pStyle w:val="Heading3"/>
      </w:pPr>
      <w:bookmarkStart w:id="73" w:name="_Toc534725460"/>
      <w:r>
        <w:t>Validation Rules</w:t>
      </w:r>
      <w:bookmarkEnd w:id="73"/>
    </w:p>
    <w:p w14:paraId="60480C21" w14:textId="528B52E9" w:rsidR="00295DEC" w:rsidRDefault="00902AA9" w:rsidP="000D4009">
      <w:pPr>
        <w:pStyle w:val="NumberedParagraph"/>
        <w:numPr>
          <w:ilvl w:val="0"/>
          <w:numId w:val="37"/>
        </w:numPr>
      </w:pPr>
      <w:r w:rsidRPr="00902AA9">
        <w:t xml:space="preserve">There is not more than one </w:t>
      </w:r>
      <w:r w:rsidR="000C50DC">
        <w:t>regulatory</w:t>
      </w:r>
      <w:r w:rsidRPr="00902AA9">
        <w:t xml:space="preserve"> status on any one item.</w:t>
      </w:r>
    </w:p>
    <w:p w14:paraId="58FA6132" w14:textId="2C4511E8" w:rsidR="00902AA9" w:rsidRDefault="000C50DC" w:rsidP="00902AA9">
      <w:pPr>
        <w:pStyle w:val="NumberedParagraph"/>
      </w:pPr>
      <w:r>
        <w:t>Regulatory</w:t>
      </w:r>
      <w:r w:rsidR="00902AA9" w:rsidRPr="00902AA9">
        <w:t xml:space="preserve"> status code is </w:t>
      </w:r>
      <w:r w:rsidR="00902AA9">
        <w:t xml:space="preserve">from the code system </w:t>
      </w:r>
      <w:r w:rsidR="00902AA9" w:rsidRPr="00902AA9">
        <w:t>2.16.840.1.113883.2.20.6.37</w:t>
      </w:r>
      <w:r w:rsidR="00902AA9">
        <w:t xml:space="preserve"> and the display name matches the code. </w:t>
      </w:r>
    </w:p>
    <w:p w14:paraId="6DF515D1" w14:textId="693DDACD" w:rsidR="00902AA9" w:rsidRDefault="00902AA9" w:rsidP="00902AA9">
      <w:pPr>
        <w:pStyle w:val="NumberedParagraph"/>
      </w:pPr>
      <w:r>
        <w:t xml:space="preserve">If the status code is </w:t>
      </w:r>
      <w:r w:rsidR="0061231F">
        <w:t>Approved</w:t>
      </w:r>
      <w:r>
        <w:t>, then there is a low value (marketing start date) and no high value (marketing end date)</w:t>
      </w:r>
    </w:p>
    <w:p w14:paraId="10E6287F" w14:textId="42729B8A" w:rsidR="00902AA9" w:rsidRDefault="00902AA9" w:rsidP="00902AA9">
      <w:pPr>
        <w:pStyle w:val="NumberedParagraph"/>
      </w:pPr>
      <w:r>
        <w:t>If the marketi</w:t>
      </w:r>
      <w:r w:rsidR="0061231F">
        <w:t>ng status code is C</w:t>
      </w:r>
      <w:r>
        <w:t>ancelled, then there is a low and high value.</w:t>
      </w:r>
    </w:p>
    <w:p w14:paraId="3334D115" w14:textId="743E6BAF" w:rsidR="00902AA9" w:rsidRDefault="00902AA9" w:rsidP="00902AA9">
      <w:pPr>
        <w:pStyle w:val="NumberedParagraph"/>
      </w:pPr>
      <w:r>
        <w:t xml:space="preserve">The effective time low and </w:t>
      </w:r>
      <w:r w:rsidR="0061231F">
        <w:t xml:space="preserve">effective time high </w:t>
      </w:r>
      <w:r>
        <w:t>have at least the precision of day in the format YYYYMMDD</w:t>
      </w:r>
    </w:p>
    <w:p w14:paraId="2E951C5D" w14:textId="688F4AC9" w:rsidR="00902AA9" w:rsidRPr="00902AA9" w:rsidRDefault="00902AA9" w:rsidP="00902AA9">
      <w:pPr>
        <w:pStyle w:val="NumberedParagraph"/>
      </w:pPr>
      <w:r>
        <w:t>If there is a</w:t>
      </w:r>
      <w:r w:rsidR="00F05660">
        <w:t>n</w:t>
      </w:r>
      <w:r>
        <w:t xml:space="preserve"> </w:t>
      </w:r>
      <w:r w:rsidR="0061231F">
        <w:t xml:space="preserve">effective time </w:t>
      </w:r>
      <w:r>
        <w:t>high value, then it is not less than the low value.</w:t>
      </w:r>
    </w:p>
    <w:p w14:paraId="22FE1F20" w14:textId="3DB64F36" w:rsidR="00A17BF8" w:rsidRDefault="00F52FF4" w:rsidP="00CD11CB">
      <w:pPr>
        <w:pStyle w:val="Heading2"/>
      </w:pPr>
      <w:bookmarkStart w:id="74" w:name="_Toc534725461"/>
      <w:r>
        <w:lastRenderedPageBreak/>
        <w:t>Regulatory Activity and Control Number</w:t>
      </w:r>
      <w:bookmarkEnd w:id="74"/>
    </w:p>
    <w:p w14:paraId="3C0B436E" w14:textId="1726A4EF" w:rsidR="00030401" w:rsidRDefault="00030401" w:rsidP="00030401">
      <w:pPr>
        <w:pStyle w:val="Heading3"/>
      </w:pPr>
      <w:bookmarkStart w:id="75" w:name="_Toc534725462"/>
      <w:r>
        <w:t>Description</w:t>
      </w:r>
      <w:bookmarkEnd w:id="75"/>
    </w:p>
    <w:p w14:paraId="67E26572" w14:textId="741E2D08" w:rsidR="00E67919" w:rsidRDefault="00F52FF4" w:rsidP="00F52FF4">
      <w:r w:rsidRPr="003D3B93">
        <w:t xml:space="preserve">The </w:t>
      </w:r>
      <w:r w:rsidR="003D3B93" w:rsidRPr="003D3B93">
        <w:t>&lt;</w:t>
      </w:r>
      <w:r w:rsidRPr="003D3B93">
        <w:t>approval</w:t>
      </w:r>
      <w:r w:rsidR="003D3B93" w:rsidRPr="003D3B93">
        <w:t>&gt;</w:t>
      </w:r>
      <w:r w:rsidRPr="003D3B93">
        <w:t xml:space="preserve"> structure specifies</w:t>
      </w:r>
      <w:r w:rsidR="003D3B93" w:rsidRPr="003D3B93">
        <w:t xml:space="preserve"> the regulatory activity and, if applicable, the control number </w:t>
      </w:r>
      <w:r w:rsidRPr="003D3B93">
        <w:t xml:space="preserve">under </w:t>
      </w:r>
      <w:r w:rsidR="003D3B93" w:rsidRPr="003D3B93">
        <w:t>which the product is approved. The</w:t>
      </w:r>
      <w:r w:rsidRPr="003D3B93">
        <w:t xml:space="preserve"> control number </w:t>
      </w:r>
      <w:r w:rsidR="003D3B93" w:rsidRPr="003D3B93">
        <w:t xml:space="preserve">is captured </w:t>
      </w:r>
      <w:r w:rsidRPr="003D3B93">
        <w:t xml:space="preserve">in the &lt;id extension&gt;. </w:t>
      </w:r>
    </w:p>
    <w:p w14:paraId="175C8C5B" w14:textId="7DCCA8CC" w:rsidR="00030401" w:rsidRDefault="00030401" w:rsidP="00030401">
      <w:pPr>
        <w:pStyle w:val="Heading3"/>
      </w:pPr>
      <w:bookmarkStart w:id="76" w:name="_Toc534725463"/>
      <w:r>
        <w:t>XML Sample</w:t>
      </w:r>
      <w:bookmarkEnd w:id="76"/>
    </w:p>
    <w:p w14:paraId="716B2260" w14:textId="3AE95C5A"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&lt;subjectOf&gt;&lt;!--Regulatory Activity associated with this products status--&gt;  </w:t>
      </w:r>
    </w:p>
    <w:p w14:paraId="3612A613" w14:textId="2588B726"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&lt;approval&gt;</w:t>
      </w:r>
    </w:p>
    <w:p w14:paraId="047A01A5" w14:textId="1D3C9010"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extension="123456" root="2.16.840.1.113883.2.20.6.49"/&gt;&lt;!-- Control Number --&gt;    </w:t>
      </w:r>
    </w:p>
    <w:p w14:paraId="579DC924" w14:textId="376F7175"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code="2" codeSystem="2.16.840.1.113883.2.20.6.11" displayName="SNDS"/&gt;</w:t>
      </w:r>
    </w:p>
    <w:p w14:paraId="5B3A5EBD" w14:textId="49605F75"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&lt;author&gt;</w:t>
      </w:r>
    </w:p>
    <w:p w14:paraId="695171BE" w14:textId="113AF010"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&lt;territorialAuthority&gt;P</w:t>
      </w:r>
    </w:p>
    <w:p w14:paraId="7485743D" w14:textId="1D184026"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&lt;territory&gt;</w:t>
      </w:r>
    </w:p>
    <w:p w14:paraId="3EC94FC8" w14:textId="4661BD55"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 codeSystem="2.16.840.1.113883.2.20.6.17" displayName="canada"/&gt;</w:t>
      </w:r>
    </w:p>
    <w:p w14:paraId="4C067CA7" w14:textId="2EA94351"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&lt;/territory&gt;</w:t>
      </w:r>
    </w:p>
    <w:p w14:paraId="2FE8FA12" w14:textId="2E88414F"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&lt;/territorialAuthority&gt;</w:t>
      </w:r>
    </w:p>
    <w:p w14:paraId="17CE517E" w14:textId="3C3E4718"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&lt;/author&gt;</w:t>
      </w:r>
    </w:p>
    <w:p w14:paraId="61191727" w14:textId="3C3A43ED"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&lt;/approval&gt;</w:t>
      </w:r>
    </w:p>
    <w:p w14:paraId="1A9A1ED8" w14:textId="224CBDA1"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&lt;/subjectOf&gt;</w:t>
      </w:r>
    </w:p>
    <w:p w14:paraId="548141F8" w14:textId="2681CA1F" w:rsidR="00030401" w:rsidRDefault="00030401" w:rsidP="00030401">
      <w:pPr>
        <w:pStyle w:val="Heading3"/>
      </w:pPr>
      <w:bookmarkStart w:id="77" w:name="_Toc534725464"/>
      <w:r>
        <w:t>Validation Rules</w:t>
      </w:r>
      <w:bookmarkEnd w:id="77"/>
    </w:p>
    <w:p w14:paraId="65922232" w14:textId="7D7AD6DD" w:rsidR="00030401" w:rsidRDefault="00030401" w:rsidP="000D4009">
      <w:pPr>
        <w:pStyle w:val="NumberedParagraph"/>
        <w:numPr>
          <w:ilvl w:val="0"/>
          <w:numId w:val="36"/>
        </w:numPr>
      </w:pPr>
      <w:r>
        <w:t>There is one marketing category for every product and product part.</w:t>
      </w:r>
    </w:p>
    <w:p w14:paraId="3E59F0AB" w14:textId="2F79AD1A" w:rsidR="00030401" w:rsidRDefault="00030401" w:rsidP="003D3B93">
      <w:pPr>
        <w:pStyle w:val="NumberedParagraph"/>
        <w:numPr>
          <w:ilvl w:val="0"/>
          <w:numId w:val="36"/>
        </w:numPr>
      </w:pPr>
      <w:r>
        <w:t xml:space="preserve">There is a regulatory activity code from the code system </w:t>
      </w:r>
      <w:r w:rsidR="003D3B93" w:rsidRPr="003D3B93">
        <w:t>2.16.840.1.113883.2.20.6.11</w:t>
      </w:r>
      <w:r w:rsidR="003D3B93">
        <w:t xml:space="preserve"> </w:t>
      </w:r>
      <w:r>
        <w:t>and the display name matches the code</w:t>
      </w:r>
      <w:r w:rsidR="00BE7F2B">
        <w:t>.</w:t>
      </w:r>
    </w:p>
    <w:p w14:paraId="2F7494EB" w14:textId="70327790" w:rsidR="00030401" w:rsidRDefault="00030401" w:rsidP="00BE7F2B">
      <w:pPr>
        <w:pStyle w:val="NumberedParagraph"/>
        <w:numPr>
          <w:ilvl w:val="0"/>
          <w:numId w:val="36"/>
        </w:numPr>
      </w:pPr>
      <w:r>
        <w:t xml:space="preserve">Territorial authority is </w:t>
      </w:r>
      <w:r w:rsidR="00BE7F2B">
        <w:t xml:space="preserve">the code for </w:t>
      </w:r>
      <w:r>
        <w:t>Canada</w:t>
      </w:r>
      <w:r w:rsidR="00BE7F2B">
        <w:t xml:space="preserve"> from the code system </w:t>
      </w:r>
      <w:r w:rsidR="00BE7F2B" w:rsidRPr="00BE7F2B">
        <w:t>2.16.840.1.113883.2.20.6.17</w:t>
      </w:r>
      <w:r w:rsidR="00BE7F2B">
        <w:t xml:space="preserve"> and the display name matches the code.</w:t>
      </w:r>
    </w:p>
    <w:p w14:paraId="6753D6B2" w14:textId="06F001FA" w:rsidR="00775995" w:rsidRDefault="00775995" w:rsidP="00CD11CB">
      <w:pPr>
        <w:pStyle w:val="Heading2"/>
      </w:pPr>
      <w:bookmarkStart w:id="78" w:name="_Toc513057305"/>
      <w:bookmarkStart w:id="79" w:name="_Toc534725465"/>
      <w:r>
        <w:t>Regulatory Status of the Manufactured Product</w:t>
      </w:r>
      <w:bookmarkEnd w:id="79"/>
    </w:p>
    <w:p w14:paraId="3420170F" w14:textId="72DEDEEB" w:rsidR="00DA4A92" w:rsidRDefault="00DA4A92" w:rsidP="00DA4A92">
      <w:pPr>
        <w:pStyle w:val="Heading3"/>
      </w:pPr>
      <w:bookmarkStart w:id="80" w:name="_Toc534725466"/>
      <w:r>
        <w:t>Description</w:t>
      </w:r>
      <w:bookmarkEnd w:id="80"/>
    </w:p>
    <w:p w14:paraId="4E2169A6" w14:textId="3A0FF7C0" w:rsidR="00DA4A92" w:rsidRDefault="000C50DC" w:rsidP="00DA4A92">
      <w:r w:rsidRPr="000C50DC">
        <w:t>The &lt;code&gt; indicates the activity of “marketing” (or in cases of some packages as “marketing of sample packages not for sale”). The status of the product is described in the &lt;statusCode&gt; as either “active” for being on the market or “completed” when marketing is done the product is no longer going to be available on the market, or “new” to indicate that the product item code is being reserved for future use. If the status of the product is cancelled, the NDC reservation is being cancelled. The date when the product is on or off the market is included in the &lt;effectiveTime&gt;. The date when the product is on the market is characterized by the &lt;low value&gt;.</w:t>
      </w:r>
    </w:p>
    <w:p w14:paraId="11A060F6" w14:textId="260E3A44" w:rsidR="000C50DC" w:rsidRPr="00DA4A92" w:rsidRDefault="000C50DC" w:rsidP="00DA4A92">
      <w:r w:rsidRPr="000C50DC">
        <w:t>The date off the market such as the expiration date of the last lot released to the market is characterized by the &lt;high value&gt;.</w:t>
      </w:r>
    </w:p>
    <w:p w14:paraId="375D4955" w14:textId="77777777" w:rsidR="00DA4A92" w:rsidRDefault="00DA4A92" w:rsidP="00DA4A92">
      <w:pPr>
        <w:pStyle w:val="Heading3"/>
      </w:pPr>
      <w:bookmarkStart w:id="81" w:name="_Toc534725467"/>
      <w:r>
        <w:t>XML Sample</w:t>
      </w:r>
      <w:bookmarkEnd w:id="81"/>
    </w:p>
    <w:p w14:paraId="28AAF3E7"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&lt;subjectOf&gt;&lt;!--Regulatory status of this product--&gt; </w:t>
      </w:r>
    </w:p>
    <w:p w14:paraId="415BA97A"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&lt;marketingAct&gt;</w:t>
      </w:r>
    </w:p>
    <w:p w14:paraId="74818EE0"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code="1" codeSystem="2.16.840.1.113883.2.20.6.37" displayName="approved"/&gt;</w:t>
      </w:r>
    </w:p>
    <w:p w14:paraId="2953143F"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&lt;statusCode code="active"/&gt;</w:t>
      </w:r>
    </w:p>
    <w:p w14:paraId="733C8BE0"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&lt;effectiveTime&gt;</w:t>
      </w:r>
    </w:p>
    <w:p w14:paraId="74CF0C27"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lastRenderedPageBreak/>
        <w:t xml:space="preserve">      &lt;low value="20170101"/&gt;</w:t>
      </w:r>
    </w:p>
    <w:p w14:paraId="46123711"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&lt;/effectiveTime&gt;</w:t>
      </w:r>
    </w:p>
    <w:p w14:paraId="43D76D9A" w14:textId="77777777" w:rsidR="002F7F13"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&lt;/marketingAct&gt;</w:t>
      </w:r>
    </w:p>
    <w:p w14:paraId="3A949266" w14:textId="77777777" w:rsidR="002F7F13" w:rsidRPr="00030401" w:rsidRDefault="002F7F13" w:rsidP="002F7F1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&lt;/subjectOf&gt;</w:t>
      </w:r>
    </w:p>
    <w:p w14:paraId="6B1AC080" w14:textId="77777777" w:rsidR="00DA4A92" w:rsidRPr="00DA4A92" w:rsidRDefault="00DA4A92" w:rsidP="00DA4A92"/>
    <w:p w14:paraId="10D30D69" w14:textId="77777777" w:rsidR="00DA4A92" w:rsidRPr="000C50DC" w:rsidRDefault="00DA4A92" w:rsidP="00DA4A92">
      <w:pPr>
        <w:pStyle w:val="Heading3"/>
      </w:pPr>
      <w:bookmarkStart w:id="82" w:name="_Toc534725468"/>
      <w:r w:rsidRPr="000C50DC">
        <w:t>Validation</w:t>
      </w:r>
      <w:bookmarkEnd w:id="82"/>
    </w:p>
    <w:p w14:paraId="1660497D" w14:textId="2CFCD81B" w:rsidR="00775995" w:rsidRDefault="000C50DC" w:rsidP="000C50DC">
      <w:pPr>
        <w:pStyle w:val="NumberedParagraph"/>
        <w:numPr>
          <w:ilvl w:val="0"/>
          <w:numId w:val="44"/>
        </w:numPr>
      </w:pPr>
      <w:r w:rsidRPr="000C50DC">
        <w:t xml:space="preserve">There is not more than one </w:t>
      </w:r>
      <w:r>
        <w:t>regulatory</w:t>
      </w:r>
      <w:r w:rsidRPr="000C50DC">
        <w:t xml:space="preserve"> status on any one item.</w:t>
      </w:r>
    </w:p>
    <w:p w14:paraId="45F89B5F" w14:textId="77777777" w:rsidR="000C50DC" w:rsidRDefault="000C50DC" w:rsidP="000C50DC">
      <w:pPr>
        <w:pStyle w:val="NumberedParagraph"/>
      </w:pPr>
      <w:r>
        <w:t>Regulatory</w:t>
      </w:r>
      <w:r w:rsidRPr="00902AA9">
        <w:t xml:space="preserve"> status code is </w:t>
      </w:r>
      <w:r>
        <w:t xml:space="preserve">from the code system </w:t>
      </w:r>
      <w:r w:rsidRPr="00902AA9">
        <w:t>2.16.840.1.113883.2.20.6.37</w:t>
      </w:r>
      <w:r>
        <w:t xml:space="preserve"> and the display name matches the code. </w:t>
      </w:r>
    </w:p>
    <w:p w14:paraId="5C719C4A" w14:textId="6C80DD94" w:rsidR="000C50DC" w:rsidRDefault="000C50DC" w:rsidP="000C50DC">
      <w:pPr>
        <w:pStyle w:val="NumberedParagraph"/>
      </w:pPr>
      <w:r>
        <w:t>If the status code is active or new, then there is a low value (marketing start date) and no high value (marketing end date)</w:t>
      </w:r>
    </w:p>
    <w:p w14:paraId="24598316" w14:textId="39C97376" w:rsidR="000C50DC" w:rsidRDefault="000C50DC" w:rsidP="000C50DC">
      <w:pPr>
        <w:pStyle w:val="NumberedParagraph"/>
      </w:pPr>
      <w:r>
        <w:t>The effective time low value (Notice of Compliance date) and high value (DIN Cancellation date) have at least the precision of day in the format YYYYMMDD</w:t>
      </w:r>
    </w:p>
    <w:p w14:paraId="7C17B6F7" w14:textId="6C0C65EB" w:rsidR="000C50DC" w:rsidRDefault="000C50DC" w:rsidP="000C50DC">
      <w:pPr>
        <w:pStyle w:val="NumberedParagraph"/>
      </w:pPr>
      <w:r>
        <w:t>If the regulatory status code is approved, dormant or marketed, there is only a low value.</w:t>
      </w:r>
    </w:p>
    <w:p w14:paraId="5FAD6B6C" w14:textId="77777777" w:rsidR="000C50DC" w:rsidRDefault="000C50DC" w:rsidP="000C50DC">
      <w:pPr>
        <w:pStyle w:val="NumberedParagraph"/>
      </w:pPr>
      <w:r>
        <w:t>If the regulatory status code is cancelled, then there is a low and high value.</w:t>
      </w:r>
    </w:p>
    <w:p w14:paraId="43BB0F4C" w14:textId="77777777" w:rsidR="006136E4" w:rsidRPr="00350A81" w:rsidRDefault="006136E4" w:rsidP="00CD11CB">
      <w:pPr>
        <w:pStyle w:val="Heading2"/>
      </w:pPr>
      <w:bookmarkStart w:id="83" w:name="_Toc534725469"/>
      <w:r w:rsidRPr="00350A81">
        <w:t>Product characteristics</w:t>
      </w:r>
      <w:bookmarkEnd w:id="78"/>
      <w:bookmarkEnd w:id="83"/>
    </w:p>
    <w:p w14:paraId="7872AE8A" w14:textId="1DF64031" w:rsidR="006136E4" w:rsidRDefault="006136E4" w:rsidP="00A0408F">
      <w:r w:rsidRPr="00350A81">
        <w:t>Product characteristics include a range of items</w:t>
      </w:r>
      <w:r w:rsidR="00BE7F2B">
        <w:t xml:space="preserve"> that</w:t>
      </w:r>
      <w:r w:rsidRPr="00350A81">
        <w:t xml:space="preserve"> includ</w:t>
      </w:r>
      <w:r w:rsidR="00BE7F2B">
        <w:t>es:</w:t>
      </w:r>
      <w:r w:rsidRPr="00350A81">
        <w:t xml:space="preserve"> the scheduling symbol, the therapeutic class, pharmaceutical standard</w:t>
      </w:r>
      <w:r w:rsidR="00BE7F2B">
        <w:t>,</w:t>
      </w:r>
      <w:r w:rsidRPr="00350A81">
        <w:t xml:space="preserve"> colo</w:t>
      </w:r>
      <w:r w:rsidR="004838E9">
        <w:t>u</w:t>
      </w:r>
      <w:r w:rsidRPr="00350A81">
        <w:t xml:space="preserve">r, score, shape, size, imprint </w:t>
      </w:r>
      <w:r w:rsidR="004838E9">
        <w:t xml:space="preserve">and image </w:t>
      </w:r>
      <w:r w:rsidRPr="00350A81">
        <w:t xml:space="preserve">flavour. </w:t>
      </w:r>
    </w:p>
    <w:p w14:paraId="46467C87" w14:textId="18790203" w:rsidR="00A32464" w:rsidRDefault="00A32464" w:rsidP="00A0408F">
      <w:r>
        <w:t>Characteristic value types are as follows:</w:t>
      </w:r>
    </w:p>
    <w:p w14:paraId="734A0CC4" w14:textId="0FE3A53F" w:rsidR="00A32464" w:rsidRDefault="00EA327A" w:rsidP="00EA327A">
      <w:pPr>
        <w:pStyle w:val="ListParagraph"/>
        <w:numPr>
          <w:ilvl w:val="0"/>
          <w:numId w:val="43"/>
        </w:numPr>
      </w:pPr>
      <w:r w:rsidRPr="008062EB">
        <w:rPr>
          <w:b/>
        </w:rPr>
        <w:t>Physical Quantity (</w:t>
      </w:r>
      <w:r w:rsidR="00A32464" w:rsidRPr="008062EB">
        <w:rPr>
          <w:b/>
        </w:rPr>
        <w:t>PQ</w:t>
      </w:r>
      <w:r w:rsidRPr="008062EB">
        <w:rPr>
          <w:b/>
        </w:rPr>
        <w:t>)</w:t>
      </w:r>
      <w:r w:rsidR="008062EB">
        <w:t xml:space="preserve">: </w:t>
      </w:r>
      <w:r w:rsidRPr="00EA327A">
        <w:t>A dimensioned quantity expressing the result of measuring.</w:t>
      </w:r>
    </w:p>
    <w:p w14:paraId="0F1A2B88" w14:textId="60E04465" w:rsidR="00A32464" w:rsidRDefault="00EA327A" w:rsidP="00EA327A">
      <w:pPr>
        <w:pStyle w:val="ListParagraph"/>
        <w:numPr>
          <w:ilvl w:val="0"/>
          <w:numId w:val="43"/>
        </w:numPr>
      </w:pPr>
      <w:r w:rsidRPr="008062EB">
        <w:rPr>
          <w:b/>
        </w:rPr>
        <w:t>Integer Number (</w:t>
      </w:r>
      <w:r w:rsidR="00A32464" w:rsidRPr="008062EB">
        <w:rPr>
          <w:b/>
        </w:rPr>
        <w:t>INT</w:t>
      </w:r>
      <w:r w:rsidRPr="008062EB">
        <w:rPr>
          <w:b/>
        </w:rPr>
        <w:t>)</w:t>
      </w:r>
      <w:r w:rsidR="008062EB">
        <w:t xml:space="preserve">: </w:t>
      </w:r>
      <w:r w:rsidRPr="00EA327A">
        <w:t>Integer numbers (-1,0,1,2, 100, 3398129, etc.) are precise numbers that are results of counting and enumerating. Integer numbers are discrete, the set of integers is infinite but countable. No arbitrary limit is imposed on the range of integer numbers. Two NULL flavors are defined for the positive and negative infinity.</w:t>
      </w:r>
    </w:p>
    <w:p w14:paraId="7A04A797" w14:textId="7D6F9B5F" w:rsidR="00A32464" w:rsidRDefault="00EA327A" w:rsidP="00EA327A">
      <w:pPr>
        <w:pStyle w:val="ListParagraph"/>
        <w:numPr>
          <w:ilvl w:val="0"/>
          <w:numId w:val="43"/>
        </w:numPr>
      </w:pPr>
      <w:r w:rsidRPr="008062EB">
        <w:rPr>
          <w:b/>
        </w:rPr>
        <w:t>Interval (</w:t>
      </w:r>
      <w:r w:rsidR="00A32464" w:rsidRPr="008062EB">
        <w:rPr>
          <w:b/>
        </w:rPr>
        <w:t>IVL</w:t>
      </w:r>
      <w:r w:rsidRPr="008062EB">
        <w:rPr>
          <w:b/>
        </w:rPr>
        <w:t>)</w:t>
      </w:r>
      <w:r w:rsidR="008062EB">
        <w:t xml:space="preserve">: </w:t>
      </w:r>
      <w:r w:rsidRPr="00EA327A">
        <w:t>A set of consecutive values of an ordered base data type.</w:t>
      </w:r>
    </w:p>
    <w:p w14:paraId="16D5CD41" w14:textId="06131C82" w:rsidR="00A32464" w:rsidRPr="008062EB" w:rsidRDefault="008062EB" w:rsidP="008062EB">
      <w:pPr>
        <w:pStyle w:val="ListParagraph"/>
        <w:numPr>
          <w:ilvl w:val="0"/>
          <w:numId w:val="43"/>
        </w:numPr>
      </w:pPr>
      <w:r w:rsidRPr="008062EB">
        <w:rPr>
          <w:b/>
        </w:rPr>
        <w:t xml:space="preserve">Interval Of Physical Quantities </w:t>
      </w:r>
      <w:r w:rsidR="00EA327A" w:rsidRPr="008062EB">
        <w:rPr>
          <w:b/>
        </w:rPr>
        <w:t>(</w:t>
      </w:r>
      <w:r w:rsidR="00A32464" w:rsidRPr="008062EB">
        <w:rPr>
          <w:b/>
        </w:rPr>
        <w:t>IVL_PQ</w:t>
      </w:r>
      <w:r w:rsidR="00EA327A" w:rsidRPr="008062EB">
        <w:rPr>
          <w:b/>
        </w:rPr>
        <w:t>)</w:t>
      </w:r>
      <w:r w:rsidRPr="008062EB">
        <w:rPr>
          <w:b/>
        </w:rPr>
        <w:t>:</w:t>
      </w:r>
      <w:r>
        <w:t xml:space="preserve"> </w:t>
      </w:r>
      <w:r w:rsidRPr="008062EB">
        <w:t>A range of physical quantity can either be expressed using "low" and "high" child elements to define the bounds of the interval (if only one of these is sent, then the other is assumed to be unbounded), or by sending the "center" element to express a single quantity instead of a range.</w:t>
      </w:r>
      <w:r>
        <w:t xml:space="preserve"> </w:t>
      </w:r>
      <w:r w:rsidRPr="008062EB">
        <w:t>Th</w:t>
      </w:r>
      <w:r>
        <w:t>e IVL_PQ</w:t>
      </w:r>
      <w:r w:rsidRPr="008062EB">
        <w:t xml:space="preserve"> flavour is used when there is a single value in an attribute that is able to contain an interval of quantity values. This is equivalent to Quantity in Standard Units.</w:t>
      </w:r>
    </w:p>
    <w:p w14:paraId="5665F06A" w14:textId="03F17F31" w:rsidR="00A32464" w:rsidRDefault="00EA327A" w:rsidP="003F4DD5">
      <w:pPr>
        <w:pStyle w:val="ListParagraph"/>
        <w:numPr>
          <w:ilvl w:val="0"/>
          <w:numId w:val="43"/>
        </w:numPr>
      </w:pPr>
      <w:r w:rsidRPr="008062EB">
        <w:rPr>
          <w:b/>
        </w:rPr>
        <w:t>Coded Value (</w:t>
      </w:r>
      <w:r w:rsidR="00A32464" w:rsidRPr="008062EB">
        <w:rPr>
          <w:b/>
        </w:rPr>
        <w:t>CV</w:t>
      </w:r>
      <w:r w:rsidRPr="008062EB">
        <w:rPr>
          <w:b/>
        </w:rPr>
        <w:t>)</w:t>
      </w:r>
      <w:r w:rsidR="008062EB">
        <w:t xml:space="preserve">: </w:t>
      </w:r>
      <w:r w:rsidR="003F4DD5" w:rsidRPr="003F4DD5">
        <w:t>Coded data, specifying only a code, code system, and optionally display name and original text. Used only as the type of properties of other</w:t>
      </w:r>
      <w:r w:rsidR="003F4DD5">
        <w:t xml:space="preserve"> </w:t>
      </w:r>
      <w:r w:rsidR="003F4DD5" w:rsidRPr="003F4DD5">
        <w:t>data types.</w:t>
      </w:r>
    </w:p>
    <w:p w14:paraId="0BE99894" w14:textId="1060FFF5" w:rsidR="00A32464" w:rsidRDefault="00EA327A" w:rsidP="003F4DD5">
      <w:pPr>
        <w:pStyle w:val="ListParagraph"/>
        <w:numPr>
          <w:ilvl w:val="0"/>
          <w:numId w:val="43"/>
        </w:numPr>
      </w:pPr>
      <w:r w:rsidRPr="008062EB">
        <w:rPr>
          <w:b/>
        </w:rPr>
        <w:t>Coded with Equivalents (</w:t>
      </w:r>
      <w:r w:rsidR="00A32464" w:rsidRPr="008062EB">
        <w:rPr>
          <w:b/>
        </w:rPr>
        <w:t>CE</w:t>
      </w:r>
      <w:r w:rsidRPr="008062EB">
        <w:rPr>
          <w:b/>
        </w:rPr>
        <w:t>)</w:t>
      </w:r>
      <w:r w:rsidR="008062EB">
        <w:t xml:space="preserve">: </w:t>
      </w:r>
      <w:r w:rsidR="003F4DD5" w:rsidRPr="003F4DD5">
        <w:t>Coded data that consists of a coded value and, optionally, coded value(s) from other coding systems that identify the same concept. Used when alternative codes may exist.</w:t>
      </w:r>
    </w:p>
    <w:p w14:paraId="1B8F1FFD" w14:textId="0DAF7D09" w:rsidR="00A32464" w:rsidRDefault="00EA327A" w:rsidP="003F4DD5">
      <w:pPr>
        <w:pStyle w:val="ListParagraph"/>
        <w:numPr>
          <w:ilvl w:val="0"/>
          <w:numId w:val="43"/>
        </w:numPr>
      </w:pPr>
      <w:r w:rsidRPr="008062EB">
        <w:rPr>
          <w:b/>
        </w:rPr>
        <w:t>Character String (</w:t>
      </w:r>
      <w:r w:rsidR="00A32464" w:rsidRPr="008062EB">
        <w:rPr>
          <w:b/>
        </w:rPr>
        <w:t>ST</w:t>
      </w:r>
      <w:r w:rsidRPr="008062EB">
        <w:rPr>
          <w:b/>
        </w:rPr>
        <w:t>)</w:t>
      </w:r>
      <w:r w:rsidR="008062EB">
        <w:t xml:space="preserve">: </w:t>
      </w:r>
      <w:r w:rsidR="003F4DD5" w:rsidRPr="003F4DD5">
        <w:t>The character string data type stands for text data, primarily intended for machine processing (e.g., sorting, querying, indexing, etc.) Used for names, symbols, and formal expressions.</w:t>
      </w:r>
    </w:p>
    <w:p w14:paraId="62EDAA02" w14:textId="18CA1348" w:rsidR="00A32464" w:rsidRDefault="00EA327A" w:rsidP="003F4DD5">
      <w:pPr>
        <w:pStyle w:val="ListParagraph"/>
        <w:numPr>
          <w:ilvl w:val="0"/>
          <w:numId w:val="43"/>
        </w:numPr>
      </w:pPr>
      <w:r w:rsidRPr="008062EB">
        <w:rPr>
          <w:b/>
        </w:rPr>
        <w:t>Encapsulated Data (</w:t>
      </w:r>
      <w:r w:rsidR="00A32464" w:rsidRPr="008062EB">
        <w:rPr>
          <w:b/>
        </w:rPr>
        <w:t>ED</w:t>
      </w:r>
      <w:r w:rsidRPr="008062EB">
        <w:rPr>
          <w:b/>
        </w:rPr>
        <w:t>)</w:t>
      </w:r>
      <w:r w:rsidR="008062EB">
        <w:t xml:space="preserve">: </w:t>
      </w:r>
      <w:r w:rsidR="003F4DD5" w:rsidRPr="003F4DD5">
        <w:t xml:space="preserve">Data that is primarily intended for human interpretation or for further machine processing outside the scope of HL7. This includes unformatted or formatted written </w:t>
      </w:r>
      <w:r w:rsidR="003F4DD5" w:rsidRPr="003F4DD5">
        <w:lastRenderedPageBreak/>
        <w:t>language, multimedia data, or structured information in as defined by a different standard (e.g., XML-signatures.) Instead of the data itself, an ED may contain only a reference (see TEL.) Note that ST is a specialization of the ED where the mediaType is fixed to text/plain.</w:t>
      </w:r>
    </w:p>
    <w:p w14:paraId="19241652" w14:textId="45585097" w:rsidR="00A32464" w:rsidRPr="00EA327A" w:rsidRDefault="00EA327A" w:rsidP="003F4DD5">
      <w:pPr>
        <w:pStyle w:val="ListParagraph"/>
        <w:numPr>
          <w:ilvl w:val="0"/>
          <w:numId w:val="43"/>
        </w:numPr>
      </w:pPr>
      <w:r w:rsidRPr="008062EB">
        <w:rPr>
          <w:b/>
        </w:rPr>
        <w:t>Boolean (</w:t>
      </w:r>
      <w:r w:rsidR="00A32464" w:rsidRPr="008062EB">
        <w:rPr>
          <w:b/>
        </w:rPr>
        <w:t>BL</w:t>
      </w:r>
      <w:r w:rsidRPr="008062EB">
        <w:rPr>
          <w:b/>
        </w:rPr>
        <w:t>)</w:t>
      </w:r>
      <w:r w:rsidR="008062EB">
        <w:t xml:space="preserve">: </w:t>
      </w:r>
      <w:r w:rsidR="003F4DD5" w:rsidRPr="003F4DD5">
        <w:t>BL stands for the values of two-valued logic. A BL value can be either true or false, or, as any other value may be NULL.</w:t>
      </w:r>
    </w:p>
    <w:p w14:paraId="666BB9B2" w14:textId="5D9722A2" w:rsidR="00022398" w:rsidRDefault="00022398" w:rsidP="00CD11CB">
      <w:pPr>
        <w:pStyle w:val="Heading3"/>
      </w:pPr>
      <w:bookmarkStart w:id="84" w:name="_Toc534725470"/>
      <w:r>
        <w:t xml:space="preserve">XML Sample </w:t>
      </w:r>
      <w:r w:rsidR="00DA4A92">
        <w:t>–</w:t>
      </w:r>
      <w:r>
        <w:t xml:space="preserve"> Characteristics</w:t>
      </w:r>
      <w:bookmarkEnd w:id="84"/>
    </w:p>
    <w:p w14:paraId="241BF7C8" w14:textId="21938DA6"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&lt;subjectOf&gt; </w:t>
      </w:r>
    </w:p>
    <w:p w14:paraId="5FFD7A76" w14:textId="34ADD998"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A4FF3A9" w14:textId="350731CD"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code="0" codeSystem="2.16.840.1.113883.2.20.6.23" displayName="product </w:t>
      </w:r>
      <w:r w:rsidR="006B2DF1">
        <w:t>class</w:t>
      </w:r>
      <w:r>
        <w:t>"/&gt;</w:t>
      </w:r>
    </w:p>
    <w:p w14:paraId="0843585D" w14:textId="6A7240E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code="2" codeSystem="2.16.840.1.113883.2.20.6.53" displayName="prod</w:t>
      </w:r>
      <w:r w:rsidR="006B2DF1">
        <w:t>uct class</w:t>
      </w:r>
      <w:r>
        <w:t xml:space="preserve"> display name"</w:t>
      </w:r>
    </w:p>
    <w:p w14:paraId="1AA1A395" w14:textId="02600E2F"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xsi:type="CE"&gt;</w:t>
      </w:r>
    </w:p>
    <w:p w14:paraId="460D3CA8" w14:textId="3A0CD21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&lt;originalText&gt;biologic&lt;/originalText&gt;</w:t>
      </w:r>
    </w:p>
    <w:p w14:paraId="04DCD559" w14:textId="18E41B2B"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26F1626B" w14:textId="01F2F932"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559675C" w14:textId="614EABF5"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21DEE8A6" w14:textId="2227CA13"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7F8FF2EE" w14:textId="6B7FECE1"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067915E" w14:textId="25AF5380"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code="colour" codeSystem="2.16.840.1.113883.2.20.6.23" displayName="colour"/&gt;</w:t>
      </w:r>
    </w:p>
    <w:p w14:paraId="30409532" w14:textId="52230E38"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code="2" codeSystem="2.16.840.1.113883.2.20.6.24" displayName="blue display name"</w:t>
      </w:r>
    </w:p>
    <w:p w14:paraId="38A87508" w14:textId="25E56771"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xsi:type="CE"&gt;</w:t>
      </w:r>
    </w:p>
    <w:p w14:paraId="319E93E4" w14:textId="6CBE1F82"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&lt;originalText&gt;light blue&lt;/originalText&gt;</w:t>
      </w:r>
    </w:p>
    <w:p w14:paraId="2B9C5F75" w14:textId="54CBA6AD"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2906C5E0" w14:textId="23C61CA2"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03E1E8F6" w14:textId="024527E8"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0CB2DCE4" w14:textId="32189379"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44D0E128" w14:textId="73DE5888"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C5A9C91" w14:textId="33F74681"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code="shape" codeSystem="2.16.840.1.113883.2.20.6.23" displayName="shape"/&gt;</w:t>
      </w:r>
    </w:p>
    <w:p w14:paraId="5B3522C4" w14:textId="30588853"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code="1" codeSystem="2.16.840.1.113883.2.20.6.25" displayName="shape diplay name"</w:t>
      </w:r>
    </w:p>
    <w:p w14:paraId="2083ACF8" w14:textId="4F729A3D"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xsi:type="CE"&gt;</w:t>
      </w:r>
    </w:p>
    <w:p w14:paraId="768F71EB" w14:textId="7A93F7F0"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&lt;originalText&gt;shape&lt;/originalText&gt;</w:t>
      </w:r>
    </w:p>
    <w:p w14:paraId="78123DAD" w14:textId="199BB3F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6ED5190B" w14:textId="0553D54A"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002EBD4D" w14:textId="7C2A211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1C20E1A8" w14:textId="77446BCF"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347DA3BB" w14:textId="16E8D92A"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2FEF98D" w14:textId="7DDFE88F"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code="size" codeSystem="2.16.840.1.113883.2.20.6.23" displayName="size"/&gt;</w:t>
      </w:r>
    </w:p>
    <w:p w14:paraId="1AB86E0B" w14:textId="11E9C105"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unit="mm" value="10" xsi:type="PQ"/&gt;</w:t>
      </w:r>
    </w:p>
    <w:p w14:paraId="30624AFA" w14:textId="4F9E9516"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5E32E63" w14:textId="11CA56A5"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37777670" w14:textId="1A6AAFC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7D0784CB" w14:textId="09E5B20C"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247E6558" w14:textId="4BEC208B"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code="score" codeSystem="2.16.840.1.113883.2.20.6.23" displayName="score"/&gt;</w:t>
      </w:r>
    </w:p>
    <w:p w14:paraId="2002B5B7" w14:textId="3CA95873"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value="1" xsi:type="INT"/&gt;</w:t>
      </w:r>
    </w:p>
    <w:p w14:paraId="2301F1AB" w14:textId="47B3197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CA0EBD7" w14:textId="3CE463A3"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64844BDA" w14:textId="20CF3EA8"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425EE59A" w14:textId="49A36FB9"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D9B2501" w14:textId="1E01EAFE"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code="imprint" codeSystem="2.16.840.1.113883.2.20.6.23" displayName="imprint"/&gt;</w:t>
      </w:r>
    </w:p>
    <w:p w14:paraId="53E76BF5" w14:textId="4AA0E37F"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lastRenderedPageBreak/>
        <w:t xml:space="preserve">    &lt;value xsi:type="ST"&gt;value&lt;/value&gt;</w:t>
      </w:r>
    </w:p>
    <w:p w14:paraId="7025729D" w14:textId="19445515"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67AADE5A" w14:textId="6D80C73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21212380" w14:textId="006778DA"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0F5BA232" w14:textId="1C93FE0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96A1096" w14:textId="7484A97B"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code="flavour" codeSystem="2.16.840.1.113883.2.20.6.23" displayName="flavour"/&gt;</w:t>
      </w:r>
    </w:p>
    <w:p w14:paraId="050B1BB8" w14:textId="2066CD98" w:rsidR="002F7F13" w:rsidRP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t xml:space="preserve">    </w:t>
      </w:r>
      <w:r w:rsidRPr="002F7F13">
        <w:rPr>
          <w:lang w:val="fr-CA"/>
        </w:rPr>
        <w:t>&lt;value code="1" codeSystem="2.16.840.1.113883.2.20.6.26" xsi:type="CE"&gt;</w:t>
      </w:r>
    </w:p>
    <w:p w14:paraId="1633116D" w14:textId="22EA081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2F7F13">
        <w:rPr>
          <w:lang w:val="fr-CA"/>
        </w:rPr>
        <w:t xml:space="preserve">      </w:t>
      </w:r>
      <w:r>
        <w:t>&lt;originalText&gt;new almond&lt;/originalText&gt;</w:t>
      </w:r>
    </w:p>
    <w:p w14:paraId="40304330" w14:textId="0744A22A"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168E51F2" w14:textId="6F0DCFE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6CEA6BA8" w14:textId="7FED453A"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7830F574" w14:textId="4C85B562"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094552DD" w14:textId="408C5F6C"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4388952B" w14:textId="64357E82"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code="image" codeSystem="2.16.840.1.113883.2.20.6.23" displayName="image"/&gt;</w:t>
      </w:r>
    </w:p>
    <w:p w14:paraId="69CF64E4" w14:textId="73433DFB"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xsi:type="ED" mediaType="image/jpeg"&gt;</w:t>
      </w:r>
    </w:p>
    <w:p w14:paraId="545E699A" w14:textId="75ADB09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&lt;reference value="filename.jpg"/&gt;</w:t>
      </w:r>
    </w:p>
    <w:p w14:paraId="45060C91" w14:textId="235C1B46"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&lt;/value&gt;</w:t>
      </w:r>
    </w:p>
    <w:p w14:paraId="141CE56E" w14:textId="1F8F0980"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339A5CC4" w14:textId="4D6C2866"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43E5A0B2" w14:textId="4956B409"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5B52B02B" w14:textId="1E459516"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0E3D43DB" w14:textId="6E754255"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code="13" codeSystem="2.16.840.1.113883.2.20.6.23" displayName="Pharmaceutical Standard"/&gt;</w:t>
      </w:r>
    </w:p>
    <w:p w14:paraId="5F60E10E" w14:textId="237EB2D0"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code="7" codeSystem="2.16.840.1.113883.2.20.6.5" displayName="display name" xsi:type="CV"/&gt;</w:t>
      </w:r>
    </w:p>
    <w:p w14:paraId="22A6AE47" w14:textId="4E9E99AC"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6F78AB9D" w14:textId="357A3998"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035C8D5E" w14:textId="2D005B7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10A7EED9" w14:textId="01C145D0"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1582A7F1" w14:textId="6E9FF9C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code="14" codeSystem="2.16.840.1.113883.2.20.6.23" displayName="scheduling symbol"/&gt;</w:t>
      </w:r>
    </w:p>
    <w:p w14:paraId="5071895D" w14:textId="0A3E3080"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code="1" codeSystem="2.16.840.1.113883.2.20.6.2" displayName="Pr"</w:t>
      </w:r>
    </w:p>
    <w:p w14:paraId="2EAF9332" w14:textId="0ED74371"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xsi:type="CV"/&gt;</w:t>
      </w:r>
    </w:p>
    <w:p w14:paraId="20AEB9E9" w14:textId="73430E94"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6A1EE3D4" w14:textId="6E933D5F"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3E172118" w14:textId="21A65E39"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185D70D6" w14:textId="06797C2A"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53BE706C" w14:textId="7D9D075C"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code="15" codeSystem="2.16.840.1.113883.2.20.6.23" displayName="therapeutic class"/&gt;</w:t>
      </w:r>
    </w:p>
    <w:p w14:paraId="4BEBBF4B" w14:textId="0C3045CB"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&lt;value code="1" codeSystem="2.16.840.1.113883.2.20.6.6" displayName="display name"</w:t>
      </w:r>
    </w:p>
    <w:p w14:paraId="2E1674D7" w14:textId="32F2297B"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xsi:type="CV"/&gt;</w:t>
      </w:r>
    </w:p>
    <w:p w14:paraId="2E8D38B8" w14:textId="0F2E1806"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&lt;/characteristic&gt;</w:t>
      </w:r>
    </w:p>
    <w:p w14:paraId="7AC5B1CC" w14:textId="765C447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&lt;/subjectOf&gt;</w:t>
      </w:r>
    </w:p>
    <w:p w14:paraId="31AE3FA1" w14:textId="77777777" w:rsidR="00E76490" w:rsidRDefault="00E76490" w:rsidP="00CD11CB">
      <w:pPr>
        <w:pStyle w:val="Heading3"/>
      </w:pPr>
      <w:bookmarkStart w:id="85" w:name="_Toc534725471"/>
      <w:r w:rsidRPr="00350A81">
        <w:t>Validation</w:t>
      </w:r>
      <w:bookmarkEnd w:id="85"/>
    </w:p>
    <w:p w14:paraId="320D4B04" w14:textId="30845868" w:rsidR="000C2CA1" w:rsidRDefault="000C2CA1" w:rsidP="00A32464">
      <w:pPr>
        <w:pStyle w:val="NumberedParagraph"/>
        <w:numPr>
          <w:ilvl w:val="0"/>
          <w:numId w:val="42"/>
        </w:numPr>
      </w:pPr>
      <w:r>
        <w:t xml:space="preserve">There is a characteristic code </w:t>
      </w:r>
      <w:r w:rsidR="00A32464">
        <w:t>from the</w:t>
      </w:r>
      <w:r>
        <w:t xml:space="preserve"> code system</w:t>
      </w:r>
      <w:r w:rsidR="00A32464">
        <w:t xml:space="preserve"> </w:t>
      </w:r>
      <w:r w:rsidR="00A32464" w:rsidRPr="00A32464">
        <w:t>2.16.840.1.113883.2.20.6.23</w:t>
      </w:r>
      <w:r w:rsidR="00A32464">
        <w:t xml:space="preserve"> and the display name matches the code.</w:t>
      </w:r>
    </w:p>
    <w:p w14:paraId="79804F6E" w14:textId="77777777" w:rsidR="00A32464" w:rsidRDefault="000C2CA1" w:rsidP="000C2CA1">
      <w:pPr>
        <w:pStyle w:val="NumberedParagraph"/>
        <w:numPr>
          <w:ilvl w:val="0"/>
          <w:numId w:val="42"/>
        </w:numPr>
      </w:pPr>
      <w:r>
        <w:t xml:space="preserve">There is a characteristic value </w:t>
      </w:r>
      <w:r w:rsidR="00A32464">
        <w:t xml:space="preserve">code from the corresponding code system and the display name matches the code. </w:t>
      </w:r>
    </w:p>
    <w:p w14:paraId="7E29AC71" w14:textId="470C8491" w:rsidR="000C2CA1" w:rsidRDefault="00A32464" w:rsidP="000C2CA1">
      <w:pPr>
        <w:pStyle w:val="NumberedParagraph"/>
        <w:numPr>
          <w:ilvl w:val="0"/>
          <w:numId w:val="42"/>
        </w:numPr>
      </w:pPr>
      <w:r>
        <w:t>The</w:t>
      </w:r>
      <w:r w:rsidR="000C2CA1">
        <w:t xml:space="preserve"> </w:t>
      </w:r>
      <w:r>
        <w:t xml:space="preserve">characteristic value code is compliant with the </w:t>
      </w:r>
      <w:r w:rsidR="000C2CA1">
        <w:t xml:space="preserve">specified </w:t>
      </w:r>
      <w:r>
        <w:t xml:space="preserve">value </w:t>
      </w:r>
      <w:r w:rsidR="000C2CA1">
        <w:t>type</w:t>
      </w:r>
      <w:r>
        <w:t>v</w:t>
      </w:r>
      <w:r w:rsidR="000C2CA1">
        <w:t>.</w:t>
      </w:r>
    </w:p>
    <w:p w14:paraId="485E7BBB" w14:textId="6414A21E" w:rsidR="00DA4A92" w:rsidRPr="00DA4A92" w:rsidRDefault="000C2CA1" w:rsidP="000C2CA1">
      <w:pPr>
        <w:pStyle w:val="NumberedParagraph"/>
        <w:numPr>
          <w:ilvl w:val="0"/>
          <w:numId w:val="42"/>
        </w:numPr>
      </w:pPr>
      <w:r>
        <w:t>Value type is PQ, INT, IVL_PQ, CV, CE, ST, ED, or BL</w:t>
      </w:r>
    </w:p>
    <w:p w14:paraId="0CCA97CD" w14:textId="0DB371DC" w:rsidR="003F6C9C" w:rsidRDefault="00DA4A92" w:rsidP="0081619F">
      <w:pPr>
        <w:pStyle w:val="Heading2"/>
      </w:pPr>
      <w:bookmarkStart w:id="86" w:name="_Toc534725472"/>
      <w:r>
        <w:lastRenderedPageBreak/>
        <w:t>Route of A</w:t>
      </w:r>
      <w:r w:rsidR="003F6C9C" w:rsidRPr="00350A81">
        <w:t>dministration</w:t>
      </w:r>
      <w:bookmarkEnd w:id="58"/>
      <w:bookmarkEnd w:id="86"/>
      <w:r w:rsidR="003F6C9C" w:rsidRPr="00350A81">
        <w:t xml:space="preserve"> </w:t>
      </w:r>
    </w:p>
    <w:p w14:paraId="6BBD8C5F" w14:textId="7AFE97D5" w:rsidR="00DA4A92" w:rsidRDefault="00DA4A92" w:rsidP="0081619F">
      <w:pPr>
        <w:pStyle w:val="Heading3"/>
      </w:pPr>
      <w:bookmarkStart w:id="87" w:name="_Toc534725473"/>
      <w:r>
        <w:t>Description</w:t>
      </w:r>
      <w:bookmarkEnd w:id="87"/>
    </w:p>
    <w:p w14:paraId="61BF17BD" w14:textId="2768EA80" w:rsidR="00DA4A92" w:rsidRPr="00DA4A92" w:rsidRDefault="002F7F13" w:rsidP="00DA4A92">
      <w:r>
        <w:t>The route of administration for the product.</w:t>
      </w:r>
    </w:p>
    <w:p w14:paraId="7BCAD677" w14:textId="77777777" w:rsidR="00E76490" w:rsidRDefault="00E76490" w:rsidP="0081619F">
      <w:pPr>
        <w:pStyle w:val="Heading3"/>
      </w:pPr>
      <w:bookmarkStart w:id="88" w:name="_Toc534725474"/>
      <w:r>
        <w:t>XML Sample</w:t>
      </w:r>
      <w:bookmarkEnd w:id="88"/>
    </w:p>
    <w:p w14:paraId="60B31EE0" w14:textId="7777777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&lt;consumedIn&gt;</w:t>
      </w:r>
    </w:p>
    <w:p w14:paraId="52B45050" w14:textId="7777777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&lt;substanceAdministration&gt;</w:t>
      </w:r>
    </w:p>
    <w:p w14:paraId="6A79FE34" w14:textId="7777777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&lt;routeCode code="56" codeSystem="2.16.840.1.113883.2.20.6.7" displayName="oral"/&gt;</w:t>
      </w:r>
    </w:p>
    <w:p w14:paraId="6519F55E" w14:textId="7777777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&lt;/substanceAdministration&gt;</w:t>
      </w:r>
    </w:p>
    <w:p w14:paraId="2FE7073E" w14:textId="77777777" w:rsidR="002F7F13" w:rsidRDefault="002F7F13" w:rsidP="002F7F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&lt;/consumedIn&gt;</w:t>
      </w:r>
    </w:p>
    <w:p w14:paraId="1413AEFB" w14:textId="77777777" w:rsidR="00DA4A92" w:rsidRPr="00DA4A92" w:rsidRDefault="00DA4A92" w:rsidP="00DA4A92"/>
    <w:p w14:paraId="3BFAF632" w14:textId="1FBAC5E2" w:rsidR="00E76490" w:rsidRDefault="00E76490" w:rsidP="0081619F">
      <w:pPr>
        <w:pStyle w:val="Heading3"/>
      </w:pPr>
      <w:bookmarkStart w:id="89" w:name="_Toc534725475"/>
      <w:r w:rsidRPr="00350A81">
        <w:t>Validation</w:t>
      </w:r>
      <w:bookmarkEnd w:id="89"/>
    </w:p>
    <w:p w14:paraId="0E30AA49" w14:textId="7E42B47B" w:rsidR="002F7F13" w:rsidRDefault="002F7F13" w:rsidP="002F7F13">
      <w:pPr>
        <w:pStyle w:val="NumberedParagraph"/>
        <w:numPr>
          <w:ilvl w:val="0"/>
          <w:numId w:val="41"/>
        </w:numPr>
      </w:pPr>
      <w:r>
        <w:t xml:space="preserve">There is a route of administration code from the code system </w:t>
      </w:r>
      <w:r w:rsidRPr="002F7F13">
        <w:t>2.16.840.1.113883.2.20.6.7</w:t>
      </w:r>
      <w:r>
        <w:t xml:space="preserve"> and the display name matches the code.</w:t>
      </w:r>
    </w:p>
    <w:p w14:paraId="1CF7DBF2" w14:textId="767D46F5" w:rsidR="007E23FE" w:rsidRDefault="00A0408F" w:rsidP="004F25BB">
      <w:pPr>
        <w:pStyle w:val="Heading1"/>
      </w:pPr>
      <w:bookmarkStart w:id="90" w:name="_Ref437288687"/>
      <w:bookmarkStart w:id="91" w:name="_Toc513057273"/>
      <w:bookmarkStart w:id="92" w:name="_Toc534725476"/>
      <w:r>
        <w:t>Narrative Text</w:t>
      </w:r>
      <w:r w:rsidR="007E23FE" w:rsidRPr="00350A81">
        <w:t xml:space="preserve"> Section</w:t>
      </w:r>
      <w:bookmarkEnd w:id="90"/>
      <w:bookmarkEnd w:id="91"/>
      <w:r w:rsidR="001F5BE7">
        <w:t>s</w:t>
      </w:r>
      <w:bookmarkEnd w:id="92"/>
    </w:p>
    <w:p w14:paraId="2BAA3B7E" w14:textId="01EAFC33" w:rsidR="004F25BB" w:rsidRDefault="00133C5C" w:rsidP="004F25BB">
      <w:pPr>
        <w:pStyle w:val="Heading2"/>
      </w:pPr>
      <w:bookmarkStart w:id="93" w:name="_Toc534725477"/>
      <w:r>
        <w:t>General</w:t>
      </w:r>
      <w:bookmarkEnd w:id="93"/>
    </w:p>
    <w:p w14:paraId="4E64E859" w14:textId="2E838F73" w:rsidR="007E23FE" w:rsidRDefault="00A0408F" w:rsidP="007E23FE">
      <w:r w:rsidRPr="00350A81">
        <w:t xml:space="preserve">The </w:t>
      </w:r>
      <w:r>
        <w:t>narrative</w:t>
      </w:r>
      <w:r w:rsidR="001F5BE7">
        <w:t xml:space="preserve"> text that makes up the Title Page, </w:t>
      </w:r>
      <w:r w:rsidR="001F5BE7" w:rsidRPr="001F5BE7">
        <w:rPr>
          <w:rFonts w:eastAsia="Times New Roman"/>
          <w:szCs w:val="24"/>
          <w:lang w:eastAsia="en-CA"/>
        </w:rPr>
        <w:t>Part I: Health Professional Information</w:t>
      </w:r>
      <w:r w:rsidR="004F25BB">
        <w:rPr>
          <w:rFonts w:eastAsia="Times New Roman"/>
          <w:szCs w:val="24"/>
          <w:lang w:eastAsia="en-CA"/>
        </w:rPr>
        <w:t xml:space="preserve">, </w:t>
      </w:r>
      <w:r w:rsidR="004F25BB" w:rsidRPr="004F25BB">
        <w:rPr>
          <w:rFonts w:eastAsia="Times New Roman"/>
          <w:szCs w:val="24"/>
          <w:lang w:eastAsia="en-CA"/>
        </w:rPr>
        <w:t>Part II: Scientific Information</w:t>
      </w:r>
      <w:r>
        <w:rPr>
          <w:rFonts w:eastAsia="Times New Roman"/>
          <w:szCs w:val="24"/>
          <w:lang w:eastAsia="en-CA"/>
        </w:rPr>
        <w:t xml:space="preserve"> and </w:t>
      </w:r>
      <w:r w:rsidR="004F25BB">
        <w:rPr>
          <w:rFonts w:eastAsia="Times New Roman"/>
          <w:szCs w:val="24"/>
          <w:lang w:eastAsia="en-CA"/>
        </w:rPr>
        <w:t xml:space="preserve">Part III: </w:t>
      </w:r>
      <w:r w:rsidR="004F25BB" w:rsidRPr="004F25BB">
        <w:rPr>
          <w:rFonts w:eastAsia="Times New Roman"/>
          <w:szCs w:val="24"/>
          <w:lang w:eastAsia="en-CA"/>
        </w:rPr>
        <w:t>Patient Medication Information</w:t>
      </w:r>
      <w:r w:rsidRPr="00350A81">
        <w:t xml:space="preserve">. </w:t>
      </w:r>
    </w:p>
    <w:p w14:paraId="778D2095" w14:textId="6F83F2CB" w:rsidR="007E23FE" w:rsidRPr="00350A81" w:rsidRDefault="007E23FE" w:rsidP="007E23FE">
      <w:r w:rsidRPr="00350A81">
        <w:t xml:space="preserve">The human readable text content of the document is contained within the &lt;text&gt; element. The actual content is contained within a &lt;paragraph&gt;, &lt;table&gt;, and/or &lt;list&gt;. </w:t>
      </w:r>
    </w:p>
    <w:p w14:paraId="207119AF" w14:textId="396E985B" w:rsidR="007E23FE" w:rsidRPr="00350A81" w:rsidRDefault="007E23FE" w:rsidP="000D4009">
      <w:pPr>
        <w:pStyle w:val="ListParagraph"/>
        <w:numPr>
          <w:ilvl w:val="0"/>
          <w:numId w:val="7"/>
        </w:numPr>
        <w:spacing w:after="0" w:line="240" w:lineRule="auto"/>
      </w:pPr>
      <w:r w:rsidRPr="00350A81">
        <w:t xml:space="preserve">If a section consists only of nested sections, the &lt;text&gt; tag is not included. </w:t>
      </w:r>
    </w:p>
    <w:p w14:paraId="622915C9" w14:textId="28BFC3F1" w:rsidR="007E23FE" w:rsidRPr="00350A81" w:rsidRDefault="007E23FE" w:rsidP="000D4009">
      <w:pPr>
        <w:pStyle w:val="ListParagraph"/>
        <w:numPr>
          <w:ilvl w:val="0"/>
          <w:numId w:val="7"/>
        </w:numPr>
        <w:spacing w:after="0" w:line="240" w:lineRule="auto"/>
      </w:pPr>
      <w:r w:rsidRPr="00350A81">
        <w:t xml:space="preserve">Elements that can be used within the &lt;text&gt; element to capture the human readable content include paragraphs (&lt;paragraph&gt;), lists (&lt;list&gt;), tables (&lt;table&gt;) and images (&lt;renderMultimedia&gt;). </w:t>
      </w:r>
    </w:p>
    <w:p w14:paraId="6DD7CD85" w14:textId="5379472C" w:rsidR="007E23FE" w:rsidRPr="00350A81" w:rsidRDefault="007E23FE" w:rsidP="000D4009">
      <w:pPr>
        <w:pStyle w:val="ListParagraph"/>
        <w:numPr>
          <w:ilvl w:val="0"/>
          <w:numId w:val="7"/>
        </w:numPr>
        <w:spacing w:after="0" w:line="240" w:lineRule="auto"/>
      </w:pPr>
      <w:r w:rsidRPr="00350A81">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14:paraId="5C1A77BC" w14:textId="2AE49846" w:rsidR="007E23FE" w:rsidRPr="00350A81" w:rsidRDefault="007E23FE" w:rsidP="000D4009">
      <w:pPr>
        <w:pStyle w:val="ListParagraph"/>
        <w:numPr>
          <w:ilvl w:val="0"/>
          <w:numId w:val="7"/>
        </w:numPr>
        <w:spacing w:line="240" w:lineRule="auto"/>
        <w:ind w:left="714" w:hanging="357"/>
      </w:pPr>
      <w:r w:rsidRPr="00350A81">
        <w:t>Images may be included in the content of labeling using the &lt;renderMultiMedia&gt; tag. This tag may be used as a direct child of &lt;text&gt; for ‘block’ images or as a child of &lt;paragraph&gt; for inline images.</w:t>
      </w:r>
    </w:p>
    <w:p w14:paraId="7E705BE2" w14:textId="0095CE80" w:rsidR="007E23FE" w:rsidRPr="00350A81" w:rsidRDefault="007E23FE" w:rsidP="00B4155A">
      <w:pPr>
        <w:pStyle w:val="Heading3"/>
      </w:pPr>
      <w:bookmarkStart w:id="94" w:name="_Toc513057280"/>
      <w:bookmarkStart w:id="95" w:name="_Toc534725478"/>
      <w:r w:rsidRPr="00350A81">
        <w:t>Formatting</w:t>
      </w:r>
      <w:bookmarkEnd w:id="95"/>
      <w:r w:rsidRPr="00350A81">
        <w:t xml:space="preserve"> </w:t>
      </w:r>
      <w:bookmarkEnd w:id="94"/>
    </w:p>
    <w:p w14:paraId="3781DF38" w14:textId="77777777" w:rsidR="007E23FE" w:rsidRPr="00350A81" w:rsidRDefault="007E23FE" w:rsidP="007E23FE">
      <w:r w:rsidRPr="00350A81">
        <w:t>There are certain aspects of the content that must be specified in the source to insure that the content of labeling is formatted correctly when rendered, as an example:</w:t>
      </w:r>
    </w:p>
    <w:p w14:paraId="0C5D3366"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&lt;text&gt;</w:t>
      </w:r>
    </w:p>
    <w:p w14:paraId="6E89918A"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&lt;paragraph&gt;</w:t>
      </w:r>
    </w:p>
    <w:p w14:paraId="2EA151E5" w14:textId="77777777" w:rsidR="007E23FE" w:rsidRPr="007241D6" w:rsidRDefault="007E23FE" w:rsidP="007E23FE">
      <w:pPr>
        <w:pStyle w:val="Default"/>
        <w:ind w:left="432"/>
        <w:rPr>
          <w:color w:val="808080" w:themeColor="background1" w:themeShade="80"/>
          <w:sz w:val="23"/>
          <w:szCs w:val="23"/>
        </w:rPr>
      </w:pPr>
      <w:r w:rsidRPr="007241D6">
        <w:rPr>
          <w:color w:val="808080" w:themeColor="background1" w:themeShade="80"/>
          <w:sz w:val="23"/>
          <w:szCs w:val="23"/>
        </w:rPr>
        <w:t>The next snippet &lt;content styleCode="bold italics"&gt;will appear as bold italics&lt;/content&gt; in the rendering.</w:t>
      </w:r>
    </w:p>
    <w:p w14:paraId="7DCF9448"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&lt;/paragraph&gt;</w:t>
      </w:r>
    </w:p>
    <w:p w14:paraId="6D48249F" w14:textId="6EAC5579" w:rsidR="007E23FE" w:rsidRPr="007241D6" w:rsidRDefault="007E23FE" w:rsidP="007241D6">
      <w:pPr>
        <w:rPr>
          <w:color w:val="808080" w:themeColor="background1" w:themeShade="80"/>
        </w:rPr>
      </w:pPr>
      <w:r w:rsidRPr="007241D6">
        <w:rPr>
          <w:color w:val="808080" w:themeColor="background1" w:themeShade="80"/>
        </w:rPr>
        <w:t>&lt;/text&gt;</w:t>
      </w:r>
    </w:p>
    <w:p w14:paraId="03B1C99F" w14:textId="77777777" w:rsidR="007E23FE" w:rsidRPr="00350A81" w:rsidRDefault="007E23FE" w:rsidP="007E23FE">
      <w:pPr>
        <w:pStyle w:val="Default"/>
        <w:rPr>
          <w:sz w:val="23"/>
          <w:szCs w:val="23"/>
        </w:rPr>
      </w:pPr>
      <w:r w:rsidRPr="00350A81">
        <w:rPr>
          <w:sz w:val="23"/>
          <w:szCs w:val="23"/>
        </w:rPr>
        <w:lastRenderedPageBreak/>
        <w:t xml:space="preserve">Will be rendered as: The next snippet </w:t>
      </w:r>
      <w:r w:rsidRPr="00350A81">
        <w:rPr>
          <w:b/>
          <w:bCs/>
          <w:i/>
          <w:iCs/>
          <w:sz w:val="23"/>
          <w:szCs w:val="23"/>
        </w:rPr>
        <w:t xml:space="preserve">will appear as bold italics </w:t>
      </w:r>
      <w:r w:rsidRPr="00350A81">
        <w:rPr>
          <w:sz w:val="23"/>
          <w:szCs w:val="23"/>
        </w:rPr>
        <w:t xml:space="preserve">in the rendering. </w:t>
      </w:r>
    </w:p>
    <w:p w14:paraId="569094EE" w14:textId="77777777" w:rsidR="007E23FE" w:rsidRPr="00350A81" w:rsidRDefault="007E23FE" w:rsidP="007E23FE">
      <w:pPr>
        <w:pStyle w:val="Default"/>
        <w:rPr>
          <w:sz w:val="23"/>
          <w:szCs w:val="23"/>
        </w:rPr>
      </w:pPr>
    </w:p>
    <w:p w14:paraId="03AE42D6" w14:textId="77777777" w:rsidR="007E23FE" w:rsidRPr="00350A81" w:rsidRDefault="007E23FE" w:rsidP="007241D6">
      <w:r w:rsidRPr="00350A81">
        <w:t xml:space="preserve">The &lt;content styleCode=””&gt; can be nested, for example: </w:t>
      </w:r>
    </w:p>
    <w:p w14:paraId="4F46AD16"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&lt;text&gt;</w:t>
      </w:r>
    </w:p>
    <w:p w14:paraId="656AF84F"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&lt;paragraph&gt;</w:t>
      </w:r>
    </w:p>
    <w:p w14:paraId="53C4EE4D" w14:textId="1F355895" w:rsidR="007E23FE" w:rsidRPr="00CD11CB" w:rsidRDefault="00B4155A" w:rsidP="007E23FE">
      <w:pPr>
        <w:pStyle w:val="Default"/>
        <w:rPr>
          <w:color w:val="808080" w:themeColor="background1" w:themeShade="80"/>
          <w:sz w:val="23"/>
          <w:szCs w:val="23"/>
        </w:rPr>
      </w:pPr>
      <w:r w:rsidRPr="00CD11CB">
        <w:rPr>
          <w:color w:val="808080" w:themeColor="background1" w:themeShade="80"/>
          <w:sz w:val="23"/>
          <w:szCs w:val="23"/>
        </w:rPr>
        <w:t xml:space="preserve"> </w:t>
      </w:r>
      <w:r w:rsidR="007E23FE" w:rsidRPr="00CD11CB">
        <w:rPr>
          <w:color w:val="808080" w:themeColor="background1" w:themeShade="80"/>
          <w:sz w:val="23"/>
          <w:szCs w:val="23"/>
        </w:rPr>
        <w:t xml:space="preserve"> &lt;content styleCode="bold italics"&gt;bold italics&lt;/content&gt; </w:t>
      </w:r>
    </w:p>
    <w:p w14:paraId="44F6E6A0" w14:textId="77777777" w:rsidR="007E23FE" w:rsidRPr="00CD11CB" w:rsidRDefault="007E23FE" w:rsidP="007E23FE">
      <w:pPr>
        <w:pStyle w:val="Default"/>
        <w:rPr>
          <w:sz w:val="23"/>
          <w:szCs w:val="23"/>
        </w:rPr>
      </w:pPr>
    </w:p>
    <w:p w14:paraId="4EFA5C1E" w14:textId="77777777" w:rsidR="007E23FE" w:rsidRPr="00350A81" w:rsidRDefault="007E23FE" w:rsidP="007E23FE">
      <w:pPr>
        <w:pStyle w:val="Default"/>
        <w:rPr>
          <w:sz w:val="23"/>
          <w:szCs w:val="23"/>
        </w:rPr>
      </w:pPr>
      <w:r w:rsidRPr="00350A81">
        <w:rPr>
          <w:sz w:val="23"/>
          <w:szCs w:val="23"/>
        </w:rPr>
        <w:t xml:space="preserve">But it can also be represented as: </w:t>
      </w:r>
    </w:p>
    <w:p w14:paraId="75ACDC7D" w14:textId="77777777" w:rsidR="007E23FE" w:rsidRPr="00654FFB" w:rsidRDefault="007E23FE" w:rsidP="007E23FE">
      <w:pPr>
        <w:pStyle w:val="Default"/>
        <w:jc w:val="both"/>
        <w:rPr>
          <w:color w:val="808080" w:themeColor="background1" w:themeShade="80"/>
          <w:sz w:val="23"/>
          <w:szCs w:val="23"/>
          <w:lang w:val="fr-CA"/>
        </w:rPr>
      </w:pPr>
      <w:r w:rsidRPr="00654FFB">
        <w:rPr>
          <w:color w:val="808080" w:themeColor="background1" w:themeShade="80"/>
          <w:sz w:val="23"/>
          <w:szCs w:val="23"/>
          <w:lang w:val="fr-CA"/>
        </w:rPr>
        <w:t>&lt;text&gt;</w:t>
      </w:r>
    </w:p>
    <w:p w14:paraId="03938F57" w14:textId="77777777" w:rsidR="007E23FE" w:rsidRPr="00654FFB" w:rsidRDefault="007E23FE" w:rsidP="007E23FE">
      <w:pPr>
        <w:pStyle w:val="Default"/>
        <w:jc w:val="both"/>
        <w:rPr>
          <w:color w:val="808080" w:themeColor="background1" w:themeShade="80"/>
          <w:sz w:val="23"/>
          <w:szCs w:val="23"/>
          <w:lang w:val="fr-CA"/>
        </w:rPr>
      </w:pPr>
      <w:r w:rsidRPr="00654FFB">
        <w:rPr>
          <w:color w:val="808080" w:themeColor="background1" w:themeShade="80"/>
          <w:sz w:val="23"/>
          <w:szCs w:val="23"/>
          <w:lang w:val="fr-CA"/>
        </w:rPr>
        <w:t xml:space="preserve">  &lt;paragraph&gt;</w:t>
      </w:r>
    </w:p>
    <w:p w14:paraId="4EEEADAF" w14:textId="47A79AAE" w:rsidR="007E23FE" w:rsidRPr="00654FFB" w:rsidRDefault="007E23FE" w:rsidP="007E23FE">
      <w:pPr>
        <w:pStyle w:val="Default"/>
        <w:jc w:val="both"/>
        <w:rPr>
          <w:color w:val="808080" w:themeColor="background1" w:themeShade="80"/>
          <w:sz w:val="23"/>
          <w:szCs w:val="23"/>
          <w:lang w:val="fr-CA"/>
        </w:rPr>
      </w:pPr>
      <w:r w:rsidRPr="00654FFB">
        <w:rPr>
          <w:color w:val="808080" w:themeColor="background1" w:themeShade="80"/>
          <w:sz w:val="23"/>
          <w:szCs w:val="23"/>
          <w:lang w:val="fr-CA"/>
        </w:rPr>
        <w:t xml:space="preserve"> &lt;content styleCode="bold”&gt;</w:t>
      </w:r>
    </w:p>
    <w:p w14:paraId="3589EB71" w14:textId="77777777" w:rsidR="007E23FE" w:rsidRPr="00654FFB" w:rsidRDefault="007E23FE" w:rsidP="007E23FE">
      <w:pPr>
        <w:pStyle w:val="Default"/>
        <w:ind w:left="720"/>
        <w:jc w:val="both"/>
        <w:rPr>
          <w:color w:val="808080" w:themeColor="background1" w:themeShade="80"/>
          <w:sz w:val="23"/>
          <w:szCs w:val="23"/>
          <w:lang w:val="fr-CA"/>
        </w:rPr>
      </w:pPr>
      <w:r w:rsidRPr="00654FFB">
        <w:rPr>
          <w:color w:val="808080" w:themeColor="background1" w:themeShade="80"/>
          <w:sz w:val="23"/>
          <w:szCs w:val="23"/>
          <w:lang w:val="fr-CA"/>
        </w:rPr>
        <w:t>&lt;content styleCode="italics”&gt; bold italics.&lt;/content&gt;</w:t>
      </w:r>
    </w:p>
    <w:p w14:paraId="071A11DD" w14:textId="03E5DB4F" w:rsidR="007E23FE" w:rsidRPr="007241D6" w:rsidRDefault="007E23FE" w:rsidP="007E23FE">
      <w:pPr>
        <w:pStyle w:val="Default"/>
        <w:jc w:val="both"/>
        <w:rPr>
          <w:color w:val="808080" w:themeColor="background1" w:themeShade="80"/>
          <w:sz w:val="23"/>
          <w:szCs w:val="23"/>
        </w:rPr>
      </w:pPr>
      <w:r w:rsidRPr="00654FFB">
        <w:rPr>
          <w:color w:val="808080" w:themeColor="background1" w:themeShade="80"/>
          <w:sz w:val="23"/>
          <w:szCs w:val="23"/>
          <w:lang w:val="fr-CA"/>
        </w:rPr>
        <w:t xml:space="preserve"> </w:t>
      </w:r>
      <w:r w:rsidRPr="007241D6">
        <w:rPr>
          <w:color w:val="808080" w:themeColor="background1" w:themeShade="80"/>
          <w:sz w:val="23"/>
          <w:szCs w:val="23"/>
        </w:rPr>
        <w:t>&lt;/content&gt;</w:t>
      </w:r>
    </w:p>
    <w:p w14:paraId="0E2C0D86" w14:textId="77777777" w:rsidR="007E23FE" w:rsidRPr="00350A81" w:rsidRDefault="007E23FE" w:rsidP="007E23FE">
      <w:pPr>
        <w:pStyle w:val="Default"/>
        <w:rPr>
          <w:sz w:val="23"/>
          <w:szCs w:val="23"/>
        </w:rPr>
      </w:pPr>
    </w:p>
    <w:p w14:paraId="30220771" w14:textId="5F7C44CC" w:rsidR="007E23FE" w:rsidRPr="00347767" w:rsidRDefault="007E23FE" w:rsidP="00347767">
      <w:r w:rsidRPr="00350A81">
        <w:t xml:space="preserve">Both of the above will appear as </w:t>
      </w:r>
      <w:r w:rsidRPr="00350A81">
        <w:rPr>
          <w:b/>
          <w:i/>
        </w:rPr>
        <w:t>bold italics</w:t>
      </w:r>
      <w:r w:rsidRPr="00350A81">
        <w:t xml:space="preserve"> </w:t>
      </w:r>
    </w:p>
    <w:p w14:paraId="2484455B" w14:textId="77777777" w:rsidR="007E23FE" w:rsidRPr="00350A81" w:rsidRDefault="007E23FE" w:rsidP="007241D6">
      <w:r w:rsidRPr="00350A81">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emphasis styleCode. For example:</w:t>
      </w:r>
    </w:p>
    <w:p w14:paraId="01657C98"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&lt;content styleCode=”bold”&gt;</w:t>
      </w:r>
    </w:p>
    <w:p w14:paraId="2D69801A"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&lt;content styleCode=”emphasis”&gt; </w:t>
      </w:r>
    </w:p>
    <w:p w14:paraId="436437B8"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&lt;/content&gt;</w:t>
      </w:r>
    </w:p>
    <w:p w14:paraId="76BA5DC0" w14:textId="77777777" w:rsidR="007E23FE" w:rsidRPr="007241D6" w:rsidRDefault="007E23FE" w:rsidP="007241D6">
      <w:pPr>
        <w:pStyle w:val="Default"/>
        <w:spacing w:after="200"/>
        <w:rPr>
          <w:color w:val="808080" w:themeColor="background1" w:themeShade="80"/>
          <w:sz w:val="23"/>
          <w:szCs w:val="23"/>
        </w:rPr>
      </w:pPr>
      <w:r w:rsidRPr="007241D6">
        <w:rPr>
          <w:color w:val="808080" w:themeColor="background1" w:themeShade="80"/>
          <w:sz w:val="23"/>
          <w:szCs w:val="23"/>
        </w:rPr>
        <w:t xml:space="preserve">&lt;/content&gt; </w:t>
      </w:r>
    </w:p>
    <w:p w14:paraId="3432AC19" w14:textId="3D683AC6" w:rsidR="007E23FE" w:rsidRPr="00350A81" w:rsidRDefault="007E23FE" w:rsidP="00347767">
      <w:r w:rsidRPr="00350A81">
        <w:t xml:space="preserve">Will appear as bold and be emphasized by screen reader programs. </w:t>
      </w:r>
    </w:p>
    <w:p w14:paraId="17010D48" w14:textId="77777777" w:rsidR="007E23FE" w:rsidRPr="00350A81" w:rsidRDefault="007E23FE" w:rsidP="00B4155A">
      <w:pPr>
        <w:pStyle w:val="Heading3"/>
      </w:pPr>
      <w:bookmarkStart w:id="96" w:name="_Toc534725479"/>
      <w:r w:rsidRPr="00350A81">
        <w:t>Symbols and special characters</w:t>
      </w:r>
      <w:bookmarkEnd w:id="96"/>
    </w:p>
    <w:p w14:paraId="7A260552" w14:textId="62A390A6" w:rsidR="007E23FE" w:rsidRPr="00350A81" w:rsidRDefault="007E23FE" w:rsidP="00347767">
      <w:r w:rsidRPr="00350A81">
        <w:t xml:space="preserve">Special characters can be included in the text. Superscripts and subscripts are accomplished using the &lt;sup&gt; and &lt;sub&gt; tags. </w:t>
      </w:r>
    </w:p>
    <w:p w14:paraId="53EF9E9B" w14:textId="77777777" w:rsidR="009D4A3F" w:rsidRDefault="009D4A3F" w:rsidP="00347767">
      <w:r>
        <w:t>Since</w:t>
      </w:r>
      <w:r w:rsidR="007E23FE" w:rsidRPr="00350A81">
        <w:t xml:space="preserve"> the SPL encoding is UTF-8, any Unicode character can be included as is. Unicode references may also be inserted as either &amp;#dddd; where dddd is the Unicode value in decimal notation or &amp;#xdddd; where dddd is the Unicode value in hexadecimal notation. The font used in the standard </w:t>
      </w:r>
      <w:r>
        <w:t xml:space="preserve">HPFB </w:t>
      </w:r>
      <w:r w:rsidR="007E23FE" w:rsidRPr="00350A81">
        <w:t xml:space="preserve">stylesheet is a Unicode font assuring that most Unicode characters will be rendered correctly if viewed by a browser supporting this font. </w:t>
      </w:r>
    </w:p>
    <w:p w14:paraId="670B87E1" w14:textId="3C91B05B" w:rsidR="007E23FE" w:rsidRPr="00347767" w:rsidRDefault="007E23FE" w:rsidP="00347767">
      <w:r w:rsidRPr="00350A81">
        <w:t>The only prohibited characters in XML that cannot be directly used are less-than “&lt;” (because SPL XML tags begin with it) and ampersand “&amp;” (because XML entity references begin with it). Use of these two symbols must be replaced by</w:t>
      </w:r>
      <w:r w:rsidR="009D4A3F">
        <w:t xml:space="preserve"> the XML entity references &amp;lt;</w:t>
      </w:r>
      <w:r w:rsidRPr="00350A81">
        <w:t xml:space="preserve"> and &amp;amp. </w:t>
      </w:r>
    </w:p>
    <w:p w14:paraId="4068BAC6" w14:textId="48B907BB" w:rsidR="007E23FE" w:rsidRPr="00350A81" w:rsidRDefault="007E23FE" w:rsidP="00347767">
      <w:pPr>
        <w:pStyle w:val="Heading3"/>
      </w:pPr>
      <w:bookmarkStart w:id="97" w:name="_Toc513057281"/>
      <w:bookmarkStart w:id="98" w:name="_Toc534725480"/>
      <w:r w:rsidRPr="00350A81">
        <w:t>Footnote</w:t>
      </w:r>
      <w:bookmarkEnd w:id="97"/>
      <w:r w:rsidR="009D4A3F">
        <w:t>s</w:t>
      </w:r>
      <w:bookmarkEnd w:id="98"/>
    </w:p>
    <w:p w14:paraId="0DB1C40D" w14:textId="77777777" w:rsidR="009D4A3F" w:rsidRDefault="007E23FE" w:rsidP="00347767">
      <w:r w:rsidRPr="00350A81">
        <w:t xml:space="preserve">The SPL schema includes a specific footnote element &lt;footnote&gt;. Footnotes are rendered automatically by the </w:t>
      </w:r>
      <w:r w:rsidR="009D4A3F">
        <w:t xml:space="preserve">standard HPFB </w:t>
      </w:r>
      <w:r w:rsidRPr="00350A81">
        <w:t>stylesheet. &lt;footnoteRef&gt; is used to refer to another (usually e</w:t>
      </w:r>
      <w:r w:rsidR="009D4A3F">
        <w:t xml:space="preserve">arlier) footnote. For example, </w:t>
      </w:r>
    </w:p>
    <w:p w14:paraId="583D3215" w14:textId="6C57F901" w:rsidR="009D4A3F" w:rsidRDefault="007E23FE" w:rsidP="00347767">
      <w:r w:rsidRPr="00350A81">
        <w:lastRenderedPageBreak/>
        <w:t>&lt;footnote ID=”testNote”&gt;This is t</w:t>
      </w:r>
      <w:r w:rsidR="009D4A3F">
        <w:t>he footnote content&lt;/footnote&gt;</w:t>
      </w:r>
    </w:p>
    <w:p w14:paraId="0CD21753" w14:textId="363B69CC" w:rsidR="007E23FE" w:rsidRPr="00350A81" w:rsidRDefault="007E23FE" w:rsidP="00347767">
      <w:r w:rsidRPr="00350A81">
        <w:t xml:space="preserve">will generate the following footnote at the appropriate end of a section. “This is footnote content” </w:t>
      </w:r>
    </w:p>
    <w:p w14:paraId="786EB94E" w14:textId="361ABC96" w:rsidR="007E23FE" w:rsidRPr="00350A81" w:rsidRDefault="007E23FE" w:rsidP="00347767">
      <w:r w:rsidRPr="00350A81">
        <w:t>The &lt;footnoteRef&gt; element with the appropriate IDRE</w:t>
      </w:r>
      <w:r w:rsidR="009D4A3F">
        <w:t>F attribute, e.g., &lt;footnoteRef</w:t>
      </w:r>
      <w:r w:rsidRPr="00350A81">
        <w:t>IDREF=”testNote”/&gt; will display the footnote reference in the text corresponding to the footnote with the same ID</w:t>
      </w:r>
      <w:r w:rsidR="009D4A3F">
        <w:t>.</w:t>
      </w:r>
      <w:r w:rsidRPr="00350A81">
        <w:t xml:space="preserve"> </w:t>
      </w:r>
    </w:p>
    <w:p w14:paraId="6E17865F" w14:textId="130E0736" w:rsidR="007E23FE" w:rsidRPr="00347767" w:rsidRDefault="007E23FE" w:rsidP="00347767">
      <w:r w:rsidRPr="00350A81">
        <w:t xml:space="preserve">Footnotes are rendered by the </w:t>
      </w:r>
      <w:r w:rsidR="00F764AD">
        <w:t>standard HPFB</w:t>
      </w:r>
      <w:r w:rsidRPr="00350A81">
        <w:t xml:space="preserve"> s</w:t>
      </w:r>
      <w:r w:rsidR="00F764AD">
        <w:t>tylesheet using Arabic numbers; e.g., 1,2 3</w:t>
      </w:r>
      <w:r w:rsidRPr="00350A81">
        <w:t xml:space="preserve">. </w:t>
      </w:r>
      <w:r w:rsidR="00F764AD" w:rsidRPr="00F764AD">
        <w:t>Footnotes within tables are rendered at the bottom of the table.</w:t>
      </w:r>
    </w:p>
    <w:p w14:paraId="178AE5D9" w14:textId="350B50EE" w:rsidR="007E23FE" w:rsidRPr="00350A81" w:rsidRDefault="007E23FE" w:rsidP="00347767">
      <w:pPr>
        <w:pStyle w:val="Heading3"/>
      </w:pPr>
      <w:bookmarkStart w:id="99" w:name="_Toc513057282"/>
      <w:bookmarkStart w:id="100" w:name="_Toc534725481"/>
      <w:r w:rsidRPr="00350A81">
        <w:t>List</w:t>
      </w:r>
      <w:bookmarkEnd w:id="99"/>
      <w:r w:rsidR="00F764AD">
        <w:t>s</w:t>
      </w:r>
      <w:bookmarkEnd w:id="100"/>
    </w:p>
    <w:p w14:paraId="46A068B5" w14:textId="50A18905" w:rsidR="007E23FE" w:rsidRPr="00350A81" w:rsidRDefault="007E23FE" w:rsidP="00347767">
      <w:r w:rsidRPr="00350A81">
        <w:t xml:space="preserve">All lists are marked up using the &lt;list&gt; tag, and each item in a list is marked with an &lt;item&gt; tag. The ‘listType’ attribute identifies the list as ordered (numbered) or unordered (bulleted). The default numbering and bulleting are controlled by the </w:t>
      </w:r>
      <w:r w:rsidR="00F764AD">
        <w:t xml:space="preserve">standard HPFB </w:t>
      </w:r>
      <w:r w:rsidRPr="00350A81">
        <w:t>stylesheet</w:t>
      </w:r>
      <w:r w:rsidR="00F764AD">
        <w:t>.</w:t>
      </w:r>
    </w:p>
    <w:p w14:paraId="12DDCE69" w14:textId="77777777" w:rsidR="007E23FE" w:rsidRPr="00654FFB" w:rsidRDefault="007E23FE" w:rsidP="00347767">
      <w:pPr>
        <w:spacing w:after="0" w:line="240" w:lineRule="auto"/>
        <w:rPr>
          <w:color w:val="808080" w:themeColor="background1" w:themeShade="80"/>
          <w:lang w:val="fr-CA"/>
        </w:rPr>
      </w:pPr>
      <w:r w:rsidRPr="00654FFB">
        <w:rPr>
          <w:color w:val="808080" w:themeColor="background1" w:themeShade="80"/>
          <w:lang w:val="fr-CA"/>
        </w:rPr>
        <w:t xml:space="preserve">&lt;text&gt; </w:t>
      </w:r>
    </w:p>
    <w:p w14:paraId="62443FC6"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 xml:space="preserve">&lt;paragraph&gt;Fist Para ...&lt;/paragraph&gt; </w:t>
      </w:r>
    </w:p>
    <w:p w14:paraId="6F4F8085"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 xml:space="preserve">&lt;list listType="ordered" styleCode="BigRoman"&gt; </w:t>
      </w:r>
    </w:p>
    <w:p w14:paraId="5802563E"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 xml:space="preserve">&lt;item&gt;Fist Item&lt;/item&gt; </w:t>
      </w:r>
    </w:p>
    <w:p w14:paraId="6CB35FF6"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 xml:space="preserve">&lt;item&gt;Second Item&lt;/item&gt; </w:t>
      </w:r>
    </w:p>
    <w:p w14:paraId="38755F99" w14:textId="77777777" w:rsidR="007E23FE" w:rsidRPr="00654FFB" w:rsidRDefault="007E23FE" w:rsidP="00347767">
      <w:pPr>
        <w:spacing w:after="0" w:line="240" w:lineRule="auto"/>
        <w:ind w:left="576"/>
        <w:rPr>
          <w:color w:val="808080" w:themeColor="background1" w:themeShade="80"/>
          <w:lang w:val="fr-CA"/>
        </w:rPr>
      </w:pPr>
      <w:r w:rsidRPr="00654FFB">
        <w:rPr>
          <w:color w:val="808080" w:themeColor="background1" w:themeShade="80"/>
          <w:lang w:val="fr-CA"/>
        </w:rPr>
        <w:t xml:space="preserve">&lt;/list&gt; </w:t>
      </w:r>
    </w:p>
    <w:p w14:paraId="09E1348C"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&lt;paragraph&gt;2</w:t>
      </w:r>
      <w:r w:rsidRPr="00654FFB">
        <w:rPr>
          <w:color w:val="808080" w:themeColor="background1" w:themeShade="80"/>
          <w:vertAlign w:val="superscript"/>
          <w:lang w:val="fr-CA"/>
        </w:rPr>
        <w:t>nd</w:t>
      </w:r>
      <w:r w:rsidRPr="00654FFB">
        <w:rPr>
          <w:color w:val="808080" w:themeColor="background1" w:themeShade="80"/>
          <w:lang w:val="fr-CA"/>
        </w:rPr>
        <w:t xml:space="preserve"> Para ...&lt;/paragraph&gt; </w:t>
      </w:r>
    </w:p>
    <w:p w14:paraId="45ECEF99" w14:textId="12FF2887" w:rsidR="007E23FE" w:rsidRPr="00EB0F5E" w:rsidRDefault="007E23FE" w:rsidP="007E23FE">
      <w:pPr>
        <w:rPr>
          <w:color w:val="808080" w:themeColor="background1" w:themeShade="80"/>
        </w:rPr>
      </w:pPr>
      <w:r w:rsidRPr="00EB0F5E">
        <w:rPr>
          <w:color w:val="808080" w:themeColor="background1" w:themeShade="80"/>
        </w:rPr>
        <w:t>&lt;/text&gt;</w:t>
      </w:r>
    </w:p>
    <w:p w14:paraId="2DB09481" w14:textId="77777777" w:rsidR="007E23FE" w:rsidRPr="00350A81" w:rsidRDefault="007E23FE" w:rsidP="007E23FE">
      <w:pPr>
        <w:pStyle w:val="Default"/>
        <w:rPr>
          <w:sz w:val="23"/>
          <w:szCs w:val="23"/>
        </w:rPr>
      </w:pPr>
      <w:r w:rsidRPr="00350A81">
        <w:rPr>
          <w:sz w:val="23"/>
          <w:szCs w:val="23"/>
        </w:rPr>
        <w:t xml:space="preserve">Lists featuring a standard set of specialized markers (standard specialized lists) can be created using the styleCode attribute with the &lt;list&gt; element. Options available for ordered lists are: </w:t>
      </w:r>
    </w:p>
    <w:p w14:paraId="6A3DDD1F" w14:textId="45207A3B" w:rsidR="007E23FE" w:rsidRPr="00350A81" w:rsidRDefault="007E23FE" w:rsidP="000D4009">
      <w:pPr>
        <w:pStyle w:val="ListParagraph"/>
        <w:numPr>
          <w:ilvl w:val="0"/>
          <w:numId w:val="10"/>
        </w:numPr>
      </w:pPr>
      <w:r w:rsidRPr="00350A81">
        <w:t xml:space="preserve">Arabic (List is ordered using Arabic numerals: 1, 2, 3) </w:t>
      </w:r>
    </w:p>
    <w:p w14:paraId="6258DA4E" w14:textId="09FE1436" w:rsidR="007E23FE" w:rsidRPr="00350A81" w:rsidRDefault="007E23FE" w:rsidP="000D4009">
      <w:pPr>
        <w:pStyle w:val="ListParagraph"/>
        <w:numPr>
          <w:ilvl w:val="0"/>
          <w:numId w:val="10"/>
        </w:numPr>
      </w:pPr>
      <w:r w:rsidRPr="00350A81">
        <w:t xml:space="preserve">LittleRoman (List is ordered using little Roman numerals: i, ii, iii) </w:t>
      </w:r>
    </w:p>
    <w:p w14:paraId="05BBDFB2" w14:textId="735A08DF" w:rsidR="007E23FE" w:rsidRPr="00350A81" w:rsidRDefault="007E23FE" w:rsidP="000D4009">
      <w:pPr>
        <w:pStyle w:val="ListParagraph"/>
        <w:numPr>
          <w:ilvl w:val="0"/>
          <w:numId w:val="10"/>
        </w:numPr>
      </w:pPr>
      <w:r w:rsidRPr="00350A81">
        <w:t xml:space="preserve">BigRoman (List is ordered using big Roman numerals: I, II, III) </w:t>
      </w:r>
    </w:p>
    <w:p w14:paraId="13815EB9" w14:textId="6013481F" w:rsidR="007E23FE" w:rsidRPr="00350A81" w:rsidRDefault="007E23FE" w:rsidP="000D4009">
      <w:pPr>
        <w:pStyle w:val="ListParagraph"/>
        <w:numPr>
          <w:ilvl w:val="0"/>
          <w:numId w:val="10"/>
        </w:numPr>
      </w:pPr>
      <w:r w:rsidRPr="00350A81">
        <w:t xml:space="preserve">LittleAlpha (List is order using little alpha characters: a, b, c) </w:t>
      </w:r>
    </w:p>
    <w:p w14:paraId="6E3E9096" w14:textId="47DC90D8" w:rsidR="007E23FE" w:rsidRPr="00347767" w:rsidRDefault="007E23FE" w:rsidP="000D4009">
      <w:pPr>
        <w:pStyle w:val="ListParagraph"/>
        <w:numPr>
          <w:ilvl w:val="0"/>
          <w:numId w:val="10"/>
        </w:numPr>
      </w:pPr>
      <w:r w:rsidRPr="00350A81">
        <w:t xml:space="preserve">BigAlpha (List is ordered using big alpha characters: A, B, C) </w:t>
      </w:r>
    </w:p>
    <w:p w14:paraId="6B481864" w14:textId="73AD9471" w:rsidR="007E23FE" w:rsidRPr="00347767" w:rsidRDefault="007E23FE" w:rsidP="00347767">
      <w:r w:rsidRPr="00350A81">
        <w:t xml:space="preserve">For example: &lt;list listType="ordered" styleCode="LittleRoman"&gt; </w:t>
      </w:r>
    </w:p>
    <w:p w14:paraId="47DCA1CC" w14:textId="77777777" w:rsidR="007E23FE" w:rsidRPr="00350A81" w:rsidRDefault="007E23FE" w:rsidP="007E23FE">
      <w:pPr>
        <w:pStyle w:val="Default"/>
        <w:rPr>
          <w:sz w:val="23"/>
          <w:szCs w:val="23"/>
        </w:rPr>
      </w:pPr>
      <w:r w:rsidRPr="00350A81">
        <w:rPr>
          <w:sz w:val="23"/>
          <w:szCs w:val="23"/>
        </w:rPr>
        <w:t xml:space="preserve">For unordered lists the following options exist: </w:t>
      </w:r>
    </w:p>
    <w:p w14:paraId="7637F77B" w14:textId="5F937C31" w:rsidR="007E23FE" w:rsidRPr="00350A81" w:rsidRDefault="007E23FE" w:rsidP="000D4009">
      <w:pPr>
        <w:pStyle w:val="ListParagraph"/>
        <w:numPr>
          <w:ilvl w:val="0"/>
          <w:numId w:val="11"/>
        </w:numPr>
      </w:pPr>
      <w:r w:rsidRPr="00350A81">
        <w:t xml:space="preserve">Disc (List bullets are simple solid discs: ●) </w:t>
      </w:r>
    </w:p>
    <w:p w14:paraId="5C1E2ADC" w14:textId="38103A1E" w:rsidR="007E23FE" w:rsidRPr="00350A81" w:rsidRDefault="007E23FE" w:rsidP="000D4009">
      <w:pPr>
        <w:pStyle w:val="ListParagraph"/>
        <w:numPr>
          <w:ilvl w:val="0"/>
          <w:numId w:val="11"/>
        </w:numPr>
      </w:pPr>
      <w:r w:rsidRPr="00350A81">
        <w:t xml:space="preserve">Circle (List bullets are hollow discs: ○) </w:t>
      </w:r>
    </w:p>
    <w:p w14:paraId="376067AF" w14:textId="454C692B" w:rsidR="007E23FE" w:rsidRPr="00347767" w:rsidRDefault="007E23FE" w:rsidP="000D4009">
      <w:pPr>
        <w:pStyle w:val="ListParagraph"/>
        <w:numPr>
          <w:ilvl w:val="0"/>
          <w:numId w:val="11"/>
        </w:numPr>
      </w:pPr>
      <w:r w:rsidRPr="00350A81">
        <w:t xml:space="preserve">Square (List bullets are solid squares: </w:t>
      </w:r>
      <w:r w:rsidRPr="00347767">
        <w:rPr>
          <w:rFonts w:cs="Times New Roman"/>
        </w:rPr>
        <w:t>■</w:t>
      </w:r>
      <w:r w:rsidRPr="00350A81">
        <w:t xml:space="preserve">) </w:t>
      </w:r>
    </w:p>
    <w:p w14:paraId="43D9C5D2" w14:textId="6A8580FC" w:rsidR="007E23FE" w:rsidRPr="00350A81" w:rsidRDefault="007E23FE" w:rsidP="00347767">
      <w:r w:rsidRPr="00350A81">
        <w:t xml:space="preserve">For example: &lt;list listType=”unordered” styleCode=”Disc”&gt; </w:t>
      </w:r>
    </w:p>
    <w:p w14:paraId="13CA516D" w14:textId="1F6B5E54" w:rsidR="007E23FE" w:rsidRPr="00347767" w:rsidRDefault="007E23FE" w:rsidP="00347767">
      <w:pPr>
        <w:rPr>
          <w:rFonts w:ascii="Courier New" w:hAnsi="Courier New" w:cs="Courier New"/>
          <w:sz w:val="18"/>
          <w:szCs w:val="18"/>
        </w:rPr>
      </w:pPr>
      <w:r w:rsidRPr="00350A81">
        <w:t>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For example: &lt;item&gt;&lt;caption&gt;*&lt;/caption&gt; the asterisk is used as item marker here.&lt;item&gt;</w:t>
      </w:r>
      <w:r w:rsidRPr="00350A81">
        <w:rPr>
          <w:rFonts w:ascii="Courier New" w:hAnsi="Courier New" w:cs="Courier New"/>
          <w:sz w:val="18"/>
          <w:szCs w:val="18"/>
        </w:rPr>
        <w:t xml:space="preserve"> </w:t>
      </w:r>
    </w:p>
    <w:p w14:paraId="53A27207" w14:textId="3F23D917" w:rsidR="007E23FE" w:rsidRPr="00350A81" w:rsidRDefault="007E23FE" w:rsidP="00347767">
      <w:pPr>
        <w:pStyle w:val="Heading3"/>
      </w:pPr>
      <w:bookmarkStart w:id="101" w:name="_Toc513057283"/>
      <w:bookmarkStart w:id="102" w:name="_Toc534725482"/>
      <w:r w:rsidRPr="00350A81">
        <w:lastRenderedPageBreak/>
        <w:t>Table</w:t>
      </w:r>
      <w:bookmarkEnd w:id="101"/>
      <w:r w:rsidR="00F764AD">
        <w:t>s</w:t>
      </w:r>
      <w:bookmarkEnd w:id="102"/>
    </w:p>
    <w:p w14:paraId="25E1F2B3" w14:textId="750E8FD5" w:rsidR="007E23FE" w:rsidRPr="00350A81" w:rsidRDefault="007E23FE" w:rsidP="00347767">
      <w:r w:rsidRPr="00350A81">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14:paraId="736AEB48" w14:textId="36091F43" w:rsidR="007E23FE" w:rsidRPr="00347767" w:rsidRDefault="007E23FE" w:rsidP="00347767">
      <w:r w:rsidRPr="00350A81">
        <w:t xml:space="preserve">It is recommended to always start with a standard table (i.e. &lt;thead&gt; and &lt;tbody&gt; elements) and test to see whether the rendering is unambiguous and interpretable. In the unusual situation where additional formatting is needed, the rule styleCode specified or certain attributes may be used to modify the table. </w:t>
      </w:r>
    </w:p>
    <w:p w14:paraId="67D11BA5" w14:textId="77777777" w:rsidR="007E23FE" w:rsidRPr="00350A81" w:rsidRDefault="007E23FE" w:rsidP="007E23FE">
      <w:pPr>
        <w:pStyle w:val="Default"/>
        <w:rPr>
          <w:sz w:val="23"/>
          <w:szCs w:val="23"/>
        </w:rPr>
      </w:pPr>
      <w:r w:rsidRPr="00350A81">
        <w:rPr>
          <w:sz w:val="23"/>
          <w:szCs w:val="23"/>
        </w:rPr>
        <w:t>The rule codes are as follows (note that the control names are case sensitive):</w:t>
      </w:r>
    </w:p>
    <w:p w14:paraId="5C1E77C2" w14:textId="4E3126A8" w:rsidR="007E23FE" w:rsidRPr="00350A81" w:rsidRDefault="007E23FE" w:rsidP="000D4009">
      <w:pPr>
        <w:pStyle w:val="ListParagraph"/>
        <w:numPr>
          <w:ilvl w:val="0"/>
          <w:numId w:val="9"/>
        </w:numPr>
      </w:pPr>
      <w:r w:rsidRPr="00350A81">
        <w:t xml:space="preserve">Rule on left side of cell is Lrule </w:t>
      </w:r>
    </w:p>
    <w:p w14:paraId="17E5401F" w14:textId="4EA4DB50" w:rsidR="007E23FE" w:rsidRPr="00350A81" w:rsidRDefault="007E23FE" w:rsidP="000D4009">
      <w:pPr>
        <w:pStyle w:val="ListParagraph"/>
        <w:numPr>
          <w:ilvl w:val="0"/>
          <w:numId w:val="9"/>
        </w:numPr>
      </w:pPr>
      <w:r w:rsidRPr="00350A81">
        <w:t xml:space="preserve">Rule on right side of cell is Rrule </w:t>
      </w:r>
    </w:p>
    <w:p w14:paraId="50D9954A" w14:textId="257E7590" w:rsidR="007E23FE" w:rsidRPr="00350A81" w:rsidRDefault="007E23FE" w:rsidP="000D4009">
      <w:pPr>
        <w:pStyle w:val="ListParagraph"/>
        <w:numPr>
          <w:ilvl w:val="0"/>
          <w:numId w:val="9"/>
        </w:numPr>
      </w:pPr>
      <w:r w:rsidRPr="00350A81">
        <w:t xml:space="preserve">Rule on top of cell is Toprule </w:t>
      </w:r>
    </w:p>
    <w:p w14:paraId="4BCCFB4C" w14:textId="7BD43D06" w:rsidR="007E23FE" w:rsidRPr="00350A81" w:rsidRDefault="007E23FE" w:rsidP="000D4009">
      <w:pPr>
        <w:pStyle w:val="ListParagraph"/>
        <w:numPr>
          <w:ilvl w:val="0"/>
          <w:numId w:val="9"/>
        </w:numPr>
      </w:pPr>
      <w:r w:rsidRPr="00350A81">
        <w:t xml:space="preserve">Rule on bottom of cell is Botrule </w:t>
      </w:r>
    </w:p>
    <w:p w14:paraId="2BA75907" w14:textId="183607AB" w:rsidR="007E23FE" w:rsidRPr="00350A81" w:rsidRDefault="007E23FE" w:rsidP="00347767">
      <w:r w:rsidRPr="00350A81">
        <w:t>Note: More than one rule control may be used in a cell, e.g., &lt;td styleCode code=”Botrule Lrule”&gt;Cell content&lt;/td&gt;</w:t>
      </w:r>
    </w:p>
    <w:p w14:paraId="35A2FB99" w14:textId="6BD0E197" w:rsidR="007E23FE" w:rsidRPr="00350A81" w:rsidRDefault="007E23FE" w:rsidP="00347767">
      <w:r w:rsidRPr="00350A81">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14:paraId="7BC70096" w14:textId="476B6015" w:rsidR="007E23FE" w:rsidRPr="00350A81" w:rsidRDefault="007E23FE" w:rsidP="00347767">
      <w:r w:rsidRPr="00350A81">
        <w:t>To make rowgroups appear with horizontal rules, use the styleCode attribute "Botrule" with the appropriate &lt;tr&gt; element. The Botrule value is rarely needed on the &lt;td&gt; element.</w:t>
      </w:r>
    </w:p>
    <w:p w14:paraId="51DC5913" w14:textId="7D51D3C7" w:rsidR="007E23FE" w:rsidRPr="00350A81" w:rsidRDefault="007E23FE" w:rsidP="00347767">
      <w:r w:rsidRPr="00350A81">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14:paraId="1E000135" w14:textId="47366471" w:rsidR="007E23FE" w:rsidRPr="00350A81" w:rsidRDefault="007E23FE" w:rsidP="00347767">
      <w:r w:rsidRPr="00350A81">
        <w:t xml:space="preserve">To merge cells vertically and horizontally, the rowspan and colspan attributes should be used on the &lt;td&gt;element. </w:t>
      </w:r>
    </w:p>
    <w:p w14:paraId="52E5F044" w14:textId="0CB8134D" w:rsidR="007E23FE" w:rsidRPr="00350A81" w:rsidRDefault="007E23FE" w:rsidP="00347767">
      <w:r w:rsidRPr="00350A81">
        <w:t>To determine the width of a table, the width attribute may be used on the &lt;table&gt; element and to determine the width of a table column, the width attribute may be used on the &lt;col&gt; and &lt;colgroup&gt; elements. Note: best practice is to omit the width aspect. This ensures the rendering is done to the width. The only time the width should be specified is when the information is to be smaller than the standard width and in those cases a relative size (%) should be used.</w:t>
      </w:r>
    </w:p>
    <w:p w14:paraId="459370B2" w14:textId="0CC9390F" w:rsidR="007E23FE" w:rsidRPr="00350A81" w:rsidRDefault="007E23FE" w:rsidP="00347767">
      <w:r w:rsidRPr="00350A81">
        <w:t xml:space="preserve">For horizontal alignment, the preferred method for aligning cell content within the margins is to use &lt;col align=”.. ”/&gt; in the &lt;colgroup&gt; element, though this can be used in the &lt;colgroup&gt; element as well. Valid values for align are “left”, “center”, “right”, “justify” (for full justification of contents within the cells), </w:t>
      </w:r>
      <w:r w:rsidRPr="00350A81">
        <w:lastRenderedPageBreak/>
        <w:t>and “char” (for character alignment within the cells). Using the &lt;col align=”.. ”/&gt; markup ensures that the contents for all cells in the column share the same alignment.</w:t>
      </w:r>
    </w:p>
    <w:p w14:paraId="5EB09D1B" w14:textId="1E9E9DE3" w:rsidR="007E23FE" w:rsidRPr="00350A81" w:rsidRDefault="007E23FE" w:rsidP="00347767">
      <w:pPr>
        <w:rPr>
          <w:rFonts w:eastAsia="Arial Unicode MS"/>
        </w:rPr>
      </w:pPr>
      <w:r w:rsidRPr="00350A81">
        <w:rPr>
          <w:rFonts w:eastAsia="Arial Unicode MS"/>
        </w:rPr>
        <w:t xml:space="preserve">For vertical alignment, the valign attribute can be used within cells. For cases in which the cell alignment must be different from other cells in the column, align is also available as an attribute on the other table elements, including &lt;td&gt;. </w:t>
      </w:r>
    </w:p>
    <w:p w14:paraId="54258D98" w14:textId="461BD219" w:rsidR="007E23FE" w:rsidRPr="00347767" w:rsidRDefault="007E23FE" w:rsidP="00347767">
      <w:r w:rsidRPr="00350A81">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14:paraId="3EE87E35" w14:textId="3457F19C" w:rsidR="007E23FE" w:rsidRPr="00350A81" w:rsidRDefault="007E23FE" w:rsidP="00347767">
      <w:pPr>
        <w:rPr>
          <w:sz w:val="23"/>
          <w:szCs w:val="23"/>
        </w:rPr>
      </w:pPr>
      <w:r w:rsidRPr="00350A81">
        <w:rPr>
          <w:sz w:val="23"/>
          <w:szCs w:val="23"/>
        </w:rPr>
        <w:t xml:space="preserve">For table text spacing, in some instances, the use of a “tab” or text indentation is desirable in a given table cell. In an SPL document, this effect is achieved by using the nonbreaking space (&amp;#160;) as if it were a “tab” space. As the following snippet of XML shows, two nonbreaking spaces were used to offset the word “Male” from the margin: &lt;td&gt;&amp;#160;&amp;#160;Male&lt;/td&gt;. The nonbreaking space can also be used to keep text in a table from breaking inappropriately due to browser resizing. </w:t>
      </w:r>
    </w:p>
    <w:p w14:paraId="783E8D7E" w14:textId="2CDCB00F" w:rsidR="007E23FE" w:rsidRPr="00350A81" w:rsidRDefault="007E23FE" w:rsidP="00347767">
      <w:pPr>
        <w:pStyle w:val="Heading3"/>
      </w:pPr>
      <w:bookmarkStart w:id="103" w:name="_Toc513057284"/>
      <w:bookmarkStart w:id="104" w:name="_Toc534725483"/>
      <w:r w:rsidRPr="00350A81">
        <w:t>Hypertext links</w:t>
      </w:r>
      <w:bookmarkEnd w:id="103"/>
      <w:bookmarkEnd w:id="104"/>
    </w:p>
    <w:p w14:paraId="7BC7561D" w14:textId="295B06BE" w:rsidR="007E23FE" w:rsidRPr="00350A81" w:rsidRDefault="007E23FE" w:rsidP="00347767">
      <w:r w:rsidRPr="00350A81">
        <w:t xml:space="preserve">SPL offers hypertext linking capabilities generally similar to those found in the HTML specification. </w:t>
      </w:r>
    </w:p>
    <w:p w14:paraId="052DDD84" w14:textId="241E71F4" w:rsidR="007E23FE" w:rsidRPr="00350A81" w:rsidRDefault="007E23FE" w:rsidP="00347767">
      <w:r w:rsidRPr="00350A81">
        <w:t>Links are specified by the &lt;linkHtml&gt; construct, where the value for the href attribute of &lt;linkHtml&gt; (the target of the link) is the ID attribute value of a &lt;section&gt;, &lt;paragraph&gt;, &lt;table&gt;, &lt;list&gt;, &lt;content&gt;,&lt;renderMultimedia&gt; element. The stylesheet does not support the styleCode attribute of the &lt;linkHtml&gt; element; if a styleCode is needed for a link, this should be coded via the &lt;content&gt; element within the link as with other text.</w:t>
      </w:r>
    </w:p>
    <w:p w14:paraId="4B97BCDC" w14:textId="4B8845AD" w:rsidR="007E23FE" w:rsidRPr="00350A81" w:rsidRDefault="007E23FE" w:rsidP="00347767">
      <w:pPr>
        <w:pStyle w:val="Heading3"/>
      </w:pPr>
      <w:bookmarkStart w:id="105" w:name="_Toc513057285"/>
      <w:bookmarkStart w:id="106" w:name="_Hlk502667741"/>
      <w:bookmarkStart w:id="107" w:name="_Toc534725484"/>
      <w:r w:rsidRPr="00350A81">
        <w:t xml:space="preserve">Recent major </w:t>
      </w:r>
      <w:r w:rsidR="004C53DA">
        <w:t xml:space="preserve">label </w:t>
      </w:r>
      <w:r w:rsidRPr="00350A81">
        <w:t>changes</w:t>
      </w:r>
      <w:bookmarkEnd w:id="107"/>
      <w:r w:rsidRPr="00350A81">
        <w:t xml:space="preserve"> </w:t>
      </w:r>
      <w:bookmarkEnd w:id="105"/>
    </w:p>
    <w:p w14:paraId="6E4D3648" w14:textId="0C85F576" w:rsidR="007E23FE" w:rsidRPr="00347767" w:rsidRDefault="007E23FE" w:rsidP="00347767">
      <w:r w:rsidRPr="00350A81">
        <w:t xml:space="preserve">SPL offers a notation to identify recent major changes in the </w:t>
      </w:r>
      <w:r w:rsidR="004C53DA">
        <w:t>product monograph</w:t>
      </w:r>
      <w:r w:rsidRPr="00350A81">
        <w:t xml:space="preserve"> text including table elements </w:t>
      </w:r>
      <w:r w:rsidRPr="00347767">
        <w:t>&lt;table&gt; and table data &lt;td&gt;. The recent major text is tagged using the &lt;content styleCode=“xmChange”&gt;, for example:</w:t>
      </w:r>
    </w:p>
    <w:p w14:paraId="23285D45" w14:textId="77777777" w:rsidR="007E23FE" w:rsidRPr="007241D6" w:rsidRDefault="007E23FE" w:rsidP="007E23FE">
      <w:pPr>
        <w:pStyle w:val="Default"/>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&lt;text&gt;This is an example of text that is not changed.</w:t>
      </w:r>
    </w:p>
    <w:p w14:paraId="5E8EF64F"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&lt;content styleCode=“xmChange”&gt;</w:t>
      </w:r>
    </w:p>
    <w:p w14:paraId="2D8C112A"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This is an example of text that is a recent major change</w:t>
      </w:r>
    </w:p>
    <w:p w14:paraId="717B3147"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&lt;/content&gt;</w:t>
      </w:r>
    </w:p>
    <w:p w14:paraId="1E1E5367"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This is an example of changed text that is not considered a recent major change</w:t>
      </w:r>
    </w:p>
    <w:p w14:paraId="17C32548" w14:textId="37D1D70A" w:rsidR="007E23FE" w:rsidRPr="007241D6" w:rsidRDefault="007E23FE" w:rsidP="00E31D72">
      <w:pPr>
        <w:rPr>
          <w:color w:val="808080" w:themeColor="background1" w:themeShade="80"/>
        </w:rPr>
      </w:pPr>
      <w:r w:rsidRPr="007241D6">
        <w:rPr>
          <w:color w:val="808080" w:themeColor="background1" w:themeShade="80"/>
        </w:rPr>
        <w:t xml:space="preserve">&lt;/text&gt; </w:t>
      </w:r>
    </w:p>
    <w:p w14:paraId="56BC7A71" w14:textId="28621B9F" w:rsidR="002F7F13" w:rsidRDefault="002F7F13" w:rsidP="00B73BF2">
      <w:pPr>
        <w:pStyle w:val="Heading3"/>
      </w:pPr>
      <w:bookmarkStart w:id="108" w:name="_Ref503187176"/>
      <w:bookmarkStart w:id="109" w:name="_Toc513057286"/>
      <w:bookmarkStart w:id="110" w:name="_Toc534725485"/>
      <w:bookmarkEnd w:id="106"/>
      <w:r>
        <w:t>XML Sample</w:t>
      </w:r>
      <w:bookmarkEnd w:id="110"/>
    </w:p>
    <w:p w14:paraId="2BCF9DCA"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&lt;component&gt;&lt;!-- Part I: Health Professional Information --&gt;</w:t>
      </w:r>
    </w:p>
    <w:p w14:paraId="56E51C88"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&lt;section ID="L16a947eb-e2be-45c0-8b2e-15d0d0eebea8"&gt;</w:t>
      </w:r>
    </w:p>
    <w:p w14:paraId="2E84788E"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root="e6bb83b9-2602-4f96-9077-b8b9535c254e"/&gt;</w:t>
      </w:r>
    </w:p>
    <w:p w14:paraId="2B11AFB0"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code="P1" codeSystem="2.16.840.1.113883.2.20.6.8" displayName="Part I: Health Professional Information"/&gt;</w:t>
      </w:r>
    </w:p>
    <w:p w14:paraId="608DAD15"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&lt;title&gt;Part I: Health Professional Information&lt;/title&gt;</w:t>
      </w:r>
    </w:p>
    <w:p w14:paraId="3635D6AC"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 value="20180101"/&gt;</w:t>
      </w:r>
    </w:p>
    <w:p w14:paraId="4A79485E"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w:t>
      </w:r>
    </w:p>
    <w:p w14:paraId="29DA2DB8"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lastRenderedPageBreak/>
        <w:t xml:space="preserve">            &lt;section ID="L52ea4fad-2b79-4dbc-8d99-6843adc2dec8"&gt;</w:t>
      </w:r>
    </w:p>
    <w:p w14:paraId="3218B114"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root="9a3f869a-7734-425a-85d8-b8bd4d3500a5"/&gt;</w:t>
      </w:r>
    </w:p>
    <w:p w14:paraId="784E1FCF" w14:textId="77777777" w:rsidR="002B135C" w:rsidRP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lang w:val="fr-CA"/>
        </w:rPr>
      </w:pPr>
      <w:r>
        <w:t xml:space="preserve">              </w:t>
      </w:r>
      <w:r w:rsidRPr="002B135C">
        <w:rPr>
          <w:lang w:val="fr-CA"/>
        </w:rPr>
        <w:t>&lt;code code="P1-1" codeSystem="2.16.840.1.113883.2.20.6.8" displayName="1 Indications"/&gt;</w:t>
      </w:r>
    </w:p>
    <w:p w14:paraId="68273657"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2B135C">
        <w:rPr>
          <w:lang w:val="fr-CA"/>
        </w:rPr>
        <w:t xml:space="preserve">              </w:t>
      </w:r>
      <w:r>
        <w:t>&lt;title&gt;1 Indications&lt;/title&gt;</w:t>
      </w:r>
    </w:p>
    <w:p w14:paraId="435CA842"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&lt;text&gt;</w:t>
      </w:r>
    </w:p>
    <w:p w14:paraId="54AFC118"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&lt;paragraph&gt;</w:t>
      </w:r>
    </w:p>
    <w:p w14:paraId="758F9CBE"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sample text</w:t>
      </w:r>
    </w:p>
    <w:p w14:paraId="217D1BDD"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&lt;/paragraph&gt;</w:t>
      </w:r>
    </w:p>
    <w:p w14:paraId="57A2A3E8"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&lt;/text&gt;</w:t>
      </w:r>
    </w:p>
    <w:p w14:paraId="1576E515"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 value="20180101"/&gt;</w:t>
      </w:r>
    </w:p>
    <w:p w14:paraId="0D3F1C64"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w:t>
      </w:r>
    </w:p>
    <w:p w14:paraId="4930DFED"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&lt;section ID="f2aa7e0e-2042-4a4c-a783-9ad4e8717a32"&gt;</w:t>
      </w:r>
    </w:p>
    <w:p w14:paraId="730B5864"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&lt;id root="b9db4be0-3f46-437a-bd7b-4a3e010adaad"/&gt;</w:t>
      </w:r>
    </w:p>
    <w:p w14:paraId="154AF79B"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&lt;code code="P1-1.1" codeSystem="2.16.840.1.113883.2.20.6.8" displayName="1.1 Pediatrics"/&gt;</w:t>
      </w:r>
    </w:p>
    <w:p w14:paraId="7809B1C6"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&lt;title&gt;1.1 Pediatrics&lt;/title&gt;</w:t>
      </w:r>
    </w:p>
    <w:p w14:paraId="26F5E92D"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&lt;text&gt;</w:t>
      </w:r>
    </w:p>
    <w:p w14:paraId="42FF1A92"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&lt;paragraph&gt;</w:t>
      </w:r>
    </w:p>
    <w:p w14:paraId="4FAB27DB"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sample text</w:t>
      </w:r>
    </w:p>
    <w:p w14:paraId="7424EE12"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&lt;/paragraph&gt;</w:t>
      </w:r>
    </w:p>
    <w:p w14:paraId="47CE2FDC"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&lt;/text&gt;</w:t>
      </w:r>
    </w:p>
    <w:p w14:paraId="4C0EE669"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&lt;effectiveTime value="20180101"/&gt;</w:t>
      </w:r>
    </w:p>
    <w:p w14:paraId="72AA1BAA" w14:textId="77777777" w:rsidR="002B135C"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&lt;/section&gt;</w:t>
      </w:r>
    </w:p>
    <w:p w14:paraId="17B225D5" w14:textId="02F43A94" w:rsidR="002F7F13" w:rsidRPr="002F7F13" w:rsidRDefault="002B135C" w:rsidP="002B135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&lt;/component&gt;</w:t>
      </w:r>
    </w:p>
    <w:p w14:paraId="0BABE47F" w14:textId="0F83DFAA" w:rsidR="00B63AB2" w:rsidRDefault="00B63AB2" w:rsidP="00B73BF2">
      <w:pPr>
        <w:pStyle w:val="Heading3"/>
      </w:pPr>
      <w:bookmarkStart w:id="111" w:name="_Ref534703465"/>
      <w:bookmarkStart w:id="112" w:name="_Toc534725486"/>
      <w:r>
        <w:t>Validation Rules – Narrative Text</w:t>
      </w:r>
      <w:bookmarkEnd w:id="111"/>
      <w:bookmarkEnd w:id="112"/>
    </w:p>
    <w:p w14:paraId="1AD8D61D" w14:textId="1F6A2F25" w:rsidR="00B63AB2" w:rsidRPr="00B63AB2" w:rsidRDefault="00B63AB2" w:rsidP="000D4009">
      <w:pPr>
        <w:pStyle w:val="NumberedParagraph"/>
        <w:numPr>
          <w:ilvl w:val="0"/>
          <w:numId w:val="24"/>
        </w:numPr>
      </w:pPr>
      <w:r w:rsidRPr="00B63AB2">
        <w:t>Text is enclosed under &lt;paragraph&gt;, &lt;list&gt;, or &lt;table&gt; elements.</w:t>
      </w:r>
    </w:p>
    <w:p w14:paraId="3479E87D" w14:textId="77777777" w:rsidR="007E23FE" w:rsidRPr="00350A81" w:rsidRDefault="007E23FE" w:rsidP="00B63AB2">
      <w:pPr>
        <w:pStyle w:val="Heading2"/>
      </w:pPr>
      <w:bookmarkStart w:id="113" w:name="_Toc534725487"/>
      <w:r w:rsidRPr="00350A81">
        <w:t>Images</w:t>
      </w:r>
      <w:bookmarkEnd w:id="108"/>
      <w:bookmarkEnd w:id="109"/>
      <w:bookmarkEnd w:id="113"/>
      <w:r w:rsidRPr="00350A81">
        <w:t xml:space="preserve"> </w:t>
      </w:r>
    </w:p>
    <w:p w14:paraId="54A33887" w14:textId="14BC6A57" w:rsidR="00B63AB2" w:rsidRDefault="00B63AB2" w:rsidP="00B63AB2">
      <w:pPr>
        <w:pStyle w:val="Heading3"/>
      </w:pPr>
      <w:bookmarkStart w:id="114" w:name="_Toc534725488"/>
      <w:r>
        <w:t>Description</w:t>
      </w:r>
      <w:bookmarkEnd w:id="114"/>
    </w:p>
    <w:p w14:paraId="26C08CFB" w14:textId="77777777" w:rsidR="00B63AB2" w:rsidRDefault="007E23FE" w:rsidP="00E31D72">
      <w:r w:rsidRPr="00350A81">
        <w:t xml:space="preserve">The SPL schema uses &lt;observationMedia&gt; elements to identify graphic files to be rendered at the locations where they are referenced by &lt;renderMultiMedia&gt; elements in the &lt;section&gt;. </w:t>
      </w:r>
      <w:r w:rsidR="00B63AB2">
        <w:t>An image in a</w:t>
      </w:r>
      <w:r w:rsidRPr="00350A81">
        <w:t xml:space="preserve"> SPL will be rendered wherever it is referenced by the renderMultimedia markup, no </w:t>
      </w:r>
      <w:r w:rsidRPr="00E31D72">
        <w:t xml:space="preserve">matter where the observationMedia markup appears. </w:t>
      </w:r>
    </w:p>
    <w:p w14:paraId="43D8D921" w14:textId="11B0B67B" w:rsidR="007E23FE" w:rsidRPr="00E31D72" w:rsidRDefault="007E23FE" w:rsidP="00E31D72">
      <w:r w:rsidRPr="00E31D72">
        <w:t>The referencedObject attribute of the renderMultiMedia element identifies the corresponding observationMedia instance by means of its ID identifier such as &lt;renderMultiMedia referencedObject="MM1"/&gt;</w:t>
      </w:r>
      <w:r w:rsidR="00B63AB2">
        <w:t>. For example,</w:t>
      </w:r>
    </w:p>
    <w:p w14:paraId="710E9908" w14:textId="77777777" w:rsidR="007E23FE" w:rsidRPr="007241D6" w:rsidRDefault="007E23FE" w:rsidP="007E23FE">
      <w:pPr>
        <w:pStyle w:val="Default"/>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&lt;section&gt; </w:t>
      </w:r>
    </w:p>
    <w:p w14:paraId="5811C423"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&lt;text&gt; </w:t>
      </w:r>
    </w:p>
    <w:p w14:paraId="3C9E52D9"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&lt;paragraph&gt;...&lt;/paragraph&gt; </w:t>
      </w:r>
    </w:p>
    <w:p w14:paraId="20DD2A66"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&lt;renderMultiMedia referencedObject="MM1"/&gt; </w:t>
      </w:r>
    </w:p>
    <w:p w14:paraId="5FB03D2E"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&lt;paragraph&gt;...&lt;/paragraph&gt; </w:t>
      </w:r>
    </w:p>
    <w:p w14:paraId="0727FB69"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&lt;/text&gt; </w:t>
      </w:r>
    </w:p>
    <w:p w14:paraId="23E49BA0"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&lt;component&gt; </w:t>
      </w:r>
    </w:p>
    <w:p w14:paraId="1433109C"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&lt;observationMedia ID="MM1"&gt; </w:t>
      </w:r>
    </w:p>
    <w:p w14:paraId="0610EF17" w14:textId="77777777" w:rsidR="007E23FE" w:rsidRPr="007241D6" w:rsidRDefault="007E23FE" w:rsidP="007E23FE">
      <w:pPr>
        <w:pStyle w:val="Default"/>
        <w:ind w:left="864"/>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&lt;text&gt;descriptive text&lt;/text&gt;</w:t>
      </w:r>
    </w:p>
    <w:p w14:paraId="52B10498" w14:textId="77777777" w:rsidR="007E23FE" w:rsidRPr="007241D6" w:rsidRDefault="007E23FE" w:rsidP="007E23FE">
      <w:pPr>
        <w:pStyle w:val="Default"/>
        <w:ind w:left="864"/>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lastRenderedPageBreak/>
        <w:t xml:space="preserve"> &lt;value xsi:type="ED" mediaType="image/jpeg"&gt;</w:t>
      </w:r>
    </w:p>
    <w:p w14:paraId="6C0A20BF" w14:textId="11F33287" w:rsidR="007E23FE" w:rsidRPr="007241D6" w:rsidRDefault="007E23FE" w:rsidP="007E23FE">
      <w:pPr>
        <w:pStyle w:val="Default"/>
        <w:ind w:left="1152"/>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&lt;reference value="</w:t>
      </w:r>
      <w:r w:rsidR="00EB0F5E">
        <w:rPr>
          <w:rFonts w:asciiTheme="minorHAnsi" w:eastAsia="Arial Unicode MS" w:hAnsiTheme="minorHAnsi"/>
          <w:color w:val="808080" w:themeColor="background1" w:themeShade="80"/>
          <w:sz w:val="22"/>
          <w:szCs w:val="22"/>
        </w:rPr>
        <w:t>filename</w:t>
      </w:r>
      <w:r w:rsidRPr="007241D6">
        <w:rPr>
          <w:rFonts w:asciiTheme="minorHAnsi" w:eastAsia="Arial Unicode MS" w:hAnsiTheme="minorHAnsi"/>
          <w:color w:val="808080" w:themeColor="background1" w:themeShade="80"/>
          <w:sz w:val="22"/>
          <w:szCs w:val="22"/>
        </w:rPr>
        <w:t xml:space="preserve">.jpg"/&gt; </w:t>
      </w:r>
    </w:p>
    <w:p w14:paraId="5B971DF2" w14:textId="77777777" w:rsidR="007E23FE" w:rsidRPr="007241D6" w:rsidRDefault="007E23FE" w:rsidP="007E23FE">
      <w:pPr>
        <w:pStyle w:val="Default"/>
        <w:ind w:left="864"/>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&lt;/value&gt; </w:t>
      </w:r>
    </w:p>
    <w:p w14:paraId="4F64AFBE"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&lt;/observationMedia&gt; </w:t>
      </w:r>
    </w:p>
    <w:p w14:paraId="64B6FC44"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&lt;/component&gt; </w:t>
      </w:r>
    </w:p>
    <w:p w14:paraId="0E43DDB4" w14:textId="5F4F705B" w:rsidR="007E23FE" w:rsidRPr="007241D6" w:rsidRDefault="007E23FE" w:rsidP="00E31D72">
      <w:pPr>
        <w:rPr>
          <w:color w:val="808080" w:themeColor="background1" w:themeShade="80"/>
        </w:rPr>
      </w:pPr>
      <w:r w:rsidRPr="007241D6">
        <w:rPr>
          <w:color w:val="808080" w:themeColor="background1" w:themeShade="80"/>
        </w:rPr>
        <w:t>&lt;/section&gt;</w:t>
      </w:r>
    </w:p>
    <w:p w14:paraId="101D6E75" w14:textId="059649AD" w:rsidR="007E23FE" w:rsidRPr="00E31D72" w:rsidRDefault="007E23FE" w:rsidP="00E31D72">
      <w:r w:rsidRPr="00E31D72">
        <w:t xml:space="preserve">The &lt;observationMedia&gt; element does not contain the graphics file, but instead points at the file. </w:t>
      </w:r>
    </w:p>
    <w:p w14:paraId="65807902" w14:textId="71951390" w:rsidR="007E23FE" w:rsidRPr="00E31D72" w:rsidRDefault="007E23FE" w:rsidP="00E31D72">
      <w:r w:rsidRPr="00E31D72">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14:paraId="385931F7" w14:textId="59F253F1" w:rsidR="007E23FE" w:rsidRPr="00E31D72" w:rsidRDefault="007E23FE" w:rsidP="00E31D72">
      <w:r w:rsidRPr="00E31D72">
        <w:t xml:space="preserve">The </w:t>
      </w:r>
      <w:r w:rsidR="00B63AB2">
        <w:t>standard HPFB</w:t>
      </w:r>
      <w:r w:rsidRPr="00E31D72">
        <w:t xml:space="preserve"> stylesheet does not perform any resizing </w:t>
      </w:r>
      <w:r w:rsidR="00B63AB2">
        <w:t xml:space="preserve">of </w:t>
      </w:r>
      <w:r w:rsidRPr="00E31D72">
        <w:t xml:space="preserve">graphics or changing the resolution of graphics files. Thus, all images are rendered in the browser as-is, with all characteristics of the actual graphic file itself. To ensure that a graphic will appear as desired, it is important that the graphic file is edited to a dimension appropriate for its presentation within the browser. If this is not done, the appearance of the graphic may </w:t>
      </w:r>
      <w:r w:rsidR="00B63AB2">
        <w:t>reduce</w:t>
      </w:r>
      <w:r w:rsidRPr="00E31D72">
        <w:t xml:space="preserve"> the readability of the file. JPEG image file type using appropriate pixels per inch for images for viewing in a browser using the standard</w:t>
      </w:r>
      <w:r w:rsidR="00B63AB2">
        <w:t xml:space="preserve"> HPFB </w:t>
      </w:r>
      <w:r w:rsidRPr="00E31D72">
        <w:t xml:space="preserve">style sheet. </w:t>
      </w:r>
    </w:p>
    <w:p w14:paraId="11979950" w14:textId="0523EBFF" w:rsidR="007E23FE" w:rsidRDefault="007E23FE" w:rsidP="007E23FE">
      <w:r w:rsidRPr="00350A81">
        <w:t xml:space="preserve">Only file formats detailed in </w:t>
      </w:r>
      <w:r w:rsidR="00160865">
        <w:fldChar w:fldCharType="begin"/>
      </w:r>
      <w:r w:rsidR="00160865">
        <w:instrText xml:space="preserve"> REF _Ref389029083 \h </w:instrText>
      </w:r>
      <w:r w:rsidR="00160865">
        <w:fldChar w:fldCharType="separate"/>
      </w:r>
      <w:r w:rsidR="00D670AD" w:rsidRPr="00160865">
        <w:rPr>
          <w:b/>
        </w:rPr>
        <w:t xml:space="preserve">Table </w:t>
      </w:r>
      <w:r w:rsidR="00D670AD">
        <w:rPr>
          <w:b/>
          <w:noProof/>
        </w:rPr>
        <w:t>1</w:t>
      </w:r>
      <w:r w:rsidR="00160865">
        <w:fldChar w:fldCharType="end"/>
      </w:r>
      <w:r w:rsidR="00160865">
        <w:t xml:space="preserve"> </w:t>
      </w:r>
      <w:r w:rsidRPr="00350A81">
        <w:t>are permitted</w:t>
      </w:r>
    </w:p>
    <w:p w14:paraId="7E17D12C" w14:textId="5D160761" w:rsidR="003C22D5" w:rsidRDefault="003C22D5" w:rsidP="003C22D5">
      <w:pPr>
        <w:pStyle w:val="Heading3"/>
      </w:pPr>
      <w:bookmarkStart w:id="115" w:name="_Toc534725489"/>
      <w:r>
        <w:t>Validation Rules</w:t>
      </w:r>
      <w:bookmarkEnd w:id="115"/>
    </w:p>
    <w:p w14:paraId="2537B06F" w14:textId="77777777" w:rsidR="003C22D5" w:rsidRDefault="003C22D5" w:rsidP="000D4009">
      <w:pPr>
        <w:pStyle w:val="NumberedParagraph"/>
        <w:numPr>
          <w:ilvl w:val="0"/>
          <w:numId w:val="25"/>
        </w:numPr>
      </w:pPr>
      <w:r>
        <w:t>There is text</w:t>
      </w:r>
    </w:p>
    <w:p w14:paraId="6478692A" w14:textId="70A89169" w:rsidR="003C22D5" w:rsidRDefault="003C22D5" w:rsidP="000D4009">
      <w:pPr>
        <w:pStyle w:val="NumberedParagraph"/>
        <w:numPr>
          <w:ilvl w:val="0"/>
          <w:numId w:val="25"/>
        </w:numPr>
      </w:pPr>
      <w:r>
        <w:t>Value xsi:type is as above</w:t>
      </w:r>
    </w:p>
    <w:p w14:paraId="7A675E19" w14:textId="17BD9BC6" w:rsidR="003C22D5" w:rsidRDefault="003C22D5" w:rsidP="000D4009">
      <w:pPr>
        <w:pStyle w:val="NumberedParagraph"/>
        <w:numPr>
          <w:ilvl w:val="0"/>
          <w:numId w:val="25"/>
        </w:numPr>
      </w:pPr>
      <w:r>
        <w:t>Media type is image/jpeg</w:t>
      </w:r>
    </w:p>
    <w:p w14:paraId="72C07A05" w14:textId="781F0112" w:rsidR="003C22D5" w:rsidRDefault="003C22D5" w:rsidP="000D4009">
      <w:pPr>
        <w:pStyle w:val="NumberedParagraph"/>
        <w:numPr>
          <w:ilvl w:val="0"/>
          <w:numId w:val="25"/>
        </w:numPr>
      </w:pPr>
      <w:r>
        <w:t>Reference value is the file name for a valid image</w:t>
      </w:r>
    </w:p>
    <w:p w14:paraId="5EF81A6F" w14:textId="77777777" w:rsidR="003C22D5" w:rsidRDefault="003C22D5" w:rsidP="000D4009">
      <w:pPr>
        <w:pStyle w:val="NumberedParagraph"/>
        <w:numPr>
          <w:ilvl w:val="0"/>
          <w:numId w:val="25"/>
        </w:numPr>
      </w:pPr>
      <w:r>
        <w:t>Size of image file is less than 1 MB</w:t>
      </w:r>
    </w:p>
    <w:p w14:paraId="6F1AF175" w14:textId="3B44B444" w:rsidR="003C22D5" w:rsidRDefault="003C22D5" w:rsidP="000D4009">
      <w:pPr>
        <w:pStyle w:val="NumberedParagraph"/>
        <w:numPr>
          <w:ilvl w:val="0"/>
          <w:numId w:val="25"/>
        </w:numPr>
      </w:pPr>
      <w:r>
        <w:t>File is a JPEG image and the name has the extension “.jpg”</w:t>
      </w:r>
    </w:p>
    <w:p w14:paraId="77AE0D3C" w14:textId="1CE06C5C" w:rsidR="003C22D5" w:rsidRDefault="003C22D5" w:rsidP="000D4009">
      <w:pPr>
        <w:pStyle w:val="NumberedParagraph"/>
        <w:numPr>
          <w:ilvl w:val="0"/>
          <w:numId w:val="25"/>
        </w:numPr>
      </w:pPr>
      <w:r>
        <w:t>Image components are referenced at least once in the text of any section.</w:t>
      </w:r>
    </w:p>
    <w:p w14:paraId="7BB9A062" w14:textId="54133B61" w:rsidR="003C22D5" w:rsidRDefault="003C22D5" w:rsidP="000D4009">
      <w:pPr>
        <w:pStyle w:val="NumberedParagraph"/>
        <w:numPr>
          <w:ilvl w:val="0"/>
          <w:numId w:val="25"/>
        </w:numPr>
      </w:pPr>
      <w:r>
        <w:t>Image reference in text has an image “observationMedia” element with a matching ID in the same document.</w:t>
      </w:r>
    </w:p>
    <w:p w14:paraId="16C35D2A" w14:textId="5FD9DB37" w:rsidR="00A74DE3" w:rsidRDefault="00A74DE3" w:rsidP="00A74DE3">
      <w:pPr>
        <w:pStyle w:val="Heading2"/>
      </w:pPr>
      <w:bookmarkStart w:id="116" w:name="_Toc534725490"/>
      <w:r>
        <w:t>Title Page</w:t>
      </w:r>
      <w:bookmarkEnd w:id="116"/>
    </w:p>
    <w:p w14:paraId="215C33D6" w14:textId="735C2714" w:rsidR="00A74DE3" w:rsidRPr="00826CAA" w:rsidRDefault="00A74DE3" w:rsidP="00A74DE3">
      <w:pPr>
        <w:pStyle w:val="Heading3"/>
        <w:rPr>
          <w:highlight w:val="yellow"/>
        </w:rPr>
      </w:pPr>
      <w:bookmarkStart w:id="117" w:name="_Toc534725491"/>
      <w:r w:rsidRPr="00826CAA">
        <w:rPr>
          <w:highlight w:val="yellow"/>
        </w:rPr>
        <w:t>Description</w:t>
      </w:r>
      <w:bookmarkEnd w:id="117"/>
    </w:p>
    <w:p w14:paraId="16F79C55" w14:textId="77777777" w:rsidR="00A74DE3" w:rsidRPr="00A74DE3" w:rsidRDefault="00A74DE3" w:rsidP="00A74DE3"/>
    <w:p w14:paraId="693D6518" w14:textId="010B7C17" w:rsidR="00A74DE3" w:rsidRDefault="00A74DE3" w:rsidP="00A74DE3">
      <w:pPr>
        <w:pStyle w:val="Heading3"/>
      </w:pPr>
      <w:bookmarkStart w:id="118" w:name="_Toc534725492"/>
      <w:r>
        <w:t>XML Sample</w:t>
      </w:r>
      <w:bookmarkEnd w:id="118"/>
    </w:p>
    <w:p w14:paraId="23DC7EE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&lt;component&gt;&lt;!--Title Page section--&gt;</w:t>
      </w:r>
    </w:p>
    <w:p w14:paraId="5CFD82FD"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ID="Ld8d30d86-e343-48f4-9cec-524834b3803b"&gt;</w:t>
      </w:r>
    </w:p>
    <w:p w14:paraId="049715A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root="eed00b53-cdb2-4aa6-9e82-88b7d793b208"/&gt;</w:t>
      </w:r>
    </w:p>
    <w:p w14:paraId="3326772B"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code="TP" codeSystem="2.16.840.1.113883.2.20.6.8" displayName="title page"/&gt;</w:t>
      </w:r>
    </w:p>
    <w:p w14:paraId="65B67BBE"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&lt;title&gt;Title Page&lt;/title&gt;</w:t>
      </w:r>
    </w:p>
    <w:p w14:paraId="24B6210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lastRenderedPageBreak/>
        <w:t xml:space="preserve">          &lt;effectiveTime value="20180101"/&gt;</w:t>
      </w:r>
    </w:p>
    <w:p w14:paraId="7A1E172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6F6B3EE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ID="Lbe75cfb9-3131-4903-800b-267427388a13"&gt;</w:t>
      </w:r>
    </w:p>
    <w:p w14:paraId="0059415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root="b9db4be0-3f46-437a-bd7b-4a3e010adaad"/&gt;</w:t>
      </w:r>
    </w:p>
    <w:p w14:paraId="7B2C989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code="TP-1.1" codeSystem="2.16.840.1.113883.2.20.6.8" displayName="TITLE"/&gt;</w:t>
      </w:r>
    </w:p>
    <w:p w14:paraId="78E5FD7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&lt;title&gt;title&lt;/title&gt;</w:t>
      </w:r>
    </w:p>
    <w:p w14:paraId="2A38CF9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607F965C"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19B8397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Scheduling Symbol, Brand Name, Proper name, Dosage Form(s), Strength(s) and</w:t>
      </w:r>
    </w:p>
    <w:p w14:paraId="4B814F3D"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Route(s) of Administration, Pharmaceutical Standard, Pharmaceutical Standard, Pharmaceutical</w:t>
      </w:r>
    </w:p>
    <w:p w14:paraId="3AC9BC2A"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Standard, Therapeutic Classification</w:t>
      </w:r>
    </w:p>
    <w:p w14:paraId="68446B6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23D9279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5CD05ED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value="20180101"/&gt;</w:t>
      </w:r>
    </w:p>
    <w:p w14:paraId="40D229AE" w14:textId="77777777" w:rsidR="00A74DE3" w:rsidRP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t xml:space="preserve">            </w:t>
      </w:r>
      <w:r w:rsidRPr="00A74DE3">
        <w:rPr>
          <w:lang w:val="fr-CA"/>
        </w:rPr>
        <w:t>&lt;/section&gt;</w:t>
      </w:r>
    </w:p>
    <w:p w14:paraId="5995C310" w14:textId="77777777" w:rsidR="00A74DE3" w:rsidRP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rsidRPr="00A74DE3">
        <w:rPr>
          <w:lang w:val="fr-CA"/>
        </w:rPr>
        <w:t xml:space="preserve">          &lt;/component&gt;</w:t>
      </w:r>
    </w:p>
    <w:p w14:paraId="61692842" w14:textId="77777777" w:rsidR="00A74DE3" w:rsidRP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rsidRPr="00A74DE3">
        <w:rPr>
          <w:lang w:val="fr-CA"/>
        </w:rPr>
        <w:t xml:space="preserve">          &lt;component&gt;</w:t>
      </w:r>
    </w:p>
    <w:p w14:paraId="1A3A57F3" w14:textId="77777777" w:rsidR="00A74DE3" w:rsidRP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lang w:val="fr-CA"/>
        </w:rPr>
      </w:pPr>
      <w:r w:rsidRPr="00A74DE3">
        <w:rPr>
          <w:lang w:val="fr-CA"/>
        </w:rPr>
        <w:t xml:space="preserve">            &lt;section ID="f187daf9-5e75-425a-9de6-f6ce1af2a965"&gt;</w:t>
      </w:r>
    </w:p>
    <w:p w14:paraId="4B4CD54D"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rsidRPr="00A74DE3">
        <w:rPr>
          <w:lang w:val="fr-CA"/>
        </w:rPr>
        <w:t xml:space="preserve">              </w:t>
      </w:r>
      <w:r>
        <w:t>&lt;id root="ac26f58c-721a-4c51-8bbc-c9dddb1f1233"/&gt;</w:t>
      </w:r>
    </w:p>
    <w:p w14:paraId="5D9FC483"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code="TP-1.2" codeSystem="2.16.840.1.113883.2.20.6.8" displayName="Company Name and address"/&gt;</w:t>
      </w:r>
    </w:p>
    <w:p w14:paraId="5542B1C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&lt;title&gt;Company Name and Address&lt;/title&gt;</w:t>
      </w:r>
    </w:p>
    <w:p w14:paraId="7AA9FC9F"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664D52D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3F704F0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Company Name and Address</w:t>
      </w:r>
    </w:p>
    <w:p w14:paraId="5294DDF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34133FF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6188CEC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value="20180101"/&gt;</w:t>
      </w:r>
    </w:p>
    <w:p w14:paraId="5871740B"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137DBC5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59AF102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2C0A7025"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ID="bf2dab4e-fd04-4ec9-9cdc-247188622d0f"&gt;</w:t>
      </w:r>
    </w:p>
    <w:p w14:paraId="277D111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root="v5f1dea3-d907-4664-b46f-e1d9736d47af"/&gt;</w:t>
      </w:r>
    </w:p>
    <w:p w14:paraId="04054413"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code="TP-1.3" codeSystem="2.16.840.1.113883.2.20.6.8" displayName="DATE OF INITIAL APPROVAL"/&gt;</w:t>
      </w:r>
    </w:p>
    <w:p w14:paraId="5911408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&lt;title&gt;Date of Initial Approval&lt;/title&gt;</w:t>
      </w:r>
    </w:p>
    <w:p w14:paraId="05E55AA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4AD389D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305AE5E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&lt;low value="20170101"/&gt;</w:t>
      </w:r>
    </w:p>
    <w:p w14:paraId="2A3293A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7156509E"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175FA20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value="20180101"/&gt;</w:t>
      </w:r>
    </w:p>
    <w:p w14:paraId="4AD7BE4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51ABC4E5"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45AD5EE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271DC7D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ID="k0184119-8fd7-4378-af77-b227c39e8445"&gt;</w:t>
      </w:r>
    </w:p>
    <w:p w14:paraId="3C883E6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root="ad78301c-29a9-41af-96f8-d58815fed296"/&gt;</w:t>
      </w:r>
    </w:p>
    <w:p w14:paraId="51CDB65A"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code="TP-1.4" codeSystem="2.16.840.1.113883.2.20.6.8" displayName="DATE OF REVISION"/&gt;</w:t>
      </w:r>
    </w:p>
    <w:p w14:paraId="5BD96D7D"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&lt;title&gt;Date of Revision&lt;/title&gt;</w:t>
      </w:r>
    </w:p>
    <w:p w14:paraId="3F4A4999"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lastRenderedPageBreak/>
        <w:t xml:space="preserve">              &lt;text&gt;</w:t>
      </w:r>
    </w:p>
    <w:p w14:paraId="1FF64FB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475D1737"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&lt;high value="20180101"/&gt;</w:t>
      </w:r>
    </w:p>
    <w:p w14:paraId="59507CDC"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&lt;/effectivetime&gt;</w:t>
      </w:r>
    </w:p>
    <w:p w14:paraId="7FD2E2A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584D2B1B"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value="20180101"/&gt;</w:t>
      </w:r>
    </w:p>
    <w:p w14:paraId="237B84F3"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54A82575"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51B1E8C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313BC3A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ID="ebc3f3dc-71be-424f-91ef-8aca8c138b21"&gt;</w:t>
      </w:r>
    </w:p>
    <w:p w14:paraId="5CCDC1B2"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root="efd8c4c1-d0dd-434d-b1c2-4daa18752fa8"/&gt;</w:t>
      </w:r>
    </w:p>
    <w:p w14:paraId="5C8CB64F"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code="TP-1.5" codeSystem="2.16.840.1.113883.2.20.6.8" displayName="CONTROL NUMBER"/&gt;</w:t>
      </w:r>
    </w:p>
    <w:p w14:paraId="1D3ADD14"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&lt;title&gt;Control Number&lt;/title&gt;</w:t>
      </w:r>
    </w:p>
    <w:p w14:paraId="763FFCB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0FCED804"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0D41DBB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123456</w:t>
      </w:r>
    </w:p>
    <w:p w14:paraId="329688D2"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540BA08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5D1941E3"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value="20180101"/&gt;</w:t>
      </w:r>
    </w:p>
    <w:p w14:paraId="2D01972E"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311180E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078AD272"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73B81F8D"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3154108B" w14:textId="30A43ECC" w:rsidR="00A74DE3" w:rsidRDefault="00A74DE3" w:rsidP="00A74DE3">
      <w:pPr>
        <w:pStyle w:val="Heading3"/>
      </w:pPr>
      <w:bookmarkStart w:id="119" w:name="_Toc534725493"/>
      <w:r>
        <w:t>Validation Rules</w:t>
      </w:r>
      <w:bookmarkEnd w:id="119"/>
    </w:p>
    <w:p w14:paraId="39F75B0F" w14:textId="13BEC553" w:rsidR="00A74DE3" w:rsidRDefault="00A74DE3" w:rsidP="00A74DE3">
      <w:pPr>
        <w:pStyle w:val="NumberedParagraph"/>
        <w:numPr>
          <w:ilvl w:val="0"/>
          <w:numId w:val="46"/>
        </w:numPr>
      </w:pPr>
      <w:r>
        <w:t>Date of initial approval and date of revision are encoded with an effective time low value and high value</w:t>
      </w:r>
    </w:p>
    <w:p w14:paraId="2B200475" w14:textId="0657D7FF" w:rsidR="001B05CF" w:rsidRPr="001B05CF" w:rsidRDefault="001B05CF" w:rsidP="001B05CF">
      <w:pPr>
        <w:pStyle w:val="NumberedParagraph"/>
      </w:pPr>
      <w:r>
        <w:t>The control number is a six digit integer with no other text</w:t>
      </w:r>
    </w:p>
    <w:p w14:paraId="32C57E38" w14:textId="5D87EB4E" w:rsidR="00A74DE3" w:rsidRDefault="00A74DE3" w:rsidP="00A74DE3">
      <w:pPr>
        <w:pStyle w:val="Heading2"/>
      </w:pPr>
      <w:bookmarkStart w:id="120" w:name="_Toc534725494"/>
      <w:r>
        <w:t>Recent Major Changes</w:t>
      </w:r>
      <w:bookmarkEnd w:id="120"/>
    </w:p>
    <w:p w14:paraId="425AFBAF" w14:textId="4CDF0533" w:rsidR="00A74DE3" w:rsidRPr="00826CAA" w:rsidRDefault="00A74DE3" w:rsidP="00A74DE3">
      <w:pPr>
        <w:pStyle w:val="Heading3"/>
        <w:rPr>
          <w:highlight w:val="yellow"/>
        </w:rPr>
      </w:pPr>
      <w:bookmarkStart w:id="121" w:name="_Toc534725495"/>
      <w:r w:rsidRPr="00826CAA">
        <w:rPr>
          <w:highlight w:val="yellow"/>
        </w:rPr>
        <w:t>Description</w:t>
      </w:r>
      <w:bookmarkEnd w:id="121"/>
    </w:p>
    <w:p w14:paraId="588679B1" w14:textId="77777777" w:rsidR="00A74DE3" w:rsidRPr="00A74DE3" w:rsidRDefault="00A74DE3" w:rsidP="00A74DE3"/>
    <w:p w14:paraId="37763514" w14:textId="39AD9394" w:rsidR="00A74DE3" w:rsidRDefault="00A74DE3" w:rsidP="00A74DE3">
      <w:pPr>
        <w:pStyle w:val="Heading3"/>
      </w:pPr>
      <w:bookmarkStart w:id="122" w:name="_Toc534725496"/>
      <w:r>
        <w:t>XML Sample</w:t>
      </w:r>
      <w:bookmarkEnd w:id="122"/>
    </w:p>
    <w:p w14:paraId="6D11BAE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&lt;component&gt;&lt;!-- Recent Major Changes --&gt;</w:t>
      </w:r>
    </w:p>
    <w:p w14:paraId="5C3B4718"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 ID="l7cee5c8-7ee9-4fd2-884e-7a50c06b27e1"&gt;</w:t>
      </w:r>
    </w:p>
    <w:p w14:paraId="69233936"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&lt;id root="dd1e1c43-f0d3-4ba8-b1f5-ad009a5dd5a8"/&gt;</w:t>
      </w:r>
    </w:p>
    <w:p w14:paraId="0756B020"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&lt;code code="RMLC" codeSystem="2.16.840.1.113883.2.20.6.8" displayName="RECENT MAJOR LABEL CHANGES"/&gt;</w:t>
      </w:r>
    </w:p>
    <w:p w14:paraId="23AF777F"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&lt;title&gt;Recent Major Label Changes&lt;/title&gt;</w:t>
      </w:r>
    </w:p>
    <w:p w14:paraId="1D87FBA3"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04CD4E0C"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5337CDD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Section Heading, Subsection heading (Section or Subsection number), yyyymmdd</w:t>
      </w:r>
    </w:p>
    <w:p w14:paraId="1EDFB241"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&lt;/paragraph&gt;</w:t>
      </w:r>
    </w:p>
    <w:p w14:paraId="06C62D9A"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&lt;/text&gt;</w:t>
      </w:r>
    </w:p>
    <w:p w14:paraId="7BD01315"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&lt;effectiveTime value="20180101"/&gt;</w:t>
      </w:r>
    </w:p>
    <w:p w14:paraId="7878F7EC" w14:textId="77777777" w:rsid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&lt;/section&gt;</w:t>
      </w:r>
    </w:p>
    <w:p w14:paraId="53CC1D22" w14:textId="77777777" w:rsidR="00A74DE3" w:rsidRPr="00A74DE3" w:rsidRDefault="00A74DE3" w:rsidP="00A74DE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pPr>
      <w:r>
        <w:t xml:space="preserve">      &lt;/component&gt;</w:t>
      </w:r>
    </w:p>
    <w:p w14:paraId="22D75391" w14:textId="53036D8E" w:rsidR="00A74DE3" w:rsidRDefault="00A74DE3" w:rsidP="00A74DE3">
      <w:pPr>
        <w:pStyle w:val="Heading3"/>
      </w:pPr>
      <w:bookmarkStart w:id="123" w:name="_Toc534725497"/>
      <w:r>
        <w:lastRenderedPageBreak/>
        <w:t>Validation Rules</w:t>
      </w:r>
      <w:bookmarkEnd w:id="123"/>
    </w:p>
    <w:p w14:paraId="0FF88A84" w14:textId="784C8890" w:rsidR="001B05CF" w:rsidRPr="001B05CF" w:rsidRDefault="001B05CF" w:rsidP="001B05CF">
      <w:r>
        <w:t xml:space="preserve">No specific validation rules other than what is described in Section </w:t>
      </w:r>
      <w:r>
        <w:fldChar w:fldCharType="begin"/>
      </w:r>
      <w:r>
        <w:instrText xml:space="preserve"> REF _Ref534703465 \r \h </w:instrText>
      </w:r>
      <w:r>
        <w:fldChar w:fldCharType="separate"/>
      </w:r>
      <w:r>
        <w:t>9.1.9</w:t>
      </w:r>
      <w:r>
        <w:fldChar w:fldCharType="end"/>
      </w:r>
      <w:r>
        <w:t>.</w:t>
      </w:r>
    </w:p>
    <w:sectPr w:rsidR="001B05CF" w:rsidRPr="001B05CF" w:rsidSect="000B5940">
      <w:pgSz w:w="12240" w:h="15840"/>
      <w:pgMar w:top="1440" w:right="1440" w:bottom="1440" w:left="1440" w:header="708" w:footer="708"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2E27E9" w15:done="0"/>
  <w15:commentEx w15:paraId="070ED888" w15:done="0"/>
  <w15:commentEx w15:paraId="44238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2E27E9" w16cid:durableId="1EB5AC7E"/>
  <w16cid:commentId w16cid:paraId="070ED888" w16cid:durableId="1EB5AC7F"/>
  <w16cid:commentId w16cid:paraId="44238AFC" w16cid:durableId="1EB5AC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4F164" w14:textId="77777777" w:rsidR="00340CC1" w:rsidRDefault="00340CC1" w:rsidP="00F923CD">
      <w:pPr>
        <w:spacing w:after="0" w:line="240" w:lineRule="auto"/>
      </w:pPr>
      <w:r>
        <w:separator/>
      </w:r>
    </w:p>
  </w:endnote>
  <w:endnote w:type="continuationSeparator" w:id="0">
    <w:p w14:paraId="714042A0" w14:textId="77777777" w:rsidR="00340CC1" w:rsidRDefault="00340CC1" w:rsidP="00F9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60BF5" w14:textId="77777777" w:rsidR="000B5940" w:rsidRDefault="000B5940" w:rsidP="00F923CD">
    <w:pPr>
      <w:pStyle w:val="Footer"/>
      <w:jc w:val="right"/>
    </w:pPr>
    <w:r>
      <w:rPr>
        <w:rFonts w:cs="Times New Roman"/>
      </w:rPr>
      <w:t xml:space="preserve">Page </w:t>
    </w:r>
    <w:r>
      <w:rPr>
        <w:rFonts w:cs="Times New Roman"/>
      </w:rPr>
      <w:fldChar w:fldCharType="begin"/>
    </w:r>
    <w:r>
      <w:rPr>
        <w:rFonts w:cs="Times New Roman"/>
      </w:rPr>
      <w:instrText xml:space="preserve"> PAGE </w:instrText>
    </w:r>
    <w:r>
      <w:rPr>
        <w:rFonts w:cs="Times New Roman"/>
      </w:rPr>
      <w:fldChar w:fldCharType="separate"/>
    </w:r>
    <w:r w:rsidR="009579D9">
      <w:rPr>
        <w:rFonts w:cs="Times New Roman"/>
        <w:noProof/>
      </w:rPr>
      <w:t>1</w:t>
    </w:r>
    <w:r>
      <w:rPr>
        <w:rFonts w:cs="Times New Roman"/>
      </w:rPr>
      <w:fldChar w:fldCharType="end"/>
    </w:r>
    <w:r>
      <w:rPr>
        <w:rFonts w:cs="Times New Roman"/>
      </w:rPr>
      <w:t xml:space="preserve"> of </w:t>
    </w:r>
    <w:r>
      <w:rPr>
        <w:rFonts w:cs="Times New Roman"/>
      </w:rPr>
      <w:fldChar w:fldCharType="begin"/>
    </w:r>
    <w:r>
      <w:rPr>
        <w:rFonts w:cs="Times New Roman"/>
      </w:rPr>
      <w:instrText xml:space="preserve"> NUMPAGES </w:instrText>
    </w:r>
    <w:r>
      <w:rPr>
        <w:rFonts w:cs="Times New Roman"/>
      </w:rPr>
      <w:fldChar w:fldCharType="separate"/>
    </w:r>
    <w:r w:rsidR="009579D9">
      <w:rPr>
        <w:rFonts w:cs="Times New Roman"/>
        <w:noProof/>
      </w:rPr>
      <w:t>37</w:t>
    </w:r>
    <w:r>
      <w:rPr>
        <w:rFonts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6873B" w14:textId="77777777" w:rsidR="00340CC1" w:rsidRDefault="00340CC1" w:rsidP="00F923CD">
      <w:pPr>
        <w:spacing w:after="0" w:line="240" w:lineRule="auto"/>
      </w:pPr>
      <w:r>
        <w:separator/>
      </w:r>
    </w:p>
  </w:footnote>
  <w:footnote w:type="continuationSeparator" w:id="0">
    <w:p w14:paraId="77D1F87F" w14:textId="77777777" w:rsidR="00340CC1" w:rsidRDefault="00340CC1" w:rsidP="00F92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nsid w:val="0D76284E"/>
    <w:multiLevelType w:val="hybridMultilevel"/>
    <w:tmpl w:val="E61C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2448C"/>
    <w:multiLevelType w:val="hybridMultilevel"/>
    <w:tmpl w:val="EAA2E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385E2B"/>
    <w:multiLevelType w:val="hybridMultilevel"/>
    <w:tmpl w:val="B5203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6457068"/>
    <w:multiLevelType w:val="hybridMultilevel"/>
    <w:tmpl w:val="D7E2B406"/>
    <w:lvl w:ilvl="0" w:tplc="F95CFA3C">
      <w:start w:val="1"/>
      <w:numFmt w:val="lowerLetter"/>
      <w:pStyle w:val="ValidationPara"/>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nsid w:val="292353F3"/>
    <w:multiLevelType w:val="hybridMultilevel"/>
    <w:tmpl w:val="B274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86A1B"/>
    <w:multiLevelType w:val="hybridMultilevel"/>
    <w:tmpl w:val="CFC8A1DA"/>
    <w:lvl w:ilvl="0" w:tplc="AE3CBB96">
      <w:start w:val="1"/>
      <w:numFmt w:val="decimal"/>
      <w:lvlText w:val="%1."/>
      <w:lvlJc w:val="left"/>
      <w:pPr>
        <w:ind w:left="360" w:hanging="360"/>
      </w:pPr>
      <w:rPr>
        <w:rFonts w:hint="default"/>
        <w:b w:val="0"/>
        <w:bCs w:val="0"/>
        <w:i w:val="0"/>
        <w:iCs w:val="0"/>
        <w:sz w:val="22"/>
        <w:szCs w:val="22"/>
      </w:rPr>
    </w:lvl>
    <w:lvl w:ilvl="1" w:tplc="10090019">
      <w:start w:val="1"/>
      <w:numFmt w:val="lowerLetter"/>
      <w:lvlText w:val="%2."/>
      <w:lvlJc w:val="left"/>
      <w:pPr>
        <w:ind w:left="1080" w:hanging="360"/>
      </w:pPr>
      <w:rPr>
        <w:rFonts w:hint="default"/>
      </w:rPr>
    </w:lvl>
    <w:lvl w:ilvl="2" w:tplc="618A54DA">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2551B3"/>
    <w:multiLevelType w:val="hybridMultilevel"/>
    <w:tmpl w:val="E83CEBBC"/>
    <w:lvl w:ilvl="0" w:tplc="AE3CBB96">
      <w:start w:val="1"/>
      <w:numFmt w:val="decimal"/>
      <w:lvlText w:val="%1."/>
      <w:lvlJc w:val="left"/>
      <w:pPr>
        <w:ind w:left="360" w:hanging="360"/>
      </w:pPr>
      <w:rPr>
        <w:rFonts w:hint="default"/>
        <w:b w:val="0"/>
        <w:bCs w:val="0"/>
        <w:i w:val="0"/>
        <w:iCs w:val="0"/>
        <w:sz w:val="22"/>
        <w:szCs w:val="22"/>
      </w:rPr>
    </w:lvl>
    <w:lvl w:ilvl="1" w:tplc="10090019">
      <w:start w:val="1"/>
      <w:numFmt w:val="lowerLetter"/>
      <w:lvlText w:val="%2."/>
      <w:lvlJc w:val="left"/>
      <w:pPr>
        <w:ind w:left="1080" w:hanging="360"/>
      </w:pPr>
      <w:rPr>
        <w:rFonts w:hint="default"/>
      </w:rPr>
    </w:lvl>
    <w:lvl w:ilvl="2" w:tplc="618A54DA">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7D327A"/>
    <w:multiLevelType w:val="hybridMultilevel"/>
    <w:tmpl w:val="8220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FF6140"/>
    <w:multiLevelType w:val="hybridMultilevel"/>
    <w:tmpl w:val="5D70F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266EF9"/>
    <w:multiLevelType w:val="hybridMultilevel"/>
    <w:tmpl w:val="33C436EC"/>
    <w:lvl w:ilvl="0" w:tplc="AE3CBB96">
      <w:start w:val="1"/>
      <w:numFmt w:val="decimal"/>
      <w:lvlText w:val="%1."/>
      <w:lvlJc w:val="left"/>
      <w:pPr>
        <w:ind w:left="360" w:hanging="360"/>
      </w:pPr>
      <w:rPr>
        <w:rFonts w:hint="default"/>
        <w:b w:val="0"/>
        <w:bCs w:val="0"/>
        <w:i w:val="0"/>
        <w:iCs w:val="0"/>
        <w:sz w:val="22"/>
        <w:szCs w:val="22"/>
      </w:rPr>
    </w:lvl>
    <w:lvl w:ilvl="1" w:tplc="10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F316BE"/>
    <w:multiLevelType w:val="hybridMultilevel"/>
    <w:tmpl w:val="4BD81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83E3335"/>
    <w:multiLevelType w:val="hybridMultilevel"/>
    <w:tmpl w:val="699C1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BFC51C7"/>
    <w:multiLevelType w:val="hybridMultilevel"/>
    <w:tmpl w:val="09DA4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24F76D1"/>
    <w:multiLevelType w:val="hybridMultilevel"/>
    <w:tmpl w:val="75129D48"/>
    <w:lvl w:ilvl="0" w:tplc="AE3CBB96">
      <w:start w:val="1"/>
      <w:numFmt w:val="decimal"/>
      <w:pStyle w:val="NumberedParagraph"/>
      <w:lvlText w:val="%1."/>
      <w:lvlJc w:val="left"/>
      <w:pPr>
        <w:ind w:left="360" w:hanging="360"/>
      </w:pPr>
      <w:rPr>
        <w:rFonts w:hint="default"/>
        <w:b w:val="0"/>
        <w:bCs w:val="0"/>
        <w:i w:val="0"/>
        <w:iCs w:val="0"/>
        <w:sz w:val="22"/>
        <w:szCs w:val="22"/>
      </w:rPr>
    </w:lvl>
    <w:lvl w:ilvl="1" w:tplc="04090003">
      <w:start w:val="1"/>
      <w:numFmt w:val="bullet"/>
      <w:lvlText w:val="o"/>
      <w:lvlJc w:val="left"/>
      <w:pPr>
        <w:ind w:left="1080" w:hanging="360"/>
      </w:pPr>
      <w:rPr>
        <w:rFonts w:ascii="Courier New" w:hAnsi="Courier New" w:hint="default"/>
      </w:rPr>
    </w:lvl>
    <w:lvl w:ilvl="2" w:tplc="618A54DA">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59B7214"/>
    <w:multiLevelType w:val="hybridMultilevel"/>
    <w:tmpl w:val="653AEF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6036AC2"/>
    <w:multiLevelType w:val="hybridMultilevel"/>
    <w:tmpl w:val="A6C0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510949"/>
    <w:multiLevelType w:val="multilevel"/>
    <w:tmpl w:val="10090025"/>
    <w:lvl w:ilvl="0">
      <w:start w:val="1"/>
      <w:numFmt w:val="decimal"/>
      <w:pStyle w:val="Heading1"/>
      <w:lvlText w:val="%1"/>
      <w:lvlJc w:val="left"/>
      <w:pPr>
        <w:ind w:left="432" w:hanging="432"/>
      </w:pPr>
      <w:rPr>
        <w:rFonts w:hint="default"/>
        <w:b w:val="0"/>
        <w:i w:val="0"/>
        <w:sz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6C13A9"/>
    <w:multiLevelType w:val="hybridMultilevel"/>
    <w:tmpl w:val="CDA0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1109C"/>
    <w:multiLevelType w:val="hybridMultilevel"/>
    <w:tmpl w:val="B194F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CED06E1"/>
    <w:multiLevelType w:val="hybridMultilevel"/>
    <w:tmpl w:val="3BD25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0B23133"/>
    <w:multiLevelType w:val="hybridMultilevel"/>
    <w:tmpl w:val="73D4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3F1701"/>
    <w:multiLevelType w:val="hybridMultilevel"/>
    <w:tmpl w:val="7C7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
  </w:num>
  <w:num w:numId="4">
    <w:abstractNumId w:val="14"/>
  </w:num>
  <w:num w:numId="5">
    <w:abstractNumId w:val="0"/>
  </w:num>
  <w:num w:numId="6">
    <w:abstractNumId w:val="14"/>
    <w:lvlOverride w:ilvl="0">
      <w:startOverride w:val="1"/>
    </w:lvlOverride>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5"/>
  </w:num>
  <w:num w:numId="11">
    <w:abstractNumId w:val="19"/>
  </w:num>
  <w:num w:numId="12">
    <w:abstractNumId w:val="17"/>
  </w:num>
  <w:num w:numId="13">
    <w:abstractNumId w:val="14"/>
    <w:lvlOverride w:ilvl="0">
      <w:startOverride w:val="1"/>
    </w:lvlOverride>
  </w:num>
  <w:num w:numId="14">
    <w:abstractNumId w:val="14"/>
    <w:lvlOverride w:ilvl="0">
      <w:startOverride w:val="1"/>
    </w:lvlOverride>
  </w:num>
  <w:num w:numId="15">
    <w:abstractNumId w:val="8"/>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0"/>
  </w:num>
  <w:num w:numId="21">
    <w:abstractNumId w:val="9"/>
  </w:num>
  <w:num w:numId="22">
    <w:abstractNumId w:val="14"/>
    <w:lvlOverride w:ilvl="0">
      <w:startOverride w:val="1"/>
    </w:lvlOverride>
  </w:num>
  <w:num w:numId="23">
    <w:abstractNumId w:val="16"/>
  </w:num>
  <w:num w:numId="24">
    <w:abstractNumId w:val="14"/>
    <w:lvlOverride w:ilvl="0">
      <w:startOverride w:val="1"/>
    </w:lvlOverride>
  </w:num>
  <w:num w:numId="25">
    <w:abstractNumId w:val="14"/>
    <w:lvlOverride w:ilvl="0">
      <w:startOverride w:val="1"/>
    </w:lvlOverride>
  </w:num>
  <w:num w:numId="26">
    <w:abstractNumId w:val="12"/>
  </w:num>
  <w:num w:numId="27">
    <w:abstractNumId w:val="11"/>
  </w:num>
  <w:num w:numId="28">
    <w:abstractNumId w:val="20"/>
  </w:num>
  <w:num w:numId="29">
    <w:abstractNumId w:val="14"/>
    <w:lvlOverride w:ilvl="0">
      <w:startOverride w:val="1"/>
    </w:lvlOverride>
  </w:num>
  <w:num w:numId="30">
    <w:abstractNumId w:val="6"/>
  </w:num>
  <w:num w:numId="31">
    <w:abstractNumId w:val="14"/>
    <w:lvlOverride w:ilvl="0">
      <w:startOverride w:val="1"/>
    </w:lvlOverride>
  </w:num>
  <w:num w:numId="32">
    <w:abstractNumId w:val="14"/>
    <w:lvlOverride w:ilvl="0">
      <w:startOverride w:val="1"/>
    </w:lvlOverride>
  </w:num>
  <w:num w:numId="33">
    <w:abstractNumId w:val="3"/>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4"/>
  </w:num>
  <w:num w:numId="39">
    <w:abstractNumId w:val="14"/>
    <w:lvlOverride w:ilvl="0">
      <w:startOverride w:val="1"/>
    </w:lvlOverride>
  </w:num>
  <w:num w:numId="40">
    <w:abstractNumId w:val="7"/>
  </w:num>
  <w:num w:numId="41">
    <w:abstractNumId w:val="14"/>
    <w:lvlOverride w:ilvl="0">
      <w:startOverride w:val="1"/>
    </w:lvlOverride>
  </w:num>
  <w:num w:numId="42">
    <w:abstractNumId w:val="14"/>
    <w:lvlOverride w:ilvl="0">
      <w:startOverride w:val="1"/>
    </w:lvlOverride>
  </w:num>
  <w:num w:numId="43">
    <w:abstractNumId w:val="2"/>
  </w:num>
  <w:num w:numId="44">
    <w:abstractNumId w:val="14"/>
    <w:lvlOverride w:ilvl="0">
      <w:startOverride w:val="1"/>
    </w:lvlOverride>
  </w:num>
  <w:num w:numId="45">
    <w:abstractNumId w:val="21"/>
  </w:num>
  <w:num w:numId="46">
    <w:abstractNumId w:val="14"/>
    <w:lvlOverride w:ilvl="0">
      <w:startOverride w:val="1"/>
    </w:lvlOverride>
  </w:num>
  <w:num w:numId="4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85"/>
    <w:rsid w:val="0000100A"/>
    <w:rsid w:val="00001721"/>
    <w:rsid w:val="00022398"/>
    <w:rsid w:val="00022E73"/>
    <w:rsid w:val="00024D81"/>
    <w:rsid w:val="00030401"/>
    <w:rsid w:val="000346A4"/>
    <w:rsid w:val="000613D1"/>
    <w:rsid w:val="00072E61"/>
    <w:rsid w:val="00076C18"/>
    <w:rsid w:val="000779B5"/>
    <w:rsid w:val="0008082B"/>
    <w:rsid w:val="0008276A"/>
    <w:rsid w:val="000860C0"/>
    <w:rsid w:val="00097D46"/>
    <w:rsid w:val="000A72C6"/>
    <w:rsid w:val="000B5940"/>
    <w:rsid w:val="000B6D15"/>
    <w:rsid w:val="000C2CA1"/>
    <w:rsid w:val="000C50DC"/>
    <w:rsid w:val="000D1B03"/>
    <w:rsid w:val="000D4009"/>
    <w:rsid w:val="000D7FB4"/>
    <w:rsid w:val="000E3572"/>
    <w:rsid w:val="000E7044"/>
    <w:rsid w:val="00104ECB"/>
    <w:rsid w:val="00116C26"/>
    <w:rsid w:val="00130F35"/>
    <w:rsid w:val="001320DF"/>
    <w:rsid w:val="00133518"/>
    <w:rsid w:val="00133C5C"/>
    <w:rsid w:val="00135339"/>
    <w:rsid w:val="001409D2"/>
    <w:rsid w:val="00141B24"/>
    <w:rsid w:val="00160865"/>
    <w:rsid w:val="001747E3"/>
    <w:rsid w:val="00182ABA"/>
    <w:rsid w:val="00185945"/>
    <w:rsid w:val="00187C35"/>
    <w:rsid w:val="00187E5C"/>
    <w:rsid w:val="001A3448"/>
    <w:rsid w:val="001B02FC"/>
    <w:rsid w:val="001B05CF"/>
    <w:rsid w:val="001D1A8E"/>
    <w:rsid w:val="001D2A7C"/>
    <w:rsid w:val="001D6592"/>
    <w:rsid w:val="001E6FF3"/>
    <w:rsid w:val="001F5BE7"/>
    <w:rsid w:val="00213E6B"/>
    <w:rsid w:val="00214CDB"/>
    <w:rsid w:val="00220B56"/>
    <w:rsid w:val="00221CAC"/>
    <w:rsid w:val="00224ED8"/>
    <w:rsid w:val="002378DE"/>
    <w:rsid w:val="00237E26"/>
    <w:rsid w:val="002411EA"/>
    <w:rsid w:val="00256E4E"/>
    <w:rsid w:val="00271B58"/>
    <w:rsid w:val="00271F54"/>
    <w:rsid w:val="002779FA"/>
    <w:rsid w:val="00283569"/>
    <w:rsid w:val="00295DEC"/>
    <w:rsid w:val="002B0B73"/>
    <w:rsid w:val="002B135C"/>
    <w:rsid w:val="002B2938"/>
    <w:rsid w:val="002B5DA7"/>
    <w:rsid w:val="002D1628"/>
    <w:rsid w:val="002D23C2"/>
    <w:rsid w:val="002E65BF"/>
    <w:rsid w:val="002E6BF3"/>
    <w:rsid w:val="002F2058"/>
    <w:rsid w:val="002F7F13"/>
    <w:rsid w:val="003178E0"/>
    <w:rsid w:val="00322FA2"/>
    <w:rsid w:val="00324F5D"/>
    <w:rsid w:val="003378AB"/>
    <w:rsid w:val="003401EB"/>
    <w:rsid w:val="00340CC1"/>
    <w:rsid w:val="00347767"/>
    <w:rsid w:val="0036255E"/>
    <w:rsid w:val="003703B8"/>
    <w:rsid w:val="0037183C"/>
    <w:rsid w:val="00385FA8"/>
    <w:rsid w:val="00390F04"/>
    <w:rsid w:val="00395E37"/>
    <w:rsid w:val="003A4A8F"/>
    <w:rsid w:val="003C22D5"/>
    <w:rsid w:val="003C5919"/>
    <w:rsid w:val="003D31DB"/>
    <w:rsid w:val="003D3B93"/>
    <w:rsid w:val="003D62B9"/>
    <w:rsid w:val="003E5EA5"/>
    <w:rsid w:val="003F3138"/>
    <w:rsid w:val="003F4DD5"/>
    <w:rsid w:val="003F6C9C"/>
    <w:rsid w:val="003F7BF0"/>
    <w:rsid w:val="00426D01"/>
    <w:rsid w:val="00442F23"/>
    <w:rsid w:val="004433B4"/>
    <w:rsid w:val="00444E4A"/>
    <w:rsid w:val="00447EBC"/>
    <w:rsid w:val="00456C8B"/>
    <w:rsid w:val="0046232E"/>
    <w:rsid w:val="004838E9"/>
    <w:rsid w:val="00484DC4"/>
    <w:rsid w:val="0049189A"/>
    <w:rsid w:val="004A1A81"/>
    <w:rsid w:val="004C53DA"/>
    <w:rsid w:val="004D6CA5"/>
    <w:rsid w:val="004F25BB"/>
    <w:rsid w:val="00504215"/>
    <w:rsid w:val="00504F4A"/>
    <w:rsid w:val="00515D4D"/>
    <w:rsid w:val="00516E4F"/>
    <w:rsid w:val="00523F4C"/>
    <w:rsid w:val="00525F8A"/>
    <w:rsid w:val="0054145F"/>
    <w:rsid w:val="00544DC3"/>
    <w:rsid w:val="00570AF8"/>
    <w:rsid w:val="005741E4"/>
    <w:rsid w:val="005874E8"/>
    <w:rsid w:val="00590174"/>
    <w:rsid w:val="005966CF"/>
    <w:rsid w:val="005E3587"/>
    <w:rsid w:val="005F17C3"/>
    <w:rsid w:val="005F5562"/>
    <w:rsid w:val="005F62E8"/>
    <w:rsid w:val="00611A19"/>
    <w:rsid w:val="0061231F"/>
    <w:rsid w:val="006136E4"/>
    <w:rsid w:val="006139EB"/>
    <w:rsid w:val="00615F3E"/>
    <w:rsid w:val="00617D24"/>
    <w:rsid w:val="006201FF"/>
    <w:rsid w:val="0062707D"/>
    <w:rsid w:val="00630E5A"/>
    <w:rsid w:val="00633D2A"/>
    <w:rsid w:val="00654FFB"/>
    <w:rsid w:val="006675AA"/>
    <w:rsid w:val="00675A33"/>
    <w:rsid w:val="00681737"/>
    <w:rsid w:val="00681A8E"/>
    <w:rsid w:val="0068355A"/>
    <w:rsid w:val="00691860"/>
    <w:rsid w:val="00696EB2"/>
    <w:rsid w:val="006A135C"/>
    <w:rsid w:val="006A5051"/>
    <w:rsid w:val="006B19E7"/>
    <w:rsid w:val="006B2DF1"/>
    <w:rsid w:val="006C7966"/>
    <w:rsid w:val="006D5A3C"/>
    <w:rsid w:val="006D5B50"/>
    <w:rsid w:val="006D6825"/>
    <w:rsid w:val="006E0483"/>
    <w:rsid w:val="006F56B9"/>
    <w:rsid w:val="007241D6"/>
    <w:rsid w:val="00735787"/>
    <w:rsid w:val="00740EA5"/>
    <w:rsid w:val="0074519C"/>
    <w:rsid w:val="00745698"/>
    <w:rsid w:val="00750B70"/>
    <w:rsid w:val="00754552"/>
    <w:rsid w:val="0075577B"/>
    <w:rsid w:val="0076134B"/>
    <w:rsid w:val="0077488B"/>
    <w:rsid w:val="00775995"/>
    <w:rsid w:val="00782D5D"/>
    <w:rsid w:val="00784208"/>
    <w:rsid w:val="007858C3"/>
    <w:rsid w:val="00786EC5"/>
    <w:rsid w:val="007A3F6C"/>
    <w:rsid w:val="007B17C9"/>
    <w:rsid w:val="007B460D"/>
    <w:rsid w:val="007E086C"/>
    <w:rsid w:val="007E23FE"/>
    <w:rsid w:val="007F0D98"/>
    <w:rsid w:val="007F0ED2"/>
    <w:rsid w:val="008062EB"/>
    <w:rsid w:val="0081566B"/>
    <w:rsid w:val="0081619F"/>
    <w:rsid w:val="008172EE"/>
    <w:rsid w:val="00826CAA"/>
    <w:rsid w:val="008368C3"/>
    <w:rsid w:val="00841E83"/>
    <w:rsid w:val="0085295D"/>
    <w:rsid w:val="00854523"/>
    <w:rsid w:val="008619AA"/>
    <w:rsid w:val="008666C8"/>
    <w:rsid w:val="00872149"/>
    <w:rsid w:val="008776D0"/>
    <w:rsid w:val="0088597B"/>
    <w:rsid w:val="00891AF9"/>
    <w:rsid w:val="008939FE"/>
    <w:rsid w:val="008B00B4"/>
    <w:rsid w:val="008C1E67"/>
    <w:rsid w:val="008D3442"/>
    <w:rsid w:val="00902AA9"/>
    <w:rsid w:val="009102CD"/>
    <w:rsid w:val="00917DD7"/>
    <w:rsid w:val="009363A6"/>
    <w:rsid w:val="00946259"/>
    <w:rsid w:val="009466CF"/>
    <w:rsid w:val="00950C4B"/>
    <w:rsid w:val="00952FEA"/>
    <w:rsid w:val="009553D0"/>
    <w:rsid w:val="009579D9"/>
    <w:rsid w:val="00974EE7"/>
    <w:rsid w:val="00976E33"/>
    <w:rsid w:val="00984A9E"/>
    <w:rsid w:val="0098728D"/>
    <w:rsid w:val="00996005"/>
    <w:rsid w:val="009D14D0"/>
    <w:rsid w:val="009D2678"/>
    <w:rsid w:val="009D308B"/>
    <w:rsid w:val="009D3815"/>
    <w:rsid w:val="009D4A3F"/>
    <w:rsid w:val="009D7315"/>
    <w:rsid w:val="00A0408F"/>
    <w:rsid w:val="00A16B02"/>
    <w:rsid w:val="00A17BF8"/>
    <w:rsid w:val="00A23C3A"/>
    <w:rsid w:val="00A32464"/>
    <w:rsid w:val="00A404F9"/>
    <w:rsid w:val="00A43C25"/>
    <w:rsid w:val="00A612CA"/>
    <w:rsid w:val="00A61AC3"/>
    <w:rsid w:val="00A61E6A"/>
    <w:rsid w:val="00A6690F"/>
    <w:rsid w:val="00A74DE3"/>
    <w:rsid w:val="00A81423"/>
    <w:rsid w:val="00A85F7D"/>
    <w:rsid w:val="00A97F62"/>
    <w:rsid w:val="00AA1A89"/>
    <w:rsid w:val="00AB5BD3"/>
    <w:rsid w:val="00AE6A20"/>
    <w:rsid w:val="00AF5F09"/>
    <w:rsid w:val="00B01064"/>
    <w:rsid w:val="00B04889"/>
    <w:rsid w:val="00B108B5"/>
    <w:rsid w:val="00B12E2E"/>
    <w:rsid w:val="00B4155A"/>
    <w:rsid w:val="00B44EB3"/>
    <w:rsid w:val="00B63441"/>
    <w:rsid w:val="00B63AB2"/>
    <w:rsid w:val="00B63CBF"/>
    <w:rsid w:val="00B66218"/>
    <w:rsid w:val="00B667E0"/>
    <w:rsid w:val="00B71F4D"/>
    <w:rsid w:val="00B73BF2"/>
    <w:rsid w:val="00B8331F"/>
    <w:rsid w:val="00B90455"/>
    <w:rsid w:val="00B9317B"/>
    <w:rsid w:val="00B9532E"/>
    <w:rsid w:val="00B9742C"/>
    <w:rsid w:val="00BA5FED"/>
    <w:rsid w:val="00BA7CC7"/>
    <w:rsid w:val="00BB538F"/>
    <w:rsid w:val="00BB7E82"/>
    <w:rsid w:val="00BC07DF"/>
    <w:rsid w:val="00BD4B54"/>
    <w:rsid w:val="00BE7F2B"/>
    <w:rsid w:val="00BF0251"/>
    <w:rsid w:val="00BF43B4"/>
    <w:rsid w:val="00BF57ED"/>
    <w:rsid w:val="00C2235B"/>
    <w:rsid w:val="00C22F8C"/>
    <w:rsid w:val="00C26EEE"/>
    <w:rsid w:val="00C5187C"/>
    <w:rsid w:val="00C52091"/>
    <w:rsid w:val="00C603AE"/>
    <w:rsid w:val="00C67335"/>
    <w:rsid w:val="00C67535"/>
    <w:rsid w:val="00C70613"/>
    <w:rsid w:val="00C7337D"/>
    <w:rsid w:val="00C935D1"/>
    <w:rsid w:val="00CA62B1"/>
    <w:rsid w:val="00CB1A6B"/>
    <w:rsid w:val="00CB59E9"/>
    <w:rsid w:val="00CB69FE"/>
    <w:rsid w:val="00CC7E59"/>
    <w:rsid w:val="00CD11CB"/>
    <w:rsid w:val="00CF4B3F"/>
    <w:rsid w:val="00D02E1B"/>
    <w:rsid w:val="00D1020A"/>
    <w:rsid w:val="00D106C2"/>
    <w:rsid w:val="00D3302D"/>
    <w:rsid w:val="00D5376F"/>
    <w:rsid w:val="00D57519"/>
    <w:rsid w:val="00D62493"/>
    <w:rsid w:val="00D645C6"/>
    <w:rsid w:val="00D670AD"/>
    <w:rsid w:val="00D901B9"/>
    <w:rsid w:val="00D93052"/>
    <w:rsid w:val="00D9307C"/>
    <w:rsid w:val="00DA0688"/>
    <w:rsid w:val="00DA36E5"/>
    <w:rsid w:val="00DA4A92"/>
    <w:rsid w:val="00DC308F"/>
    <w:rsid w:val="00DC56E3"/>
    <w:rsid w:val="00DD415E"/>
    <w:rsid w:val="00DE2F2F"/>
    <w:rsid w:val="00DE6177"/>
    <w:rsid w:val="00DF03A9"/>
    <w:rsid w:val="00E02549"/>
    <w:rsid w:val="00E15246"/>
    <w:rsid w:val="00E21CDD"/>
    <w:rsid w:val="00E255BA"/>
    <w:rsid w:val="00E2659A"/>
    <w:rsid w:val="00E31D72"/>
    <w:rsid w:val="00E34B68"/>
    <w:rsid w:val="00E353BD"/>
    <w:rsid w:val="00E44754"/>
    <w:rsid w:val="00E451A4"/>
    <w:rsid w:val="00E53E66"/>
    <w:rsid w:val="00E549D1"/>
    <w:rsid w:val="00E577E9"/>
    <w:rsid w:val="00E62E59"/>
    <w:rsid w:val="00E67919"/>
    <w:rsid w:val="00E75C14"/>
    <w:rsid w:val="00E76490"/>
    <w:rsid w:val="00E8605E"/>
    <w:rsid w:val="00E90D74"/>
    <w:rsid w:val="00EA327A"/>
    <w:rsid w:val="00EA41A3"/>
    <w:rsid w:val="00EA4EF7"/>
    <w:rsid w:val="00EB0E3F"/>
    <w:rsid w:val="00EB0F5E"/>
    <w:rsid w:val="00EB3FF7"/>
    <w:rsid w:val="00EB3FFC"/>
    <w:rsid w:val="00EC1CC9"/>
    <w:rsid w:val="00EC6AB0"/>
    <w:rsid w:val="00EE2B11"/>
    <w:rsid w:val="00EE3C94"/>
    <w:rsid w:val="00EE4B40"/>
    <w:rsid w:val="00F05660"/>
    <w:rsid w:val="00F06C85"/>
    <w:rsid w:val="00F20A10"/>
    <w:rsid w:val="00F37B1A"/>
    <w:rsid w:val="00F4175C"/>
    <w:rsid w:val="00F42DC4"/>
    <w:rsid w:val="00F52FF4"/>
    <w:rsid w:val="00F57CC9"/>
    <w:rsid w:val="00F60CCF"/>
    <w:rsid w:val="00F764AD"/>
    <w:rsid w:val="00F91F6F"/>
    <w:rsid w:val="00F923CD"/>
    <w:rsid w:val="00F96DA6"/>
    <w:rsid w:val="00F9712C"/>
    <w:rsid w:val="00F9771D"/>
    <w:rsid w:val="00FA1236"/>
    <w:rsid w:val="00FA2D51"/>
    <w:rsid w:val="00FA502B"/>
    <w:rsid w:val="00FB1C33"/>
    <w:rsid w:val="00FB2BC1"/>
    <w:rsid w:val="00FC138F"/>
    <w:rsid w:val="00FC51B6"/>
    <w:rsid w:val="00FD12C6"/>
    <w:rsid w:val="00FD4A12"/>
    <w:rsid w:val="00FE15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1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35"/>
    <w:rPr>
      <w:rFonts w:ascii="Times New Roman" w:hAnsi="Times New Roman"/>
    </w:rPr>
  </w:style>
  <w:style w:type="paragraph" w:styleId="Heading1">
    <w:name w:val="heading 1"/>
    <w:basedOn w:val="Normal"/>
    <w:next w:val="Normal"/>
    <w:link w:val="Heading1Char"/>
    <w:uiPriority w:val="9"/>
    <w:qFormat/>
    <w:rsid w:val="00F06C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78"/>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C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C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C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C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06C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06C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06C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6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C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C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06C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C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06C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06C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06C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B01064"/>
    <w:pPr>
      <w:numPr>
        <w:numId w:val="4"/>
      </w:numPr>
    </w:pPr>
  </w:style>
  <w:style w:type="paragraph" w:styleId="ListNumber">
    <w:name w:val="List Number"/>
    <w:basedOn w:val="Normal"/>
    <w:uiPriority w:val="99"/>
    <w:semiHidden/>
    <w:unhideWhenUsed/>
    <w:rsid w:val="00B01064"/>
    <w:pPr>
      <w:numPr>
        <w:numId w:val="5"/>
      </w:numPr>
      <w:contextualSpacing/>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2D23C2"/>
    <w:pPr>
      <w:tabs>
        <w:tab w:val="left" w:pos="360"/>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styleId="Revision">
    <w:name w:val="Revision"/>
    <w:hidden/>
    <w:uiPriority w:val="99"/>
    <w:semiHidden/>
    <w:rsid w:val="007E23FE"/>
    <w:pPr>
      <w:spacing w:after="0" w:line="240" w:lineRule="auto"/>
    </w:pPr>
  </w:style>
  <w:style w:type="paragraph" w:customStyle="1" w:styleId="Level2">
    <w:name w:val="Level 2"/>
    <w:uiPriority w:val="99"/>
    <w:rsid w:val="007E23FE"/>
    <w:pPr>
      <w:autoSpaceDE w:val="0"/>
      <w:autoSpaceDN w:val="0"/>
      <w:adjustRightInd w:val="0"/>
      <w:spacing w:after="0" w:line="240" w:lineRule="auto"/>
      <w:ind w:left="1440"/>
    </w:pPr>
    <w:rPr>
      <w:rFonts w:ascii="Times New Roman" w:hAnsi="Times New Roman" w:cs="Times New Roman"/>
      <w:sz w:val="24"/>
      <w:szCs w:val="24"/>
      <w:lang w:val="en-US"/>
    </w:rPr>
  </w:style>
  <w:style w:type="paragraph" w:customStyle="1" w:styleId="Level3">
    <w:name w:val="Level 3"/>
    <w:uiPriority w:val="99"/>
    <w:rsid w:val="007E23FE"/>
    <w:pPr>
      <w:autoSpaceDE w:val="0"/>
      <w:autoSpaceDN w:val="0"/>
      <w:adjustRightInd w:val="0"/>
      <w:spacing w:after="0" w:line="240" w:lineRule="auto"/>
      <w:ind w:left="2160"/>
    </w:pPr>
    <w:rPr>
      <w:rFonts w:ascii="Times New Roman" w:hAnsi="Times New Roman" w:cs="Times New Roman"/>
      <w:sz w:val="24"/>
      <w:szCs w:val="24"/>
      <w:lang w:val="en-US"/>
    </w:rPr>
  </w:style>
  <w:style w:type="paragraph" w:customStyle="1" w:styleId="Level4">
    <w:name w:val="Level 4"/>
    <w:uiPriority w:val="99"/>
    <w:rsid w:val="007E23FE"/>
    <w:pPr>
      <w:autoSpaceDE w:val="0"/>
      <w:autoSpaceDN w:val="0"/>
      <w:adjustRightInd w:val="0"/>
      <w:spacing w:after="0" w:line="240" w:lineRule="auto"/>
      <w:ind w:left="2880"/>
    </w:pPr>
    <w:rPr>
      <w:rFonts w:ascii="Times New Roman" w:hAnsi="Times New Roman" w:cs="Times New Roman"/>
      <w:sz w:val="24"/>
      <w:szCs w:val="24"/>
      <w:lang w:val="en-US"/>
    </w:rPr>
  </w:style>
  <w:style w:type="paragraph" w:customStyle="1" w:styleId="Level5">
    <w:name w:val="Level 5"/>
    <w:uiPriority w:val="99"/>
    <w:rsid w:val="007E23FE"/>
    <w:pPr>
      <w:autoSpaceDE w:val="0"/>
      <w:autoSpaceDN w:val="0"/>
      <w:adjustRightInd w:val="0"/>
      <w:spacing w:after="0" w:line="240" w:lineRule="auto"/>
      <w:ind w:left="3600"/>
    </w:pPr>
    <w:rPr>
      <w:rFonts w:ascii="Times New Roman" w:hAnsi="Times New Roman" w:cs="Times New Roman"/>
      <w:sz w:val="24"/>
      <w:szCs w:val="24"/>
      <w:lang w:val="en-US"/>
    </w:rPr>
  </w:style>
  <w:style w:type="paragraph" w:customStyle="1" w:styleId="Level6">
    <w:name w:val="Level 6"/>
    <w:uiPriority w:val="99"/>
    <w:rsid w:val="007E23FE"/>
    <w:pPr>
      <w:autoSpaceDE w:val="0"/>
      <w:autoSpaceDN w:val="0"/>
      <w:adjustRightInd w:val="0"/>
      <w:spacing w:after="0" w:line="240" w:lineRule="auto"/>
      <w:ind w:left="4320"/>
    </w:pPr>
    <w:rPr>
      <w:rFonts w:ascii="Times New Roman" w:hAnsi="Times New Roman" w:cs="Times New Roman"/>
      <w:sz w:val="24"/>
      <w:szCs w:val="24"/>
      <w:lang w:val="en-US"/>
    </w:rPr>
  </w:style>
  <w:style w:type="paragraph" w:customStyle="1" w:styleId="Level7">
    <w:name w:val="Level 7"/>
    <w:uiPriority w:val="99"/>
    <w:rsid w:val="007E23FE"/>
    <w:pPr>
      <w:autoSpaceDE w:val="0"/>
      <w:autoSpaceDN w:val="0"/>
      <w:adjustRightInd w:val="0"/>
      <w:spacing w:after="0" w:line="240" w:lineRule="auto"/>
      <w:ind w:left="5040"/>
    </w:pPr>
    <w:rPr>
      <w:rFonts w:ascii="Times New Roman" w:hAnsi="Times New Roman" w:cs="Times New Roman"/>
      <w:sz w:val="24"/>
      <w:szCs w:val="24"/>
      <w:lang w:val="en-US"/>
    </w:rPr>
  </w:style>
  <w:style w:type="paragraph" w:customStyle="1" w:styleId="Level8">
    <w:name w:val="Level 8"/>
    <w:uiPriority w:val="99"/>
    <w:rsid w:val="007E23FE"/>
    <w:pPr>
      <w:autoSpaceDE w:val="0"/>
      <w:autoSpaceDN w:val="0"/>
      <w:adjustRightInd w:val="0"/>
      <w:spacing w:after="0" w:line="240" w:lineRule="auto"/>
      <w:ind w:left="5760"/>
    </w:pPr>
    <w:rPr>
      <w:rFonts w:ascii="Times New Roman" w:hAnsi="Times New Roman" w:cs="Times New Roman"/>
      <w:sz w:val="24"/>
      <w:szCs w:val="24"/>
      <w:lang w:val="en-US"/>
    </w:rPr>
  </w:style>
  <w:style w:type="paragraph" w:customStyle="1" w:styleId="Level9">
    <w:name w:val="Level 9"/>
    <w:uiPriority w:val="99"/>
    <w:rsid w:val="007E23FE"/>
    <w:pPr>
      <w:autoSpaceDE w:val="0"/>
      <w:autoSpaceDN w:val="0"/>
      <w:adjustRightInd w:val="0"/>
      <w:spacing w:after="0" w:line="240" w:lineRule="auto"/>
      <w:ind w:left="6480"/>
    </w:pPr>
    <w:rPr>
      <w:rFonts w:ascii="Times New Roman" w:hAnsi="Times New Roman" w:cs="Times New Roman"/>
      <w:sz w:val="24"/>
      <w:szCs w:val="24"/>
      <w:lang w:val="en-US"/>
    </w:rPr>
  </w:style>
  <w:style w:type="paragraph" w:customStyle="1" w:styleId="level10">
    <w:name w:val="_level1"/>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lang w:val="en-US"/>
    </w:rPr>
  </w:style>
  <w:style w:type="character" w:customStyle="1" w:styleId="Definition">
    <w:name w:val="Definition"/>
    <w:uiPriority w:val="99"/>
    <w:rsid w:val="007E23FE"/>
    <w:rPr>
      <w:i/>
      <w:iCs/>
    </w:rPr>
  </w:style>
  <w:style w:type="paragraph" w:customStyle="1" w:styleId="ListParagra">
    <w:name w:val="List Paragra"/>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lang w:val="en-US"/>
    </w:rPr>
  </w:style>
  <w:style w:type="paragraph" w:customStyle="1" w:styleId="Outline0021">
    <w:name w:val="Outline002_1"/>
    <w:uiPriority w:val="99"/>
    <w:rsid w:val="007E23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rPr>
  </w:style>
  <w:style w:type="character" w:customStyle="1" w:styleId="SYSHYPERTEXT">
    <w:name w:val="SYS_HYPERTEXT"/>
    <w:uiPriority w:val="99"/>
    <w:rsid w:val="007E23FE"/>
    <w:rPr>
      <w:color w:val="0000FF"/>
      <w:u w:val="single"/>
      <w:lang w:val="en-CA"/>
    </w:rPr>
  </w:style>
  <w:style w:type="paragraph" w:customStyle="1" w:styleId="Default">
    <w:name w:val="Default"/>
    <w:rsid w:val="007E23F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Ti12">
    <w:name w:val="Text:Ti12"/>
    <w:basedOn w:val="Normal"/>
    <w:rsid w:val="007E23FE"/>
    <w:pPr>
      <w:spacing w:after="170" w:line="280" w:lineRule="atLeast"/>
      <w:contextualSpacing/>
      <w:jc w:val="both"/>
    </w:pPr>
    <w:rPr>
      <w:rFonts w:eastAsia="Times New Roman" w:cs="Times New Roman"/>
      <w:color w:val="000000"/>
      <w:sz w:val="23"/>
      <w:szCs w:val="24"/>
      <w:lang w:eastAsia="de-DE"/>
    </w:rPr>
  </w:style>
  <w:style w:type="table" w:styleId="LightShading-Accent1">
    <w:name w:val="Light Shading Accent 1"/>
    <w:basedOn w:val="TableNormal"/>
    <w:uiPriority w:val="60"/>
    <w:rsid w:val="007E23FE"/>
    <w:pPr>
      <w:spacing w:after="0" w:line="240" w:lineRule="auto"/>
    </w:pPr>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E23FE"/>
  </w:style>
  <w:style w:type="paragraph" w:styleId="NormalWeb">
    <w:name w:val="Normal (Web)"/>
    <w:basedOn w:val="Normal"/>
    <w:uiPriority w:val="99"/>
    <w:semiHidden/>
    <w:unhideWhenUsed/>
    <w:rsid w:val="007E23FE"/>
    <w:pPr>
      <w:spacing w:before="100" w:beforeAutospacing="1" w:after="100" w:afterAutospacing="1" w:line="240" w:lineRule="auto"/>
    </w:pPr>
    <w:rPr>
      <w:rFonts w:eastAsia="Times New Roman" w:cs="Times New Roman"/>
      <w:sz w:val="24"/>
      <w:szCs w:val="24"/>
      <w:lang w:val="en-US"/>
    </w:rPr>
  </w:style>
  <w:style w:type="character" w:customStyle="1" w:styleId="ValidationParaChar">
    <w:name w:val="Validation Para Char"/>
    <w:basedOn w:val="DefaultParagraphFont"/>
    <w:link w:val="ValidationPara"/>
    <w:locked/>
    <w:rsid w:val="007E23FE"/>
    <w:rPr>
      <w:rFonts w:ascii="Times New Roman" w:hAnsi="Times New Roman" w:cs="Times New Roman"/>
      <w:color w:val="000000"/>
    </w:rPr>
  </w:style>
  <w:style w:type="paragraph" w:customStyle="1" w:styleId="ValidationPara">
    <w:name w:val="Validation Para"/>
    <w:basedOn w:val="ListParagraph"/>
    <w:link w:val="ValidationParaChar"/>
    <w:qFormat/>
    <w:rsid w:val="007E23FE"/>
    <w:pPr>
      <w:numPr>
        <w:numId w:val="8"/>
      </w:numPr>
      <w:spacing w:after="0" w:line="240" w:lineRule="auto"/>
    </w:pPr>
    <w:rPr>
      <w:rFonts w:cs="Times New Roman"/>
      <w:color w:val="000000"/>
    </w:rPr>
  </w:style>
  <w:style w:type="paragraph" w:styleId="TableofFigures">
    <w:name w:val="table of figures"/>
    <w:basedOn w:val="Normal"/>
    <w:next w:val="Normal"/>
    <w:uiPriority w:val="99"/>
    <w:unhideWhenUsed/>
    <w:rsid w:val="00187C35"/>
    <w:pPr>
      <w:spacing w:after="0"/>
      <w:ind w:left="440" w:hanging="440"/>
    </w:pPr>
    <w:rPr>
      <w:rFonts w:asciiTheme="minorHAnsi" w:hAnsiTheme="minorHAnsi"/>
      <w:caps/>
      <w:sz w:val="20"/>
      <w:szCs w:val="20"/>
    </w:rPr>
  </w:style>
  <w:style w:type="character" w:styleId="FollowedHyperlink">
    <w:name w:val="FollowedHyperlink"/>
    <w:basedOn w:val="DefaultParagraphFont"/>
    <w:uiPriority w:val="99"/>
    <w:semiHidden/>
    <w:unhideWhenUsed/>
    <w:rsid w:val="00D645C6"/>
    <w:rPr>
      <w:color w:val="800080" w:themeColor="followedHyperlink"/>
      <w:u w:val="single"/>
    </w:rPr>
  </w:style>
  <w:style w:type="character" w:styleId="LineNumber">
    <w:name w:val="line number"/>
    <w:basedOn w:val="DefaultParagraphFont"/>
    <w:uiPriority w:val="99"/>
    <w:semiHidden/>
    <w:unhideWhenUsed/>
    <w:rsid w:val="000B59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35"/>
    <w:rPr>
      <w:rFonts w:ascii="Times New Roman" w:hAnsi="Times New Roman"/>
    </w:rPr>
  </w:style>
  <w:style w:type="paragraph" w:styleId="Heading1">
    <w:name w:val="heading 1"/>
    <w:basedOn w:val="Normal"/>
    <w:next w:val="Normal"/>
    <w:link w:val="Heading1Char"/>
    <w:uiPriority w:val="9"/>
    <w:qFormat/>
    <w:rsid w:val="00F06C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78"/>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C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C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C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C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06C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06C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06C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6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C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C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06C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C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06C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06C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06C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B01064"/>
    <w:pPr>
      <w:numPr>
        <w:numId w:val="4"/>
      </w:numPr>
    </w:pPr>
  </w:style>
  <w:style w:type="paragraph" w:styleId="ListNumber">
    <w:name w:val="List Number"/>
    <w:basedOn w:val="Normal"/>
    <w:uiPriority w:val="99"/>
    <w:semiHidden/>
    <w:unhideWhenUsed/>
    <w:rsid w:val="00B01064"/>
    <w:pPr>
      <w:numPr>
        <w:numId w:val="5"/>
      </w:numPr>
      <w:contextualSpacing/>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2D23C2"/>
    <w:pPr>
      <w:tabs>
        <w:tab w:val="left" w:pos="360"/>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styleId="Revision">
    <w:name w:val="Revision"/>
    <w:hidden/>
    <w:uiPriority w:val="99"/>
    <w:semiHidden/>
    <w:rsid w:val="007E23FE"/>
    <w:pPr>
      <w:spacing w:after="0" w:line="240" w:lineRule="auto"/>
    </w:pPr>
  </w:style>
  <w:style w:type="paragraph" w:customStyle="1" w:styleId="Level2">
    <w:name w:val="Level 2"/>
    <w:uiPriority w:val="99"/>
    <w:rsid w:val="007E23FE"/>
    <w:pPr>
      <w:autoSpaceDE w:val="0"/>
      <w:autoSpaceDN w:val="0"/>
      <w:adjustRightInd w:val="0"/>
      <w:spacing w:after="0" w:line="240" w:lineRule="auto"/>
      <w:ind w:left="1440"/>
    </w:pPr>
    <w:rPr>
      <w:rFonts w:ascii="Times New Roman" w:hAnsi="Times New Roman" w:cs="Times New Roman"/>
      <w:sz w:val="24"/>
      <w:szCs w:val="24"/>
      <w:lang w:val="en-US"/>
    </w:rPr>
  </w:style>
  <w:style w:type="paragraph" w:customStyle="1" w:styleId="Level3">
    <w:name w:val="Level 3"/>
    <w:uiPriority w:val="99"/>
    <w:rsid w:val="007E23FE"/>
    <w:pPr>
      <w:autoSpaceDE w:val="0"/>
      <w:autoSpaceDN w:val="0"/>
      <w:adjustRightInd w:val="0"/>
      <w:spacing w:after="0" w:line="240" w:lineRule="auto"/>
      <w:ind w:left="2160"/>
    </w:pPr>
    <w:rPr>
      <w:rFonts w:ascii="Times New Roman" w:hAnsi="Times New Roman" w:cs="Times New Roman"/>
      <w:sz w:val="24"/>
      <w:szCs w:val="24"/>
      <w:lang w:val="en-US"/>
    </w:rPr>
  </w:style>
  <w:style w:type="paragraph" w:customStyle="1" w:styleId="Level4">
    <w:name w:val="Level 4"/>
    <w:uiPriority w:val="99"/>
    <w:rsid w:val="007E23FE"/>
    <w:pPr>
      <w:autoSpaceDE w:val="0"/>
      <w:autoSpaceDN w:val="0"/>
      <w:adjustRightInd w:val="0"/>
      <w:spacing w:after="0" w:line="240" w:lineRule="auto"/>
      <w:ind w:left="2880"/>
    </w:pPr>
    <w:rPr>
      <w:rFonts w:ascii="Times New Roman" w:hAnsi="Times New Roman" w:cs="Times New Roman"/>
      <w:sz w:val="24"/>
      <w:szCs w:val="24"/>
      <w:lang w:val="en-US"/>
    </w:rPr>
  </w:style>
  <w:style w:type="paragraph" w:customStyle="1" w:styleId="Level5">
    <w:name w:val="Level 5"/>
    <w:uiPriority w:val="99"/>
    <w:rsid w:val="007E23FE"/>
    <w:pPr>
      <w:autoSpaceDE w:val="0"/>
      <w:autoSpaceDN w:val="0"/>
      <w:adjustRightInd w:val="0"/>
      <w:spacing w:after="0" w:line="240" w:lineRule="auto"/>
      <w:ind w:left="3600"/>
    </w:pPr>
    <w:rPr>
      <w:rFonts w:ascii="Times New Roman" w:hAnsi="Times New Roman" w:cs="Times New Roman"/>
      <w:sz w:val="24"/>
      <w:szCs w:val="24"/>
      <w:lang w:val="en-US"/>
    </w:rPr>
  </w:style>
  <w:style w:type="paragraph" w:customStyle="1" w:styleId="Level6">
    <w:name w:val="Level 6"/>
    <w:uiPriority w:val="99"/>
    <w:rsid w:val="007E23FE"/>
    <w:pPr>
      <w:autoSpaceDE w:val="0"/>
      <w:autoSpaceDN w:val="0"/>
      <w:adjustRightInd w:val="0"/>
      <w:spacing w:after="0" w:line="240" w:lineRule="auto"/>
      <w:ind w:left="4320"/>
    </w:pPr>
    <w:rPr>
      <w:rFonts w:ascii="Times New Roman" w:hAnsi="Times New Roman" w:cs="Times New Roman"/>
      <w:sz w:val="24"/>
      <w:szCs w:val="24"/>
      <w:lang w:val="en-US"/>
    </w:rPr>
  </w:style>
  <w:style w:type="paragraph" w:customStyle="1" w:styleId="Level7">
    <w:name w:val="Level 7"/>
    <w:uiPriority w:val="99"/>
    <w:rsid w:val="007E23FE"/>
    <w:pPr>
      <w:autoSpaceDE w:val="0"/>
      <w:autoSpaceDN w:val="0"/>
      <w:adjustRightInd w:val="0"/>
      <w:spacing w:after="0" w:line="240" w:lineRule="auto"/>
      <w:ind w:left="5040"/>
    </w:pPr>
    <w:rPr>
      <w:rFonts w:ascii="Times New Roman" w:hAnsi="Times New Roman" w:cs="Times New Roman"/>
      <w:sz w:val="24"/>
      <w:szCs w:val="24"/>
      <w:lang w:val="en-US"/>
    </w:rPr>
  </w:style>
  <w:style w:type="paragraph" w:customStyle="1" w:styleId="Level8">
    <w:name w:val="Level 8"/>
    <w:uiPriority w:val="99"/>
    <w:rsid w:val="007E23FE"/>
    <w:pPr>
      <w:autoSpaceDE w:val="0"/>
      <w:autoSpaceDN w:val="0"/>
      <w:adjustRightInd w:val="0"/>
      <w:spacing w:after="0" w:line="240" w:lineRule="auto"/>
      <w:ind w:left="5760"/>
    </w:pPr>
    <w:rPr>
      <w:rFonts w:ascii="Times New Roman" w:hAnsi="Times New Roman" w:cs="Times New Roman"/>
      <w:sz w:val="24"/>
      <w:szCs w:val="24"/>
      <w:lang w:val="en-US"/>
    </w:rPr>
  </w:style>
  <w:style w:type="paragraph" w:customStyle="1" w:styleId="Level9">
    <w:name w:val="Level 9"/>
    <w:uiPriority w:val="99"/>
    <w:rsid w:val="007E23FE"/>
    <w:pPr>
      <w:autoSpaceDE w:val="0"/>
      <w:autoSpaceDN w:val="0"/>
      <w:adjustRightInd w:val="0"/>
      <w:spacing w:after="0" w:line="240" w:lineRule="auto"/>
      <w:ind w:left="6480"/>
    </w:pPr>
    <w:rPr>
      <w:rFonts w:ascii="Times New Roman" w:hAnsi="Times New Roman" w:cs="Times New Roman"/>
      <w:sz w:val="24"/>
      <w:szCs w:val="24"/>
      <w:lang w:val="en-US"/>
    </w:rPr>
  </w:style>
  <w:style w:type="paragraph" w:customStyle="1" w:styleId="level10">
    <w:name w:val="_level1"/>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lang w:val="en-US"/>
    </w:rPr>
  </w:style>
  <w:style w:type="character" w:customStyle="1" w:styleId="Definition">
    <w:name w:val="Definition"/>
    <w:uiPriority w:val="99"/>
    <w:rsid w:val="007E23FE"/>
    <w:rPr>
      <w:i/>
      <w:iCs/>
    </w:rPr>
  </w:style>
  <w:style w:type="paragraph" w:customStyle="1" w:styleId="ListParagra">
    <w:name w:val="List Paragra"/>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lang w:val="en-US"/>
    </w:rPr>
  </w:style>
  <w:style w:type="paragraph" w:customStyle="1" w:styleId="Outline0021">
    <w:name w:val="Outline002_1"/>
    <w:uiPriority w:val="99"/>
    <w:rsid w:val="007E23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rPr>
  </w:style>
  <w:style w:type="character" w:customStyle="1" w:styleId="SYSHYPERTEXT">
    <w:name w:val="SYS_HYPERTEXT"/>
    <w:uiPriority w:val="99"/>
    <w:rsid w:val="007E23FE"/>
    <w:rPr>
      <w:color w:val="0000FF"/>
      <w:u w:val="single"/>
      <w:lang w:val="en-CA"/>
    </w:rPr>
  </w:style>
  <w:style w:type="paragraph" w:customStyle="1" w:styleId="Default">
    <w:name w:val="Default"/>
    <w:rsid w:val="007E23F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Ti12">
    <w:name w:val="Text:Ti12"/>
    <w:basedOn w:val="Normal"/>
    <w:rsid w:val="007E23FE"/>
    <w:pPr>
      <w:spacing w:after="170" w:line="280" w:lineRule="atLeast"/>
      <w:contextualSpacing/>
      <w:jc w:val="both"/>
    </w:pPr>
    <w:rPr>
      <w:rFonts w:eastAsia="Times New Roman" w:cs="Times New Roman"/>
      <w:color w:val="000000"/>
      <w:sz w:val="23"/>
      <w:szCs w:val="24"/>
      <w:lang w:eastAsia="de-DE"/>
    </w:rPr>
  </w:style>
  <w:style w:type="table" w:styleId="LightShading-Accent1">
    <w:name w:val="Light Shading Accent 1"/>
    <w:basedOn w:val="TableNormal"/>
    <w:uiPriority w:val="60"/>
    <w:rsid w:val="007E23FE"/>
    <w:pPr>
      <w:spacing w:after="0" w:line="240" w:lineRule="auto"/>
    </w:pPr>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E23FE"/>
  </w:style>
  <w:style w:type="paragraph" w:styleId="NormalWeb">
    <w:name w:val="Normal (Web)"/>
    <w:basedOn w:val="Normal"/>
    <w:uiPriority w:val="99"/>
    <w:semiHidden/>
    <w:unhideWhenUsed/>
    <w:rsid w:val="007E23FE"/>
    <w:pPr>
      <w:spacing w:before="100" w:beforeAutospacing="1" w:after="100" w:afterAutospacing="1" w:line="240" w:lineRule="auto"/>
    </w:pPr>
    <w:rPr>
      <w:rFonts w:eastAsia="Times New Roman" w:cs="Times New Roman"/>
      <w:sz w:val="24"/>
      <w:szCs w:val="24"/>
      <w:lang w:val="en-US"/>
    </w:rPr>
  </w:style>
  <w:style w:type="character" w:customStyle="1" w:styleId="ValidationParaChar">
    <w:name w:val="Validation Para Char"/>
    <w:basedOn w:val="DefaultParagraphFont"/>
    <w:link w:val="ValidationPara"/>
    <w:locked/>
    <w:rsid w:val="007E23FE"/>
    <w:rPr>
      <w:rFonts w:ascii="Times New Roman" w:hAnsi="Times New Roman" w:cs="Times New Roman"/>
      <w:color w:val="000000"/>
    </w:rPr>
  </w:style>
  <w:style w:type="paragraph" w:customStyle="1" w:styleId="ValidationPara">
    <w:name w:val="Validation Para"/>
    <w:basedOn w:val="ListParagraph"/>
    <w:link w:val="ValidationParaChar"/>
    <w:qFormat/>
    <w:rsid w:val="007E23FE"/>
    <w:pPr>
      <w:numPr>
        <w:numId w:val="8"/>
      </w:numPr>
      <w:spacing w:after="0" w:line="240" w:lineRule="auto"/>
    </w:pPr>
    <w:rPr>
      <w:rFonts w:cs="Times New Roman"/>
      <w:color w:val="000000"/>
    </w:rPr>
  </w:style>
  <w:style w:type="paragraph" w:styleId="TableofFigures">
    <w:name w:val="table of figures"/>
    <w:basedOn w:val="Normal"/>
    <w:next w:val="Normal"/>
    <w:uiPriority w:val="99"/>
    <w:unhideWhenUsed/>
    <w:rsid w:val="00187C35"/>
    <w:pPr>
      <w:spacing w:after="0"/>
      <w:ind w:left="440" w:hanging="440"/>
    </w:pPr>
    <w:rPr>
      <w:rFonts w:asciiTheme="minorHAnsi" w:hAnsiTheme="minorHAnsi"/>
      <w:caps/>
      <w:sz w:val="20"/>
      <w:szCs w:val="20"/>
    </w:rPr>
  </w:style>
  <w:style w:type="character" w:styleId="FollowedHyperlink">
    <w:name w:val="FollowedHyperlink"/>
    <w:basedOn w:val="DefaultParagraphFont"/>
    <w:uiPriority w:val="99"/>
    <w:semiHidden/>
    <w:unhideWhenUsed/>
    <w:rsid w:val="00D645C6"/>
    <w:rPr>
      <w:color w:val="800080" w:themeColor="followedHyperlink"/>
      <w:u w:val="single"/>
    </w:rPr>
  </w:style>
  <w:style w:type="character" w:styleId="LineNumber">
    <w:name w:val="line number"/>
    <w:basedOn w:val="DefaultParagraphFont"/>
    <w:uiPriority w:val="99"/>
    <w:semiHidden/>
    <w:unhideWhenUsed/>
    <w:rsid w:val="000B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6935">
      <w:bodyDiv w:val="1"/>
      <w:marLeft w:val="0"/>
      <w:marRight w:val="0"/>
      <w:marTop w:val="0"/>
      <w:marBottom w:val="0"/>
      <w:divBdr>
        <w:top w:val="none" w:sz="0" w:space="0" w:color="auto"/>
        <w:left w:val="none" w:sz="0" w:space="0" w:color="auto"/>
        <w:bottom w:val="none" w:sz="0" w:space="0" w:color="auto"/>
        <w:right w:val="none" w:sz="0" w:space="0" w:color="auto"/>
      </w:divBdr>
    </w:div>
    <w:div w:id="277221541">
      <w:bodyDiv w:val="1"/>
      <w:marLeft w:val="0"/>
      <w:marRight w:val="0"/>
      <w:marTop w:val="0"/>
      <w:marBottom w:val="0"/>
      <w:divBdr>
        <w:top w:val="none" w:sz="0" w:space="0" w:color="auto"/>
        <w:left w:val="none" w:sz="0" w:space="0" w:color="auto"/>
        <w:bottom w:val="none" w:sz="0" w:space="0" w:color="auto"/>
        <w:right w:val="none" w:sz="0" w:space="0" w:color="auto"/>
      </w:divBdr>
      <w:divsChild>
        <w:div w:id="1583830506">
          <w:marLeft w:val="0"/>
          <w:marRight w:val="0"/>
          <w:marTop w:val="0"/>
          <w:marBottom w:val="0"/>
          <w:divBdr>
            <w:top w:val="none" w:sz="0" w:space="0" w:color="auto"/>
            <w:left w:val="none" w:sz="0" w:space="0" w:color="auto"/>
            <w:bottom w:val="none" w:sz="0" w:space="0" w:color="auto"/>
            <w:right w:val="none" w:sz="0" w:space="0" w:color="auto"/>
          </w:divBdr>
          <w:divsChild>
            <w:div w:id="699746102">
              <w:marLeft w:val="0"/>
              <w:marRight w:val="0"/>
              <w:marTop w:val="0"/>
              <w:marBottom w:val="0"/>
              <w:divBdr>
                <w:top w:val="none" w:sz="0" w:space="0" w:color="auto"/>
                <w:left w:val="none" w:sz="0" w:space="0" w:color="auto"/>
                <w:bottom w:val="none" w:sz="0" w:space="0" w:color="auto"/>
                <w:right w:val="none" w:sz="0" w:space="0" w:color="auto"/>
              </w:divBdr>
            </w:div>
            <w:div w:id="2007904966">
              <w:marLeft w:val="0"/>
              <w:marRight w:val="0"/>
              <w:marTop w:val="0"/>
              <w:marBottom w:val="0"/>
              <w:divBdr>
                <w:top w:val="none" w:sz="0" w:space="0" w:color="auto"/>
                <w:left w:val="none" w:sz="0" w:space="0" w:color="auto"/>
                <w:bottom w:val="none" w:sz="0" w:space="0" w:color="auto"/>
                <w:right w:val="none" w:sz="0" w:space="0" w:color="auto"/>
              </w:divBdr>
            </w:div>
            <w:div w:id="2060395456">
              <w:marLeft w:val="0"/>
              <w:marRight w:val="0"/>
              <w:marTop w:val="0"/>
              <w:marBottom w:val="0"/>
              <w:divBdr>
                <w:top w:val="none" w:sz="0" w:space="0" w:color="auto"/>
                <w:left w:val="none" w:sz="0" w:space="0" w:color="auto"/>
                <w:bottom w:val="none" w:sz="0" w:space="0" w:color="auto"/>
                <w:right w:val="none" w:sz="0" w:space="0" w:color="auto"/>
              </w:divBdr>
            </w:div>
            <w:div w:id="2084445770">
              <w:marLeft w:val="0"/>
              <w:marRight w:val="0"/>
              <w:marTop w:val="0"/>
              <w:marBottom w:val="0"/>
              <w:divBdr>
                <w:top w:val="none" w:sz="0" w:space="0" w:color="auto"/>
                <w:left w:val="none" w:sz="0" w:space="0" w:color="auto"/>
                <w:bottom w:val="none" w:sz="0" w:space="0" w:color="auto"/>
                <w:right w:val="none" w:sz="0" w:space="0" w:color="auto"/>
              </w:divBdr>
            </w:div>
            <w:div w:id="78527147">
              <w:marLeft w:val="0"/>
              <w:marRight w:val="0"/>
              <w:marTop w:val="0"/>
              <w:marBottom w:val="0"/>
              <w:divBdr>
                <w:top w:val="none" w:sz="0" w:space="0" w:color="auto"/>
                <w:left w:val="none" w:sz="0" w:space="0" w:color="auto"/>
                <w:bottom w:val="none" w:sz="0" w:space="0" w:color="auto"/>
                <w:right w:val="none" w:sz="0" w:space="0" w:color="auto"/>
              </w:divBdr>
            </w:div>
            <w:div w:id="1581520435">
              <w:marLeft w:val="0"/>
              <w:marRight w:val="0"/>
              <w:marTop w:val="0"/>
              <w:marBottom w:val="0"/>
              <w:divBdr>
                <w:top w:val="none" w:sz="0" w:space="0" w:color="auto"/>
                <w:left w:val="none" w:sz="0" w:space="0" w:color="auto"/>
                <w:bottom w:val="none" w:sz="0" w:space="0" w:color="auto"/>
                <w:right w:val="none" w:sz="0" w:space="0" w:color="auto"/>
              </w:divBdr>
            </w:div>
            <w:div w:id="561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720">
      <w:bodyDiv w:val="1"/>
      <w:marLeft w:val="0"/>
      <w:marRight w:val="0"/>
      <w:marTop w:val="0"/>
      <w:marBottom w:val="0"/>
      <w:divBdr>
        <w:top w:val="none" w:sz="0" w:space="0" w:color="auto"/>
        <w:left w:val="none" w:sz="0" w:space="0" w:color="auto"/>
        <w:bottom w:val="none" w:sz="0" w:space="0" w:color="auto"/>
        <w:right w:val="none" w:sz="0" w:space="0" w:color="auto"/>
      </w:divBdr>
    </w:div>
    <w:div w:id="630942210">
      <w:bodyDiv w:val="1"/>
      <w:marLeft w:val="0"/>
      <w:marRight w:val="0"/>
      <w:marTop w:val="0"/>
      <w:marBottom w:val="0"/>
      <w:divBdr>
        <w:top w:val="none" w:sz="0" w:space="0" w:color="auto"/>
        <w:left w:val="none" w:sz="0" w:space="0" w:color="auto"/>
        <w:bottom w:val="none" w:sz="0" w:space="0" w:color="auto"/>
        <w:right w:val="none" w:sz="0" w:space="0" w:color="auto"/>
      </w:divBdr>
    </w:div>
    <w:div w:id="657195483">
      <w:bodyDiv w:val="1"/>
      <w:marLeft w:val="0"/>
      <w:marRight w:val="0"/>
      <w:marTop w:val="0"/>
      <w:marBottom w:val="0"/>
      <w:divBdr>
        <w:top w:val="none" w:sz="0" w:space="0" w:color="auto"/>
        <w:left w:val="none" w:sz="0" w:space="0" w:color="auto"/>
        <w:bottom w:val="none" w:sz="0" w:space="0" w:color="auto"/>
        <w:right w:val="none" w:sz="0" w:space="0" w:color="auto"/>
      </w:divBdr>
    </w:div>
    <w:div w:id="763383289">
      <w:bodyDiv w:val="1"/>
      <w:marLeft w:val="0"/>
      <w:marRight w:val="0"/>
      <w:marTop w:val="0"/>
      <w:marBottom w:val="0"/>
      <w:divBdr>
        <w:top w:val="none" w:sz="0" w:space="0" w:color="auto"/>
        <w:left w:val="none" w:sz="0" w:space="0" w:color="auto"/>
        <w:bottom w:val="none" w:sz="0" w:space="0" w:color="auto"/>
        <w:right w:val="none" w:sz="0" w:space="0" w:color="auto"/>
      </w:divBdr>
    </w:div>
    <w:div w:id="922371949">
      <w:bodyDiv w:val="1"/>
      <w:marLeft w:val="0"/>
      <w:marRight w:val="0"/>
      <w:marTop w:val="0"/>
      <w:marBottom w:val="0"/>
      <w:divBdr>
        <w:top w:val="none" w:sz="0" w:space="0" w:color="auto"/>
        <w:left w:val="none" w:sz="0" w:space="0" w:color="auto"/>
        <w:bottom w:val="none" w:sz="0" w:space="0" w:color="auto"/>
        <w:right w:val="none" w:sz="0" w:space="0" w:color="auto"/>
      </w:divBdr>
    </w:div>
    <w:div w:id="964039349">
      <w:bodyDiv w:val="1"/>
      <w:marLeft w:val="0"/>
      <w:marRight w:val="0"/>
      <w:marTop w:val="0"/>
      <w:marBottom w:val="0"/>
      <w:divBdr>
        <w:top w:val="none" w:sz="0" w:space="0" w:color="auto"/>
        <w:left w:val="none" w:sz="0" w:space="0" w:color="auto"/>
        <w:bottom w:val="none" w:sz="0" w:space="0" w:color="auto"/>
        <w:right w:val="none" w:sz="0" w:space="0" w:color="auto"/>
      </w:divBdr>
    </w:div>
    <w:div w:id="1097141453">
      <w:bodyDiv w:val="1"/>
      <w:marLeft w:val="0"/>
      <w:marRight w:val="0"/>
      <w:marTop w:val="0"/>
      <w:marBottom w:val="0"/>
      <w:divBdr>
        <w:top w:val="none" w:sz="0" w:space="0" w:color="auto"/>
        <w:left w:val="none" w:sz="0" w:space="0" w:color="auto"/>
        <w:bottom w:val="none" w:sz="0" w:space="0" w:color="auto"/>
        <w:right w:val="none" w:sz="0" w:space="0" w:color="auto"/>
      </w:divBdr>
    </w:div>
    <w:div w:id="1201241839">
      <w:bodyDiv w:val="1"/>
      <w:marLeft w:val="0"/>
      <w:marRight w:val="0"/>
      <w:marTop w:val="0"/>
      <w:marBottom w:val="0"/>
      <w:divBdr>
        <w:top w:val="none" w:sz="0" w:space="0" w:color="auto"/>
        <w:left w:val="none" w:sz="0" w:space="0" w:color="auto"/>
        <w:bottom w:val="none" w:sz="0" w:space="0" w:color="auto"/>
        <w:right w:val="none" w:sz="0" w:space="0" w:color="auto"/>
      </w:divBdr>
    </w:div>
    <w:div w:id="1365444339">
      <w:bodyDiv w:val="1"/>
      <w:marLeft w:val="0"/>
      <w:marRight w:val="0"/>
      <w:marTop w:val="0"/>
      <w:marBottom w:val="0"/>
      <w:divBdr>
        <w:top w:val="none" w:sz="0" w:space="0" w:color="auto"/>
        <w:left w:val="none" w:sz="0" w:space="0" w:color="auto"/>
        <w:bottom w:val="none" w:sz="0" w:space="0" w:color="auto"/>
        <w:right w:val="none" w:sz="0" w:space="0" w:color="auto"/>
      </w:divBdr>
    </w:div>
    <w:div w:id="1474905606">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515682496">
      <w:bodyDiv w:val="1"/>
      <w:marLeft w:val="0"/>
      <w:marRight w:val="0"/>
      <w:marTop w:val="0"/>
      <w:marBottom w:val="0"/>
      <w:divBdr>
        <w:top w:val="none" w:sz="0" w:space="0" w:color="auto"/>
        <w:left w:val="none" w:sz="0" w:space="0" w:color="auto"/>
        <w:bottom w:val="none" w:sz="0" w:space="0" w:color="auto"/>
        <w:right w:val="none" w:sz="0" w:space="0" w:color="auto"/>
      </w:divBdr>
      <w:divsChild>
        <w:div w:id="1458838656">
          <w:marLeft w:val="0"/>
          <w:marRight w:val="0"/>
          <w:marTop w:val="0"/>
          <w:marBottom w:val="0"/>
          <w:divBdr>
            <w:top w:val="none" w:sz="0" w:space="0" w:color="auto"/>
            <w:left w:val="none" w:sz="0" w:space="0" w:color="auto"/>
            <w:bottom w:val="none" w:sz="0" w:space="0" w:color="auto"/>
            <w:right w:val="none" w:sz="0" w:space="0" w:color="auto"/>
          </w:divBdr>
          <w:divsChild>
            <w:div w:id="620458943">
              <w:marLeft w:val="0"/>
              <w:marRight w:val="0"/>
              <w:marTop w:val="0"/>
              <w:marBottom w:val="0"/>
              <w:divBdr>
                <w:top w:val="none" w:sz="0" w:space="0" w:color="auto"/>
                <w:left w:val="none" w:sz="0" w:space="0" w:color="auto"/>
                <w:bottom w:val="none" w:sz="0" w:space="0" w:color="auto"/>
                <w:right w:val="none" w:sz="0" w:space="0" w:color="auto"/>
              </w:divBdr>
            </w:div>
            <w:div w:id="53895249">
              <w:marLeft w:val="0"/>
              <w:marRight w:val="0"/>
              <w:marTop w:val="0"/>
              <w:marBottom w:val="0"/>
              <w:divBdr>
                <w:top w:val="none" w:sz="0" w:space="0" w:color="auto"/>
                <w:left w:val="none" w:sz="0" w:space="0" w:color="auto"/>
                <w:bottom w:val="none" w:sz="0" w:space="0" w:color="auto"/>
                <w:right w:val="none" w:sz="0" w:space="0" w:color="auto"/>
              </w:divBdr>
            </w:div>
            <w:div w:id="586965600">
              <w:marLeft w:val="0"/>
              <w:marRight w:val="0"/>
              <w:marTop w:val="0"/>
              <w:marBottom w:val="0"/>
              <w:divBdr>
                <w:top w:val="none" w:sz="0" w:space="0" w:color="auto"/>
                <w:left w:val="none" w:sz="0" w:space="0" w:color="auto"/>
                <w:bottom w:val="none" w:sz="0" w:space="0" w:color="auto"/>
                <w:right w:val="none" w:sz="0" w:space="0" w:color="auto"/>
              </w:divBdr>
            </w:div>
            <w:div w:id="819351672">
              <w:marLeft w:val="0"/>
              <w:marRight w:val="0"/>
              <w:marTop w:val="0"/>
              <w:marBottom w:val="0"/>
              <w:divBdr>
                <w:top w:val="none" w:sz="0" w:space="0" w:color="auto"/>
                <w:left w:val="none" w:sz="0" w:space="0" w:color="auto"/>
                <w:bottom w:val="none" w:sz="0" w:space="0" w:color="auto"/>
                <w:right w:val="none" w:sz="0" w:space="0" w:color="auto"/>
              </w:divBdr>
            </w:div>
            <w:div w:id="722867025">
              <w:marLeft w:val="0"/>
              <w:marRight w:val="0"/>
              <w:marTop w:val="0"/>
              <w:marBottom w:val="0"/>
              <w:divBdr>
                <w:top w:val="none" w:sz="0" w:space="0" w:color="auto"/>
                <w:left w:val="none" w:sz="0" w:space="0" w:color="auto"/>
                <w:bottom w:val="none" w:sz="0" w:space="0" w:color="auto"/>
                <w:right w:val="none" w:sz="0" w:space="0" w:color="auto"/>
              </w:divBdr>
            </w:div>
            <w:div w:id="505828562">
              <w:marLeft w:val="0"/>
              <w:marRight w:val="0"/>
              <w:marTop w:val="0"/>
              <w:marBottom w:val="0"/>
              <w:divBdr>
                <w:top w:val="none" w:sz="0" w:space="0" w:color="auto"/>
                <w:left w:val="none" w:sz="0" w:space="0" w:color="auto"/>
                <w:bottom w:val="none" w:sz="0" w:space="0" w:color="auto"/>
                <w:right w:val="none" w:sz="0" w:space="0" w:color="auto"/>
              </w:divBdr>
            </w:div>
            <w:div w:id="4250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483">
      <w:bodyDiv w:val="1"/>
      <w:marLeft w:val="0"/>
      <w:marRight w:val="0"/>
      <w:marTop w:val="0"/>
      <w:marBottom w:val="0"/>
      <w:divBdr>
        <w:top w:val="none" w:sz="0" w:space="0" w:color="auto"/>
        <w:left w:val="none" w:sz="0" w:space="0" w:color="auto"/>
        <w:bottom w:val="none" w:sz="0" w:space="0" w:color="auto"/>
        <w:right w:val="none" w:sz="0" w:space="0" w:color="auto"/>
      </w:divBdr>
    </w:div>
    <w:div w:id="1745223806">
      <w:bodyDiv w:val="1"/>
      <w:marLeft w:val="0"/>
      <w:marRight w:val="0"/>
      <w:marTop w:val="0"/>
      <w:marBottom w:val="0"/>
      <w:divBdr>
        <w:top w:val="none" w:sz="0" w:space="0" w:color="auto"/>
        <w:left w:val="none" w:sz="0" w:space="0" w:color="auto"/>
        <w:bottom w:val="none" w:sz="0" w:space="0" w:color="auto"/>
        <w:right w:val="none" w:sz="0" w:space="0" w:color="auto"/>
      </w:divBdr>
      <w:divsChild>
        <w:div w:id="1831171356">
          <w:marLeft w:val="0"/>
          <w:marRight w:val="0"/>
          <w:marTop w:val="0"/>
          <w:marBottom w:val="0"/>
          <w:divBdr>
            <w:top w:val="none" w:sz="0" w:space="0" w:color="auto"/>
            <w:left w:val="none" w:sz="0" w:space="0" w:color="auto"/>
            <w:bottom w:val="none" w:sz="0" w:space="0" w:color="auto"/>
            <w:right w:val="none" w:sz="0" w:space="0" w:color="auto"/>
          </w:divBdr>
        </w:div>
      </w:divsChild>
    </w:div>
    <w:div w:id="1964187900">
      <w:bodyDiv w:val="1"/>
      <w:marLeft w:val="0"/>
      <w:marRight w:val="0"/>
      <w:marTop w:val="0"/>
      <w:marBottom w:val="0"/>
      <w:divBdr>
        <w:top w:val="none" w:sz="0" w:space="0" w:color="auto"/>
        <w:left w:val="none" w:sz="0" w:space="0" w:color="auto"/>
        <w:bottom w:val="none" w:sz="0" w:space="0" w:color="auto"/>
        <w:right w:val="none" w:sz="0" w:space="0" w:color="auto"/>
      </w:divBdr>
    </w:div>
    <w:div w:id="2009365495">
      <w:bodyDiv w:val="1"/>
      <w:marLeft w:val="0"/>
      <w:marRight w:val="0"/>
      <w:marTop w:val="0"/>
      <w:marBottom w:val="0"/>
      <w:divBdr>
        <w:top w:val="none" w:sz="0" w:space="0" w:color="auto"/>
        <w:left w:val="none" w:sz="0" w:space="0" w:color="auto"/>
        <w:bottom w:val="none" w:sz="0" w:space="0" w:color="auto"/>
        <w:right w:val="none" w:sz="0" w:space="0" w:color="auto"/>
      </w:divBdr>
    </w:div>
    <w:div w:id="2018657926">
      <w:bodyDiv w:val="1"/>
      <w:marLeft w:val="0"/>
      <w:marRight w:val="0"/>
      <w:marTop w:val="0"/>
      <w:marBottom w:val="0"/>
      <w:divBdr>
        <w:top w:val="none" w:sz="0" w:space="0" w:color="auto"/>
        <w:left w:val="none" w:sz="0" w:space="0" w:color="auto"/>
        <w:bottom w:val="none" w:sz="0" w:space="0" w:color="auto"/>
        <w:right w:val="none" w:sz="0" w:space="0" w:color="auto"/>
      </w:divBdr>
    </w:div>
    <w:div w:id="2073384168">
      <w:bodyDiv w:val="1"/>
      <w:marLeft w:val="0"/>
      <w:marRight w:val="0"/>
      <w:marTop w:val="0"/>
      <w:marBottom w:val="0"/>
      <w:divBdr>
        <w:top w:val="none" w:sz="0" w:space="0" w:color="auto"/>
        <w:left w:val="none" w:sz="0" w:space="0" w:color="auto"/>
        <w:bottom w:val="none" w:sz="0" w:space="0" w:color="auto"/>
        <w:right w:val="none" w:sz="0" w:space="0" w:color="auto"/>
      </w:divBdr>
    </w:div>
    <w:div w:id="2114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ealthCanada/HPFB/blob/master/Structured-Product-Labeling-(SPL)/Style-Sheets/current/hpfb-spm.xsl" TargetMode="External"/><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mailto:effectiveTime.low@value"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HealthCanada/HPFB/blob/master/Structured-Product-Labeling-(SPL)/Schema/current/SPL.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D3044-4149-49DD-B9BE-2F637199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37</Pages>
  <Words>11575</Words>
  <Characters>65978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77399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ANDERSON</dc:creator>
  <cp:lastModifiedBy>CRAIG ANDERSON</cp:lastModifiedBy>
  <cp:revision>60</cp:revision>
  <cp:lastPrinted>2019-01-07T19:35:00Z</cp:lastPrinted>
  <dcterms:created xsi:type="dcterms:W3CDTF">2018-12-08T20:16:00Z</dcterms:created>
  <dcterms:modified xsi:type="dcterms:W3CDTF">2019-01-08T20:39:00Z</dcterms:modified>
</cp:coreProperties>
</file>