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58D" w:rsidRDefault="008E258D" w:rsidP="008E258D">
      <w:pPr>
        <w:pStyle w:val="Heading1"/>
      </w:pPr>
      <w:r>
        <w:t>Execution</w:t>
      </w:r>
    </w:p>
    <w:p w:rsidR="006A4B8A" w:rsidRDefault="006A4B8A" w:rsidP="006A4B8A">
      <w:pPr>
        <w:spacing w:line="240" w:lineRule="auto"/>
      </w:pPr>
    </w:p>
    <w:p w:rsidR="006A4B8A" w:rsidRDefault="006A4B8A" w:rsidP="006A4B8A">
      <w:pPr>
        <w:spacing w:line="240" w:lineRule="auto"/>
      </w:pPr>
      <w:r>
        <w:t xml:space="preserve">Ant </w:t>
      </w:r>
      <w:r w:rsidR="008E258D">
        <w:t>&lt;verb&gt; -</w:t>
      </w:r>
      <w:proofErr w:type="spellStart"/>
      <w:r w:rsidR="008E258D">
        <w:t>Ddoctype</w:t>
      </w:r>
      <w:proofErr w:type="spellEnd"/>
      <w:r w:rsidR="008E258D">
        <w:t>=</w:t>
      </w:r>
      <w:r>
        <w:t xml:space="preserve">%1 </w:t>
      </w:r>
      <w:r w:rsidR="008E258D">
        <w:t>–Did=</w:t>
      </w:r>
      <w:r>
        <w:t>%2</w:t>
      </w:r>
    </w:p>
    <w:p w:rsidR="008E258D" w:rsidRDefault="008E258D" w:rsidP="006A4B8A">
      <w:pPr>
        <w:spacing w:line="240" w:lineRule="auto"/>
      </w:pPr>
      <w:r>
        <w:t>&lt;</w:t>
      </w:r>
      <w:proofErr w:type="gramStart"/>
      <w:r>
        <w:t>verb</w:t>
      </w:r>
      <w:proofErr w:type="gramEnd"/>
      <w:r>
        <w:t>&gt; is the execution type, the supported values are:</w:t>
      </w:r>
    </w:p>
    <w:p w:rsidR="00B621D3" w:rsidRPr="00B621D3" w:rsidRDefault="00B621D3" w:rsidP="00B621D3">
      <w:pPr>
        <w:pStyle w:val="ListParagraph"/>
        <w:numPr>
          <w:ilvl w:val="0"/>
          <w:numId w:val="8"/>
        </w:numPr>
        <w:spacing w:line="240" w:lineRule="auto"/>
      </w:pPr>
      <w:r w:rsidRPr="00B621D3">
        <w:t>U</w:t>
      </w:r>
      <w:r w:rsidRPr="00B621D3">
        <w:t>sage</w:t>
      </w:r>
      <w:r>
        <w:t xml:space="preserve">, this method shows the usage and </w:t>
      </w:r>
    </w:p>
    <w:p w:rsidR="00B621D3" w:rsidRDefault="00B621D3" w:rsidP="00B621D3">
      <w:pPr>
        <w:pStyle w:val="ListParagraph"/>
        <w:numPr>
          <w:ilvl w:val="0"/>
          <w:numId w:val="8"/>
        </w:numPr>
        <w:spacing w:line="240" w:lineRule="auto"/>
      </w:pPr>
      <w:proofErr w:type="spellStart"/>
      <w:proofErr w:type="gramStart"/>
      <w:r w:rsidRPr="00B621D3">
        <w:t>businessRuleValidation</w:t>
      </w:r>
      <w:proofErr w:type="spellEnd"/>
      <w:proofErr w:type="gramEnd"/>
      <w:r>
        <w:t>, this method is the core method and executes both a technical and business rule validation, subsequently it generates the report and cleans up all temp files.</w:t>
      </w:r>
    </w:p>
    <w:p w:rsidR="00B621D3" w:rsidRDefault="00B621D3" w:rsidP="00A75327">
      <w:pPr>
        <w:spacing w:line="240" w:lineRule="auto"/>
        <w:ind w:left="360"/>
      </w:pPr>
      <w:r>
        <w:t>In addition the following verbs are available to administrators (currently no authentication):</w:t>
      </w:r>
    </w:p>
    <w:p w:rsidR="00B621D3" w:rsidRDefault="00B621D3" w:rsidP="00B621D3">
      <w:pPr>
        <w:pStyle w:val="ListParagraph"/>
        <w:numPr>
          <w:ilvl w:val="0"/>
          <w:numId w:val="8"/>
        </w:numPr>
        <w:spacing w:line="240" w:lineRule="auto"/>
      </w:pPr>
      <w:proofErr w:type="gramStart"/>
      <w:r>
        <w:t>clean</w:t>
      </w:r>
      <w:proofErr w:type="gramEnd"/>
      <w:r>
        <w:t>, this method removes all temporary, input and output files.</w:t>
      </w:r>
    </w:p>
    <w:p w:rsidR="00B621D3" w:rsidRDefault="00B621D3" w:rsidP="00B621D3">
      <w:pPr>
        <w:pStyle w:val="ListParagraph"/>
        <w:numPr>
          <w:ilvl w:val="0"/>
          <w:numId w:val="8"/>
        </w:numPr>
        <w:spacing w:line="240" w:lineRule="auto"/>
      </w:pPr>
      <w:proofErr w:type="spellStart"/>
      <w:proofErr w:type="gramStart"/>
      <w:r>
        <w:t>compileBusinessRules</w:t>
      </w:r>
      <w:proofErr w:type="spellEnd"/>
      <w:proofErr w:type="gramEnd"/>
      <w:r>
        <w:t>, this method compiles all business rules for subsequent processing</w:t>
      </w:r>
      <w:r w:rsidR="009621E3">
        <w:t>.</w:t>
      </w:r>
    </w:p>
    <w:p w:rsidR="00B621D3" w:rsidRDefault="00B621D3" w:rsidP="00B621D3">
      <w:pPr>
        <w:pStyle w:val="ListParagraph"/>
        <w:numPr>
          <w:ilvl w:val="0"/>
          <w:numId w:val="8"/>
        </w:numPr>
        <w:spacing w:line="240" w:lineRule="auto"/>
      </w:pPr>
      <w:r>
        <w:t>test, this is a test driver that copies sample data and then executed validate</w:t>
      </w:r>
    </w:p>
    <w:p w:rsidR="00B621D3" w:rsidRDefault="00B621D3" w:rsidP="00B621D3">
      <w:pPr>
        <w:pStyle w:val="ListParagraph"/>
        <w:numPr>
          <w:ilvl w:val="0"/>
          <w:numId w:val="8"/>
        </w:numPr>
        <w:spacing w:line="240" w:lineRule="auto"/>
      </w:pPr>
      <w:r>
        <w:t>validate,</w:t>
      </w:r>
      <w:r>
        <w:t xml:space="preserve"> this executes both the compilation and the validation aspects, it is the default verb when creating rules</w:t>
      </w:r>
    </w:p>
    <w:p w:rsidR="00B621D3" w:rsidRDefault="00B621D3" w:rsidP="00B621D3">
      <w:pPr>
        <w:pStyle w:val="ListParagraph"/>
        <w:numPr>
          <w:ilvl w:val="0"/>
          <w:numId w:val="8"/>
        </w:numPr>
        <w:spacing w:line="240" w:lineRule="auto"/>
      </w:pPr>
      <w:r>
        <w:t>html, this method is currently not implemented</w:t>
      </w:r>
    </w:p>
    <w:p w:rsidR="00B621D3" w:rsidRDefault="00B621D3" w:rsidP="00B621D3">
      <w:pPr>
        <w:pStyle w:val="ListParagraph"/>
        <w:numPr>
          <w:ilvl w:val="0"/>
          <w:numId w:val="8"/>
        </w:numPr>
        <w:spacing w:line="240" w:lineRule="auto"/>
      </w:pPr>
      <w:proofErr w:type="gramStart"/>
      <w:r>
        <w:t>remove-temp</w:t>
      </w:r>
      <w:proofErr w:type="gramEnd"/>
      <w:r>
        <w:t>, this method removes all temporary files when the system is not in debug mode.</w:t>
      </w:r>
    </w:p>
    <w:p w:rsidR="00B621D3" w:rsidRDefault="00B621D3" w:rsidP="00B621D3">
      <w:pPr>
        <w:pStyle w:val="ListParagraph"/>
        <w:numPr>
          <w:ilvl w:val="0"/>
          <w:numId w:val="8"/>
        </w:numPr>
        <w:spacing w:line="240" w:lineRule="auto"/>
      </w:pPr>
      <w:proofErr w:type="gramStart"/>
      <w:r>
        <w:t>report</w:t>
      </w:r>
      <w:proofErr w:type="gramEnd"/>
      <w:r>
        <w:t>, this method generates the human readable report, it is a supporting service and should never be called directly.</w:t>
      </w:r>
    </w:p>
    <w:p w:rsidR="009621E3" w:rsidRDefault="00B621D3" w:rsidP="009621E3">
      <w:pPr>
        <w:pStyle w:val="ListParagraph"/>
        <w:numPr>
          <w:ilvl w:val="0"/>
          <w:numId w:val="8"/>
        </w:numPr>
        <w:spacing w:line="240" w:lineRule="auto"/>
      </w:pPr>
      <w:proofErr w:type="spellStart"/>
      <w:proofErr w:type="gramStart"/>
      <w:r w:rsidRPr="00B621D3">
        <w:t>preprocessDocument</w:t>
      </w:r>
      <w:proofErr w:type="spellEnd"/>
      <w:proofErr w:type="gramEnd"/>
      <w:r w:rsidR="009621E3">
        <w:t xml:space="preserve">, this method removes the </w:t>
      </w:r>
      <w:proofErr w:type="spellStart"/>
      <w:r w:rsidR="009621E3">
        <w:t>nls</w:t>
      </w:r>
      <w:proofErr w:type="spellEnd"/>
      <w:r w:rsidR="009621E3">
        <w:t xml:space="preserve"> string that causes </w:t>
      </w:r>
      <w:proofErr w:type="spellStart"/>
      <w:r w:rsidR="009621E3">
        <w:t>xslt</w:t>
      </w:r>
      <w:proofErr w:type="spellEnd"/>
      <w:r w:rsidR="009621E3">
        <w:t xml:space="preserve"> processing issues for </w:t>
      </w:r>
      <w:proofErr w:type="spellStart"/>
      <w:r w:rsidR="009621E3">
        <w:t>schematron,</w:t>
      </w:r>
      <w:r w:rsidR="009621E3">
        <w:t>it</w:t>
      </w:r>
      <w:proofErr w:type="spellEnd"/>
      <w:r w:rsidR="009621E3">
        <w:t xml:space="preserve"> is a supporting service and should never be called directly.</w:t>
      </w:r>
    </w:p>
    <w:p w:rsidR="00B621D3" w:rsidRPr="00B621D3" w:rsidRDefault="00B621D3" w:rsidP="00A75327">
      <w:pPr>
        <w:pStyle w:val="ListParagraph"/>
        <w:numPr>
          <w:ilvl w:val="0"/>
          <w:numId w:val="8"/>
        </w:numPr>
        <w:spacing w:line="240" w:lineRule="auto"/>
      </w:pPr>
      <w:proofErr w:type="spellStart"/>
      <w:proofErr w:type="gramStart"/>
      <w:r w:rsidRPr="00B621D3">
        <w:t>validateSchema</w:t>
      </w:r>
      <w:proofErr w:type="spellEnd"/>
      <w:proofErr w:type="gramEnd"/>
      <w:r w:rsidR="009621E3">
        <w:t xml:space="preserve">, this method performs schema validation, </w:t>
      </w:r>
      <w:r w:rsidR="009621E3">
        <w:t>it is a supporting service and should never be called directly.</w:t>
      </w:r>
      <w:bookmarkStart w:id="0" w:name="_GoBack"/>
      <w:bookmarkEnd w:id="0"/>
    </w:p>
    <w:p w:rsidR="006A4B8A" w:rsidRDefault="006A4B8A" w:rsidP="006A4B8A">
      <w:pPr>
        <w:spacing w:line="240" w:lineRule="auto"/>
        <w:rPr>
          <w:rFonts w:eastAsia="Times New Roman"/>
          <w:sz w:val="23"/>
          <w:szCs w:val="23"/>
          <w:lang w:eastAsia="de-DE"/>
        </w:rPr>
      </w:pPr>
      <w:r>
        <w:t xml:space="preserve">%1 = </w:t>
      </w:r>
      <w:proofErr w:type="spellStart"/>
      <w:r>
        <w:t>doctype</w:t>
      </w:r>
      <w:proofErr w:type="spellEnd"/>
      <w:r>
        <w:t xml:space="preserve"> as per OID: </w:t>
      </w:r>
      <w:r w:rsidRPr="006C0150">
        <w:rPr>
          <w:rFonts w:eastAsia="Times New Roman"/>
          <w:sz w:val="23"/>
          <w:szCs w:val="23"/>
          <w:lang w:eastAsia="de-DE"/>
        </w:rPr>
        <w:t>2.16.840.1.113883.3.989.5.1.4.1.10</w:t>
      </w:r>
    </w:p>
    <w:p w:rsidR="006A4B8A" w:rsidRDefault="008E258D" w:rsidP="006A4B8A">
      <w:r>
        <w:t xml:space="preserve">%2 </w:t>
      </w:r>
      <w:r w:rsidR="006A4B8A">
        <w:rPr>
          <w:rFonts w:eastAsia="Times New Roman"/>
          <w:sz w:val="23"/>
          <w:szCs w:val="23"/>
          <w:lang w:eastAsia="de-DE"/>
        </w:rPr>
        <w:t xml:space="preserve">= Document ID this is the value of </w:t>
      </w:r>
      <w:proofErr w:type="spellStart"/>
      <w:r w:rsidR="006A4B8A" w:rsidRPr="00675DAA">
        <w:t>id@root</w:t>
      </w:r>
      <w:proofErr w:type="spellEnd"/>
      <w:r w:rsidR="006A4B8A">
        <w:t xml:space="preserve"> as per section 4.2.3 of the General </w:t>
      </w:r>
      <w:r w:rsidR="006A4B8A" w:rsidRPr="00675DAA">
        <w:t>Structured Product Label</w:t>
      </w:r>
      <w:r w:rsidR="006A4B8A">
        <w:t>l</w:t>
      </w:r>
      <w:r w:rsidR="006A4B8A" w:rsidRPr="00675DAA">
        <w:t>ing (SPL) Document Validation</w:t>
      </w:r>
      <w:r w:rsidR="006A4B8A">
        <w:t xml:space="preserve"> Guidance Document.</w:t>
      </w:r>
      <w:r w:rsidR="006A4B8A">
        <w:rPr>
          <w:rFonts w:eastAsia="Times New Roman"/>
          <w:sz w:val="23"/>
          <w:szCs w:val="23"/>
          <w:lang w:eastAsia="de-DE"/>
        </w:rPr>
        <w:t xml:space="preserve"> </w:t>
      </w:r>
    </w:p>
    <w:sectPr w:rsidR="006A4B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F6353"/>
    <w:multiLevelType w:val="hybridMultilevel"/>
    <w:tmpl w:val="556448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C5181"/>
    <w:multiLevelType w:val="hybridMultilevel"/>
    <w:tmpl w:val="1056F0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C5700"/>
    <w:multiLevelType w:val="hybridMultilevel"/>
    <w:tmpl w:val="B9DCA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C49DD"/>
    <w:multiLevelType w:val="hybridMultilevel"/>
    <w:tmpl w:val="C45C8F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837CB"/>
    <w:multiLevelType w:val="hybridMultilevel"/>
    <w:tmpl w:val="9EAA4A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C0458A"/>
    <w:multiLevelType w:val="hybridMultilevel"/>
    <w:tmpl w:val="105A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E3721"/>
    <w:multiLevelType w:val="hybridMultilevel"/>
    <w:tmpl w:val="47E44F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5E36B9"/>
    <w:multiLevelType w:val="hybridMultilevel"/>
    <w:tmpl w:val="9EAA4A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6C1"/>
    <w:rsid w:val="002D1A1A"/>
    <w:rsid w:val="004626D5"/>
    <w:rsid w:val="00473FBA"/>
    <w:rsid w:val="00652741"/>
    <w:rsid w:val="006A4B8A"/>
    <w:rsid w:val="006D1F92"/>
    <w:rsid w:val="0077303C"/>
    <w:rsid w:val="008E258D"/>
    <w:rsid w:val="009621E3"/>
    <w:rsid w:val="00A75327"/>
    <w:rsid w:val="00A8368C"/>
    <w:rsid w:val="00AC6494"/>
    <w:rsid w:val="00B41E20"/>
    <w:rsid w:val="00B45C74"/>
    <w:rsid w:val="00B621D3"/>
    <w:rsid w:val="00BD17DB"/>
    <w:rsid w:val="00BF407E"/>
    <w:rsid w:val="00C96D7E"/>
    <w:rsid w:val="00CD76C1"/>
    <w:rsid w:val="00DB194C"/>
    <w:rsid w:val="00F5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7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7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17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7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7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1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pbx</cp:lastModifiedBy>
  <cp:revision>9</cp:revision>
  <dcterms:created xsi:type="dcterms:W3CDTF">2017-04-10T14:42:00Z</dcterms:created>
  <dcterms:modified xsi:type="dcterms:W3CDTF">2017-05-16T03:46:00Z</dcterms:modified>
</cp:coreProperties>
</file>