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A45F55" w14:textId="3B250737" w:rsidR="00B41339" w:rsidRDefault="00B41339" w:rsidP="00B41339">
      <w:pPr>
        <w:pStyle w:val="Heading1"/>
        <w:rPr>
          <w:lang w:val="en-US"/>
        </w:rPr>
      </w:pPr>
      <w:r>
        <w:rPr>
          <w:lang w:val="en-US"/>
        </w:rPr>
        <w:t>Exploring the impact of prescribing costs on equity in NHS payments to practices</w:t>
      </w:r>
    </w:p>
    <w:p w14:paraId="4341063D" w14:textId="1C2E100D" w:rsidR="00793011" w:rsidRPr="00205F20" w:rsidRDefault="00793011" w:rsidP="00B41339">
      <w:pPr>
        <w:rPr>
          <w:b/>
          <w:bCs/>
          <w:lang w:val="en-US"/>
        </w:rPr>
      </w:pPr>
      <w:r w:rsidRPr="00205F20">
        <w:rPr>
          <w:b/>
          <w:bCs/>
          <w:lang w:val="en-US"/>
        </w:rPr>
        <w:t>What is a dispensing practice?</w:t>
      </w:r>
    </w:p>
    <w:p w14:paraId="6489FA9A" w14:textId="4C5F58CA" w:rsidR="00205F20" w:rsidRPr="00205F20" w:rsidRDefault="00205F20" w:rsidP="00205F20">
      <w:pPr>
        <w:spacing w:before="240" w:after="100" w:afterAutospacing="1"/>
        <w:rPr>
          <w:lang w:val="en-US"/>
        </w:rPr>
      </w:pPr>
      <w:r>
        <w:rPr>
          <w:lang w:val="en-US"/>
        </w:rPr>
        <w:t>“</w:t>
      </w:r>
      <w:r w:rsidRPr="00205F20">
        <w:rPr>
          <w:lang w:val="en-US"/>
        </w:rPr>
        <w:t xml:space="preserve">Dispensing doctors are general practitioners (GPs) who provide primary healthcare to around 9.9 million rural patients. Almost 3.5 </w:t>
      </w:r>
      <w:proofErr w:type="spellStart"/>
      <w:r w:rsidRPr="00205F20">
        <w:rPr>
          <w:lang w:val="en-US"/>
        </w:rPr>
        <w:t>million</w:t>
      </w:r>
      <w:proofErr w:type="spellEnd"/>
      <w:r w:rsidRPr="00205F20">
        <w:rPr>
          <w:lang w:val="en-US"/>
        </w:rPr>
        <w:t xml:space="preserve"> of these patients live remotely from a community pharmacy; at the patient's request dispensing doctors are allowed to dispense the medicines they prescribe for these patients.</w:t>
      </w:r>
    </w:p>
    <w:p w14:paraId="1C5FDE95" w14:textId="77777777" w:rsidR="00205F20" w:rsidRPr="00205F20" w:rsidRDefault="00205F20" w:rsidP="00205F20">
      <w:pPr>
        <w:spacing w:after="100" w:afterAutospacing="1"/>
        <w:rPr>
          <w:lang w:val="en-US"/>
        </w:rPr>
      </w:pPr>
      <w:r w:rsidRPr="00205F20">
        <w:rPr>
          <w:lang w:val="en-US"/>
        </w:rPr>
        <w:t>Only certain patients are eligible to receive dispensing services from a dispensing doctor; in total, around 7% of all prescription items are dispensed by doctors.</w:t>
      </w:r>
    </w:p>
    <w:p w14:paraId="774A9F7B" w14:textId="51632B66" w:rsidR="00205F20" w:rsidRDefault="00205F20" w:rsidP="00205F20">
      <w:pPr>
        <w:spacing w:after="100" w:afterAutospacing="1"/>
        <w:rPr>
          <w:lang w:val="en-US"/>
        </w:rPr>
      </w:pPr>
      <w:r w:rsidRPr="00205F20">
        <w:rPr>
          <w:lang w:val="en-US"/>
        </w:rPr>
        <w:t>The unique benefits of the dispensing doctor service are that it provides access to medicines and general healthcare under one roof.</w:t>
      </w:r>
      <w:r>
        <w:rPr>
          <w:lang w:val="en-US"/>
        </w:rPr>
        <w:t xml:space="preserve">” - </w:t>
      </w:r>
      <w:hyperlink r:id="rId8" w:history="1">
        <w:r w:rsidRPr="00205F20">
          <w:rPr>
            <w:rStyle w:val="Hyperlink"/>
            <w:lang w:val="en-US"/>
          </w:rPr>
          <w:t>DDA</w:t>
        </w:r>
      </w:hyperlink>
    </w:p>
    <w:p w14:paraId="7FC8C426" w14:textId="47BD30B5" w:rsidR="00E6775A" w:rsidRDefault="00E6775A" w:rsidP="000053FD">
      <w:pPr>
        <w:rPr>
          <w:lang w:val="en-US"/>
        </w:rPr>
      </w:pPr>
      <w:r w:rsidRPr="000053FD">
        <w:rPr>
          <w:lang w:val="en-US"/>
        </w:rPr>
        <w:t>“</w:t>
      </w:r>
      <w:r w:rsidRPr="00E6775A">
        <w:rPr>
          <w:lang w:val="en-US"/>
        </w:rPr>
        <w:t xml:space="preserve">Every month dispensing doctors bundle up their prescriptions and submit them to the pricing authority </w:t>
      </w:r>
      <w:proofErr w:type="gramStart"/>
      <w:r w:rsidRPr="00E6775A">
        <w:rPr>
          <w:lang w:val="en-US"/>
        </w:rPr>
        <w:t>in order to</w:t>
      </w:r>
      <w:proofErr w:type="gramEnd"/>
      <w:r w:rsidRPr="00E6775A">
        <w:rPr>
          <w:lang w:val="en-US"/>
        </w:rPr>
        <w:t xml:space="preserve"> receive reimbursement for dispensing those medicines and devices. This is a vital part of the work of a dispensing practice and if they get it wrong it can cost them a lot of money in lost income.</w:t>
      </w:r>
      <w:r w:rsidRPr="000053FD">
        <w:rPr>
          <w:lang w:val="en-US"/>
        </w:rPr>
        <w:t>”</w:t>
      </w:r>
      <w:r w:rsidR="000053FD" w:rsidRPr="000053FD">
        <w:rPr>
          <w:lang w:val="en-US"/>
        </w:rPr>
        <w:t xml:space="preserve"> – </w:t>
      </w:r>
      <w:hyperlink r:id="rId9" w:history="1">
        <w:r w:rsidR="000053FD" w:rsidRPr="00205F20">
          <w:rPr>
            <w:rStyle w:val="Hyperlink"/>
            <w:lang w:val="en-US"/>
          </w:rPr>
          <w:t>Greg Bull</w:t>
        </w:r>
      </w:hyperlink>
    </w:p>
    <w:p w14:paraId="7B3F1F90" w14:textId="77777777" w:rsidR="00E6775A" w:rsidRDefault="00E6775A" w:rsidP="00B41339">
      <w:pPr>
        <w:rPr>
          <w:lang w:val="en-US"/>
        </w:rPr>
      </w:pPr>
    </w:p>
    <w:p w14:paraId="3B7CA0F8" w14:textId="74D82980" w:rsidR="009A5685" w:rsidRDefault="009A5685" w:rsidP="00B41339">
      <w:pPr>
        <w:rPr>
          <w:lang w:val="en-US"/>
        </w:rPr>
      </w:pPr>
      <w:r>
        <w:rPr>
          <w:lang w:val="en-US"/>
        </w:rPr>
        <w:t>Descriptive statistics about dispensing practices:</w:t>
      </w:r>
    </w:p>
    <w:p w14:paraId="6D1AA837" w14:textId="1DA48149" w:rsidR="00B41339" w:rsidRDefault="00B41339" w:rsidP="00B4133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There are 2 types of practices: dispensing and non-dispensing (944 and 5,537 respectively in 2023; 188 unknown).</w:t>
      </w:r>
    </w:p>
    <w:p w14:paraId="3E63CD6B" w14:textId="77777777" w:rsidR="00C41E02" w:rsidRDefault="00C41E02" w:rsidP="00C41E0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IMD</w:t>
      </w:r>
    </w:p>
    <w:p w14:paraId="32B43B05" w14:textId="4BF984AD" w:rsidR="00B41339" w:rsidRDefault="00B41339" w:rsidP="00C41E0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Dispensing practices are heavily skewed towards more affluent areas, with 40% of dispensing practices serving patients in the least deprived quintile</w:t>
      </w:r>
      <w:r w:rsidR="00785FC5">
        <w:rPr>
          <w:lang w:val="en-US"/>
        </w:rPr>
        <w:t>.</w:t>
      </w:r>
    </w:p>
    <w:p w14:paraId="442F28C3" w14:textId="7613BE89" w:rsidR="00785FC5" w:rsidRDefault="00D42B9D" w:rsidP="00C41E0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Rurality?</w:t>
      </w:r>
    </w:p>
    <w:p w14:paraId="4748FE04" w14:textId="77777777" w:rsidR="00B41339" w:rsidRPr="00F608FE" w:rsidRDefault="00B41339" w:rsidP="00B41339">
      <w:pPr>
        <w:rPr>
          <w:lang w:val="en-US"/>
        </w:rPr>
      </w:pPr>
      <w:r w:rsidRPr="00F608FE">
        <w:rPr>
          <w:noProof/>
          <w:lang w:val="en-US"/>
        </w:rPr>
        <w:lastRenderedPageBreak/>
        <w:drawing>
          <wp:inline distT="0" distB="0" distL="0" distR="0" wp14:anchorId="09390EAC" wp14:editId="6CF4A28A">
            <wp:extent cx="2771481" cy="4157221"/>
            <wp:effectExtent l="0" t="0" r="0" b="0"/>
            <wp:docPr id="674672109" name="Picture 1" descr="A graph of a bar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72109" name="Picture 1" descr="A graph of a bar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8022" cy="418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8FE">
        <w:rPr>
          <w:noProof/>
          <w:lang w:val="en-US"/>
        </w:rPr>
        <w:drawing>
          <wp:inline distT="0" distB="0" distL="0" distR="0" wp14:anchorId="000C81F8" wp14:editId="175160CD">
            <wp:extent cx="2791200" cy="4186800"/>
            <wp:effectExtent l="0" t="0" r="3175" b="4445"/>
            <wp:docPr id="1906694322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94322" name="Picture 1" descr="A graph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1200" cy="41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DE57" w14:textId="77777777" w:rsidR="00497F24" w:rsidRDefault="00497F24" w:rsidP="00497F24">
      <w:pPr>
        <w:rPr>
          <w:lang w:val="en-US"/>
        </w:rPr>
      </w:pPr>
    </w:p>
    <w:p w14:paraId="4BD9A44E" w14:textId="6EC3817B" w:rsidR="00B41339" w:rsidRPr="005E4192" w:rsidRDefault="00B41339" w:rsidP="005E4192">
      <w:pPr>
        <w:rPr>
          <w:lang w:val="en-US"/>
        </w:rPr>
      </w:pPr>
    </w:p>
    <w:p w14:paraId="7A16A7E0" w14:textId="3CC8DBBF" w:rsidR="00D42B9D" w:rsidRDefault="00D42B9D" w:rsidP="009A5685">
      <w:pPr>
        <w:rPr>
          <w:lang w:val="en-US"/>
        </w:rPr>
      </w:pPr>
      <w:r>
        <w:rPr>
          <w:lang w:val="en-US"/>
        </w:rPr>
        <w:t>Funding:</w:t>
      </w:r>
    </w:p>
    <w:p w14:paraId="5D1EF475" w14:textId="77777777" w:rsidR="000344E1" w:rsidRPr="00F9124C" w:rsidRDefault="000344E1" w:rsidP="000344E1">
      <w:pPr>
        <w:rPr>
          <w:lang w:val="en-US"/>
        </w:rPr>
      </w:pPr>
      <w:r w:rsidRPr="00F9124C">
        <w:rPr>
          <w:lang w:val="en-US"/>
        </w:rPr>
        <w:t>State overall disparity</w:t>
      </w:r>
    </w:p>
    <w:p w14:paraId="079508D2" w14:textId="77777777" w:rsidR="000344E1" w:rsidRDefault="000344E1" w:rsidP="000344E1">
      <w:pPr>
        <w:rPr>
          <w:lang w:val="en-US"/>
        </w:rPr>
      </w:pPr>
      <w:r w:rsidRPr="00F9124C">
        <w:rPr>
          <w:noProof/>
          <w:lang w:val="en-US"/>
        </w:rPr>
        <w:lastRenderedPageBreak/>
        <w:drawing>
          <wp:inline distT="0" distB="0" distL="0" distR="0" wp14:anchorId="6A70754A" wp14:editId="77507876">
            <wp:extent cx="5731510" cy="4298950"/>
            <wp:effectExtent l="0" t="0" r="0" b="0"/>
            <wp:docPr id="935794320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94320" name="Picture 1" descr="A graph with different colored lin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0B5F" w14:textId="77777777" w:rsidR="000344E1" w:rsidRDefault="000344E1" w:rsidP="000344E1">
      <w:pPr>
        <w:pStyle w:val="ListParagraph"/>
        <w:numPr>
          <w:ilvl w:val="0"/>
          <w:numId w:val="1"/>
        </w:numPr>
        <w:rPr>
          <w:lang w:val="en-US"/>
        </w:rPr>
      </w:pPr>
      <w:r w:rsidRPr="00F9124C">
        <w:rPr>
          <w:lang w:val="en-US"/>
        </w:rPr>
        <w:t xml:space="preserve">In 2015, the difference was </w:t>
      </w:r>
      <w:r>
        <w:rPr>
          <w:lang w:val="en-US"/>
        </w:rPr>
        <w:t>£16</w:t>
      </w:r>
    </w:p>
    <w:p w14:paraId="30697203" w14:textId="1EA8983E" w:rsidR="000344E1" w:rsidRPr="00604EC8" w:rsidRDefault="000344E1" w:rsidP="000344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 2023, the difference was still £16</w:t>
      </w:r>
    </w:p>
    <w:p w14:paraId="0F04084B" w14:textId="77777777" w:rsidR="00EF43ED" w:rsidRDefault="00EF43ED" w:rsidP="000344E1">
      <w:pPr>
        <w:rPr>
          <w:lang w:val="en-US"/>
        </w:rPr>
      </w:pPr>
    </w:p>
    <w:p w14:paraId="5847A7CB" w14:textId="21B099AB" w:rsidR="000344E1" w:rsidRDefault="000344E1" w:rsidP="000344E1">
      <w:pPr>
        <w:rPr>
          <w:lang w:val="en-US"/>
        </w:rPr>
      </w:pPr>
      <w:r w:rsidRPr="00F9124C">
        <w:rPr>
          <w:lang w:val="en-US"/>
        </w:rPr>
        <w:t>State disparity in prescribing payments</w:t>
      </w:r>
    </w:p>
    <w:p w14:paraId="4FFCF442" w14:textId="77777777" w:rsidR="000344E1" w:rsidRDefault="000344E1" w:rsidP="000344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 2015, the difference was £19.6</w:t>
      </w:r>
    </w:p>
    <w:p w14:paraId="363355D4" w14:textId="77777777" w:rsidR="000344E1" w:rsidRDefault="000344E1" w:rsidP="000344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 2023, the difference was still £19.2</w:t>
      </w:r>
    </w:p>
    <w:p w14:paraId="429BFBFD" w14:textId="77777777" w:rsidR="00ED1F0A" w:rsidRDefault="00ED1F0A" w:rsidP="00ED1F0A">
      <w:pPr>
        <w:rPr>
          <w:lang w:val="en-US"/>
        </w:rPr>
      </w:pPr>
    </w:p>
    <w:p w14:paraId="224D934F" w14:textId="77777777" w:rsidR="00ED1F0A" w:rsidRDefault="00ED1F0A" w:rsidP="00ED1F0A">
      <w:pPr>
        <w:rPr>
          <w:lang w:val="en-US"/>
        </w:rPr>
      </w:pPr>
      <w:r w:rsidRPr="003919F3">
        <w:rPr>
          <w:noProof/>
          <w:lang w:val="en-US"/>
        </w:rPr>
        <w:lastRenderedPageBreak/>
        <w:drawing>
          <wp:inline distT="0" distB="0" distL="0" distR="0" wp14:anchorId="681AC608" wp14:editId="662C0229">
            <wp:extent cx="5731510" cy="3439160"/>
            <wp:effectExtent l="0" t="0" r="0" b="0"/>
            <wp:docPr id="1429061505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61505" name="Picture 1" descr="A graph with different colored lin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EFE7" w14:textId="77777777" w:rsidR="00ED1F0A" w:rsidRDefault="00ED1F0A" w:rsidP="00ED1F0A">
      <w:pPr>
        <w:rPr>
          <w:lang w:val="en-US"/>
        </w:rPr>
      </w:pPr>
    </w:p>
    <w:p w14:paraId="78B83F37" w14:textId="77777777" w:rsidR="00ED1F0A" w:rsidRDefault="00ED1F0A" w:rsidP="00ED1F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5BD641" wp14:editId="7B376303">
            <wp:extent cx="5731510" cy="3439160"/>
            <wp:effectExtent l="0" t="0" r="0" b="0"/>
            <wp:docPr id="1161963743" name="Picture 4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63743" name="Picture 4" descr="A graph with lines and dot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1A10" w14:textId="77777777" w:rsidR="00ED1F0A" w:rsidRDefault="00ED1F0A" w:rsidP="00ED1F0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We see that removing dispensing practices from the analysis reduces the inequity in funding</w:t>
      </w:r>
    </w:p>
    <w:p w14:paraId="0AB6CFC6" w14:textId="77777777" w:rsidR="00ED1F0A" w:rsidRDefault="00ED1F0A" w:rsidP="00ED1F0A">
      <w:pPr>
        <w:rPr>
          <w:lang w:val="en-US"/>
        </w:rPr>
      </w:pPr>
    </w:p>
    <w:p w14:paraId="24CCB30B" w14:textId="7D368C2C" w:rsidR="009A5685" w:rsidRPr="009A5685" w:rsidRDefault="00EF43ED" w:rsidP="009A5685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5171D934" wp14:editId="17A67C5B">
            <wp:simplePos x="0" y="0"/>
            <wp:positionH relativeFrom="column">
              <wp:posOffset>0</wp:posOffset>
            </wp:positionH>
            <wp:positionV relativeFrom="paragraph">
              <wp:posOffset>177165</wp:posOffset>
            </wp:positionV>
            <wp:extent cx="5731510" cy="2647950"/>
            <wp:effectExtent l="0" t="0" r="0" b="6350"/>
            <wp:wrapTight wrapText="bothSides">
              <wp:wrapPolygon edited="0">
                <wp:start x="0" y="0"/>
                <wp:lineTo x="0" y="21548"/>
                <wp:lineTo x="21538" y="21548"/>
                <wp:lineTo x="21538" y="0"/>
                <wp:lineTo x="0" y="0"/>
              </wp:wrapPolygon>
            </wp:wrapTight>
            <wp:docPr id="1848574308" name="Picture 1" descr="A graph of different colored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574308" name="Picture 1" descr="A graph of different colored squares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5685">
        <w:rPr>
          <w:lang w:val="en-US"/>
        </w:rPr>
        <w:t>Explain how prescribing payments drive disparity and d</w:t>
      </w:r>
      <w:r w:rsidR="009A5685" w:rsidRPr="00F9124C">
        <w:rPr>
          <w:lang w:val="en-US"/>
        </w:rPr>
        <w:t>escribe what prescribing payments are for</w:t>
      </w:r>
    </w:p>
    <w:p w14:paraId="77812A16" w14:textId="23BD0099" w:rsidR="00B41339" w:rsidRDefault="00B41339" w:rsidP="00B4133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There are 3 types of </w:t>
      </w:r>
      <w:commentRangeStart w:id="0"/>
      <w:r>
        <w:rPr>
          <w:lang w:val="en-US"/>
        </w:rPr>
        <w:t xml:space="preserve">prescribing </w:t>
      </w:r>
      <w:commentRangeEnd w:id="0"/>
      <w:r>
        <w:rPr>
          <w:rStyle w:val="CommentReference"/>
        </w:rPr>
        <w:commentReference w:id="0"/>
      </w:r>
      <w:r>
        <w:rPr>
          <w:lang w:val="en-US"/>
        </w:rPr>
        <w:t>payments:</w:t>
      </w:r>
    </w:p>
    <w:p w14:paraId="31388175" w14:textId="77777777" w:rsidR="00B41339" w:rsidRDefault="00B41339" w:rsidP="00B4133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Dispensing Fee Payments: </w:t>
      </w:r>
      <w:r w:rsidRPr="001D37D2">
        <w:rPr>
          <w:lang w:val="en-US"/>
        </w:rPr>
        <w:t>fees for items dispensed by dispensing doctor practices</w:t>
      </w:r>
      <w:r>
        <w:rPr>
          <w:lang w:val="en-US"/>
        </w:rPr>
        <w:t>.</w:t>
      </w:r>
    </w:p>
    <w:p w14:paraId="5FCB3BE5" w14:textId="77777777" w:rsidR="00B41339" w:rsidRDefault="00B41339" w:rsidP="00B4133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Reimbursement of Drugs Payments: </w:t>
      </w:r>
      <w:r w:rsidRPr="001D37D2">
        <w:rPr>
          <w:lang w:val="en-US"/>
        </w:rPr>
        <w:t>payments to reimburse them for the cost of the drugs</w:t>
      </w:r>
      <w:r>
        <w:rPr>
          <w:lang w:val="en-US"/>
        </w:rPr>
        <w:t>.</w:t>
      </w:r>
    </w:p>
    <w:p w14:paraId="12C5AA98" w14:textId="2539F090" w:rsidR="00B41339" w:rsidRDefault="00B41339" w:rsidP="00B4133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Prescribing Fee Payments: practices</w:t>
      </w:r>
      <w:r w:rsidRPr="006F35B8">
        <w:rPr>
          <w:lang w:val="en-US"/>
        </w:rPr>
        <w:t xml:space="preserve"> that are not dispensing practices are still entitled to fees for items personally administered by the practice</w:t>
      </w:r>
      <w:r w:rsidR="009202E9">
        <w:rPr>
          <w:lang w:val="en-US"/>
        </w:rPr>
        <w:t>.</w:t>
      </w:r>
    </w:p>
    <w:p w14:paraId="442E39FF" w14:textId="77777777" w:rsidR="00B41339" w:rsidRPr="00BD781A" w:rsidRDefault="00B41339" w:rsidP="00B41339">
      <w:pPr>
        <w:rPr>
          <w:lang w:val="en-US"/>
        </w:rPr>
      </w:pPr>
    </w:p>
    <w:tbl>
      <w:tblPr>
        <w:tblStyle w:val="TableGrid"/>
        <w:tblW w:w="11746" w:type="dxa"/>
        <w:tblInd w:w="-1356" w:type="dxa"/>
        <w:tblLook w:val="04A0" w:firstRow="1" w:lastRow="0" w:firstColumn="1" w:lastColumn="0" w:noHBand="0" w:noVBand="1"/>
      </w:tblPr>
      <w:tblGrid>
        <w:gridCol w:w="1564"/>
        <w:gridCol w:w="1994"/>
        <w:gridCol w:w="2144"/>
        <w:gridCol w:w="2007"/>
        <w:gridCol w:w="1994"/>
        <w:gridCol w:w="2043"/>
      </w:tblGrid>
      <w:tr w:rsidR="00B41339" w14:paraId="0341C4C8" w14:textId="77777777" w:rsidTr="00833EBC">
        <w:trPr>
          <w:trHeight w:val="851"/>
        </w:trPr>
        <w:tc>
          <w:tcPr>
            <w:tcW w:w="1564" w:type="dxa"/>
          </w:tcPr>
          <w:p w14:paraId="3C73CEFE" w14:textId="77777777" w:rsidR="00B41339" w:rsidRPr="006315FE" w:rsidRDefault="00B41339">
            <w:pPr>
              <w:rPr>
                <w:b/>
                <w:bCs/>
                <w:lang w:val="en-US"/>
              </w:rPr>
            </w:pPr>
          </w:p>
        </w:tc>
        <w:tc>
          <w:tcPr>
            <w:tcW w:w="1994" w:type="dxa"/>
          </w:tcPr>
          <w:p w14:paraId="41D8BA91" w14:textId="77777777" w:rsidR="00B41339" w:rsidRPr="006315FE" w:rsidRDefault="00B41339">
            <w:pPr>
              <w:rPr>
                <w:b/>
                <w:bCs/>
                <w:lang w:val="en-US"/>
              </w:rPr>
            </w:pPr>
            <w:r w:rsidRPr="006315FE">
              <w:rPr>
                <w:b/>
                <w:bCs/>
                <w:lang w:val="en-US"/>
              </w:rPr>
              <w:t>Dispensing Fee Payments</w:t>
            </w:r>
          </w:p>
        </w:tc>
        <w:tc>
          <w:tcPr>
            <w:tcW w:w="2144" w:type="dxa"/>
          </w:tcPr>
          <w:p w14:paraId="327A33C7" w14:textId="77777777" w:rsidR="00B41339" w:rsidRPr="006315FE" w:rsidRDefault="00B41339">
            <w:pPr>
              <w:rPr>
                <w:b/>
                <w:bCs/>
                <w:lang w:val="en-US"/>
              </w:rPr>
            </w:pPr>
            <w:r w:rsidRPr="006315FE">
              <w:rPr>
                <w:b/>
                <w:bCs/>
                <w:lang w:val="en-US"/>
              </w:rPr>
              <w:t>Reimbursement of Drugs Payments</w:t>
            </w:r>
          </w:p>
        </w:tc>
        <w:tc>
          <w:tcPr>
            <w:tcW w:w="2007" w:type="dxa"/>
          </w:tcPr>
          <w:p w14:paraId="152130BD" w14:textId="77777777" w:rsidR="00B41339" w:rsidRPr="006315FE" w:rsidRDefault="00B41339">
            <w:pPr>
              <w:rPr>
                <w:b/>
                <w:bCs/>
                <w:lang w:val="en-US"/>
              </w:rPr>
            </w:pPr>
            <w:r w:rsidRPr="006315FE">
              <w:rPr>
                <w:b/>
                <w:bCs/>
                <w:lang w:val="en-US"/>
              </w:rPr>
              <w:t>Prescribing Fee Payments</w:t>
            </w:r>
          </w:p>
        </w:tc>
        <w:tc>
          <w:tcPr>
            <w:tcW w:w="1994" w:type="dxa"/>
            <w:shd w:val="clear" w:color="auto" w:fill="D9D9D9" w:themeFill="background1" w:themeFillShade="D9"/>
          </w:tcPr>
          <w:p w14:paraId="3557752A" w14:textId="7D8EEC88" w:rsidR="00B41339" w:rsidRPr="006315FE" w:rsidRDefault="00B4133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Prescribing Total</w:t>
            </w:r>
            <w:r w:rsidR="003251E4">
              <w:rPr>
                <w:b/>
                <w:bCs/>
                <w:lang w:val="en-US"/>
              </w:rPr>
              <w:t xml:space="preserve"> (% total)</w:t>
            </w:r>
          </w:p>
        </w:tc>
        <w:tc>
          <w:tcPr>
            <w:tcW w:w="2043" w:type="dxa"/>
            <w:shd w:val="clear" w:color="auto" w:fill="D9D9D9" w:themeFill="background1" w:themeFillShade="D9"/>
          </w:tcPr>
          <w:p w14:paraId="77369011" w14:textId="77777777" w:rsidR="00B41339" w:rsidRDefault="00B4133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Total Payments Received</w:t>
            </w:r>
          </w:p>
        </w:tc>
      </w:tr>
      <w:tr w:rsidR="00B41339" w14:paraId="682D33C9" w14:textId="77777777" w:rsidTr="00833EBC">
        <w:trPr>
          <w:trHeight w:val="577"/>
        </w:trPr>
        <w:tc>
          <w:tcPr>
            <w:tcW w:w="1564" w:type="dxa"/>
          </w:tcPr>
          <w:p w14:paraId="0D26CFA7" w14:textId="77777777" w:rsidR="00B41339" w:rsidRPr="006315FE" w:rsidRDefault="00B41339">
            <w:pPr>
              <w:rPr>
                <w:b/>
                <w:bCs/>
                <w:lang w:val="en-US"/>
              </w:rPr>
            </w:pPr>
            <w:r w:rsidRPr="006315FE">
              <w:rPr>
                <w:b/>
                <w:bCs/>
                <w:lang w:val="en-US"/>
              </w:rPr>
              <w:t>Dispensing</w:t>
            </w:r>
          </w:p>
        </w:tc>
        <w:tc>
          <w:tcPr>
            <w:tcW w:w="1994" w:type="dxa"/>
          </w:tcPr>
          <w:p w14:paraId="24F8E67B" w14:textId="77777777" w:rsidR="00B41339" w:rsidRDefault="00B41339">
            <w:pPr>
              <w:rPr>
                <w:lang w:val="en-US"/>
              </w:rPr>
            </w:pPr>
            <w:r>
              <w:rPr>
                <w:lang w:val="en-US"/>
              </w:rPr>
              <w:t>171,899,198.60</w:t>
            </w:r>
          </w:p>
        </w:tc>
        <w:tc>
          <w:tcPr>
            <w:tcW w:w="2144" w:type="dxa"/>
          </w:tcPr>
          <w:p w14:paraId="7BAEB89D" w14:textId="77777777" w:rsidR="00B41339" w:rsidRDefault="00B41339">
            <w:pPr>
              <w:rPr>
                <w:lang w:val="en-US"/>
              </w:rPr>
            </w:pPr>
            <w:r>
              <w:rPr>
                <w:lang w:val="en-US"/>
              </w:rPr>
              <w:t>479,721,052.00</w:t>
            </w:r>
          </w:p>
        </w:tc>
        <w:tc>
          <w:tcPr>
            <w:tcW w:w="2007" w:type="dxa"/>
          </w:tcPr>
          <w:p w14:paraId="78ED5BFA" w14:textId="77777777" w:rsidR="00B41339" w:rsidRDefault="00B41339">
            <w:pPr>
              <w:rPr>
                <w:lang w:val="en-US"/>
              </w:rPr>
            </w:pPr>
            <w:r>
              <w:rPr>
                <w:lang w:val="en-US"/>
              </w:rPr>
              <w:t>(26,664,741.83)</w:t>
            </w:r>
          </w:p>
        </w:tc>
        <w:tc>
          <w:tcPr>
            <w:tcW w:w="1994" w:type="dxa"/>
            <w:shd w:val="clear" w:color="auto" w:fill="D9D9D9" w:themeFill="background1" w:themeFillShade="D9"/>
          </w:tcPr>
          <w:p w14:paraId="44EE6E7F" w14:textId="77777777" w:rsidR="00B41339" w:rsidRDefault="00B41339">
            <w:pPr>
              <w:rPr>
                <w:lang w:val="en-US"/>
              </w:rPr>
            </w:pPr>
            <w:r>
              <w:rPr>
                <w:lang w:val="en-US"/>
              </w:rPr>
              <w:t>624,955,508.77 (27.5%)</w:t>
            </w:r>
          </w:p>
        </w:tc>
        <w:tc>
          <w:tcPr>
            <w:tcW w:w="2043" w:type="dxa"/>
            <w:shd w:val="clear" w:color="auto" w:fill="D9D9D9" w:themeFill="background1" w:themeFillShade="D9"/>
          </w:tcPr>
          <w:p w14:paraId="0A11CE8A" w14:textId="296AD80B" w:rsidR="00B41339" w:rsidRDefault="00B41339">
            <w:pPr>
              <w:rPr>
                <w:lang w:val="en-US"/>
              </w:rPr>
            </w:pPr>
            <w:r w:rsidRPr="00075880">
              <w:rPr>
                <w:lang w:val="en-US"/>
              </w:rPr>
              <w:t>2</w:t>
            </w:r>
            <w:r w:rsidR="002D35AA">
              <w:rPr>
                <w:lang w:val="en-US"/>
              </w:rPr>
              <w:t>,</w:t>
            </w:r>
            <w:r w:rsidRPr="00075880">
              <w:rPr>
                <w:lang w:val="en-US"/>
              </w:rPr>
              <w:t>271</w:t>
            </w:r>
            <w:r w:rsidR="002D35AA">
              <w:rPr>
                <w:lang w:val="en-US"/>
              </w:rPr>
              <w:t>,</w:t>
            </w:r>
            <w:r w:rsidRPr="00075880">
              <w:rPr>
                <w:lang w:val="en-US"/>
              </w:rPr>
              <w:t>781</w:t>
            </w:r>
            <w:r>
              <w:rPr>
                <w:lang w:val="en-US"/>
              </w:rPr>
              <w:t>,</w:t>
            </w:r>
            <w:r w:rsidRPr="00075880">
              <w:rPr>
                <w:lang w:val="en-US"/>
              </w:rPr>
              <w:t>436</w:t>
            </w:r>
            <w:r>
              <w:rPr>
                <w:lang w:val="en-US"/>
              </w:rPr>
              <w:t>.00</w:t>
            </w:r>
          </w:p>
        </w:tc>
      </w:tr>
      <w:tr w:rsidR="00B41339" w14:paraId="2FB24E12" w14:textId="77777777" w:rsidTr="00833EBC">
        <w:trPr>
          <w:trHeight w:val="857"/>
        </w:trPr>
        <w:tc>
          <w:tcPr>
            <w:tcW w:w="1564" w:type="dxa"/>
          </w:tcPr>
          <w:p w14:paraId="292893F1" w14:textId="77777777" w:rsidR="00B41339" w:rsidRPr="006315FE" w:rsidRDefault="00B41339">
            <w:pPr>
              <w:rPr>
                <w:b/>
                <w:bCs/>
                <w:lang w:val="en-US"/>
              </w:rPr>
            </w:pPr>
            <w:r w:rsidRPr="006315FE">
              <w:rPr>
                <w:b/>
                <w:bCs/>
                <w:lang w:val="en-US"/>
              </w:rPr>
              <w:t>Non-dispensing</w:t>
            </w:r>
          </w:p>
        </w:tc>
        <w:tc>
          <w:tcPr>
            <w:tcW w:w="1994" w:type="dxa"/>
          </w:tcPr>
          <w:p w14:paraId="14C049F0" w14:textId="77777777" w:rsidR="00B41339" w:rsidRDefault="00B41339">
            <w:pPr>
              <w:rPr>
                <w:lang w:val="en-US"/>
              </w:rPr>
            </w:pPr>
            <w:r>
              <w:rPr>
                <w:lang w:val="en-US"/>
              </w:rPr>
              <w:t xml:space="preserve">252,914.54 </w:t>
            </w:r>
          </w:p>
        </w:tc>
        <w:tc>
          <w:tcPr>
            <w:tcW w:w="2144" w:type="dxa"/>
          </w:tcPr>
          <w:p w14:paraId="2FE1374F" w14:textId="77777777" w:rsidR="00B41339" w:rsidRDefault="00B41339">
            <w:pPr>
              <w:rPr>
                <w:lang w:val="en-US"/>
              </w:rPr>
            </w:pPr>
            <w:r>
              <w:rPr>
                <w:lang w:val="en-US"/>
              </w:rPr>
              <w:t>209,908,930.10</w:t>
            </w:r>
          </w:p>
        </w:tc>
        <w:tc>
          <w:tcPr>
            <w:tcW w:w="2007" w:type="dxa"/>
          </w:tcPr>
          <w:p w14:paraId="6E13913C" w14:textId="77777777" w:rsidR="00B41339" w:rsidRDefault="00B41339">
            <w:pPr>
              <w:rPr>
                <w:lang w:val="en-US"/>
              </w:rPr>
            </w:pPr>
            <w:r>
              <w:rPr>
                <w:lang w:val="en-US"/>
              </w:rPr>
              <w:t>35,133,608.81</w:t>
            </w:r>
          </w:p>
        </w:tc>
        <w:tc>
          <w:tcPr>
            <w:tcW w:w="1994" w:type="dxa"/>
            <w:shd w:val="clear" w:color="auto" w:fill="D9D9D9" w:themeFill="background1" w:themeFillShade="D9"/>
          </w:tcPr>
          <w:p w14:paraId="7FB7AC32" w14:textId="11B94CFC" w:rsidR="00A33E86" w:rsidRDefault="00B41339" w:rsidP="00833EBC">
            <w:pPr>
              <w:rPr>
                <w:lang w:val="en-US"/>
              </w:rPr>
            </w:pPr>
            <w:r>
              <w:rPr>
                <w:lang w:val="en-US"/>
              </w:rPr>
              <w:t>245,295,453.45 (2.83%)</w:t>
            </w:r>
          </w:p>
        </w:tc>
        <w:tc>
          <w:tcPr>
            <w:tcW w:w="2043" w:type="dxa"/>
            <w:shd w:val="clear" w:color="auto" w:fill="D9D9D9" w:themeFill="background1" w:themeFillShade="D9"/>
          </w:tcPr>
          <w:p w14:paraId="4455EEAD" w14:textId="77777777" w:rsidR="00B41339" w:rsidRDefault="00B41339">
            <w:pPr>
              <w:rPr>
                <w:lang w:val="en-US"/>
              </w:rPr>
            </w:pPr>
            <w:r w:rsidRPr="00075880">
              <w:rPr>
                <w:lang w:val="en-US"/>
              </w:rPr>
              <w:t>8</w:t>
            </w:r>
            <w:r>
              <w:rPr>
                <w:lang w:val="en-US"/>
              </w:rPr>
              <w:t>,</w:t>
            </w:r>
            <w:r w:rsidRPr="00075880">
              <w:rPr>
                <w:lang w:val="en-US"/>
              </w:rPr>
              <w:t>662</w:t>
            </w:r>
            <w:r>
              <w:rPr>
                <w:lang w:val="en-US"/>
              </w:rPr>
              <w:t>,</w:t>
            </w:r>
            <w:r w:rsidRPr="00075880">
              <w:rPr>
                <w:lang w:val="en-US"/>
              </w:rPr>
              <w:t>251</w:t>
            </w:r>
            <w:r>
              <w:rPr>
                <w:lang w:val="en-US"/>
              </w:rPr>
              <w:t>,</w:t>
            </w:r>
            <w:r w:rsidRPr="00075880">
              <w:rPr>
                <w:lang w:val="en-US"/>
              </w:rPr>
              <w:t>845</w:t>
            </w:r>
            <w:r>
              <w:rPr>
                <w:lang w:val="en-US"/>
              </w:rPr>
              <w:t>.00</w:t>
            </w:r>
          </w:p>
        </w:tc>
      </w:tr>
    </w:tbl>
    <w:p w14:paraId="6669DF9B" w14:textId="77777777" w:rsidR="00B41339" w:rsidRPr="00471EE8" w:rsidRDefault="00B41339" w:rsidP="00B41339">
      <w:pPr>
        <w:rPr>
          <w:lang w:val="en-US"/>
        </w:rPr>
      </w:pPr>
    </w:p>
    <w:p w14:paraId="1B5F3432" w14:textId="0816E69F" w:rsidR="00644DD4" w:rsidRDefault="00644DD4" w:rsidP="00644DD4">
      <w:pPr>
        <w:rPr>
          <w:lang w:val="en-US"/>
        </w:rPr>
      </w:pPr>
      <w:r w:rsidRPr="00644DD4">
        <w:rPr>
          <w:lang w:val="en-US"/>
        </w:rPr>
        <w:t>As such, prescribing fees constitute a larger percentage of total payments for more affluent practices than less affluent</w:t>
      </w:r>
      <w:r w:rsidR="00B841F1">
        <w:rPr>
          <w:lang w:val="en-US"/>
        </w:rPr>
        <w:t>.</w:t>
      </w:r>
    </w:p>
    <w:p w14:paraId="42A971F5" w14:textId="77777777" w:rsidR="00623544" w:rsidRDefault="00623544" w:rsidP="00644DD4">
      <w:pPr>
        <w:rPr>
          <w:lang w:val="en-US"/>
        </w:rPr>
      </w:pPr>
    </w:p>
    <w:p w14:paraId="16F80D1E" w14:textId="77777777" w:rsidR="00623544" w:rsidRPr="00497F24" w:rsidRDefault="00623544" w:rsidP="00623544">
      <w:pPr>
        <w:rPr>
          <w:lang w:val="en-US"/>
        </w:rPr>
      </w:pPr>
      <w:r>
        <w:rPr>
          <w:lang w:val="en-US"/>
        </w:rPr>
        <w:t xml:space="preserve">Some </w:t>
      </w:r>
      <w:r w:rsidRPr="002C66B1">
        <w:rPr>
          <w:b/>
          <w:bCs/>
          <w:lang w:val="en-US"/>
        </w:rPr>
        <w:t>ICBs</w:t>
      </w:r>
      <w:r>
        <w:rPr>
          <w:lang w:val="en-US"/>
        </w:rPr>
        <w:t xml:space="preserve"> have far more dispensing practices than others</w:t>
      </w:r>
    </w:p>
    <w:tbl>
      <w:tblPr>
        <w:tblStyle w:val="GridTable1Light"/>
        <w:tblW w:w="9072" w:type="dxa"/>
        <w:tblLook w:val="04A0" w:firstRow="1" w:lastRow="0" w:firstColumn="1" w:lastColumn="0" w:noHBand="0" w:noVBand="1"/>
      </w:tblPr>
      <w:tblGrid>
        <w:gridCol w:w="2268"/>
        <w:gridCol w:w="1701"/>
        <w:gridCol w:w="1701"/>
        <w:gridCol w:w="1701"/>
        <w:gridCol w:w="1701"/>
      </w:tblGrid>
      <w:tr w:rsidR="00623544" w:rsidRPr="00C00E02" w14:paraId="487F8D4C" w14:textId="77777777" w:rsidTr="00D36F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noWrap/>
            <w:hideMark/>
          </w:tcPr>
          <w:p w14:paraId="451C08AC" w14:textId="77777777" w:rsidR="00623544" w:rsidRPr="00C00E02" w:rsidRDefault="00623544" w:rsidP="00D36F29">
            <w:pPr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>ICB</w:t>
            </w:r>
            <w:r w:rsidRPr="00C00E02">
              <w:rPr>
                <w:rFonts w:ascii="Aptos" w:eastAsia="Times New Roman" w:hAnsi="Aptos" w:cs="Menlo"/>
                <w:b w:val="0"/>
                <w:bCs w:val="0"/>
                <w:color w:val="000000" w:themeColor="text1"/>
                <w:kern w:val="0"/>
                <w:lang w:eastAsia="en-GB"/>
                <w14:ligatures w14:val="none"/>
              </w:rPr>
              <w:t xml:space="preserve"> </w:t>
            </w:r>
            <w:r w:rsidRPr="00930F00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>Name</w:t>
            </w:r>
          </w:p>
        </w:tc>
        <w:tc>
          <w:tcPr>
            <w:tcW w:w="1701" w:type="dxa"/>
            <w:noWrap/>
            <w:hideMark/>
          </w:tcPr>
          <w:p w14:paraId="5F8580FB" w14:textId="77777777" w:rsidR="00623544" w:rsidRPr="00C00E02" w:rsidRDefault="00623544" w:rsidP="00D36F29">
            <w:pPr>
              <w:tabs>
                <w:tab w:val="right" w:pos="1768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930F00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Number of practices</w:t>
            </w:r>
            <w:r w:rsidRPr="00930F00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ab/>
            </w:r>
          </w:p>
        </w:tc>
        <w:tc>
          <w:tcPr>
            <w:tcW w:w="1701" w:type="dxa"/>
            <w:noWrap/>
            <w:hideMark/>
          </w:tcPr>
          <w:p w14:paraId="1FB1F680" w14:textId="77777777" w:rsidR="00623544" w:rsidRPr="00C00E02" w:rsidRDefault="00623544" w:rsidP="00D36F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Number of dispensing practices</w:t>
            </w:r>
          </w:p>
        </w:tc>
        <w:tc>
          <w:tcPr>
            <w:tcW w:w="1701" w:type="dxa"/>
            <w:noWrap/>
            <w:hideMark/>
          </w:tcPr>
          <w:p w14:paraId="094A53C3" w14:textId="77777777" w:rsidR="00623544" w:rsidRPr="00C00E02" w:rsidRDefault="00623544" w:rsidP="00D36F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(% total) practices that are dispensing</w:t>
            </w:r>
          </w:p>
        </w:tc>
        <w:tc>
          <w:tcPr>
            <w:tcW w:w="1701" w:type="dxa"/>
            <w:noWrap/>
            <w:hideMark/>
          </w:tcPr>
          <w:p w14:paraId="037C095B" w14:textId="77777777" w:rsidR="00623544" w:rsidRPr="00C00E02" w:rsidRDefault="00623544" w:rsidP="00D36F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Prescribing payments / Total payments (%)</w:t>
            </w:r>
          </w:p>
        </w:tc>
      </w:tr>
      <w:tr w:rsidR="00623544" w:rsidRPr="00C00E02" w14:paraId="0F6EEB48" w14:textId="77777777" w:rsidTr="00D36F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noWrap/>
            <w:hideMark/>
          </w:tcPr>
          <w:p w14:paraId="605C8103" w14:textId="77777777" w:rsidR="00623544" w:rsidRPr="00C00E02" w:rsidRDefault="00623544" w:rsidP="00D36F29">
            <w:pPr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>Lincolnshire</w:t>
            </w:r>
          </w:p>
        </w:tc>
        <w:tc>
          <w:tcPr>
            <w:tcW w:w="1701" w:type="dxa"/>
            <w:noWrap/>
            <w:hideMark/>
          </w:tcPr>
          <w:p w14:paraId="57CE3937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85</w:t>
            </w:r>
          </w:p>
        </w:tc>
        <w:tc>
          <w:tcPr>
            <w:tcW w:w="1701" w:type="dxa"/>
            <w:noWrap/>
            <w:hideMark/>
          </w:tcPr>
          <w:p w14:paraId="1D75C6C1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55</w:t>
            </w:r>
          </w:p>
        </w:tc>
        <w:tc>
          <w:tcPr>
            <w:tcW w:w="1701" w:type="dxa"/>
            <w:noWrap/>
            <w:hideMark/>
          </w:tcPr>
          <w:p w14:paraId="4A569070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65</w:t>
            </w:r>
          </w:p>
        </w:tc>
        <w:tc>
          <w:tcPr>
            <w:tcW w:w="1701" w:type="dxa"/>
            <w:noWrap/>
            <w:hideMark/>
          </w:tcPr>
          <w:p w14:paraId="75EFE69C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27</w:t>
            </w:r>
          </w:p>
        </w:tc>
      </w:tr>
      <w:tr w:rsidR="00623544" w:rsidRPr="00C00E02" w14:paraId="1EA0A314" w14:textId="77777777" w:rsidTr="00D36F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noWrap/>
            <w:hideMark/>
          </w:tcPr>
          <w:p w14:paraId="2D44DF55" w14:textId="77777777" w:rsidR="00623544" w:rsidRPr="00C00E02" w:rsidRDefault="00623544" w:rsidP="00D36F29">
            <w:pPr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>Cornwall and the Isles of Scilly</w:t>
            </w:r>
          </w:p>
        </w:tc>
        <w:tc>
          <w:tcPr>
            <w:tcW w:w="1701" w:type="dxa"/>
            <w:noWrap/>
            <w:hideMark/>
          </w:tcPr>
          <w:p w14:paraId="46387FDE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57</w:t>
            </w:r>
          </w:p>
        </w:tc>
        <w:tc>
          <w:tcPr>
            <w:tcW w:w="1701" w:type="dxa"/>
            <w:noWrap/>
            <w:hideMark/>
          </w:tcPr>
          <w:p w14:paraId="008E4623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36</w:t>
            </w:r>
          </w:p>
        </w:tc>
        <w:tc>
          <w:tcPr>
            <w:tcW w:w="1701" w:type="dxa"/>
            <w:noWrap/>
            <w:hideMark/>
          </w:tcPr>
          <w:p w14:paraId="6D256210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63</w:t>
            </w:r>
          </w:p>
        </w:tc>
        <w:tc>
          <w:tcPr>
            <w:tcW w:w="1701" w:type="dxa"/>
            <w:noWrap/>
            <w:hideMark/>
          </w:tcPr>
          <w:p w14:paraId="4E2FE63D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21</w:t>
            </w:r>
          </w:p>
        </w:tc>
      </w:tr>
      <w:tr w:rsidR="00623544" w:rsidRPr="00C00E02" w14:paraId="6C37E3D1" w14:textId="77777777" w:rsidTr="00D36F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noWrap/>
            <w:hideMark/>
          </w:tcPr>
          <w:p w14:paraId="139D05D8" w14:textId="77777777" w:rsidR="00623544" w:rsidRPr="00C00E02" w:rsidRDefault="00623544" w:rsidP="00D36F29">
            <w:pPr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lastRenderedPageBreak/>
              <w:t>Norfolk and Waveney</w:t>
            </w:r>
          </w:p>
        </w:tc>
        <w:tc>
          <w:tcPr>
            <w:tcW w:w="1701" w:type="dxa"/>
            <w:noWrap/>
            <w:hideMark/>
          </w:tcPr>
          <w:p w14:paraId="09F5DF34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106</w:t>
            </w:r>
          </w:p>
        </w:tc>
        <w:tc>
          <w:tcPr>
            <w:tcW w:w="1701" w:type="dxa"/>
            <w:noWrap/>
            <w:hideMark/>
          </w:tcPr>
          <w:p w14:paraId="3880760E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61</w:t>
            </w:r>
          </w:p>
        </w:tc>
        <w:tc>
          <w:tcPr>
            <w:tcW w:w="1701" w:type="dxa"/>
            <w:noWrap/>
            <w:hideMark/>
          </w:tcPr>
          <w:p w14:paraId="333DB859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58</w:t>
            </w:r>
          </w:p>
        </w:tc>
        <w:tc>
          <w:tcPr>
            <w:tcW w:w="1701" w:type="dxa"/>
            <w:noWrap/>
            <w:hideMark/>
          </w:tcPr>
          <w:p w14:paraId="61D61030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22</w:t>
            </w:r>
          </w:p>
        </w:tc>
      </w:tr>
      <w:tr w:rsidR="00623544" w:rsidRPr="00C00E02" w14:paraId="6E91B3C9" w14:textId="77777777" w:rsidTr="00D36F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noWrap/>
            <w:hideMark/>
          </w:tcPr>
          <w:p w14:paraId="372BB5B9" w14:textId="77777777" w:rsidR="00623544" w:rsidRPr="00C00E02" w:rsidRDefault="00623544" w:rsidP="00D36F29">
            <w:pPr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 xml:space="preserve">Suffolk and </w:t>
            </w:r>
            <w:proofErr w:type="gramStart"/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>North East</w:t>
            </w:r>
            <w:proofErr w:type="gramEnd"/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 xml:space="preserve"> Essex</w:t>
            </w:r>
          </w:p>
        </w:tc>
        <w:tc>
          <w:tcPr>
            <w:tcW w:w="1701" w:type="dxa"/>
            <w:noWrap/>
            <w:hideMark/>
          </w:tcPr>
          <w:p w14:paraId="22E74A28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93</w:t>
            </w:r>
          </w:p>
        </w:tc>
        <w:tc>
          <w:tcPr>
            <w:tcW w:w="1701" w:type="dxa"/>
            <w:noWrap/>
            <w:hideMark/>
          </w:tcPr>
          <w:p w14:paraId="1E14B31B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50</w:t>
            </w:r>
          </w:p>
        </w:tc>
        <w:tc>
          <w:tcPr>
            <w:tcW w:w="1701" w:type="dxa"/>
            <w:noWrap/>
            <w:hideMark/>
          </w:tcPr>
          <w:p w14:paraId="1B27CCBB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54</w:t>
            </w:r>
          </w:p>
        </w:tc>
        <w:tc>
          <w:tcPr>
            <w:tcW w:w="1701" w:type="dxa"/>
            <w:noWrap/>
            <w:hideMark/>
          </w:tcPr>
          <w:p w14:paraId="60E5E511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18</w:t>
            </w:r>
          </w:p>
        </w:tc>
      </w:tr>
      <w:tr w:rsidR="00623544" w:rsidRPr="00C00E02" w14:paraId="06F242F4" w14:textId="77777777" w:rsidTr="00D36F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noWrap/>
            <w:hideMark/>
          </w:tcPr>
          <w:p w14:paraId="66AB1476" w14:textId="77777777" w:rsidR="00623544" w:rsidRPr="00C00E02" w:rsidRDefault="00623544" w:rsidP="00D36F29">
            <w:pPr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>Cambridgeshire and Peterborough</w:t>
            </w:r>
          </w:p>
        </w:tc>
        <w:tc>
          <w:tcPr>
            <w:tcW w:w="1701" w:type="dxa"/>
            <w:noWrap/>
            <w:hideMark/>
          </w:tcPr>
          <w:p w14:paraId="4C3CE907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88</w:t>
            </w:r>
          </w:p>
        </w:tc>
        <w:tc>
          <w:tcPr>
            <w:tcW w:w="1701" w:type="dxa"/>
            <w:noWrap/>
            <w:hideMark/>
          </w:tcPr>
          <w:p w14:paraId="57C49C8A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41</w:t>
            </w:r>
          </w:p>
        </w:tc>
        <w:tc>
          <w:tcPr>
            <w:tcW w:w="1701" w:type="dxa"/>
            <w:noWrap/>
            <w:hideMark/>
          </w:tcPr>
          <w:p w14:paraId="2CB642A9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47</w:t>
            </w:r>
          </w:p>
        </w:tc>
        <w:tc>
          <w:tcPr>
            <w:tcW w:w="1701" w:type="dxa"/>
            <w:noWrap/>
            <w:hideMark/>
          </w:tcPr>
          <w:p w14:paraId="67280FC7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14</w:t>
            </w:r>
          </w:p>
        </w:tc>
      </w:tr>
      <w:tr w:rsidR="00623544" w:rsidRPr="00C00E02" w14:paraId="282C7C66" w14:textId="77777777" w:rsidTr="00D36F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noWrap/>
            <w:hideMark/>
          </w:tcPr>
          <w:p w14:paraId="16FF2F35" w14:textId="77777777" w:rsidR="00623544" w:rsidRPr="00C00E02" w:rsidRDefault="00623544" w:rsidP="00D36F29">
            <w:pPr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>Humber and North Yorkshire</w:t>
            </w:r>
          </w:p>
        </w:tc>
        <w:tc>
          <w:tcPr>
            <w:tcW w:w="1701" w:type="dxa"/>
            <w:noWrap/>
            <w:hideMark/>
          </w:tcPr>
          <w:p w14:paraId="56C2D04E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186</w:t>
            </w:r>
          </w:p>
        </w:tc>
        <w:tc>
          <w:tcPr>
            <w:tcW w:w="1701" w:type="dxa"/>
            <w:noWrap/>
            <w:hideMark/>
          </w:tcPr>
          <w:p w14:paraId="0ABE2831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75</w:t>
            </w:r>
          </w:p>
        </w:tc>
        <w:tc>
          <w:tcPr>
            <w:tcW w:w="1701" w:type="dxa"/>
            <w:noWrap/>
            <w:hideMark/>
          </w:tcPr>
          <w:p w14:paraId="3C1889D6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40</w:t>
            </w:r>
          </w:p>
        </w:tc>
        <w:tc>
          <w:tcPr>
            <w:tcW w:w="1701" w:type="dxa"/>
            <w:noWrap/>
            <w:hideMark/>
          </w:tcPr>
          <w:p w14:paraId="146CACC3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16</w:t>
            </w:r>
          </w:p>
        </w:tc>
      </w:tr>
      <w:tr w:rsidR="00623544" w:rsidRPr="00C00E02" w14:paraId="44B9318D" w14:textId="77777777" w:rsidTr="00D36F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noWrap/>
            <w:hideMark/>
          </w:tcPr>
          <w:p w14:paraId="4DAD1A70" w14:textId="77777777" w:rsidR="00623544" w:rsidRPr="00C00E02" w:rsidRDefault="00623544" w:rsidP="00D36F29">
            <w:pPr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>Herefordshire and Worcestershire</w:t>
            </w:r>
          </w:p>
        </w:tc>
        <w:tc>
          <w:tcPr>
            <w:tcW w:w="1701" w:type="dxa"/>
            <w:noWrap/>
            <w:hideMark/>
          </w:tcPr>
          <w:p w14:paraId="04DC1C2C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80</w:t>
            </w:r>
          </w:p>
        </w:tc>
        <w:tc>
          <w:tcPr>
            <w:tcW w:w="1701" w:type="dxa"/>
            <w:noWrap/>
            <w:hideMark/>
          </w:tcPr>
          <w:p w14:paraId="0B318387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31</w:t>
            </w:r>
          </w:p>
        </w:tc>
        <w:tc>
          <w:tcPr>
            <w:tcW w:w="1701" w:type="dxa"/>
            <w:noWrap/>
            <w:hideMark/>
          </w:tcPr>
          <w:p w14:paraId="058F86B9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39</w:t>
            </w:r>
          </w:p>
        </w:tc>
        <w:tc>
          <w:tcPr>
            <w:tcW w:w="1701" w:type="dxa"/>
            <w:noWrap/>
            <w:hideMark/>
          </w:tcPr>
          <w:p w14:paraId="6E300EEB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20</w:t>
            </w:r>
          </w:p>
        </w:tc>
      </w:tr>
      <w:tr w:rsidR="00623544" w:rsidRPr="00C00E02" w14:paraId="5A6794BD" w14:textId="77777777" w:rsidTr="00D36F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noWrap/>
            <w:hideMark/>
          </w:tcPr>
          <w:p w14:paraId="0FAEC285" w14:textId="77777777" w:rsidR="00623544" w:rsidRPr="00C00E02" w:rsidRDefault="00623544" w:rsidP="00D36F29">
            <w:pPr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>Gloucestershire</w:t>
            </w:r>
          </w:p>
        </w:tc>
        <w:tc>
          <w:tcPr>
            <w:tcW w:w="1701" w:type="dxa"/>
            <w:noWrap/>
            <w:hideMark/>
          </w:tcPr>
          <w:p w14:paraId="3E69290E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74</w:t>
            </w:r>
          </w:p>
        </w:tc>
        <w:tc>
          <w:tcPr>
            <w:tcW w:w="1701" w:type="dxa"/>
            <w:noWrap/>
            <w:hideMark/>
          </w:tcPr>
          <w:p w14:paraId="6358D587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28</w:t>
            </w:r>
          </w:p>
        </w:tc>
        <w:tc>
          <w:tcPr>
            <w:tcW w:w="1701" w:type="dxa"/>
            <w:noWrap/>
            <w:hideMark/>
          </w:tcPr>
          <w:p w14:paraId="620474E8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38</w:t>
            </w:r>
          </w:p>
        </w:tc>
        <w:tc>
          <w:tcPr>
            <w:tcW w:w="1701" w:type="dxa"/>
            <w:noWrap/>
            <w:hideMark/>
          </w:tcPr>
          <w:p w14:paraId="6005D274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12</w:t>
            </w:r>
          </w:p>
        </w:tc>
      </w:tr>
      <w:tr w:rsidR="00623544" w:rsidRPr="00C00E02" w14:paraId="61705613" w14:textId="77777777" w:rsidTr="00D36F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noWrap/>
            <w:hideMark/>
          </w:tcPr>
          <w:p w14:paraId="52C20661" w14:textId="77777777" w:rsidR="00623544" w:rsidRPr="00C00E02" w:rsidRDefault="00623544" w:rsidP="00D36F29">
            <w:pPr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>Shropshire, Telford and Wrekin</w:t>
            </w:r>
          </w:p>
        </w:tc>
        <w:tc>
          <w:tcPr>
            <w:tcW w:w="1701" w:type="dxa"/>
            <w:noWrap/>
            <w:hideMark/>
          </w:tcPr>
          <w:p w14:paraId="787B8A68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51</w:t>
            </w:r>
          </w:p>
        </w:tc>
        <w:tc>
          <w:tcPr>
            <w:tcW w:w="1701" w:type="dxa"/>
            <w:noWrap/>
            <w:hideMark/>
          </w:tcPr>
          <w:p w14:paraId="3679A973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18</w:t>
            </w:r>
          </w:p>
        </w:tc>
        <w:tc>
          <w:tcPr>
            <w:tcW w:w="1701" w:type="dxa"/>
            <w:noWrap/>
            <w:hideMark/>
          </w:tcPr>
          <w:p w14:paraId="74666961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35</w:t>
            </w:r>
          </w:p>
        </w:tc>
        <w:tc>
          <w:tcPr>
            <w:tcW w:w="1701" w:type="dxa"/>
            <w:noWrap/>
            <w:hideMark/>
          </w:tcPr>
          <w:p w14:paraId="17E5AED1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15</w:t>
            </w:r>
          </w:p>
        </w:tc>
      </w:tr>
      <w:tr w:rsidR="00623544" w:rsidRPr="00C00E02" w14:paraId="796ABC4A" w14:textId="77777777" w:rsidTr="00D36F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noWrap/>
            <w:hideMark/>
          </w:tcPr>
          <w:p w14:paraId="2DA3020D" w14:textId="77777777" w:rsidR="00623544" w:rsidRPr="00C00E02" w:rsidRDefault="00623544" w:rsidP="00D36F29">
            <w:pPr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>Somerset</w:t>
            </w:r>
          </w:p>
        </w:tc>
        <w:tc>
          <w:tcPr>
            <w:tcW w:w="1701" w:type="dxa"/>
            <w:noWrap/>
            <w:hideMark/>
          </w:tcPr>
          <w:p w14:paraId="61927CD2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64</w:t>
            </w:r>
          </w:p>
        </w:tc>
        <w:tc>
          <w:tcPr>
            <w:tcW w:w="1701" w:type="dxa"/>
            <w:noWrap/>
            <w:hideMark/>
          </w:tcPr>
          <w:p w14:paraId="4BCB64CC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20</w:t>
            </w:r>
          </w:p>
        </w:tc>
        <w:tc>
          <w:tcPr>
            <w:tcW w:w="1701" w:type="dxa"/>
            <w:noWrap/>
            <w:hideMark/>
          </w:tcPr>
          <w:p w14:paraId="54E6BE26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31</w:t>
            </w:r>
          </w:p>
        </w:tc>
        <w:tc>
          <w:tcPr>
            <w:tcW w:w="1701" w:type="dxa"/>
            <w:noWrap/>
            <w:hideMark/>
          </w:tcPr>
          <w:p w14:paraId="3319A20E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13</w:t>
            </w:r>
          </w:p>
        </w:tc>
      </w:tr>
      <w:tr w:rsidR="00623544" w:rsidRPr="00C00E02" w14:paraId="64E3F919" w14:textId="77777777" w:rsidTr="00D36F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noWrap/>
            <w:hideMark/>
          </w:tcPr>
          <w:p w14:paraId="0EC64E7C" w14:textId="77777777" w:rsidR="00623544" w:rsidRPr="00C00E02" w:rsidRDefault="00623544" w:rsidP="00D36F29">
            <w:pPr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>Northamptonshire</w:t>
            </w:r>
          </w:p>
        </w:tc>
        <w:tc>
          <w:tcPr>
            <w:tcW w:w="1701" w:type="dxa"/>
            <w:noWrap/>
            <w:hideMark/>
          </w:tcPr>
          <w:p w14:paraId="68BD983A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71</w:t>
            </w:r>
          </w:p>
        </w:tc>
        <w:tc>
          <w:tcPr>
            <w:tcW w:w="1701" w:type="dxa"/>
            <w:noWrap/>
            <w:hideMark/>
          </w:tcPr>
          <w:p w14:paraId="4C85D737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22</w:t>
            </w:r>
          </w:p>
        </w:tc>
        <w:tc>
          <w:tcPr>
            <w:tcW w:w="1701" w:type="dxa"/>
            <w:noWrap/>
            <w:hideMark/>
          </w:tcPr>
          <w:p w14:paraId="459E3345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31</w:t>
            </w:r>
          </w:p>
        </w:tc>
        <w:tc>
          <w:tcPr>
            <w:tcW w:w="1701" w:type="dxa"/>
            <w:noWrap/>
            <w:hideMark/>
          </w:tcPr>
          <w:p w14:paraId="6121B32F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11</w:t>
            </w:r>
          </w:p>
        </w:tc>
      </w:tr>
      <w:tr w:rsidR="00623544" w:rsidRPr="00C00E02" w14:paraId="5C994D48" w14:textId="77777777" w:rsidTr="00D36F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noWrap/>
            <w:hideMark/>
          </w:tcPr>
          <w:p w14:paraId="18D82AEC" w14:textId="77777777" w:rsidR="00623544" w:rsidRPr="00C00E02" w:rsidRDefault="00623544" w:rsidP="00D36F29">
            <w:pPr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 xml:space="preserve">Bath and </w:t>
            </w:r>
            <w:proofErr w:type="gramStart"/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>North East</w:t>
            </w:r>
            <w:proofErr w:type="gramEnd"/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 xml:space="preserve"> Somerset, Swindon and Wiltshire</w:t>
            </w:r>
          </w:p>
        </w:tc>
        <w:tc>
          <w:tcPr>
            <w:tcW w:w="1701" w:type="dxa"/>
            <w:noWrap/>
            <w:hideMark/>
          </w:tcPr>
          <w:p w14:paraId="37F3565C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91</w:t>
            </w:r>
          </w:p>
        </w:tc>
        <w:tc>
          <w:tcPr>
            <w:tcW w:w="1701" w:type="dxa"/>
            <w:noWrap/>
            <w:hideMark/>
          </w:tcPr>
          <w:p w14:paraId="0D44CADC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28</w:t>
            </w:r>
          </w:p>
        </w:tc>
        <w:tc>
          <w:tcPr>
            <w:tcW w:w="1701" w:type="dxa"/>
            <w:noWrap/>
            <w:hideMark/>
          </w:tcPr>
          <w:p w14:paraId="23271FAF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31</w:t>
            </w:r>
          </w:p>
        </w:tc>
        <w:tc>
          <w:tcPr>
            <w:tcW w:w="1701" w:type="dxa"/>
            <w:noWrap/>
            <w:hideMark/>
          </w:tcPr>
          <w:p w14:paraId="2EF7342C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13</w:t>
            </w:r>
          </w:p>
        </w:tc>
      </w:tr>
      <w:tr w:rsidR="00623544" w:rsidRPr="00C00E02" w14:paraId="6CB8B33F" w14:textId="77777777" w:rsidTr="00D36F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noWrap/>
            <w:hideMark/>
          </w:tcPr>
          <w:p w14:paraId="0036A012" w14:textId="77777777" w:rsidR="00623544" w:rsidRPr="00C00E02" w:rsidRDefault="00623544" w:rsidP="00D36F29">
            <w:pPr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>Buckinghamshire, Oxfordshire and Berkshire West</w:t>
            </w:r>
          </w:p>
        </w:tc>
        <w:tc>
          <w:tcPr>
            <w:tcW w:w="1701" w:type="dxa"/>
            <w:noWrap/>
            <w:hideMark/>
          </w:tcPr>
          <w:p w14:paraId="4AA78F02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163</w:t>
            </w:r>
          </w:p>
        </w:tc>
        <w:tc>
          <w:tcPr>
            <w:tcW w:w="1701" w:type="dxa"/>
            <w:noWrap/>
            <w:hideMark/>
          </w:tcPr>
          <w:p w14:paraId="1926099C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44</w:t>
            </w:r>
          </w:p>
        </w:tc>
        <w:tc>
          <w:tcPr>
            <w:tcW w:w="1701" w:type="dxa"/>
            <w:noWrap/>
            <w:hideMark/>
          </w:tcPr>
          <w:p w14:paraId="634B6B47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27</w:t>
            </w:r>
          </w:p>
        </w:tc>
        <w:tc>
          <w:tcPr>
            <w:tcW w:w="1701" w:type="dxa"/>
            <w:noWrap/>
            <w:hideMark/>
          </w:tcPr>
          <w:p w14:paraId="5F5F792E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12</w:t>
            </w:r>
          </w:p>
        </w:tc>
      </w:tr>
      <w:tr w:rsidR="00623544" w:rsidRPr="00C00E02" w14:paraId="13AD2066" w14:textId="77777777" w:rsidTr="00D36F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noWrap/>
            <w:hideMark/>
          </w:tcPr>
          <w:p w14:paraId="04C17A6A" w14:textId="77777777" w:rsidR="00623544" w:rsidRPr="00C00E02" w:rsidRDefault="00623544" w:rsidP="00D36F29">
            <w:pPr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>Devon</w:t>
            </w:r>
          </w:p>
        </w:tc>
        <w:tc>
          <w:tcPr>
            <w:tcW w:w="1701" w:type="dxa"/>
            <w:noWrap/>
            <w:hideMark/>
          </w:tcPr>
          <w:p w14:paraId="0D81F806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123</w:t>
            </w:r>
          </w:p>
        </w:tc>
        <w:tc>
          <w:tcPr>
            <w:tcW w:w="1701" w:type="dxa"/>
            <w:noWrap/>
            <w:hideMark/>
          </w:tcPr>
          <w:p w14:paraId="4E14A48B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31</w:t>
            </w:r>
          </w:p>
        </w:tc>
        <w:tc>
          <w:tcPr>
            <w:tcW w:w="1701" w:type="dxa"/>
            <w:noWrap/>
            <w:hideMark/>
          </w:tcPr>
          <w:p w14:paraId="08F94257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25</w:t>
            </w:r>
          </w:p>
        </w:tc>
        <w:tc>
          <w:tcPr>
            <w:tcW w:w="1701" w:type="dxa"/>
            <w:noWrap/>
            <w:hideMark/>
          </w:tcPr>
          <w:p w14:paraId="5D72AEEA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11</w:t>
            </w:r>
          </w:p>
        </w:tc>
      </w:tr>
      <w:tr w:rsidR="00623544" w:rsidRPr="00C00E02" w14:paraId="5FF85CB6" w14:textId="77777777" w:rsidTr="00D36F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noWrap/>
            <w:hideMark/>
          </w:tcPr>
          <w:p w14:paraId="73C0B747" w14:textId="77777777" w:rsidR="00623544" w:rsidRPr="00C00E02" w:rsidRDefault="00623544" w:rsidP="00D36F29">
            <w:pPr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>Kent and Medway</w:t>
            </w:r>
          </w:p>
        </w:tc>
        <w:tc>
          <w:tcPr>
            <w:tcW w:w="1701" w:type="dxa"/>
            <w:noWrap/>
            <w:hideMark/>
          </w:tcPr>
          <w:p w14:paraId="434410E9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203</w:t>
            </w:r>
          </w:p>
        </w:tc>
        <w:tc>
          <w:tcPr>
            <w:tcW w:w="1701" w:type="dxa"/>
            <w:noWrap/>
            <w:hideMark/>
          </w:tcPr>
          <w:p w14:paraId="254986B3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50</w:t>
            </w:r>
          </w:p>
        </w:tc>
        <w:tc>
          <w:tcPr>
            <w:tcW w:w="1701" w:type="dxa"/>
            <w:noWrap/>
            <w:hideMark/>
          </w:tcPr>
          <w:p w14:paraId="10C14285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25</w:t>
            </w:r>
          </w:p>
        </w:tc>
        <w:tc>
          <w:tcPr>
            <w:tcW w:w="1701" w:type="dxa"/>
            <w:noWrap/>
            <w:hideMark/>
          </w:tcPr>
          <w:p w14:paraId="61219259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10</w:t>
            </w:r>
          </w:p>
        </w:tc>
      </w:tr>
      <w:tr w:rsidR="00623544" w:rsidRPr="00C00E02" w14:paraId="278E7DC0" w14:textId="77777777" w:rsidTr="00D36F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noWrap/>
            <w:hideMark/>
          </w:tcPr>
          <w:p w14:paraId="5609A009" w14:textId="77777777" w:rsidR="00623544" w:rsidRPr="00C00E02" w:rsidRDefault="00623544" w:rsidP="00D36F29">
            <w:pPr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>Dorset</w:t>
            </w:r>
          </w:p>
        </w:tc>
        <w:tc>
          <w:tcPr>
            <w:tcW w:w="1701" w:type="dxa"/>
            <w:noWrap/>
            <w:hideMark/>
          </w:tcPr>
          <w:p w14:paraId="4A4D6504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80</w:t>
            </w:r>
          </w:p>
        </w:tc>
        <w:tc>
          <w:tcPr>
            <w:tcW w:w="1701" w:type="dxa"/>
            <w:noWrap/>
            <w:hideMark/>
          </w:tcPr>
          <w:p w14:paraId="16292BF0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17</w:t>
            </w:r>
          </w:p>
        </w:tc>
        <w:tc>
          <w:tcPr>
            <w:tcW w:w="1701" w:type="dxa"/>
            <w:noWrap/>
            <w:hideMark/>
          </w:tcPr>
          <w:p w14:paraId="448755BA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21</w:t>
            </w:r>
          </w:p>
        </w:tc>
        <w:tc>
          <w:tcPr>
            <w:tcW w:w="1701" w:type="dxa"/>
            <w:noWrap/>
            <w:hideMark/>
          </w:tcPr>
          <w:p w14:paraId="16F09B9C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11</w:t>
            </w:r>
          </w:p>
        </w:tc>
      </w:tr>
      <w:tr w:rsidR="00623544" w:rsidRPr="00C00E02" w14:paraId="31CE0DDD" w14:textId="77777777" w:rsidTr="00D36F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noWrap/>
            <w:hideMark/>
          </w:tcPr>
          <w:p w14:paraId="207AEC91" w14:textId="77777777" w:rsidR="00623544" w:rsidRPr="00C00E02" w:rsidRDefault="00623544" w:rsidP="00D36F29">
            <w:pPr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>Bedfordshire, Luton and Milton Keynes</w:t>
            </w:r>
          </w:p>
        </w:tc>
        <w:tc>
          <w:tcPr>
            <w:tcW w:w="1701" w:type="dxa"/>
            <w:noWrap/>
            <w:hideMark/>
          </w:tcPr>
          <w:p w14:paraId="26D24AE6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99</w:t>
            </w:r>
          </w:p>
        </w:tc>
        <w:tc>
          <w:tcPr>
            <w:tcW w:w="1701" w:type="dxa"/>
            <w:noWrap/>
            <w:hideMark/>
          </w:tcPr>
          <w:p w14:paraId="6C901352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20</w:t>
            </w:r>
          </w:p>
        </w:tc>
        <w:tc>
          <w:tcPr>
            <w:tcW w:w="1701" w:type="dxa"/>
            <w:noWrap/>
            <w:hideMark/>
          </w:tcPr>
          <w:p w14:paraId="6E4232B6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20</w:t>
            </w:r>
          </w:p>
        </w:tc>
        <w:tc>
          <w:tcPr>
            <w:tcW w:w="1701" w:type="dxa"/>
            <w:noWrap/>
            <w:hideMark/>
          </w:tcPr>
          <w:p w14:paraId="7CA06EF8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7</w:t>
            </w:r>
          </w:p>
        </w:tc>
      </w:tr>
      <w:tr w:rsidR="00623544" w:rsidRPr="00C00E02" w14:paraId="5D238C93" w14:textId="77777777" w:rsidTr="00D36F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noWrap/>
            <w:hideMark/>
          </w:tcPr>
          <w:p w14:paraId="48F6B52C" w14:textId="77777777" w:rsidR="00623544" w:rsidRPr="00C00E02" w:rsidRDefault="00623544" w:rsidP="00D36F29">
            <w:pPr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>Coventry and Warwickshire</w:t>
            </w:r>
          </w:p>
        </w:tc>
        <w:tc>
          <w:tcPr>
            <w:tcW w:w="1701" w:type="dxa"/>
            <w:noWrap/>
            <w:hideMark/>
          </w:tcPr>
          <w:p w14:paraId="3B912350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120</w:t>
            </w:r>
          </w:p>
        </w:tc>
        <w:tc>
          <w:tcPr>
            <w:tcW w:w="1701" w:type="dxa"/>
            <w:noWrap/>
            <w:hideMark/>
          </w:tcPr>
          <w:p w14:paraId="4A049518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23</w:t>
            </w:r>
          </w:p>
        </w:tc>
        <w:tc>
          <w:tcPr>
            <w:tcW w:w="1701" w:type="dxa"/>
            <w:noWrap/>
            <w:hideMark/>
          </w:tcPr>
          <w:p w14:paraId="2CD89C2D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19</w:t>
            </w:r>
          </w:p>
        </w:tc>
        <w:tc>
          <w:tcPr>
            <w:tcW w:w="1701" w:type="dxa"/>
            <w:noWrap/>
            <w:hideMark/>
          </w:tcPr>
          <w:p w14:paraId="0CEC37C1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11</w:t>
            </w:r>
          </w:p>
        </w:tc>
      </w:tr>
      <w:tr w:rsidR="00623544" w:rsidRPr="00C00E02" w14:paraId="5C78DDFF" w14:textId="77777777" w:rsidTr="00D36F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noWrap/>
            <w:hideMark/>
          </w:tcPr>
          <w:p w14:paraId="37D4DCB6" w14:textId="77777777" w:rsidR="00623544" w:rsidRPr="00C00E02" w:rsidRDefault="00623544" w:rsidP="00D36F29">
            <w:pPr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>Staffordshire and Stoke-on-Trent</w:t>
            </w:r>
          </w:p>
        </w:tc>
        <w:tc>
          <w:tcPr>
            <w:tcW w:w="1701" w:type="dxa"/>
            <w:noWrap/>
            <w:hideMark/>
          </w:tcPr>
          <w:p w14:paraId="7C240EE0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146</w:t>
            </w:r>
          </w:p>
        </w:tc>
        <w:tc>
          <w:tcPr>
            <w:tcW w:w="1701" w:type="dxa"/>
            <w:noWrap/>
            <w:hideMark/>
          </w:tcPr>
          <w:p w14:paraId="0E5BA2A3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26</w:t>
            </w:r>
          </w:p>
        </w:tc>
        <w:tc>
          <w:tcPr>
            <w:tcW w:w="1701" w:type="dxa"/>
            <w:noWrap/>
            <w:hideMark/>
          </w:tcPr>
          <w:p w14:paraId="6C7AF30C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18</w:t>
            </w:r>
          </w:p>
        </w:tc>
        <w:tc>
          <w:tcPr>
            <w:tcW w:w="1701" w:type="dxa"/>
            <w:noWrap/>
            <w:hideMark/>
          </w:tcPr>
          <w:p w14:paraId="43CAF72A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8</w:t>
            </w:r>
          </w:p>
        </w:tc>
      </w:tr>
      <w:tr w:rsidR="00623544" w:rsidRPr="00C00E02" w14:paraId="4C6D365D" w14:textId="77777777" w:rsidTr="00D36F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noWrap/>
            <w:hideMark/>
          </w:tcPr>
          <w:p w14:paraId="23E97461" w14:textId="77777777" w:rsidR="00623544" w:rsidRPr="00C00E02" w:rsidRDefault="00623544" w:rsidP="00D36F29">
            <w:pPr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>Mid and South Essex</w:t>
            </w:r>
          </w:p>
        </w:tc>
        <w:tc>
          <w:tcPr>
            <w:tcW w:w="1701" w:type="dxa"/>
            <w:noWrap/>
            <w:hideMark/>
          </w:tcPr>
          <w:p w14:paraId="4E226090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152</w:t>
            </w:r>
          </w:p>
        </w:tc>
        <w:tc>
          <w:tcPr>
            <w:tcW w:w="1701" w:type="dxa"/>
            <w:noWrap/>
            <w:hideMark/>
          </w:tcPr>
          <w:p w14:paraId="17DF5E6A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27</w:t>
            </w:r>
          </w:p>
        </w:tc>
        <w:tc>
          <w:tcPr>
            <w:tcW w:w="1701" w:type="dxa"/>
            <w:noWrap/>
            <w:hideMark/>
          </w:tcPr>
          <w:p w14:paraId="6F35C3C6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18</w:t>
            </w:r>
          </w:p>
        </w:tc>
        <w:tc>
          <w:tcPr>
            <w:tcW w:w="1701" w:type="dxa"/>
            <w:noWrap/>
            <w:hideMark/>
          </w:tcPr>
          <w:p w14:paraId="7CA476C4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8</w:t>
            </w:r>
          </w:p>
        </w:tc>
      </w:tr>
      <w:tr w:rsidR="00623544" w:rsidRPr="00C00E02" w14:paraId="42323BCA" w14:textId="77777777" w:rsidTr="00D36F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noWrap/>
            <w:hideMark/>
          </w:tcPr>
          <w:p w14:paraId="14CB5CB0" w14:textId="77777777" w:rsidR="00623544" w:rsidRPr="00C00E02" w:rsidRDefault="00623544" w:rsidP="00D36F29">
            <w:pPr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>Sussex</w:t>
            </w:r>
          </w:p>
        </w:tc>
        <w:tc>
          <w:tcPr>
            <w:tcW w:w="1701" w:type="dxa"/>
            <w:noWrap/>
            <w:hideMark/>
          </w:tcPr>
          <w:p w14:paraId="58AF89AD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171</w:t>
            </w:r>
          </w:p>
        </w:tc>
        <w:tc>
          <w:tcPr>
            <w:tcW w:w="1701" w:type="dxa"/>
            <w:noWrap/>
            <w:hideMark/>
          </w:tcPr>
          <w:p w14:paraId="6141A576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28</w:t>
            </w:r>
          </w:p>
        </w:tc>
        <w:tc>
          <w:tcPr>
            <w:tcW w:w="1701" w:type="dxa"/>
            <w:noWrap/>
            <w:hideMark/>
          </w:tcPr>
          <w:p w14:paraId="2E75841F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16</w:t>
            </w:r>
          </w:p>
        </w:tc>
        <w:tc>
          <w:tcPr>
            <w:tcW w:w="1701" w:type="dxa"/>
            <w:noWrap/>
            <w:hideMark/>
          </w:tcPr>
          <w:p w14:paraId="6D5A7472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9</w:t>
            </w:r>
          </w:p>
        </w:tc>
      </w:tr>
      <w:tr w:rsidR="00623544" w:rsidRPr="00C00E02" w14:paraId="2841370C" w14:textId="77777777" w:rsidTr="00D36F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noWrap/>
            <w:hideMark/>
          </w:tcPr>
          <w:p w14:paraId="1C2C9053" w14:textId="77777777" w:rsidR="00623544" w:rsidRPr="00C00E02" w:rsidRDefault="00623544" w:rsidP="00D36F29">
            <w:pPr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>Derby and Derbyshire</w:t>
            </w:r>
          </w:p>
        </w:tc>
        <w:tc>
          <w:tcPr>
            <w:tcW w:w="1701" w:type="dxa"/>
            <w:noWrap/>
            <w:hideMark/>
          </w:tcPr>
          <w:p w14:paraId="74A96EC1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118</w:t>
            </w:r>
          </w:p>
        </w:tc>
        <w:tc>
          <w:tcPr>
            <w:tcW w:w="1701" w:type="dxa"/>
            <w:noWrap/>
            <w:hideMark/>
          </w:tcPr>
          <w:p w14:paraId="230AE192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17</w:t>
            </w:r>
          </w:p>
        </w:tc>
        <w:tc>
          <w:tcPr>
            <w:tcW w:w="1701" w:type="dxa"/>
            <w:noWrap/>
            <w:hideMark/>
          </w:tcPr>
          <w:p w14:paraId="737C5077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14</w:t>
            </w:r>
          </w:p>
        </w:tc>
        <w:tc>
          <w:tcPr>
            <w:tcW w:w="1701" w:type="dxa"/>
            <w:noWrap/>
            <w:hideMark/>
          </w:tcPr>
          <w:p w14:paraId="0327C871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7</w:t>
            </w:r>
          </w:p>
        </w:tc>
      </w:tr>
      <w:tr w:rsidR="00623544" w:rsidRPr="00C00E02" w14:paraId="64B31D8D" w14:textId="77777777" w:rsidTr="00D36F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noWrap/>
            <w:hideMark/>
          </w:tcPr>
          <w:p w14:paraId="68E99057" w14:textId="77777777" w:rsidR="00623544" w:rsidRPr="00C00E02" w:rsidRDefault="00623544" w:rsidP="00D36F29">
            <w:pPr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>Leicester, Leicestershire and Rutland</w:t>
            </w:r>
          </w:p>
        </w:tc>
        <w:tc>
          <w:tcPr>
            <w:tcW w:w="1701" w:type="dxa"/>
            <w:noWrap/>
            <w:hideMark/>
          </w:tcPr>
          <w:p w14:paraId="6353474C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134</w:t>
            </w:r>
          </w:p>
        </w:tc>
        <w:tc>
          <w:tcPr>
            <w:tcW w:w="1701" w:type="dxa"/>
            <w:noWrap/>
            <w:hideMark/>
          </w:tcPr>
          <w:p w14:paraId="0CE32BD1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19</w:t>
            </w:r>
          </w:p>
        </w:tc>
        <w:tc>
          <w:tcPr>
            <w:tcW w:w="1701" w:type="dxa"/>
            <w:noWrap/>
            <w:hideMark/>
          </w:tcPr>
          <w:p w14:paraId="0214B869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14</w:t>
            </w:r>
          </w:p>
        </w:tc>
        <w:tc>
          <w:tcPr>
            <w:tcW w:w="1701" w:type="dxa"/>
            <w:noWrap/>
            <w:hideMark/>
          </w:tcPr>
          <w:p w14:paraId="6FF3528F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8</w:t>
            </w:r>
          </w:p>
        </w:tc>
      </w:tr>
      <w:tr w:rsidR="00623544" w:rsidRPr="00C00E02" w14:paraId="29F2207C" w14:textId="77777777" w:rsidTr="00D36F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noWrap/>
            <w:hideMark/>
          </w:tcPr>
          <w:p w14:paraId="4681A6AE" w14:textId="77777777" w:rsidR="00623544" w:rsidRPr="00C00E02" w:rsidRDefault="00623544" w:rsidP="00D36F29">
            <w:pPr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>Hampshire and Isle of Wight</w:t>
            </w:r>
          </w:p>
        </w:tc>
        <w:tc>
          <w:tcPr>
            <w:tcW w:w="1701" w:type="dxa"/>
            <w:noWrap/>
            <w:hideMark/>
          </w:tcPr>
          <w:p w14:paraId="76E42FBC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157</w:t>
            </w:r>
          </w:p>
        </w:tc>
        <w:tc>
          <w:tcPr>
            <w:tcW w:w="1701" w:type="dxa"/>
            <w:noWrap/>
            <w:hideMark/>
          </w:tcPr>
          <w:p w14:paraId="2B0826ED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22</w:t>
            </w:r>
          </w:p>
        </w:tc>
        <w:tc>
          <w:tcPr>
            <w:tcW w:w="1701" w:type="dxa"/>
            <w:noWrap/>
            <w:hideMark/>
          </w:tcPr>
          <w:p w14:paraId="72CA0DAA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14</w:t>
            </w:r>
          </w:p>
        </w:tc>
        <w:tc>
          <w:tcPr>
            <w:tcW w:w="1701" w:type="dxa"/>
            <w:noWrap/>
            <w:hideMark/>
          </w:tcPr>
          <w:p w14:paraId="4C7B1C1B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7</w:t>
            </w:r>
          </w:p>
        </w:tc>
      </w:tr>
      <w:tr w:rsidR="00623544" w:rsidRPr="00C00E02" w14:paraId="1818400B" w14:textId="77777777" w:rsidTr="00D36F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noWrap/>
            <w:hideMark/>
          </w:tcPr>
          <w:p w14:paraId="48D5055F" w14:textId="77777777" w:rsidR="00623544" w:rsidRPr="00C00E02" w:rsidRDefault="00623544" w:rsidP="00D36F29">
            <w:pPr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</w:pPr>
            <w:proofErr w:type="gramStart"/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>North East</w:t>
            </w:r>
            <w:proofErr w:type="gramEnd"/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 xml:space="preserve"> and North Cumbria</w:t>
            </w:r>
          </w:p>
        </w:tc>
        <w:tc>
          <w:tcPr>
            <w:tcW w:w="1701" w:type="dxa"/>
            <w:noWrap/>
            <w:hideMark/>
          </w:tcPr>
          <w:p w14:paraId="2F3BDC90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367</w:t>
            </w:r>
          </w:p>
        </w:tc>
        <w:tc>
          <w:tcPr>
            <w:tcW w:w="1701" w:type="dxa"/>
            <w:noWrap/>
            <w:hideMark/>
          </w:tcPr>
          <w:p w14:paraId="26894BFE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50</w:t>
            </w:r>
          </w:p>
        </w:tc>
        <w:tc>
          <w:tcPr>
            <w:tcW w:w="1701" w:type="dxa"/>
            <w:noWrap/>
            <w:hideMark/>
          </w:tcPr>
          <w:p w14:paraId="7C351447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14</w:t>
            </w:r>
          </w:p>
        </w:tc>
        <w:tc>
          <w:tcPr>
            <w:tcW w:w="1701" w:type="dxa"/>
            <w:noWrap/>
            <w:hideMark/>
          </w:tcPr>
          <w:p w14:paraId="1B57F32A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6</w:t>
            </w:r>
          </w:p>
        </w:tc>
      </w:tr>
      <w:tr w:rsidR="00623544" w:rsidRPr="00C00E02" w14:paraId="42A9DC12" w14:textId="77777777" w:rsidTr="00D36F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noWrap/>
            <w:hideMark/>
          </w:tcPr>
          <w:p w14:paraId="755D98CB" w14:textId="77777777" w:rsidR="00623544" w:rsidRPr="00C00E02" w:rsidRDefault="00623544" w:rsidP="00D36F29">
            <w:pPr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lastRenderedPageBreak/>
              <w:t>Hertfordshire and West Essex</w:t>
            </w:r>
          </w:p>
        </w:tc>
        <w:tc>
          <w:tcPr>
            <w:tcW w:w="1701" w:type="dxa"/>
            <w:noWrap/>
            <w:hideMark/>
          </w:tcPr>
          <w:p w14:paraId="22BBA9CC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142</w:t>
            </w:r>
          </w:p>
        </w:tc>
        <w:tc>
          <w:tcPr>
            <w:tcW w:w="1701" w:type="dxa"/>
            <w:noWrap/>
            <w:hideMark/>
          </w:tcPr>
          <w:p w14:paraId="146DA8F1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18</w:t>
            </w:r>
          </w:p>
        </w:tc>
        <w:tc>
          <w:tcPr>
            <w:tcW w:w="1701" w:type="dxa"/>
            <w:noWrap/>
            <w:hideMark/>
          </w:tcPr>
          <w:p w14:paraId="4DF6D102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13</w:t>
            </w:r>
          </w:p>
        </w:tc>
        <w:tc>
          <w:tcPr>
            <w:tcW w:w="1701" w:type="dxa"/>
            <w:noWrap/>
            <w:hideMark/>
          </w:tcPr>
          <w:p w14:paraId="10BD210E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7</w:t>
            </w:r>
          </w:p>
        </w:tc>
      </w:tr>
      <w:tr w:rsidR="00623544" w:rsidRPr="00C00E02" w14:paraId="5B021D75" w14:textId="77777777" w:rsidTr="00D36F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noWrap/>
            <w:hideMark/>
          </w:tcPr>
          <w:p w14:paraId="096C6B0B" w14:textId="77777777" w:rsidR="00623544" w:rsidRPr="00C00E02" w:rsidRDefault="00623544" w:rsidP="00D36F29">
            <w:pPr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>Lancashire and South Cumbria</w:t>
            </w:r>
          </w:p>
        </w:tc>
        <w:tc>
          <w:tcPr>
            <w:tcW w:w="1701" w:type="dxa"/>
            <w:noWrap/>
            <w:hideMark/>
          </w:tcPr>
          <w:p w14:paraId="1F5349EF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205</w:t>
            </w:r>
          </w:p>
        </w:tc>
        <w:tc>
          <w:tcPr>
            <w:tcW w:w="1701" w:type="dxa"/>
            <w:noWrap/>
            <w:hideMark/>
          </w:tcPr>
          <w:p w14:paraId="59480D7F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20</w:t>
            </w:r>
          </w:p>
        </w:tc>
        <w:tc>
          <w:tcPr>
            <w:tcW w:w="1701" w:type="dxa"/>
            <w:noWrap/>
            <w:hideMark/>
          </w:tcPr>
          <w:p w14:paraId="3C3A9967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10</w:t>
            </w:r>
          </w:p>
        </w:tc>
        <w:tc>
          <w:tcPr>
            <w:tcW w:w="1701" w:type="dxa"/>
            <w:noWrap/>
            <w:hideMark/>
          </w:tcPr>
          <w:p w14:paraId="2F1BDD36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6</w:t>
            </w:r>
          </w:p>
        </w:tc>
      </w:tr>
      <w:tr w:rsidR="00623544" w:rsidRPr="00C00E02" w14:paraId="68F451E5" w14:textId="77777777" w:rsidTr="00D36F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noWrap/>
            <w:hideMark/>
          </w:tcPr>
          <w:p w14:paraId="7B30FE39" w14:textId="77777777" w:rsidR="00623544" w:rsidRPr="00C00E02" w:rsidRDefault="00623544" w:rsidP="00D36F29">
            <w:pPr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>Nottingham and Nottinghamshire</w:t>
            </w:r>
          </w:p>
        </w:tc>
        <w:tc>
          <w:tcPr>
            <w:tcW w:w="1701" w:type="dxa"/>
            <w:noWrap/>
            <w:hideMark/>
          </w:tcPr>
          <w:p w14:paraId="2195C00D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135</w:t>
            </w:r>
          </w:p>
        </w:tc>
        <w:tc>
          <w:tcPr>
            <w:tcW w:w="1701" w:type="dxa"/>
            <w:noWrap/>
            <w:hideMark/>
          </w:tcPr>
          <w:p w14:paraId="08F5896B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13</w:t>
            </w:r>
          </w:p>
        </w:tc>
        <w:tc>
          <w:tcPr>
            <w:tcW w:w="1701" w:type="dxa"/>
            <w:noWrap/>
            <w:hideMark/>
          </w:tcPr>
          <w:p w14:paraId="4EA5876A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10</w:t>
            </w:r>
          </w:p>
        </w:tc>
        <w:tc>
          <w:tcPr>
            <w:tcW w:w="1701" w:type="dxa"/>
            <w:noWrap/>
            <w:hideMark/>
          </w:tcPr>
          <w:p w14:paraId="3F48DA87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7</w:t>
            </w:r>
          </w:p>
        </w:tc>
      </w:tr>
      <w:tr w:rsidR="00623544" w:rsidRPr="00C00E02" w14:paraId="7D99EB05" w14:textId="77777777" w:rsidTr="00D36F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noWrap/>
            <w:hideMark/>
          </w:tcPr>
          <w:p w14:paraId="7FF6AAC2" w14:textId="77777777" w:rsidR="00623544" w:rsidRPr="00C00E02" w:rsidRDefault="00623544" w:rsidP="00D36F29">
            <w:pPr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>Surrey Heartlands</w:t>
            </w:r>
          </w:p>
        </w:tc>
        <w:tc>
          <w:tcPr>
            <w:tcW w:w="1701" w:type="dxa"/>
            <w:noWrap/>
            <w:hideMark/>
          </w:tcPr>
          <w:p w14:paraId="3501DC3F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104</w:t>
            </w:r>
          </w:p>
        </w:tc>
        <w:tc>
          <w:tcPr>
            <w:tcW w:w="1701" w:type="dxa"/>
            <w:noWrap/>
            <w:hideMark/>
          </w:tcPr>
          <w:p w14:paraId="236B3BD3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9</w:t>
            </w:r>
          </w:p>
        </w:tc>
        <w:tc>
          <w:tcPr>
            <w:tcW w:w="1701" w:type="dxa"/>
            <w:noWrap/>
            <w:hideMark/>
          </w:tcPr>
          <w:p w14:paraId="63E2C672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9</w:t>
            </w:r>
          </w:p>
        </w:tc>
        <w:tc>
          <w:tcPr>
            <w:tcW w:w="1701" w:type="dxa"/>
            <w:noWrap/>
            <w:hideMark/>
          </w:tcPr>
          <w:p w14:paraId="0DE3F77B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7</w:t>
            </w:r>
          </w:p>
        </w:tc>
      </w:tr>
      <w:tr w:rsidR="00623544" w:rsidRPr="00C00E02" w14:paraId="7E77A531" w14:textId="77777777" w:rsidTr="00D36F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noWrap/>
            <w:hideMark/>
          </w:tcPr>
          <w:p w14:paraId="14DA07A5" w14:textId="77777777" w:rsidR="00623544" w:rsidRPr="00C00E02" w:rsidRDefault="00623544" w:rsidP="00D36F29">
            <w:pPr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>Frimley</w:t>
            </w:r>
          </w:p>
        </w:tc>
        <w:tc>
          <w:tcPr>
            <w:tcW w:w="1701" w:type="dxa"/>
            <w:noWrap/>
            <w:hideMark/>
          </w:tcPr>
          <w:p w14:paraId="0B63FCEB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78</w:t>
            </w:r>
          </w:p>
        </w:tc>
        <w:tc>
          <w:tcPr>
            <w:tcW w:w="1701" w:type="dxa"/>
            <w:noWrap/>
            <w:hideMark/>
          </w:tcPr>
          <w:p w14:paraId="15EA6AC9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5</w:t>
            </w:r>
          </w:p>
        </w:tc>
        <w:tc>
          <w:tcPr>
            <w:tcW w:w="1701" w:type="dxa"/>
            <w:noWrap/>
            <w:hideMark/>
          </w:tcPr>
          <w:p w14:paraId="5D0F6953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6</w:t>
            </w:r>
          </w:p>
        </w:tc>
        <w:tc>
          <w:tcPr>
            <w:tcW w:w="1701" w:type="dxa"/>
            <w:noWrap/>
            <w:hideMark/>
          </w:tcPr>
          <w:p w14:paraId="334879DB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4</w:t>
            </w:r>
          </w:p>
        </w:tc>
      </w:tr>
      <w:tr w:rsidR="00623544" w:rsidRPr="00C00E02" w14:paraId="1A029C18" w14:textId="77777777" w:rsidTr="00D36F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noWrap/>
            <w:hideMark/>
          </w:tcPr>
          <w:p w14:paraId="4F093273" w14:textId="77777777" w:rsidR="00623544" w:rsidRPr="00C00E02" w:rsidRDefault="00623544" w:rsidP="00D36F29">
            <w:pPr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>South Yorkshire</w:t>
            </w:r>
          </w:p>
        </w:tc>
        <w:tc>
          <w:tcPr>
            <w:tcW w:w="1701" w:type="dxa"/>
            <w:noWrap/>
            <w:hideMark/>
          </w:tcPr>
          <w:p w14:paraId="2EE143F7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178</w:t>
            </w:r>
          </w:p>
        </w:tc>
        <w:tc>
          <w:tcPr>
            <w:tcW w:w="1701" w:type="dxa"/>
            <w:noWrap/>
            <w:hideMark/>
          </w:tcPr>
          <w:p w14:paraId="12F91A93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11</w:t>
            </w:r>
          </w:p>
        </w:tc>
        <w:tc>
          <w:tcPr>
            <w:tcW w:w="1701" w:type="dxa"/>
            <w:noWrap/>
            <w:hideMark/>
          </w:tcPr>
          <w:p w14:paraId="797D2395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6</w:t>
            </w:r>
          </w:p>
        </w:tc>
        <w:tc>
          <w:tcPr>
            <w:tcW w:w="1701" w:type="dxa"/>
            <w:noWrap/>
            <w:hideMark/>
          </w:tcPr>
          <w:p w14:paraId="50CB1572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4</w:t>
            </w:r>
          </w:p>
        </w:tc>
      </w:tr>
      <w:tr w:rsidR="00623544" w:rsidRPr="00C00E02" w14:paraId="0327D734" w14:textId="77777777" w:rsidTr="00D36F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noWrap/>
            <w:hideMark/>
          </w:tcPr>
          <w:p w14:paraId="712B0AD9" w14:textId="77777777" w:rsidR="00623544" w:rsidRPr="00C00E02" w:rsidRDefault="00623544" w:rsidP="00D36F29">
            <w:pPr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>Bristol, North Somerset and South Gloucestershire</w:t>
            </w:r>
          </w:p>
        </w:tc>
        <w:tc>
          <w:tcPr>
            <w:tcW w:w="1701" w:type="dxa"/>
            <w:noWrap/>
            <w:hideMark/>
          </w:tcPr>
          <w:p w14:paraId="1B4C27A3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80</w:t>
            </w:r>
          </w:p>
        </w:tc>
        <w:tc>
          <w:tcPr>
            <w:tcW w:w="1701" w:type="dxa"/>
            <w:noWrap/>
            <w:hideMark/>
          </w:tcPr>
          <w:p w14:paraId="539954FB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4</w:t>
            </w:r>
          </w:p>
        </w:tc>
        <w:tc>
          <w:tcPr>
            <w:tcW w:w="1701" w:type="dxa"/>
            <w:noWrap/>
            <w:hideMark/>
          </w:tcPr>
          <w:p w14:paraId="3C5E06F0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5</w:t>
            </w:r>
          </w:p>
        </w:tc>
        <w:tc>
          <w:tcPr>
            <w:tcW w:w="1701" w:type="dxa"/>
            <w:noWrap/>
            <w:hideMark/>
          </w:tcPr>
          <w:p w14:paraId="7E3CF249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5</w:t>
            </w:r>
          </w:p>
        </w:tc>
      </w:tr>
      <w:tr w:rsidR="00623544" w:rsidRPr="00C00E02" w14:paraId="463F9B4D" w14:textId="77777777" w:rsidTr="00D36F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noWrap/>
            <w:hideMark/>
          </w:tcPr>
          <w:p w14:paraId="2A77A2F5" w14:textId="77777777" w:rsidR="00623544" w:rsidRPr="00C00E02" w:rsidRDefault="00623544" w:rsidP="00D36F29">
            <w:pPr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>West Yorkshire</w:t>
            </w:r>
          </w:p>
        </w:tc>
        <w:tc>
          <w:tcPr>
            <w:tcW w:w="1701" w:type="dxa"/>
            <w:noWrap/>
            <w:hideMark/>
          </w:tcPr>
          <w:p w14:paraId="4AB36C45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282</w:t>
            </w:r>
          </w:p>
        </w:tc>
        <w:tc>
          <w:tcPr>
            <w:tcW w:w="1701" w:type="dxa"/>
            <w:noWrap/>
            <w:hideMark/>
          </w:tcPr>
          <w:p w14:paraId="604D66AF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12</w:t>
            </w:r>
          </w:p>
        </w:tc>
        <w:tc>
          <w:tcPr>
            <w:tcW w:w="1701" w:type="dxa"/>
            <w:noWrap/>
            <w:hideMark/>
          </w:tcPr>
          <w:p w14:paraId="14693CB1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4</w:t>
            </w:r>
          </w:p>
        </w:tc>
        <w:tc>
          <w:tcPr>
            <w:tcW w:w="1701" w:type="dxa"/>
            <w:noWrap/>
            <w:hideMark/>
          </w:tcPr>
          <w:p w14:paraId="244A021B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4</w:t>
            </w:r>
          </w:p>
        </w:tc>
      </w:tr>
      <w:tr w:rsidR="00623544" w:rsidRPr="00C00E02" w14:paraId="104AF680" w14:textId="77777777" w:rsidTr="00D36F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noWrap/>
            <w:hideMark/>
          </w:tcPr>
          <w:p w14:paraId="1135BC7B" w14:textId="77777777" w:rsidR="00623544" w:rsidRPr="00C00E02" w:rsidRDefault="00623544" w:rsidP="00D36F29">
            <w:pPr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>Cheshire and Merseyside</w:t>
            </w:r>
          </w:p>
        </w:tc>
        <w:tc>
          <w:tcPr>
            <w:tcW w:w="1701" w:type="dxa"/>
            <w:noWrap/>
            <w:hideMark/>
          </w:tcPr>
          <w:p w14:paraId="558C768D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367</w:t>
            </w:r>
          </w:p>
        </w:tc>
        <w:tc>
          <w:tcPr>
            <w:tcW w:w="1701" w:type="dxa"/>
            <w:noWrap/>
            <w:hideMark/>
          </w:tcPr>
          <w:p w14:paraId="08ACDE16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12</w:t>
            </w:r>
          </w:p>
        </w:tc>
        <w:tc>
          <w:tcPr>
            <w:tcW w:w="1701" w:type="dxa"/>
            <w:noWrap/>
            <w:hideMark/>
          </w:tcPr>
          <w:p w14:paraId="6AD0A3D1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3</w:t>
            </w:r>
          </w:p>
        </w:tc>
        <w:tc>
          <w:tcPr>
            <w:tcW w:w="1701" w:type="dxa"/>
            <w:noWrap/>
            <w:hideMark/>
          </w:tcPr>
          <w:p w14:paraId="6129811C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4</w:t>
            </w:r>
          </w:p>
        </w:tc>
      </w:tr>
      <w:tr w:rsidR="00623544" w:rsidRPr="00C00E02" w14:paraId="1D9C5558" w14:textId="77777777" w:rsidTr="00D36F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noWrap/>
            <w:hideMark/>
          </w:tcPr>
          <w:p w14:paraId="26DF527C" w14:textId="77777777" w:rsidR="00623544" w:rsidRPr="00C00E02" w:rsidRDefault="00623544" w:rsidP="00D36F29">
            <w:pPr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>Black Country</w:t>
            </w:r>
          </w:p>
        </w:tc>
        <w:tc>
          <w:tcPr>
            <w:tcW w:w="1701" w:type="dxa"/>
            <w:noWrap/>
            <w:hideMark/>
          </w:tcPr>
          <w:p w14:paraId="606C2B8C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190</w:t>
            </w:r>
          </w:p>
        </w:tc>
        <w:tc>
          <w:tcPr>
            <w:tcW w:w="1701" w:type="dxa"/>
            <w:noWrap/>
            <w:hideMark/>
          </w:tcPr>
          <w:p w14:paraId="30CF8528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</w:t>
            </w:r>
          </w:p>
        </w:tc>
        <w:tc>
          <w:tcPr>
            <w:tcW w:w="1701" w:type="dxa"/>
            <w:noWrap/>
            <w:hideMark/>
          </w:tcPr>
          <w:p w14:paraId="24342D91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</w:t>
            </w:r>
          </w:p>
        </w:tc>
        <w:tc>
          <w:tcPr>
            <w:tcW w:w="1701" w:type="dxa"/>
            <w:noWrap/>
            <w:hideMark/>
          </w:tcPr>
          <w:p w14:paraId="00C4EBF2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3</w:t>
            </w:r>
          </w:p>
        </w:tc>
      </w:tr>
      <w:tr w:rsidR="00623544" w:rsidRPr="00C00E02" w14:paraId="1DAE8DF0" w14:textId="77777777" w:rsidTr="00D36F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noWrap/>
            <w:hideMark/>
          </w:tcPr>
          <w:p w14:paraId="1182CDD1" w14:textId="77777777" w:rsidR="00623544" w:rsidRPr="00C00E02" w:rsidRDefault="00623544" w:rsidP="00D36F29">
            <w:pPr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>Birmingham and Solihull</w:t>
            </w:r>
          </w:p>
        </w:tc>
        <w:tc>
          <w:tcPr>
            <w:tcW w:w="1701" w:type="dxa"/>
            <w:noWrap/>
            <w:hideMark/>
          </w:tcPr>
          <w:p w14:paraId="621E766B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195</w:t>
            </w:r>
          </w:p>
        </w:tc>
        <w:tc>
          <w:tcPr>
            <w:tcW w:w="1701" w:type="dxa"/>
            <w:noWrap/>
            <w:hideMark/>
          </w:tcPr>
          <w:p w14:paraId="45B1E4DD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0</w:t>
            </w:r>
          </w:p>
        </w:tc>
        <w:tc>
          <w:tcPr>
            <w:tcW w:w="1701" w:type="dxa"/>
            <w:noWrap/>
            <w:hideMark/>
          </w:tcPr>
          <w:p w14:paraId="54A5C96D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0</w:t>
            </w:r>
          </w:p>
        </w:tc>
        <w:tc>
          <w:tcPr>
            <w:tcW w:w="1701" w:type="dxa"/>
            <w:noWrap/>
            <w:hideMark/>
          </w:tcPr>
          <w:p w14:paraId="772D3DF3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2</w:t>
            </w:r>
          </w:p>
        </w:tc>
      </w:tr>
      <w:tr w:rsidR="00623544" w:rsidRPr="00C00E02" w14:paraId="410116BC" w14:textId="77777777" w:rsidTr="00D36F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noWrap/>
            <w:hideMark/>
          </w:tcPr>
          <w:p w14:paraId="4C87F100" w14:textId="77777777" w:rsidR="00623544" w:rsidRPr="00C00E02" w:rsidRDefault="00623544" w:rsidP="00D36F29">
            <w:pPr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>Greater Manchester</w:t>
            </w:r>
          </w:p>
        </w:tc>
        <w:tc>
          <w:tcPr>
            <w:tcW w:w="1701" w:type="dxa"/>
            <w:noWrap/>
            <w:hideMark/>
          </w:tcPr>
          <w:p w14:paraId="16356B6A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426</w:t>
            </w:r>
          </w:p>
        </w:tc>
        <w:tc>
          <w:tcPr>
            <w:tcW w:w="1701" w:type="dxa"/>
            <w:noWrap/>
            <w:hideMark/>
          </w:tcPr>
          <w:p w14:paraId="1A666FE4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0</w:t>
            </w:r>
          </w:p>
        </w:tc>
        <w:tc>
          <w:tcPr>
            <w:tcW w:w="1701" w:type="dxa"/>
            <w:noWrap/>
            <w:hideMark/>
          </w:tcPr>
          <w:p w14:paraId="66DF4203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0</w:t>
            </w:r>
          </w:p>
        </w:tc>
        <w:tc>
          <w:tcPr>
            <w:tcW w:w="1701" w:type="dxa"/>
            <w:noWrap/>
            <w:hideMark/>
          </w:tcPr>
          <w:p w14:paraId="1DF4522C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2</w:t>
            </w:r>
          </w:p>
        </w:tc>
      </w:tr>
      <w:tr w:rsidR="00623544" w:rsidRPr="00C00E02" w14:paraId="410CC365" w14:textId="77777777" w:rsidTr="00D36F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noWrap/>
            <w:hideMark/>
          </w:tcPr>
          <w:p w14:paraId="61D1FF57" w14:textId="77777777" w:rsidR="00623544" w:rsidRPr="00C00E02" w:rsidRDefault="00623544" w:rsidP="00D36F29">
            <w:pPr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>North Central London</w:t>
            </w:r>
          </w:p>
        </w:tc>
        <w:tc>
          <w:tcPr>
            <w:tcW w:w="1701" w:type="dxa"/>
            <w:noWrap/>
            <w:hideMark/>
          </w:tcPr>
          <w:p w14:paraId="503D8CAA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192</w:t>
            </w:r>
          </w:p>
        </w:tc>
        <w:tc>
          <w:tcPr>
            <w:tcW w:w="1701" w:type="dxa"/>
            <w:noWrap/>
            <w:hideMark/>
          </w:tcPr>
          <w:p w14:paraId="644A2A5A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0</w:t>
            </w:r>
          </w:p>
        </w:tc>
        <w:tc>
          <w:tcPr>
            <w:tcW w:w="1701" w:type="dxa"/>
            <w:noWrap/>
            <w:hideMark/>
          </w:tcPr>
          <w:p w14:paraId="0C479B4F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0</w:t>
            </w:r>
          </w:p>
        </w:tc>
        <w:tc>
          <w:tcPr>
            <w:tcW w:w="1701" w:type="dxa"/>
            <w:noWrap/>
            <w:hideMark/>
          </w:tcPr>
          <w:p w14:paraId="321DECA8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</w:t>
            </w:r>
          </w:p>
        </w:tc>
      </w:tr>
      <w:tr w:rsidR="00623544" w:rsidRPr="00C00E02" w14:paraId="33D3811B" w14:textId="77777777" w:rsidTr="00D36F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noWrap/>
            <w:hideMark/>
          </w:tcPr>
          <w:p w14:paraId="21B0D5C8" w14:textId="77777777" w:rsidR="00623544" w:rsidRPr="00C00E02" w:rsidRDefault="00623544" w:rsidP="00D36F29">
            <w:pPr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</w:pPr>
            <w:proofErr w:type="gramStart"/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>North East</w:t>
            </w:r>
            <w:proofErr w:type="gramEnd"/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 xml:space="preserve"> London</w:t>
            </w:r>
          </w:p>
        </w:tc>
        <w:tc>
          <w:tcPr>
            <w:tcW w:w="1701" w:type="dxa"/>
            <w:noWrap/>
            <w:hideMark/>
          </w:tcPr>
          <w:p w14:paraId="18061633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281</w:t>
            </w:r>
          </w:p>
        </w:tc>
        <w:tc>
          <w:tcPr>
            <w:tcW w:w="1701" w:type="dxa"/>
            <w:noWrap/>
            <w:hideMark/>
          </w:tcPr>
          <w:p w14:paraId="3C8E7360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0</w:t>
            </w:r>
          </w:p>
        </w:tc>
        <w:tc>
          <w:tcPr>
            <w:tcW w:w="1701" w:type="dxa"/>
            <w:noWrap/>
            <w:hideMark/>
          </w:tcPr>
          <w:p w14:paraId="3FED0357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0</w:t>
            </w:r>
          </w:p>
        </w:tc>
        <w:tc>
          <w:tcPr>
            <w:tcW w:w="1701" w:type="dxa"/>
            <w:noWrap/>
            <w:hideMark/>
          </w:tcPr>
          <w:p w14:paraId="02A5F5CE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</w:t>
            </w:r>
          </w:p>
        </w:tc>
      </w:tr>
      <w:tr w:rsidR="00623544" w:rsidRPr="00C00E02" w14:paraId="09ED4BCF" w14:textId="77777777" w:rsidTr="00D36F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noWrap/>
            <w:hideMark/>
          </w:tcPr>
          <w:p w14:paraId="540CB529" w14:textId="77777777" w:rsidR="00623544" w:rsidRPr="00C00E02" w:rsidRDefault="00623544" w:rsidP="00D36F29">
            <w:pPr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</w:pPr>
            <w:proofErr w:type="gramStart"/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>North West</w:t>
            </w:r>
            <w:proofErr w:type="gramEnd"/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 xml:space="preserve"> London</w:t>
            </w:r>
          </w:p>
        </w:tc>
        <w:tc>
          <w:tcPr>
            <w:tcW w:w="1701" w:type="dxa"/>
            <w:noWrap/>
            <w:hideMark/>
          </w:tcPr>
          <w:p w14:paraId="068EDA43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351</w:t>
            </w:r>
          </w:p>
        </w:tc>
        <w:tc>
          <w:tcPr>
            <w:tcW w:w="1701" w:type="dxa"/>
            <w:noWrap/>
            <w:hideMark/>
          </w:tcPr>
          <w:p w14:paraId="3157F330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0</w:t>
            </w:r>
          </w:p>
        </w:tc>
        <w:tc>
          <w:tcPr>
            <w:tcW w:w="1701" w:type="dxa"/>
            <w:noWrap/>
            <w:hideMark/>
          </w:tcPr>
          <w:p w14:paraId="161950C8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0</w:t>
            </w:r>
          </w:p>
        </w:tc>
        <w:tc>
          <w:tcPr>
            <w:tcW w:w="1701" w:type="dxa"/>
            <w:noWrap/>
            <w:hideMark/>
          </w:tcPr>
          <w:p w14:paraId="643CC20D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2</w:t>
            </w:r>
          </w:p>
        </w:tc>
      </w:tr>
      <w:tr w:rsidR="00623544" w:rsidRPr="00C00E02" w14:paraId="6F633136" w14:textId="77777777" w:rsidTr="00D36F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noWrap/>
            <w:hideMark/>
          </w:tcPr>
          <w:p w14:paraId="6F820AEE" w14:textId="77777777" w:rsidR="00623544" w:rsidRPr="00C00E02" w:rsidRDefault="00623544" w:rsidP="00D36F29">
            <w:pPr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</w:pPr>
            <w:proofErr w:type="gramStart"/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>South East</w:t>
            </w:r>
            <w:proofErr w:type="gramEnd"/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 xml:space="preserve"> London</w:t>
            </w:r>
          </w:p>
        </w:tc>
        <w:tc>
          <w:tcPr>
            <w:tcW w:w="1701" w:type="dxa"/>
            <w:noWrap/>
            <w:hideMark/>
          </w:tcPr>
          <w:p w14:paraId="6AEA3848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202</w:t>
            </w:r>
          </w:p>
        </w:tc>
        <w:tc>
          <w:tcPr>
            <w:tcW w:w="1701" w:type="dxa"/>
            <w:noWrap/>
            <w:hideMark/>
          </w:tcPr>
          <w:p w14:paraId="367E0AAF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0</w:t>
            </w:r>
          </w:p>
        </w:tc>
        <w:tc>
          <w:tcPr>
            <w:tcW w:w="1701" w:type="dxa"/>
            <w:noWrap/>
            <w:hideMark/>
          </w:tcPr>
          <w:p w14:paraId="1C6C9E0A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0</w:t>
            </w:r>
          </w:p>
        </w:tc>
        <w:tc>
          <w:tcPr>
            <w:tcW w:w="1701" w:type="dxa"/>
            <w:noWrap/>
            <w:hideMark/>
          </w:tcPr>
          <w:p w14:paraId="0DF79D88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2</w:t>
            </w:r>
          </w:p>
        </w:tc>
      </w:tr>
      <w:tr w:rsidR="00623544" w:rsidRPr="00C00E02" w14:paraId="3E1F1B1D" w14:textId="77777777" w:rsidTr="00D36F29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noWrap/>
            <w:hideMark/>
          </w:tcPr>
          <w:p w14:paraId="4B63D768" w14:textId="77777777" w:rsidR="00623544" w:rsidRPr="00C00E02" w:rsidRDefault="00623544" w:rsidP="00D36F29">
            <w:pPr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</w:pPr>
            <w:proofErr w:type="gramStart"/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>South West</w:t>
            </w:r>
            <w:proofErr w:type="gramEnd"/>
            <w:r w:rsidRPr="00C00E02">
              <w:rPr>
                <w:rFonts w:ascii="Aptos" w:eastAsia="Times New Roman" w:hAnsi="Aptos" w:cs="Menlo"/>
                <w:color w:val="000000" w:themeColor="text1"/>
                <w:kern w:val="0"/>
                <w:lang w:eastAsia="en-GB"/>
                <w14:ligatures w14:val="none"/>
              </w:rPr>
              <w:t xml:space="preserve"> London</w:t>
            </w:r>
          </w:p>
        </w:tc>
        <w:tc>
          <w:tcPr>
            <w:tcW w:w="1701" w:type="dxa"/>
            <w:noWrap/>
            <w:hideMark/>
          </w:tcPr>
          <w:p w14:paraId="504B951C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182</w:t>
            </w:r>
          </w:p>
        </w:tc>
        <w:tc>
          <w:tcPr>
            <w:tcW w:w="1701" w:type="dxa"/>
            <w:noWrap/>
            <w:hideMark/>
          </w:tcPr>
          <w:p w14:paraId="7EA43553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0</w:t>
            </w:r>
          </w:p>
        </w:tc>
        <w:tc>
          <w:tcPr>
            <w:tcW w:w="1701" w:type="dxa"/>
            <w:noWrap/>
            <w:hideMark/>
          </w:tcPr>
          <w:p w14:paraId="7C9EAF67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0</w:t>
            </w:r>
          </w:p>
        </w:tc>
        <w:tc>
          <w:tcPr>
            <w:tcW w:w="1701" w:type="dxa"/>
            <w:noWrap/>
            <w:hideMark/>
          </w:tcPr>
          <w:p w14:paraId="6EBC052A" w14:textId="77777777" w:rsidR="00623544" w:rsidRPr="00C00E02" w:rsidRDefault="00623544" w:rsidP="00D36F2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</w:pPr>
            <w:r w:rsidRPr="00C00E02">
              <w:rPr>
                <w:rFonts w:ascii="Aptos" w:eastAsia="Times New Roman" w:hAnsi="Aptos" w:cs="Times New Roman"/>
                <w:color w:val="000000" w:themeColor="text1"/>
                <w:kern w:val="0"/>
                <w:lang w:eastAsia="en-GB"/>
                <w14:ligatures w14:val="none"/>
              </w:rPr>
              <w:t>3</w:t>
            </w:r>
          </w:p>
        </w:tc>
      </w:tr>
    </w:tbl>
    <w:p w14:paraId="74F0631D" w14:textId="77777777" w:rsidR="00181CC7" w:rsidRDefault="00181CC7" w:rsidP="00181CC7">
      <w:pPr>
        <w:rPr>
          <w:lang w:val="en-US"/>
        </w:rPr>
      </w:pPr>
    </w:p>
    <w:p w14:paraId="2F145FFE" w14:textId="5EE2C4CE" w:rsidR="00181CC7" w:rsidRDefault="00181CC7" w:rsidP="00181CC7">
      <w:pPr>
        <w:rPr>
          <w:b/>
          <w:bCs/>
          <w:lang w:val="en-US"/>
        </w:rPr>
      </w:pPr>
      <w:r>
        <w:rPr>
          <w:b/>
          <w:bCs/>
          <w:lang w:val="en-US"/>
        </w:rPr>
        <w:t>Impact on healthcare activity</w:t>
      </w:r>
    </w:p>
    <w:p w14:paraId="678FAB6F" w14:textId="6386D7FF" w:rsidR="00181CC7" w:rsidRDefault="00181CC7" w:rsidP="00181CC7">
      <w:pPr>
        <w:rPr>
          <w:lang w:val="en-US"/>
        </w:rPr>
      </w:pPr>
      <w:r>
        <w:rPr>
          <w:lang w:val="en-US"/>
        </w:rPr>
        <w:t>Workforce</w:t>
      </w:r>
    </w:p>
    <w:p w14:paraId="31585EF3" w14:textId="263F6A7E" w:rsidR="00D732B3" w:rsidRDefault="00D732B3" w:rsidP="00181CC7">
      <w:pPr>
        <w:rPr>
          <w:lang w:val="en-US"/>
        </w:rPr>
      </w:pPr>
      <w:r w:rsidRPr="00CC2CE0">
        <w:rPr>
          <w:noProof/>
          <w:lang w:eastAsia="en-GB"/>
        </w:rPr>
        <w:lastRenderedPageBreak/>
        <w:drawing>
          <wp:inline distT="0" distB="0" distL="0" distR="0" wp14:anchorId="69E531EC" wp14:editId="18B915E2">
            <wp:extent cx="5080000" cy="7620000"/>
            <wp:effectExtent l="0" t="0" r="0" b="0"/>
            <wp:docPr id="934193170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93170" name="Picture 1" descr="A graph of a graph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A67F" w14:textId="7502A3D1" w:rsidR="00D37B01" w:rsidRDefault="00D37B01" w:rsidP="009047E3">
      <w:pPr>
        <w:rPr>
          <w:lang w:val="en-US"/>
        </w:rPr>
      </w:pPr>
      <w:r w:rsidRPr="009047E3">
        <w:rPr>
          <w:lang w:val="en-US"/>
        </w:rPr>
        <w:fldChar w:fldCharType="begin"/>
      </w:r>
      <w:r w:rsidRPr="009047E3">
        <w:rPr>
          <w:lang w:val="en-US"/>
        </w:rPr>
        <w:instrText>HYPERLINK "https://qmulprod.sharepoint.com/:f:/r/sites/CEGResearchandAnalysis/Projects/Health%20Equity/Data%20projects%20(old)/GP_earnings?csf=1&amp;web=1&amp;e=267FjG"</w:instrText>
      </w:r>
      <w:r>
        <w:rPr>
          <w:lang w:val="en-US"/>
        </w:rPr>
      </w:r>
      <w:r w:rsidRPr="009047E3">
        <w:rPr>
          <w:lang w:val="en-US"/>
        </w:rPr>
        <w:fldChar w:fldCharType="separate"/>
      </w:r>
      <w:r w:rsidRPr="009047E3">
        <w:rPr>
          <w:rStyle w:val="Hyperlink"/>
          <w:lang w:val="en-US"/>
        </w:rPr>
        <w:t>GP earnings</w:t>
      </w:r>
      <w:r w:rsidRPr="009047E3">
        <w:rPr>
          <w:lang w:val="en-US"/>
        </w:rPr>
        <w:fldChar w:fldCharType="end"/>
      </w:r>
    </w:p>
    <w:p w14:paraId="7B2FE80E" w14:textId="77E659F1" w:rsidR="007F7DAF" w:rsidRPr="009047E3" w:rsidRDefault="007F7DAF" w:rsidP="009047E3">
      <w:pPr>
        <w:rPr>
          <w:lang w:val="en-US"/>
        </w:rPr>
      </w:pPr>
      <w:r w:rsidRPr="00DB4CA0">
        <w:rPr>
          <w:noProof/>
          <w:lang w:eastAsia="en-GB"/>
        </w:rPr>
        <w:lastRenderedPageBreak/>
        <w:drawing>
          <wp:inline distT="0" distB="0" distL="0" distR="0" wp14:anchorId="5B15724D" wp14:editId="60CEE8A2">
            <wp:extent cx="5080000" cy="7620000"/>
            <wp:effectExtent l="0" t="0" r="0" b="0"/>
            <wp:docPr id="1917494931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94931" name="Picture 1" descr="A graph of a grap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6BF4" w14:textId="2E24E3C6" w:rsidR="00181CC7" w:rsidRPr="00181CC7" w:rsidRDefault="00181CC7" w:rsidP="00181CC7">
      <w:pPr>
        <w:rPr>
          <w:lang w:val="en-US"/>
        </w:rPr>
      </w:pPr>
      <w:r>
        <w:rPr>
          <w:lang w:val="en-US"/>
        </w:rPr>
        <w:t>Satisfaction</w:t>
      </w:r>
    </w:p>
    <w:sectPr w:rsidR="00181CC7" w:rsidRPr="00181CC7" w:rsidSect="00B413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Cameron Appel" w:date="2024-06-25T10:44:00Z" w:initials="W">
    <w:p w14:paraId="49CDDD02" w14:textId="77777777" w:rsidR="00B41339" w:rsidRDefault="00B41339" w:rsidP="00B41339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Check how significant each of these are relative to total payments received by that type of practice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9CDDD02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1B6562EA" w16cex:dateUtc="2024-06-25T09:44:00Z">
    <w16cex:extLst>
      <w16:ext w16:uri="{CE6994B0-6A32-4C9F-8C6B-6E91EDA988CE}">
        <cr:reactions xmlns:cr="http://schemas.microsoft.com/office/comments/2020/reactions">
          <cr:reaction reactionType="1">
            <cr:reactionInfo dateUtc="2024-06-25T10:18:17Z">
              <cr:user userId="S::wpw260@qmul.ac.uk::b964ef28-6a86-4afb-923a-c821be848efb" userProvider="AD" userName="Cameron Appel"/>
            </cr:reactionInfo>
          </cr:reaction>
        </cr:reactions>
      </w16:ext>
    </w16cex:extLst>
  </w16cex:commentExtensible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9CDDD02" w16cid:durableId="1B6562E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DCF6096"/>
    <w:multiLevelType w:val="hybridMultilevel"/>
    <w:tmpl w:val="CF6E34FA"/>
    <w:lvl w:ilvl="0" w:tplc="13C0EBC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447968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Cameron Appel">
    <w15:presenceInfo w15:providerId="AD" w15:userId="S::wpw260@qmul.ac.uk::b964ef28-6a86-4afb-923a-c821be848ef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339"/>
    <w:rsid w:val="000053FD"/>
    <w:rsid w:val="0003110F"/>
    <w:rsid w:val="000344E1"/>
    <w:rsid w:val="0008090F"/>
    <w:rsid w:val="000B0DC5"/>
    <w:rsid w:val="001070BD"/>
    <w:rsid w:val="00127BCD"/>
    <w:rsid w:val="001409A5"/>
    <w:rsid w:val="00142B56"/>
    <w:rsid w:val="00181CC7"/>
    <w:rsid w:val="001A70B5"/>
    <w:rsid w:val="001D2F14"/>
    <w:rsid w:val="00205F20"/>
    <w:rsid w:val="00245E18"/>
    <w:rsid w:val="00247EAD"/>
    <w:rsid w:val="00264325"/>
    <w:rsid w:val="002B528F"/>
    <w:rsid w:val="002C66B1"/>
    <w:rsid w:val="002D35AA"/>
    <w:rsid w:val="003251E4"/>
    <w:rsid w:val="003352BC"/>
    <w:rsid w:val="0034403B"/>
    <w:rsid w:val="00367110"/>
    <w:rsid w:val="003919F3"/>
    <w:rsid w:val="0044066F"/>
    <w:rsid w:val="00497F24"/>
    <w:rsid w:val="005220C9"/>
    <w:rsid w:val="005E4192"/>
    <w:rsid w:val="00604EC8"/>
    <w:rsid w:val="00621968"/>
    <w:rsid w:val="00623544"/>
    <w:rsid w:val="006440F8"/>
    <w:rsid w:val="00644DD4"/>
    <w:rsid w:val="00660698"/>
    <w:rsid w:val="006E4E27"/>
    <w:rsid w:val="006F5F86"/>
    <w:rsid w:val="00720CD9"/>
    <w:rsid w:val="00785FC5"/>
    <w:rsid w:val="00793011"/>
    <w:rsid w:val="007A4CF6"/>
    <w:rsid w:val="007B1CFA"/>
    <w:rsid w:val="007B2A2D"/>
    <w:rsid w:val="007D709A"/>
    <w:rsid w:val="007F7DAF"/>
    <w:rsid w:val="00833EBC"/>
    <w:rsid w:val="00852D4F"/>
    <w:rsid w:val="00893411"/>
    <w:rsid w:val="009047E3"/>
    <w:rsid w:val="009202E9"/>
    <w:rsid w:val="00930F00"/>
    <w:rsid w:val="009431F4"/>
    <w:rsid w:val="009A5685"/>
    <w:rsid w:val="00A31F86"/>
    <w:rsid w:val="00A33E86"/>
    <w:rsid w:val="00A5217C"/>
    <w:rsid w:val="00A54286"/>
    <w:rsid w:val="00A844F8"/>
    <w:rsid w:val="00A93261"/>
    <w:rsid w:val="00B41339"/>
    <w:rsid w:val="00B662C7"/>
    <w:rsid w:val="00B841F1"/>
    <w:rsid w:val="00BA3138"/>
    <w:rsid w:val="00BE570B"/>
    <w:rsid w:val="00BE7CA4"/>
    <w:rsid w:val="00C00E02"/>
    <w:rsid w:val="00C41E02"/>
    <w:rsid w:val="00C5467C"/>
    <w:rsid w:val="00CD07BB"/>
    <w:rsid w:val="00D37B01"/>
    <w:rsid w:val="00D42B9D"/>
    <w:rsid w:val="00D72F21"/>
    <w:rsid w:val="00D732B3"/>
    <w:rsid w:val="00E0043C"/>
    <w:rsid w:val="00E6775A"/>
    <w:rsid w:val="00E77D0B"/>
    <w:rsid w:val="00E80114"/>
    <w:rsid w:val="00ED1F0A"/>
    <w:rsid w:val="00EE2446"/>
    <w:rsid w:val="00EF43ED"/>
    <w:rsid w:val="00F0464B"/>
    <w:rsid w:val="00F90602"/>
    <w:rsid w:val="00FB4B0A"/>
    <w:rsid w:val="3854B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A7A1D1"/>
  <w15:chartTrackingRefBased/>
  <w15:docId w15:val="{548F8E43-C67F-47EE-88FF-95B9C8C88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1339"/>
  </w:style>
  <w:style w:type="paragraph" w:styleId="Heading1">
    <w:name w:val="heading 1"/>
    <w:basedOn w:val="Normal"/>
    <w:next w:val="Normal"/>
    <w:link w:val="Heading1Char"/>
    <w:uiPriority w:val="9"/>
    <w:qFormat/>
    <w:rsid w:val="00B413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13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13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13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13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133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133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133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133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13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13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13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13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13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13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13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13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13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133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13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133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13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133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13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13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13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13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13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1339"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B41339"/>
    <w:rPr>
      <w:sz w:val="16"/>
      <w:szCs w:val="16"/>
    </w:rPr>
  </w:style>
  <w:style w:type="table" w:styleId="TableGrid">
    <w:name w:val="Table Grid"/>
    <w:basedOn w:val="TableNormal"/>
    <w:uiPriority w:val="39"/>
    <w:rsid w:val="00B413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table" w:styleId="GridTable1Light">
    <w:name w:val="Grid Table 1 Light"/>
    <w:basedOn w:val="TableNormal"/>
    <w:uiPriority w:val="46"/>
    <w:rsid w:val="00497F24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C00E02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E6775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205F2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5F2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37B0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05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9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1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ispensingdoctor.org/dispensing-practice/" TargetMode="External"/><Relationship Id="rId13" Type="http://schemas.openxmlformats.org/officeDocument/2006/relationships/image" Target="media/image4.png"/><Relationship Id="rId18" Type="http://schemas.microsoft.com/office/2016/09/relationships/commentsIds" Target="commentsIds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microsoft.com/office/2011/relationships/commentsExtended" Target="commentsExtended.xml"/><Relationship Id="rId2" Type="http://schemas.openxmlformats.org/officeDocument/2006/relationships/customXml" Target="../customXml/item2.xml"/><Relationship Id="rId16" Type="http://schemas.openxmlformats.org/officeDocument/2006/relationships/comments" Target="comments.xm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microsoft.com/office/2011/relationships/people" Target="people.xml"/><Relationship Id="rId10" Type="http://schemas.openxmlformats.org/officeDocument/2006/relationships/image" Target="media/image1.png"/><Relationship Id="rId19" Type="http://schemas.microsoft.com/office/2018/08/relationships/commentsExtensible" Target="commentsExtensible.xml"/><Relationship Id="rId4" Type="http://schemas.openxmlformats.org/officeDocument/2006/relationships/numbering" Target="numbering.xml"/><Relationship Id="rId9" Type="http://schemas.openxmlformats.org/officeDocument/2006/relationships/hyperlink" Target="https://www.linkedin.com/pulse/do-you-understand-dispensing-doctor-greg-bull/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16B5562E58E7943A2D1A69DC643200C" ma:contentTypeVersion="16" ma:contentTypeDescription="Create a new document." ma:contentTypeScope="" ma:versionID="62ae7b13d3c5b68a0ad370a0042326ef">
  <xsd:schema xmlns:xsd="http://www.w3.org/2001/XMLSchema" xmlns:xs="http://www.w3.org/2001/XMLSchema" xmlns:p="http://schemas.microsoft.com/office/2006/metadata/properties" xmlns:ns2="5ad9a208-9ba3-4d5a-aaa1-1e5e81b978a3" xmlns:ns3="712c25b4-6956-44b3-8114-3bb2a98d2e00" targetNamespace="http://schemas.microsoft.com/office/2006/metadata/properties" ma:root="true" ma:fieldsID="88eb860c8f34abca1502bc4ba8f6234d" ns2:_="" ns3:_="">
    <xsd:import namespace="5ad9a208-9ba3-4d5a-aaa1-1e5e81b978a3"/>
    <xsd:import namespace="712c25b4-6956-44b3-8114-3bb2a98d2e0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  <xsd:element ref="ns2:MediaServiceSearchProperties" minOccurs="0"/>
                <xsd:element ref="ns2:MediaLengthInSeconds" minOccurs="0"/>
                <xsd:element ref="ns2:Collaborator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d9a208-9ba3-4d5a-aaa1-1e5e81b978a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9c18f9b8-5ae4-4f0b-a238-a922c51e2dd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Collaborators" ma:index="22" nillable="true" ma:displayName="Collaborators" ma:format="Dropdown" ma:list="UserInfo" ma:SharePointGroup="0" ma:internalName="Collaborato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2c25b4-6956-44b3-8114-3bb2a98d2e0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1e078b0c-bbc7-4be7-b573-93adef936dae}" ma:internalName="TaxCatchAll" ma:showField="CatchAllData" ma:web="712c25b4-6956-44b3-8114-3bb2a98d2e0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llaborators xmlns="5ad9a208-9ba3-4d5a-aaa1-1e5e81b978a3">
      <UserInfo>
        <DisplayName/>
        <AccountId xsi:nil="true"/>
        <AccountType/>
      </UserInfo>
    </Collaborators>
    <lcf76f155ced4ddcb4097134ff3c332f xmlns="5ad9a208-9ba3-4d5a-aaa1-1e5e81b978a3">
      <Terms xmlns="http://schemas.microsoft.com/office/infopath/2007/PartnerControls"/>
    </lcf76f155ced4ddcb4097134ff3c332f>
    <TaxCatchAll xmlns="712c25b4-6956-44b3-8114-3bb2a98d2e00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E8606D3-CCBA-4F04-827F-5BB6EC48D9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ad9a208-9ba3-4d5a-aaa1-1e5e81b978a3"/>
    <ds:schemaRef ds:uri="712c25b4-6956-44b3-8114-3bb2a98d2e0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68D3063-6D51-49C1-8E02-42F69480661B}">
  <ds:schemaRefs>
    <ds:schemaRef ds:uri="http://schemas.microsoft.com/office/2006/metadata/properties"/>
    <ds:schemaRef ds:uri="http://schemas.microsoft.com/office/infopath/2007/PartnerControls"/>
    <ds:schemaRef ds:uri="5ad9a208-9ba3-4d5a-aaa1-1e5e81b978a3"/>
    <ds:schemaRef ds:uri="712c25b4-6956-44b3-8114-3bb2a98d2e00"/>
  </ds:schemaRefs>
</ds:datastoreItem>
</file>

<file path=customXml/itemProps3.xml><?xml version="1.0" encoding="utf-8"?>
<ds:datastoreItem xmlns:ds="http://schemas.openxmlformats.org/officeDocument/2006/customXml" ds:itemID="{B3FD258D-959F-47E8-9A1B-A9C8856AC02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9</Pages>
  <Words>708</Words>
  <Characters>4037</Characters>
  <Application>Microsoft Office Word</Application>
  <DocSecurity>0</DocSecurity>
  <Lines>33</Lines>
  <Paragraphs>9</Paragraphs>
  <ScaleCrop>false</ScaleCrop>
  <Company/>
  <LinksUpToDate>false</LinksUpToDate>
  <CharactersWithSpaces>4736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Cameron Appel</dc:creator>
  <cp:keywords/>
  <dc:description/>
  <cp:lastModifiedBy>Cameron Appel</cp:lastModifiedBy>
  <cp:revision>76</cp:revision>
  <dcterms:created xsi:type="dcterms:W3CDTF">2024-06-25T20:48:00Z</dcterms:created>
  <dcterms:modified xsi:type="dcterms:W3CDTF">2024-07-23T11:36:00Z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0x010100C16B5562E58E7943A2D1A69DC643200C</vt:lpwstr>
  </property>
  <property fmtid="{D5CDD505-2E9C-101B-9397-08002B2CF9AE}" pid="3" name="MediaServiceImageTags">
    <vt:lpwstr/>
  </property>
</Properties>
</file>