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3B75E" w14:textId="77777777" w:rsidR="00F10017" w:rsidRDefault="00F10017">
      <w:pPr>
        <w:spacing w:after="2000"/>
      </w:pPr>
    </w:p>
    <w:p w14:paraId="10BE83CB" w14:textId="77777777" w:rsidR="00F10017" w:rsidRDefault="00D930E0">
      <w:pPr>
        <w:spacing w:after="200"/>
        <w:jc w:val="center"/>
      </w:pPr>
      <w:r>
        <w:rPr>
          <w:b/>
          <w:bCs/>
          <w:color w:val="1B4F72"/>
          <w:sz w:val="40"/>
          <w:szCs w:val="40"/>
        </w:rPr>
        <w:t>SOFTWARE REQUIREMENTS SPECIFICATION</w:t>
      </w:r>
    </w:p>
    <w:p w14:paraId="77D2B2C6" w14:textId="77777777" w:rsidR="00F10017" w:rsidRDefault="00D930E0">
      <w:pPr>
        <w:spacing w:after="100"/>
        <w:jc w:val="center"/>
      </w:pPr>
      <w:r>
        <w:rPr>
          <w:b/>
          <w:bCs/>
          <w:color w:val="2C3E50"/>
          <w:sz w:val="52"/>
          <w:szCs w:val="52"/>
        </w:rPr>
        <w:t>HealthFlow HCX AI-Powered Claims Exchange</w:t>
      </w:r>
    </w:p>
    <w:p w14:paraId="69214053" w14:textId="77777777" w:rsidR="00F10017" w:rsidRDefault="00D930E0">
      <w:pPr>
        <w:spacing w:after="80"/>
        <w:jc w:val="center"/>
      </w:pPr>
      <w:r>
        <w:rPr>
          <w:color w:val="2E86C1"/>
          <w:sz w:val="26"/>
          <w:szCs w:val="26"/>
        </w:rPr>
        <w:t>Intelligent Adjudication Layer for Egypt's National Health Insurance Infrastructure</w:t>
      </w:r>
    </w:p>
    <w:p w14:paraId="3BADADA8" w14:textId="77777777" w:rsidR="00F10017" w:rsidRDefault="00F10017">
      <w:pPr>
        <w:spacing w:after="600"/>
      </w:pPr>
    </w:p>
    <w:p w14:paraId="10EBE964" w14:textId="77777777" w:rsidR="00F10017" w:rsidRDefault="00F10017">
      <w:pPr>
        <w:pBdr>
          <w:top w:val="single" w:sz="6" w:space="1" w:color="1B4F72"/>
        </w:pBdr>
        <w:jc w:val="center"/>
      </w:pPr>
    </w:p>
    <w:p w14:paraId="45654F42" w14:textId="77777777" w:rsidR="00F10017" w:rsidRDefault="00F10017">
      <w:pPr>
        <w:spacing w:after="100"/>
      </w:pPr>
    </w:p>
    <w:p w14:paraId="5A9E7E14" w14:textId="77777777" w:rsidR="00F10017" w:rsidRDefault="00D930E0">
      <w:pPr>
        <w:jc w:val="center"/>
      </w:pPr>
      <w:r>
        <w:rPr>
          <w:color w:val="666666"/>
        </w:rPr>
        <w:t>Version 2.0 — Enhanced with Off-Shelf Tooling &amp; HFCX Platform Integration</w:t>
      </w:r>
    </w:p>
    <w:p w14:paraId="0D579CB6" w14:textId="77777777" w:rsidR="00F10017" w:rsidRDefault="00D930E0">
      <w:pPr>
        <w:jc w:val="center"/>
      </w:pPr>
      <w:r>
        <w:rPr>
          <w:color w:val="999999"/>
          <w:sz w:val="20"/>
          <w:szCs w:val="20"/>
        </w:rPr>
        <w:t>April 2026 | IEEE 830-1998 Compliant | Classification: Confidential</w:t>
      </w:r>
    </w:p>
    <w:p w14:paraId="7523A49E" w14:textId="77777777" w:rsidR="00F10017" w:rsidRDefault="00D930E0">
      <w:pPr>
        <w:jc w:val="center"/>
      </w:pPr>
      <w:r>
        <w:rPr>
          <w:i/>
          <w:iCs/>
          <w:color w:val="999999"/>
          <w:sz w:val="20"/>
          <w:szCs w:val="20"/>
        </w:rPr>
        <w:t xml:space="preserve">Prepared by: HealthFlow Group — Synthesized from 6 OSS projects + </w:t>
      </w:r>
      <w:proofErr w:type="spellStart"/>
      <w:r>
        <w:rPr>
          <w:i/>
          <w:iCs/>
          <w:color w:val="999999"/>
          <w:sz w:val="20"/>
          <w:szCs w:val="20"/>
        </w:rPr>
        <w:t>hfcx</w:t>
      </w:r>
      <w:proofErr w:type="spellEnd"/>
      <w:r>
        <w:rPr>
          <w:i/>
          <w:iCs/>
          <w:color w:val="999999"/>
          <w:sz w:val="20"/>
          <w:szCs w:val="20"/>
        </w:rPr>
        <w:t>-platform reference implementation</w:t>
      </w:r>
    </w:p>
    <w:p w14:paraId="736F2B92" w14:textId="77777777" w:rsidR="00F10017" w:rsidRDefault="00F10017">
      <w:pPr>
        <w:sectPr w:rsidR="00F1001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E768B8" w14:textId="77777777" w:rsidR="00F10017" w:rsidRDefault="00D930E0">
      <w:pPr>
        <w:pStyle w:val="Heading1"/>
      </w:pPr>
      <w:bookmarkStart w:id="0" w:name="_Toc226629850"/>
      <w:r>
        <w:lastRenderedPageBreak/>
        <w:t>Table of Contents</w:t>
      </w:r>
      <w:bookmarkEnd w:id="0"/>
    </w:p>
    <w:sdt>
      <w:sdtPr>
        <w:alias w:val="TOC"/>
        <w:id w:val="1725181790"/>
      </w:sdtPr>
      <w:sdtEndPr/>
      <w:sdtContent>
        <w:p w14:paraId="6AA904E0" w14:textId="77777777" w:rsidR="00081A4D" w:rsidRDefault="00D930E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29850" w:history="1">
            <w:r w:rsidR="00081A4D" w:rsidRPr="009D6D31">
              <w:rPr>
                <w:rStyle w:val="Hyperlink"/>
                <w:noProof/>
              </w:rPr>
              <w:t>Table of Contents</w:t>
            </w:r>
            <w:r w:rsidR="00081A4D">
              <w:rPr>
                <w:noProof/>
              </w:rPr>
              <w:tab/>
            </w:r>
            <w:r w:rsidR="00081A4D">
              <w:rPr>
                <w:noProof/>
              </w:rPr>
              <w:fldChar w:fldCharType="begin"/>
            </w:r>
            <w:r w:rsidR="00081A4D">
              <w:rPr>
                <w:noProof/>
              </w:rPr>
              <w:instrText xml:space="preserve"> PAGEREF _Toc226629850 \h </w:instrText>
            </w:r>
            <w:r w:rsidR="00081A4D">
              <w:rPr>
                <w:noProof/>
              </w:rPr>
            </w:r>
            <w:r w:rsidR="00081A4D">
              <w:rPr>
                <w:noProof/>
              </w:rPr>
              <w:fldChar w:fldCharType="separate"/>
            </w:r>
            <w:r w:rsidR="00081A4D">
              <w:rPr>
                <w:noProof/>
              </w:rPr>
              <w:t>2</w:t>
            </w:r>
            <w:r w:rsidR="00081A4D">
              <w:rPr>
                <w:noProof/>
              </w:rPr>
              <w:fldChar w:fldCharType="end"/>
            </w:r>
          </w:hyperlink>
        </w:p>
        <w:p w14:paraId="712D01C1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51" w:history="1">
            <w:r w:rsidRPr="009D6D31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A93708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2" w:history="1">
            <w:r w:rsidRPr="009D6D31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B119BB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3" w:history="1">
            <w:r w:rsidRPr="009D6D31">
              <w:rPr>
                <w:rStyle w:val="Hyperlink"/>
                <w:noProof/>
              </w:rPr>
              <w:t>1.2 Relationship to Existing HFCX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34DD06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4" w:history="1">
            <w:r w:rsidRPr="009D6D31">
              <w:rPr>
                <w:rStyle w:val="Hyperlink"/>
                <w:noProof/>
              </w:rPr>
              <w:t>1.3 Source Projects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0FEA9A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55" w:history="1">
            <w:r w:rsidRPr="009D6D31">
              <w:rPr>
                <w:rStyle w:val="Hyperlink"/>
                <w:noProof/>
              </w:rPr>
              <w:t>2. Off-the-Shelf Open-Source Tools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A7CAFF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6" w:history="1">
            <w:r w:rsidRPr="009D6D31">
              <w:rPr>
                <w:rStyle w:val="Hyperlink"/>
                <w:noProof/>
              </w:rPr>
              <w:t>2.1 Agent Orchestration &amp; LLM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236331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7" w:history="1">
            <w:r w:rsidRPr="009D6D31">
              <w:rPr>
                <w:rStyle w:val="Hyperlink"/>
                <w:noProof/>
              </w:rPr>
              <w:t>2.2 Medical AI Models (Self-Hosted)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A11E60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8" w:history="1">
            <w:r w:rsidRPr="009D6D31">
              <w:rPr>
                <w:rStyle w:val="Hyperlink"/>
                <w:noProof/>
              </w:rPr>
              <w:t>2.3 Healthcare NLP &amp; Clinical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171EF8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59" w:history="1">
            <w:r w:rsidRPr="009D6D31">
              <w:rPr>
                <w:rStyle w:val="Hyperlink"/>
                <w:noProof/>
              </w:rPr>
              <w:t>2.4 Fraud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0BDE9F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0" w:history="1">
            <w:r w:rsidRPr="009D6D31">
              <w:rPr>
                <w:rStyle w:val="Hyperlink"/>
                <w:noProof/>
              </w:rPr>
              <w:t>2.5 Infrastructure &amp;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683B06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1" w:history="1">
            <w:r w:rsidRPr="009D6D31">
              <w:rPr>
                <w:rStyle w:val="Hyperlink"/>
                <w:noProof/>
              </w:rPr>
              <w:t>2.6 Frontend &amp;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AD3709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62" w:history="1">
            <w:r w:rsidRPr="009D6D31">
              <w:rPr>
                <w:rStyle w:val="Hyperlink"/>
                <w:noProof/>
              </w:rPr>
              <w:t>3. System Architecture — Integration with Existing HFCX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2536A7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3" w:history="1">
            <w:r w:rsidRPr="009D6D31">
              <w:rPr>
                <w:rStyle w:val="Hyperlink"/>
                <w:noProof/>
              </w:rPr>
              <w:t>3.1 Architecture Principle: Additive, Not Replacement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AE6B1A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4" w:history="1">
            <w:r w:rsidRPr="009D6D31">
              <w:rPr>
                <w:rStyle w:val="Hyperlink"/>
                <w:noProof/>
              </w:rPr>
              <w:t>3.2 Integration Touchpoints with hfcx-platform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4F9464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5" w:history="1">
            <w:r w:rsidRPr="009D6D31">
              <w:rPr>
                <w:rStyle w:val="Hyperlink"/>
                <w:noProof/>
              </w:rPr>
              <w:t>3.3 Component Diagram — AI Intelligence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FCB943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6" w:history="1">
            <w:r w:rsidRPr="009D6D31">
              <w:rPr>
                <w:rStyle w:val="Hyperlink"/>
                <w:noProof/>
              </w:rPr>
              <w:t>3.4 Protocol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5C1FA0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67" w:history="1">
            <w:r w:rsidRPr="009D6D31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360042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8" w:history="1">
            <w:r w:rsidRPr="009D6D31">
              <w:rPr>
                <w:rStyle w:val="Hyperlink"/>
                <w:noProof/>
              </w:rPr>
              <w:t>4.1 AI Agent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B4DA97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69" w:history="1">
            <w:r w:rsidRPr="009D6D31">
              <w:rPr>
                <w:rStyle w:val="Hyperlink"/>
                <w:noProof/>
              </w:rPr>
              <w:t>4.2 Eligibility Verification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329B03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70" w:history="1">
            <w:r w:rsidRPr="009D6D31">
              <w:rPr>
                <w:rStyle w:val="Hyperlink"/>
                <w:noProof/>
              </w:rPr>
              <w:t>4.3 Medical Coding Validation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7198DC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71" w:history="1">
            <w:r w:rsidRPr="009D6D31">
              <w:rPr>
                <w:rStyle w:val="Hyperlink"/>
                <w:noProof/>
              </w:rPr>
              <w:t>4.4 Fraud Detection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01F06F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72" w:history="1">
            <w:r w:rsidRPr="009D6D31">
              <w:rPr>
                <w:rStyle w:val="Hyperlink"/>
                <w:noProof/>
              </w:rPr>
              <w:t>4.5 Medical Necessity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71BB39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73" w:history="1">
            <w:r w:rsidRPr="009D6D31">
              <w:rPr>
                <w:rStyle w:val="Hyperlink"/>
                <w:noProof/>
              </w:rPr>
              <w:t>4.6 Shared Memory &amp; Pattern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285EEF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74" w:history="1">
            <w:r w:rsidRPr="009D6D31">
              <w:rPr>
                <w:rStyle w:val="Hyperlink"/>
                <w:noProof/>
              </w:rPr>
              <w:t>4.7 Portal Enhancements (Next.js)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CEDFE0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75" w:history="1">
            <w:r w:rsidRPr="009D6D31">
              <w:rPr>
                <w:rStyle w:val="Hyperlink"/>
                <w:noProof/>
              </w:rPr>
              <w:t>5. Data Model — Extensions to Existing HFCX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6F612D" w14:textId="77777777" w:rsidR="00081A4D" w:rsidRDefault="00081A4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629876" w:history="1">
            <w:r w:rsidRPr="009D6D31">
              <w:rPr>
                <w:rStyle w:val="Hyperlink"/>
                <w:noProof/>
              </w:rPr>
              <w:t>5.1 ai_claim_analysis (new 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EFDC29" w14:textId="77777777" w:rsidR="00081A4D" w:rsidRDefault="00081A4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629877" w:history="1">
            <w:r w:rsidRPr="009D6D31">
              <w:rPr>
                <w:rStyle w:val="Hyperlink"/>
                <w:noProof/>
              </w:rPr>
              <w:t>5.2 ai_agent_memory (new 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DDB816" w14:textId="77777777" w:rsidR="00081A4D" w:rsidRDefault="00081A4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629878" w:history="1">
            <w:r w:rsidRPr="009D6D31">
              <w:rPr>
                <w:rStyle w:val="Hyperlink"/>
                <w:noProof/>
              </w:rPr>
              <w:t>5.3 ai_audit_log (new table, append-only)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EBD765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79" w:history="1">
            <w:r w:rsidRPr="009D6D31">
              <w:rPr>
                <w:rStyle w:val="Hyperlink"/>
                <w:noProof/>
              </w:rPr>
              <w:t>6. 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B313E5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80" w:history="1">
            <w:r w:rsidRPr="009D6D31">
              <w:rPr>
                <w:rStyle w:val="Hyperlink"/>
                <w:noProof/>
              </w:rPr>
              <w:t>6.1 External APIs (NO CHANGE to existing HFCX)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0F245B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81" w:history="1">
            <w:r w:rsidRPr="009D6D31">
              <w:rPr>
                <w:rStyle w:val="Hyperlink"/>
                <w:noProof/>
              </w:rPr>
              <w:t>6.2 Internal AI APIs (NEW)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F25EEB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82" w:history="1">
            <w:r w:rsidRPr="009D6D31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304F7D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83" w:history="1">
            <w:r w:rsidRPr="009D6D31">
              <w:rPr>
                <w:rStyle w:val="Hyperlink"/>
                <w:noProof/>
              </w:rPr>
              <w:t>8.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F663A63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84" w:history="1">
            <w:r w:rsidRPr="009D6D31">
              <w:rPr>
                <w:rStyle w:val="Hyperlink"/>
                <w:noProof/>
              </w:rPr>
              <w:t>9.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DAC8D9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85" w:history="1">
            <w:r w:rsidRPr="009D6D31">
              <w:rPr>
                <w:rStyle w:val="Hyperlink"/>
                <w:noProof/>
              </w:rPr>
              <w:t>10.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58015B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86" w:history="1">
            <w:r w:rsidRPr="009D6D31">
              <w:rPr>
                <w:rStyle w:val="Hyperlink"/>
                <w:noProof/>
              </w:rPr>
              <w:t>10.1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38AF57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87" w:history="1">
            <w:r w:rsidRPr="009D6D31">
              <w:rPr>
                <w:rStyle w:val="Hyperlink"/>
                <w:noProof/>
              </w:rPr>
              <w:t>10.2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AB67AE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88" w:history="1">
            <w:r w:rsidRPr="009D6D31">
              <w:rPr>
                <w:rStyle w:val="Hyperlink"/>
                <w:noProof/>
              </w:rPr>
              <w:t>10.3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B57E90" w14:textId="77777777" w:rsidR="00081A4D" w:rsidRDefault="00081A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9889" w:history="1">
            <w:r w:rsidRPr="009D6D31">
              <w:rPr>
                <w:rStyle w:val="Hyperlink"/>
                <w:noProof/>
              </w:rPr>
              <w:t>11.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C539ED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90" w:history="1">
            <w:r w:rsidRPr="009D6D31">
              <w:rPr>
                <w:rStyle w:val="Hyperlink"/>
                <w:noProof/>
              </w:rPr>
              <w:t>Appendix A: Complete Off-Shelf Tool Stack (Buy Nothing, Build Minimum)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F4BE3E2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91" w:history="1">
            <w:r w:rsidRPr="009D6D31">
              <w:rPr>
                <w:rStyle w:val="Hyperlink"/>
                <w:noProof/>
              </w:rPr>
              <w:t>Appendix B: HFCX Integration Guide Section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D722413" w14:textId="77777777" w:rsidR="00081A4D" w:rsidRDefault="00081A4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9892" w:history="1">
            <w:r w:rsidRPr="009D6D31">
              <w:rPr>
                <w:rStyle w:val="Hyperlink"/>
                <w:noProof/>
              </w:rPr>
              <w:t>Appendix C: Phased Rollout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_Toc226629892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DED7F9" w14:textId="77777777" w:rsidR="00F10017" w:rsidRDefault="00D930E0">
          <w:r>
            <w:fldChar w:fldCharType="end"/>
          </w:r>
        </w:p>
      </w:sdtContent>
    </w:sdt>
    <w:p w14:paraId="46105AF3" w14:textId="77777777" w:rsidR="00F10017" w:rsidRDefault="00D930E0">
      <w:r>
        <w:br w:type="page"/>
      </w:r>
    </w:p>
    <w:p w14:paraId="7C7E00E7" w14:textId="77777777" w:rsidR="00F10017" w:rsidRDefault="00D930E0">
      <w:pPr>
        <w:pStyle w:val="Heading1"/>
      </w:pPr>
      <w:bookmarkStart w:id="1" w:name="_Toc226629851"/>
      <w:r>
        <w:lastRenderedPageBreak/>
        <w:t>1. Introduction</w:t>
      </w:r>
      <w:bookmarkEnd w:id="1"/>
    </w:p>
    <w:p w14:paraId="08F59BF3" w14:textId="77777777" w:rsidR="00F10017" w:rsidRDefault="00D930E0">
      <w:pPr>
        <w:pStyle w:val="Heading2"/>
      </w:pPr>
      <w:bookmarkStart w:id="2" w:name="_Toc226629852"/>
      <w:r>
        <w:t>1.1 Purpose</w:t>
      </w:r>
      <w:bookmarkEnd w:id="2"/>
    </w:p>
    <w:p w14:paraId="516C80D5" w14:textId="77777777" w:rsidR="00F10017" w:rsidRDefault="00D930E0">
      <w:pPr>
        <w:spacing w:after="120"/>
      </w:pPr>
      <w:r>
        <w:t>This SRS defines the AI-powered intelligent adjudication layer that extends the existing HealthFlow HFCX platform (</w:t>
      </w:r>
      <w:proofErr w:type="spellStart"/>
      <w:r>
        <w:t>hfcx</w:t>
      </w:r>
      <w:proofErr w:type="spellEnd"/>
      <w:r>
        <w:t>-platform repository, 1,990 commits, Java/Scala/JavaScr</w:t>
      </w:r>
      <w:r>
        <w:t>ipt). The document specifies how open-source AI/ML capabilities shall be integrated into the existing HCX protocol — preserving the current JWE encryption, FHIR R4 data model, asynchronous callback pattern, and participant registry — while adding multi-age</w:t>
      </w:r>
      <w:r>
        <w:t>nt AI adjudication, fraud detection, medical coding validation, and regulatory analytics.</w:t>
      </w:r>
    </w:p>
    <w:p w14:paraId="4A975720" w14:textId="77777777" w:rsidR="00F10017" w:rsidRDefault="00F10017">
      <w:pPr>
        <w:spacing w:after="40"/>
      </w:pPr>
    </w:p>
    <w:p w14:paraId="2AF6481C" w14:textId="77777777" w:rsidR="00F10017" w:rsidRDefault="00D930E0">
      <w:pPr>
        <w:pStyle w:val="Heading2"/>
      </w:pPr>
      <w:bookmarkStart w:id="3" w:name="_Toc226629853"/>
      <w:r>
        <w:t>1.2 Relationship to Existing HFCX Platform</w:t>
      </w:r>
      <w:bookmarkEnd w:id="3"/>
    </w:p>
    <w:p w14:paraId="453919B6" w14:textId="77777777" w:rsidR="00F10017" w:rsidRDefault="00D930E0">
      <w:pPr>
        <w:spacing w:after="120"/>
      </w:pPr>
      <w:r>
        <w:t xml:space="preserve">The existing </w:t>
      </w:r>
      <w:proofErr w:type="spellStart"/>
      <w:r>
        <w:t>hfcx</w:t>
      </w:r>
      <w:proofErr w:type="spellEnd"/>
      <w:r>
        <w:t>-platform provides the claims exchange backbone: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300"/>
        <w:gridCol w:w="1100"/>
      </w:tblGrid>
      <w:tr w:rsidR="00F10017" w14:paraId="4E579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362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Existing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6A9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Repository Path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A07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AFA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10017" w14:paraId="54D96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1654" w14:textId="77777777" w:rsidR="00F10017" w:rsidRDefault="00D930E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46A5" w14:textId="77777777" w:rsidR="00F10017" w:rsidRDefault="00D930E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-gateway/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EF46" w14:textId="77777777" w:rsidR="00F10017" w:rsidRDefault="00D930E0">
            <w:r>
              <w:rPr>
                <w:sz w:val="20"/>
                <w:szCs w:val="20"/>
              </w:rPr>
              <w:t>Routes requests to appropriate payer/provider, enforces protocol headers (X-HCX-*)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2746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6C6C3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226D" w14:textId="77777777" w:rsidR="00F10017" w:rsidRDefault="00D930E0">
            <w:r>
              <w:rPr>
                <w:sz w:val="20"/>
                <w:szCs w:val="20"/>
              </w:rPr>
              <w:t>HCX APIs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6ED7" w14:textId="77777777" w:rsidR="00F10017" w:rsidRDefault="00D930E0">
            <w:proofErr w:type="spellStart"/>
            <w:r>
              <w:rPr>
                <w:sz w:val="20"/>
                <w:szCs w:val="20"/>
              </w:rPr>
              <w:t>hcx-apis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ED45" w14:textId="77777777" w:rsidR="00F10017" w:rsidRDefault="00D930E0">
            <w:r>
              <w:rPr>
                <w:sz w:val="20"/>
                <w:szCs w:val="20"/>
              </w:rPr>
              <w:t>Core API microservices: /</w:t>
            </w:r>
            <w:proofErr w:type="spellStart"/>
            <w:r>
              <w:rPr>
                <w:sz w:val="20"/>
                <w:szCs w:val="20"/>
              </w:rPr>
              <w:t>coverageeligibility</w:t>
            </w:r>
            <w:proofErr w:type="spellEnd"/>
            <w:r>
              <w:rPr>
                <w:sz w:val="20"/>
                <w:szCs w:val="20"/>
              </w:rPr>
              <w:t>/check, /</w:t>
            </w:r>
            <w:proofErr w:type="spellStart"/>
            <w:r>
              <w:rPr>
                <w:sz w:val="20"/>
                <w:szCs w:val="20"/>
              </w:rPr>
              <w:t>preauth</w:t>
            </w:r>
            <w:proofErr w:type="spellEnd"/>
            <w:r>
              <w:rPr>
                <w:sz w:val="20"/>
                <w:szCs w:val="20"/>
              </w:rPr>
              <w:t>/submit, /claim/submit, /communication/request, /</w:t>
            </w:r>
            <w:proofErr w:type="spellStart"/>
            <w:r>
              <w:rPr>
                <w:sz w:val="20"/>
                <w:szCs w:val="20"/>
              </w:rPr>
              <w:t>paymentnotice</w:t>
            </w:r>
            <w:proofErr w:type="spellEnd"/>
            <w:r>
              <w:rPr>
                <w:sz w:val="20"/>
                <w:szCs w:val="20"/>
              </w:rPr>
              <w:t>/request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4E9F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52423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EB38" w14:textId="77777777" w:rsidR="00F10017" w:rsidRDefault="00D930E0">
            <w:r>
              <w:rPr>
                <w:sz w:val="20"/>
                <w:szCs w:val="20"/>
              </w:rPr>
              <w:t>HCX 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89DA" w14:textId="77777777" w:rsidR="00F10017" w:rsidRDefault="00D930E0"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-core/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471D" w14:textId="77777777" w:rsidR="00F10017" w:rsidRDefault="00D930E0">
            <w:r>
              <w:rPr>
                <w:sz w:val="20"/>
                <w:szCs w:val="20"/>
              </w:rPr>
              <w:t>Shared library: JWE encryption/decryption, FHIR validation, protocol header parsing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F1FD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4A61A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7DDE" w14:textId="77777777" w:rsidR="00F10017" w:rsidRDefault="00D930E0">
            <w:r>
              <w:rPr>
                <w:sz w:val="20"/>
                <w:szCs w:val="20"/>
              </w:rPr>
              <w:t>Pipeline Jobs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8FA9" w14:textId="77777777" w:rsidR="00F10017" w:rsidRDefault="00D930E0"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-pipeline-jobs/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E9FC" w14:textId="77777777" w:rsidR="00F10017" w:rsidRDefault="00D930E0">
            <w:r>
              <w:rPr>
                <w:sz w:val="20"/>
                <w:szCs w:val="20"/>
              </w:rPr>
              <w:t>Async Scala jobs for claim routing, validation, event processing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4D1B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470B4A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E9F9" w14:textId="77777777" w:rsidR="00F10017" w:rsidRDefault="00D930E0">
            <w:r>
              <w:rPr>
                <w:sz w:val="20"/>
                <w:szCs w:val="20"/>
              </w:rPr>
              <w:t>Registry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AC88" w14:textId="77777777" w:rsidR="00F10017" w:rsidRDefault="00D930E0"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-registry/schemas/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A449" w14:textId="77777777" w:rsidR="00F10017" w:rsidRDefault="00D930E0">
            <w:r>
              <w:rPr>
                <w:sz w:val="20"/>
                <w:szCs w:val="20"/>
              </w:rPr>
              <w:t>Participant registry with public keys, roles, credentials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7E48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0C84C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C489" w14:textId="77777777" w:rsidR="00F10017" w:rsidRDefault="00D930E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69C7" w14:textId="77777777" w:rsidR="00F10017" w:rsidRDefault="00D930E0"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-onboard/ + onboarding-app/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BEFF" w14:textId="77777777" w:rsidR="00F10017" w:rsidRDefault="00D930E0">
            <w:r>
              <w:rPr>
                <w:sz w:val="20"/>
                <w:szCs w:val="20"/>
              </w:rPr>
              <w:t>Self-service participant onboarding portal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3652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2BB15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1031" w14:textId="77777777" w:rsidR="00F10017" w:rsidRDefault="00D930E0">
            <w:r>
              <w:rPr>
                <w:sz w:val="20"/>
                <w:szCs w:val="20"/>
              </w:rPr>
              <w:t>Scheduler Jobs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2228" w14:textId="77777777" w:rsidR="00F10017" w:rsidRDefault="00D930E0"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-scheduler-jobs/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4A1F" w14:textId="77777777" w:rsidR="00F10017" w:rsidRDefault="00D930E0">
            <w:r>
              <w:rPr>
                <w:sz w:val="20"/>
                <w:szCs w:val="20"/>
              </w:rPr>
              <w:t>Scheduled batch processing (reporting, reconciliation)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6F30" w14:textId="77777777" w:rsidR="00F10017" w:rsidRDefault="00D930E0">
            <w:r>
              <w:rPr>
                <w:sz w:val="20"/>
                <w:szCs w:val="20"/>
              </w:rPr>
              <w:t>Production</w:t>
            </w:r>
          </w:p>
        </w:tc>
      </w:tr>
      <w:tr w:rsidR="00F10017" w14:paraId="57DFC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BFBB" w14:textId="77777777" w:rsidR="00F10017" w:rsidRDefault="00D930E0">
            <w:r>
              <w:rPr>
                <w:sz w:val="20"/>
                <w:szCs w:val="20"/>
              </w:rPr>
              <w:t>Demo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573B" w14:textId="77777777" w:rsidR="00F10017" w:rsidRDefault="00D930E0">
            <w:r>
              <w:rPr>
                <w:sz w:val="20"/>
                <w:szCs w:val="20"/>
              </w:rPr>
              <w:t>demo-app/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344B" w14:textId="77777777" w:rsidR="00F10017" w:rsidRDefault="00D930E0">
            <w:r>
              <w:rPr>
                <w:sz w:val="20"/>
                <w:szCs w:val="20"/>
              </w:rPr>
              <w:t>Reference mock provider/payer applications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147C" w14:textId="77777777" w:rsidR="00F10017" w:rsidRDefault="00D930E0">
            <w:r>
              <w:rPr>
                <w:sz w:val="20"/>
                <w:szCs w:val="20"/>
              </w:rPr>
              <w:t>Available</w:t>
            </w:r>
          </w:p>
        </w:tc>
      </w:tr>
      <w:tr w:rsidR="00F10017" w14:paraId="5269E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2815" w14:textId="77777777" w:rsidR="00F10017" w:rsidRDefault="00D930E0">
            <w:r>
              <w:rPr>
                <w:sz w:val="20"/>
                <w:szCs w:val="20"/>
              </w:rPr>
              <w:t>Postman Collection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87C6" w14:textId="77777777" w:rsidR="00F10017" w:rsidRDefault="00D930E0">
            <w:r>
              <w:rPr>
                <w:sz w:val="20"/>
                <w:szCs w:val="20"/>
              </w:rPr>
              <w:t>postman-collection/</w:t>
            </w:r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57BF" w14:textId="77777777" w:rsidR="00F10017" w:rsidRDefault="00D930E0">
            <w:r>
              <w:rPr>
                <w:sz w:val="20"/>
                <w:szCs w:val="20"/>
              </w:rPr>
              <w:t>API testing collection for all endpoints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29A8" w14:textId="77777777" w:rsidR="00F10017" w:rsidRDefault="00D930E0">
            <w:r>
              <w:rPr>
                <w:sz w:val="20"/>
                <w:szCs w:val="20"/>
              </w:rPr>
              <w:t>Available</w:t>
            </w:r>
          </w:p>
        </w:tc>
      </w:tr>
    </w:tbl>
    <w:p w14:paraId="44BE595B" w14:textId="77777777" w:rsidR="00F10017" w:rsidRDefault="00F10017">
      <w:pPr>
        <w:spacing w:after="40"/>
      </w:pPr>
    </w:p>
    <w:p w14:paraId="5576D3FF" w14:textId="77777777" w:rsidR="00F10017" w:rsidRDefault="00D930E0">
      <w:pPr>
        <w:spacing w:after="120"/>
      </w:pPr>
      <w:r>
        <w:rPr>
          <w:b/>
          <w:bCs/>
          <w:color w:val="D35400"/>
        </w:rPr>
        <w:t xml:space="preserve">CRITICAL: </w:t>
      </w:r>
      <w:r>
        <w:t xml:space="preserve">This SRS does NOT replace the existing platform. It defines a new AI Intelligence Layer that plugs into the existing </w:t>
      </w:r>
      <w:proofErr w:type="spellStart"/>
      <w:r>
        <w:t>hcx</w:t>
      </w:r>
      <w:proofErr w:type="spellEnd"/>
      <w:r>
        <w:t>-pipeline-jobs async processing pipeline. Claims continue to flow through the existing API Gateway and HCX APIs; the AI layer intercepts</w:t>
      </w:r>
      <w:r>
        <w:t xml:space="preserve"> </w:t>
      </w:r>
      <w:proofErr w:type="gramStart"/>
      <w:r>
        <w:t>claims</w:t>
      </w:r>
      <w:proofErr w:type="gramEnd"/>
      <w:r>
        <w:t xml:space="preserve"> at the pipeline stage to enrich them with AI analysis before routing to payers.</w:t>
      </w:r>
    </w:p>
    <w:p w14:paraId="4AAFB29B" w14:textId="77777777" w:rsidR="00F10017" w:rsidRDefault="00F10017">
      <w:pPr>
        <w:spacing w:after="40"/>
      </w:pPr>
    </w:p>
    <w:p w14:paraId="5163BD66" w14:textId="77777777" w:rsidR="00F10017" w:rsidRDefault="00D930E0">
      <w:pPr>
        <w:pStyle w:val="Heading2"/>
      </w:pPr>
      <w:bookmarkStart w:id="4" w:name="_Toc226629854"/>
      <w:r>
        <w:t>1.3 Source Projects</w:t>
      </w:r>
      <w:bookmarkEnd w:id="4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3193"/>
        <w:gridCol w:w="3788"/>
        <w:gridCol w:w="814"/>
      </w:tblGrid>
      <w:tr w:rsidR="00F10017" w14:paraId="7472B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CAC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C3C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806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What We Take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4BE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F10017" w14:paraId="2DEEF7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489D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96AA" w14:textId="77777777" w:rsidR="00F10017" w:rsidRDefault="00D930E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>-samples/sample-agentic-insurance-claims-processing-</w:t>
            </w:r>
            <w:proofErr w:type="spellStart"/>
            <w:r>
              <w:rPr>
                <w:sz w:val="20"/>
                <w:szCs w:val="20"/>
              </w:rPr>
              <w:t>eks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B353" w14:textId="77777777" w:rsidR="00F10017" w:rsidRDefault="00D930E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multi-agent orchestration, 4-portal model, fraud scoring, shared memory, HPA configs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6080" w14:textId="77777777" w:rsidR="00F10017" w:rsidRDefault="00D930E0">
            <w:r>
              <w:rPr>
                <w:sz w:val="20"/>
                <w:szCs w:val="20"/>
              </w:rPr>
              <w:t>MIT-0</w:t>
            </w:r>
          </w:p>
        </w:tc>
      </w:tr>
      <w:tr w:rsidR="00F10017" w14:paraId="5E0388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49BF" w14:textId="77777777" w:rsidR="00F10017" w:rsidRDefault="00D930E0">
            <w:r>
              <w:rPr>
                <w:sz w:val="20"/>
                <w:szCs w:val="20"/>
              </w:rPr>
              <w:t>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FA68" w14:textId="77777777" w:rsidR="00F10017" w:rsidRDefault="00D930E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>-samples/serverless-</w:t>
            </w:r>
            <w:proofErr w:type="spellStart"/>
            <w:r>
              <w:rPr>
                <w:sz w:val="20"/>
                <w:szCs w:val="20"/>
              </w:rPr>
              <w:t>eda</w:t>
            </w:r>
            <w:proofErr w:type="spellEnd"/>
            <w:r>
              <w:rPr>
                <w:sz w:val="20"/>
                <w:szCs w:val="20"/>
              </w:rPr>
              <w:t>-insurance-claims-processing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2F56" w14:textId="77777777" w:rsidR="00F10017" w:rsidRDefault="00D930E0">
            <w:r>
              <w:rPr>
                <w:sz w:val="20"/>
                <w:szCs w:val="20"/>
              </w:rPr>
              <w:t xml:space="preserve">Event-driven async pattern, voice FNOL agent,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E1FD" w14:textId="77777777" w:rsidR="00F10017" w:rsidRDefault="00D930E0">
            <w:r>
              <w:rPr>
                <w:sz w:val="20"/>
                <w:szCs w:val="20"/>
              </w:rPr>
              <w:t>MIT-0</w:t>
            </w:r>
          </w:p>
        </w:tc>
      </w:tr>
      <w:tr w:rsidR="00F10017" w14:paraId="253255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09F9" w14:textId="77777777" w:rsidR="00F10017" w:rsidRDefault="00D930E0">
            <w:r>
              <w:rPr>
                <w:sz w:val="20"/>
                <w:szCs w:val="20"/>
              </w:rPr>
              <w:t>P3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6840" w14:textId="77777777" w:rsidR="00F10017" w:rsidRDefault="00D930E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>-samples/guidance-for-omnichannel-claims-processing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5470" w14:textId="77777777" w:rsidR="00F10017" w:rsidRDefault="00D930E0">
            <w:r>
              <w:rPr>
                <w:sz w:val="20"/>
                <w:szCs w:val="20"/>
              </w:rPr>
              <w:t xml:space="preserve">Multimodal </w:t>
            </w:r>
            <w:proofErr w:type="spellStart"/>
            <w:r>
              <w:rPr>
                <w:sz w:val="20"/>
                <w:szCs w:val="20"/>
              </w:rPr>
              <w:t>GenAI</w:t>
            </w:r>
            <w:proofErr w:type="spellEnd"/>
            <w:r>
              <w:rPr>
                <w:sz w:val="20"/>
                <w:szCs w:val="20"/>
              </w:rPr>
              <w:t xml:space="preserve"> (document/image analysis), Bedrock knowledge base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29D2" w14:textId="77777777" w:rsidR="00F10017" w:rsidRDefault="00D930E0">
            <w:r>
              <w:rPr>
                <w:sz w:val="20"/>
                <w:szCs w:val="20"/>
              </w:rPr>
              <w:t>MIT-0</w:t>
            </w:r>
          </w:p>
        </w:tc>
      </w:tr>
      <w:tr w:rsidR="00F10017" w14:paraId="6B6730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AB36" w14:textId="77777777" w:rsidR="00F10017" w:rsidRDefault="00D930E0">
            <w:r>
              <w:rPr>
                <w:sz w:val="20"/>
                <w:szCs w:val="20"/>
              </w:rPr>
              <w:t>P4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FCE6" w14:textId="77777777" w:rsidR="00F10017" w:rsidRDefault="00D930E0">
            <w:proofErr w:type="spellStart"/>
            <w:r>
              <w:rPr>
                <w:sz w:val="20"/>
                <w:szCs w:val="20"/>
              </w:rPr>
              <w:t>aws</w:t>
            </w:r>
            <w:proofErr w:type="spellEnd"/>
            <w:r>
              <w:rPr>
                <w:sz w:val="20"/>
                <w:szCs w:val="20"/>
              </w:rPr>
              <w:t>-samples/sample-agentic-platform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EBEE" w14:textId="77777777" w:rsidR="00F10017" w:rsidRDefault="00D930E0">
            <w:r>
              <w:rPr>
                <w:sz w:val="20"/>
                <w:szCs w:val="20"/>
              </w:rPr>
              <w:t xml:space="preserve">LLM Gateway, Memory Gateway, Retrieval Gateway, JWT inter-service auth,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E447" w14:textId="77777777" w:rsidR="00F10017" w:rsidRDefault="00D930E0">
            <w:r>
              <w:rPr>
                <w:sz w:val="20"/>
                <w:szCs w:val="20"/>
              </w:rPr>
              <w:t>MIT-0</w:t>
            </w:r>
          </w:p>
        </w:tc>
      </w:tr>
      <w:tr w:rsidR="00F10017" w14:paraId="70C697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3DE8" w14:textId="77777777" w:rsidR="00F10017" w:rsidRDefault="00D930E0">
            <w:r>
              <w:rPr>
                <w:sz w:val="20"/>
                <w:szCs w:val="20"/>
              </w:rPr>
              <w:t>P5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E6E4" w14:textId="77777777" w:rsidR="00F10017" w:rsidRDefault="00D930E0">
            <w:r>
              <w:rPr>
                <w:sz w:val="20"/>
                <w:szCs w:val="20"/>
              </w:rPr>
              <w:t>Open-source AI/ML ecosystem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8B2C" w14:textId="77777777" w:rsidR="00F10017" w:rsidRDefault="00D930E0"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BiMediX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PyHealth</w:t>
            </w:r>
            <w:proofErr w:type="spellEnd"/>
            <w:r>
              <w:rPr>
                <w:sz w:val="20"/>
                <w:szCs w:val="20"/>
              </w:rPr>
              <w:t>, Spark NLP, ICD-10 models, fraud models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08BA" w14:textId="77777777" w:rsidR="00F10017" w:rsidRDefault="00D930E0">
            <w:r>
              <w:rPr>
                <w:sz w:val="20"/>
                <w:szCs w:val="20"/>
              </w:rPr>
              <w:t>Various OSS</w:t>
            </w:r>
          </w:p>
        </w:tc>
      </w:tr>
      <w:tr w:rsidR="00F10017" w14:paraId="7B066E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5CAB" w14:textId="77777777" w:rsidR="00F10017" w:rsidRDefault="00D930E0">
            <w:r>
              <w:rPr>
                <w:sz w:val="20"/>
                <w:szCs w:val="20"/>
              </w:rPr>
              <w:t>P6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B868" w14:textId="77777777" w:rsidR="00F10017" w:rsidRDefault="00D930E0">
            <w:r>
              <w:rPr>
                <w:sz w:val="20"/>
                <w:szCs w:val="20"/>
              </w:rPr>
              <w:t>HealthFlow-Medical-HCX/</w:t>
            </w:r>
            <w:proofErr w:type="spellStart"/>
            <w:r>
              <w:rPr>
                <w:sz w:val="20"/>
                <w:szCs w:val="20"/>
              </w:rPr>
              <w:t>hfcx</w:t>
            </w:r>
            <w:proofErr w:type="spellEnd"/>
            <w:r>
              <w:rPr>
                <w:sz w:val="20"/>
                <w:szCs w:val="20"/>
              </w:rPr>
              <w:t>-platform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2EAB" w14:textId="77777777" w:rsidR="00F10017" w:rsidRDefault="00D930E0">
            <w:r>
              <w:rPr>
                <w:sz w:val="20"/>
                <w:szCs w:val="20"/>
              </w:rPr>
              <w:t>Existing HCX platform: APIs, protocol, JWE, registry, pipeline jobs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3B80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</w:tr>
    </w:tbl>
    <w:p w14:paraId="40BB862F" w14:textId="77777777" w:rsidR="00F10017" w:rsidRDefault="00D930E0">
      <w:r>
        <w:br w:type="page"/>
      </w:r>
    </w:p>
    <w:p w14:paraId="75179AB4" w14:textId="77777777" w:rsidR="00F10017" w:rsidRDefault="00D930E0">
      <w:pPr>
        <w:pStyle w:val="Heading1"/>
      </w:pPr>
      <w:bookmarkStart w:id="5" w:name="_Toc226629855"/>
      <w:r>
        <w:lastRenderedPageBreak/>
        <w:t>2. Off-the-Shelf Open-Source Tools Catalog</w:t>
      </w:r>
      <w:bookmarkEnd w:id="5"/>
    </w:p>
    <w:p w14:paraId="2596DF3B" w14:textId="77777777" w:rsidR="00F10017" w:rsidRDefault="00D930E0">
      <w:pPr>
        <w:spacing w:after="120"/>
      </w:pPr>
      <w:r>
        <w:t xml:space="preserve">Every capability </w:t>
      </w:r>
      <w:r>
        <w:t>in this SRS shall leverage existing free/open-source tools before any custom development. The following catalog maps each functional area to recommended tools, eliminating build-from-scratch for 80%+ of the AI layer.</w:t>
      </w:r>
    </w:p>
    <w:p w14:paraId="27FEAD62" w14:textId="77777777" w:rsidR="00F10017" w:rsidRDefault="00F10017">
      <w:pPr>
        <w:spacing w:after="40"/>
      </w:pPr>
    </w:p>
    <w:p w14:paraId="704E3EFF" w14:textId="77777777" w:rsidR="00F10017" w:rsidRDefault="00D930E0">
      <w:pPr>
        <w:pStyle w:val="Heading2"/>
      </w:pPr>
      <w:bookmarkStart w:id="6" w:name="_Toc226629856"/>
      <w:r>
        <w:t>2.1 Agent Orchestration &amp; LLM Framework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2400"/>
        <w:gridCol w:w="4460"/>
      </w:tblGrid>
      <w:tr w:rsidR="00F10017" w14:paraId="3E60C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B7E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9E6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1FC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A04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Why Selected Over Alternatives</w:t>
            </w:r>
          </w:p>
        </w:tc>
      </w:tr>
      <w:tr w:rsidR="00F10017" w14:paraId="38D06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4398" w14:textId="77777777" w:rsidR="00F10017" w:rsidRDefault="00D930E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0.6.7+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E1F5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2F46" w14:textId="77777777" w:rsidR="00F10017" w:rsidRDefault="00D930E0">
            <w:r>
              <w:rPr>
                <w:sz w:val="20"/>
                <w:szCs w:val="20"/>
              </w:rPr>
              <w:t>Multi-agent state machine orchestration with conditional routing, parallel execution, checkpointing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5DE8" w14:textId="77777777" w:rsidR="00F10017" w:rsidRDefault="00D930E0">
            <w:r>
              <w:rPr>
                <w:sz w:val="20"/>
                <w:szCs w:val="20"/>
              </w:rPr>
              <w:t xml:space="preserve">P1 proven pattern; superior to </w:t>
            </w: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 xml:space="preserve"> (less mature) and </w:t>
            </w:r>
            <w:proofErr w:type="spellStart"/>
            <w:r>
              <w:rPr>
                <w:sz w:val="20"/>
                <w:szCs w:val="20"/>
              </w:rPr>
              <w:t>AutoGen</w:t>
            </w:r>
            <w:proofErr w:type="spellEnd"/>
            <w:r>
              <w:rPr>
                <w:sz w:val="20"/>
                <w:szCs w:val="20"/>
              </w:rPr>
              <w:t xml:space="preserve"> (Microsoft-centric). Runs on Python, integrates with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ecosystem.</w:t>
            </w:r>
          </w:p>
        </w:tc>
      </w:tr>
      <w:tr w:rsidR="00F10017" w14:paraId="628B9F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AE17" w14:textId="77777777" w:rsidR="00F10017" w:rsidRDefault="00D930E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0.3.x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857D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0424" w14:textId="77777777" w:rsidR="00F10017" w:rsidRDefault="00D930E0">
            <w:r>
              <w:rPr>
                <w:sz w:val="20"/>
                <w:szCs w:val="20"/>
              </w:rPr>
              <w:t>LLM abstraction layer, tool integration, prompt management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E352" w14:textId="77777777" w:rsidR="00F10017" w:rsidRDefault="00D930E0">
            <w:r>
              <w:rPr>
                <w:sz w:val="20"/>
                <w:szCs w:val="20"/>
              </w:rPr>
              <w:t>Industry standard; 85K+ GitHub stars. Provides model-agnostic interface.</w:t>
            </w:r>
          </w:p>
        </w:tc>
      </w:tr>
      <w:tr w:rsidR="00F10017" w14:paraId="42F39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9BA0" w14:textId="77777777" w:rsidR="00F10017" w:rsidRDefault="00D930E0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1F12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B621" w14:textId="77777777" w:rsidR="00F10017" w:rsidRDefault="00D930E0">
            <w:r>
              <w:rPr>
                <w:sz w:val="20"/>
                <w:szCs w:val="20"/>
              </w:rPr>
              <w:t xml:space="preserve">Unified LLM API proxy — routes to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, or any provider via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-compatible interface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D97F" w14:textId="77777777" w:rsidR="00F10017" w:rsidRDefault="00D930E0">
            <w:r>
              <w:rPr>
                <w:sz w:val="20"/>
                <w:szCs w:val="20"/>
              </w:rPr>
              <w:t>P4's LLM Gatewa</w:t>
            </w:r>
            <w:r>
              <w:rPr>
                <w:sz w:val="20"/>
                <w:szCs w:val="20"/>
              </w:rPr>
              <w:t>y pattern. Hot-swap models without agent code changes. Tracks cost/latency per model.</w:t>
            </w:r>
          </w:p>
        </w:tc>
      </w:tr>
      <w:tr w:rsidR="00F10017" w14:paraId="4D845C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7C2A" w14:textId="77777777" w:rsidR="00F10017" w:rsidRDefault="00D930E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2089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1A56" w14:textId="77777777" w:rsidR="00F10017" w:rsidRDefault="00D930E0">
            <w:r>
              <w:rPr>
                <w:sz w:val="20"/>
                <w:szCs w:val="20"/>
              </w:rPr>
              <w:t>Self-hosted LLM inference runtime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24BD" w14:textId="77777777" w:rsidR="00F10017" w:rsidRDefault="00D930E0">
            <w:r>
              <w:rPr>
                <w:sz w:val="20"/>
                <w:szCs w:val="20"/>
              </w:rPr>
              <w:t xml:space="preserve">Simplest path to run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>, Llama locally. No external API dependencies. Used in P1.</w:t>
            </w:r>
          </w:p>
        </w:tc>
      </w:tr>
      <w:tr w:rsidR="00F10017" w14:paraId="72901B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F073" w14:textId="77777777" w:rsidR="00F10017" w:rsidRDefault="00D930E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5307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18EC" w14:textId="77777777" w:rsidR="00F10017" w:rsidRDefault="00D930E0">
            <w:r>
              <w:rPr>
                <w:sz w:val="20"/>
                <w:szCs w:val="20"/>
              </w:rPr>
              <w:t xml:space="preserve">High-throughput LLM serving with </w:t>
            </w:r>
            <w:proofErr w:type="spellStart"/>
            <w:r>
              <w:rPr>
                <w:sz w:val="20"/>
                <w:szCs w:val="20"/>
              </w:rPr>
              <w:t>PagedAttention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E65B" w14:textId="77777777" w:rsidR="00F10017" w:rsidRDefault="00D930E0">
            <w:r>
              <w:rPr>
                <w:sz w:val="20"/>
                <w:szCs w:val="20"/>
              </w:rPr>
              <w:t xml:space="preserve">50-100% faster than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for production batch inference. Use for high-volume claim processing.</w:t>
            </w:r>
          </w:p>
        </w:tc>
      </w:tr>
    </w:tbl>
    <w:p w14:paraId="1D8E4DD1" w14:textId="77777777" w:rsidR="00F10017" w:rsidRDefault="00F10017">
      <w:pPr>
        <w:spacing w:after="40"/>
      </w:pPr>
    </w:p>
    <w:p w14:paraId="774C1879" w14:textId="77777777" w:rsidR="00F10017" w:rsidRDefault="00D930E0">
      <w:pPr>
        <w:pStyle w:val="Heading2"/>
      </w:pPr>
      <w:bookmarkStart w:id="7" w:name="_Toc226629857"/>
      <w:r>
        <w:t>2.2 Medical AI Models (Self-Hosted)</w:t>
      </w:r>
      <w:bookmarkEnd w:id="7"/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0"/>
        <w:gridCol w:w="3600"/>
        <w:gridCol w:w="900"/>
      </w:tblGrid>
      <w:tr w:rsidR="00F10017" w14:paraId="2DEC7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DA1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48D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71EB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09FB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B23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VRAM</w:t>
            </w:r>
          </w:p>
        </w:tc>
      </w:tr>
      <w:tr w:rsidR="00F10017" w14:paraId="5032F6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6BE8" w14:textId="77777777" w:rsidR="00F10017" w:rsidRDefault="00D930E0"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 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8D28" w14:textId="77777777" w:rsidR="00F10017" w:rsidRDefault="00D930E0">
            <w:r>
              <w:rPr>
                <w:sz w:val="20"/>
                <w:szCs w:val="20"/>
              </w:rPr>
              <w:t>Open (Google HAI-DEF)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0443" w14:textId="77777777" w:rsidR="00F10017" w:rsidRDefault="00D930E0">
            <w:r>
              <w:rPr>
                <w:sz w:val="20"/>
                <w:szCs w:val="20"/>
              </w:rPr>
              <w:t>27B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31D2" w14:textId="77777777" w:rsidR="00F10017" w:rsidRDefault="00D930E0">
            <w:r>
              <w:rPr>
                <w:sz w:val="20"/>
                <w:szCs w:val="20"/>
              </w:rPr>
              <w:t xml:space="preserve">Primary claim reasoning engine. 87.7% </w:t>
            </w:r>
            <w:proofErr w:type="spellStart"/>
            <w:r>
              <w:rPr>
                <w:sz w:val="20"/>
                <w:szCs w:val="20"/>
              </w:rPr>
              <w:t>MedQA</w:t>
            </w:r>
            <w:proofErr w:type="spellEnd"/>
            <w:r>
              <w:rPr>
                <w:sz w:val="20"/>
                <w:szCs w:val="20"/>
              </w:rPr>
              <w:t>. Retains non-English (Arabic) capability.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F09A" w14:textId="77777777" w:rsidR="00F10017" w:rsidRDefault="00D930E0">
            <w:r>
              <w:rPr>
                <w:sz w:val="20"/>
                <w:szCs w:val="20"/>
              </w:rPr>
              <w:t>24GB (A100)</w:t>
            </w:r>
          </w:p>
        </w:tc>
      </w:tr>
      <w:tr w:rsidR="00F10017" w14:paraId="22747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7CAE" w14:textId="77777777" w:rsidR="00F10017" w:rsidRDefault="00D930E0"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4B Multimodal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1154" w14:textId="77777777" w:rsidR="00F10017" w:rsidRDefault="00D930E0">
            <w:r>
              <w:rPr>
                <w:sz w:val="20"/>
                <w:szCs w:val="20"/>
              </w:rPr>
              <w:t>Open (Google HAI-DEF)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8F7F" w14:textId="77777777" w:rsidR="00F10017" w:rsidRDefault="00D930E0">
            <w:r>
              <w:rPr>
                <w:sz w:val="20"/>
                <w:szCs w:val="20"/>
              </w:rPr>
              <w:t>4B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B5A8" w14:textId="77777777" w:rsidR="00F10017" w:rsidRDefault="00D930E0">
            <w:r>
              <w:rPr>
                <w:sz w:val="20"/>
                <w:szCs w:val="20"/>
              </w:rPr>
              <w:t>Document/image analysis for attached medical records, prescriptions, lab reports.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C28C" w14:textId="77777777" w:rsidR="00F10017" w:rsidRDefault="00D930E0">
            <w:r>
              <w:rPr>
                <w:sz w:val="20"/>
                <w:szCs w:val="20"/>
              </w:rPr>
              <w:t>8GB</w:t>
            </w:r>
          </w:p>
        </w:tc>
      </w:tr>
      <w:tr w:rsidR="00F10017" w14:paraId="157BB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BFCD" w14:textId="77777777" w:rsidR="00F10017" w:rsidRDefault="00D930E0">
            <w:proofErr w:type="spellStart"/>
            <w:r>
              <w:rPr>
                <w:sz w:val="20"/>
                <w:szCs w:val="20"/>
              </w:rPr>
              <w:t>BiMediX</w:t>
            </w:r>
            <w:proofErr w:type="spellEnd"/>
            <w:r>
              <w:rPr>
                <w:sz w:val="20"/>
                <w:szCs w:val="20"/>
              </w:rPr>
              <w:t xml:space="preserve"> (MBZUAI)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FC6E" w14:textId="77777777" w:rsidR="00F10017" w:rsidRDefault="00D930E0">
            <w:r>
              <w:rPr>
                <w:sz w:val="20"/>
                <w:szCs w:val="20"/>
              </w:rPr>
              <w:t>CC-BY-NC-SA 4.0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E372" w14:textId="77777777" w:rsidR="00F10017" w:rsidRDefault="00D930E0">
            <w:r>
              <w:rPr>
                <w:sz w:val="20"/>
                <w:szCs w:val="20"/>
              </w:rPr>
              <w:t xml:space="preserve">8x7B </w:t>
            </w:r>
            <w:proofErr w:type="spellStart"/>
            <w:r>
              <w:rPr>
                <w:sz w:val="20"/>
                <w:szCs w:val="20"/>
              </w:rPr>
              <w:t>MoE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844C" w14:textId="77777777" w:rsidR="00F10017" w:rsidRDefault="00D930E0">
            <w:r>
              <w:rPr>
                <w:sz w:val="20"/>
                <w:szCs w:val="20"/>
              </w:rPr>
              <w:t>Bilingual Arabic-English medical QA. 10+ pts above Jais-30B on Arabic medical benchmarks.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496E" w14:textId="77777777" w:rsidR="00F10017" w:rsidRDefault="00D930E0">
            <w:r>
              <w:rPr>
                <w:sz w:val="20"/>
                <w:szCs w:val="20"/>
              </w:rPr>
              <w:t>24GB</w:t>
            </w:r>
          </w:p>
        </w:tc>
      </w:tr>
      <w:tr w:rsidR="00F10017" w14:paraId="11534A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A42E" w14:textId="77777777" w:rsidR="00F10017" w:rsidRDefault="00D930E0"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 3 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4BBB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28AA" w14:textId="77777777" w:rsidR="00F10017" w:rsidRDefault="00D930E0">
            <w:r>
              <w:rPr>
                <w:sz w:val="20"/>
                <w:szCs w:val="20"/>
              </w:rPr>
              <w:t>7B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D29C" w14:textId="77777777" w:rsidR="00F10017" w:rsidRDefault="00D930E0">
            <w:r>
              <w:rPr>
                <w:sz w:val="20"/>
                <w:szCs w:val="20"/>
              </w:rPr>
              <w:t>Lightweight edge model for pharmacy/clinic-level validation. Arabic tokenization.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5DC5" w14:textId="77777777" w:rsidR="00F10017" w:rsidRDefault="00D930E0">
            <w:r>
              <w:rPr>
                <w:sz w:val="20"/>
                <w:szCs w:val="20"/>
              </w:rPr>
              <w:t>8GB</w:t>
            </w:r>
          </w:p>
        </w:tc>
      </w:tr>
      <w:tr w:rsidR="00F10017" w14:paraId="6EAE82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7555" w14:textId="77777777" w:rsidR="00F10017" w:rsidRDefault="00D930E0">
            <w:r>
              <w:rPr>
                <w:sz w:val="20"/>
                <w:szCs w:val="20"/>
              </w:rPr>
              <w:t>Fine-tuned Llama 8B (ICD-10)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1133" w14:textId="77777777" w:rsidR="00F10017" w:rsidRDefault="00D930E0">
            <w:r>
              <w:rPr>
                <w:sz w:val="20"/>
                <w:szCs w:val="20"/>
              </w:rPr>
              <w:t>Llama License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AAC5" w14:textId="77777777" w:rsidR="00F10017" w:rsidRDefault="00D930E0">
            <w:r>
              <w:rPr>
                <w:sz w:val="20"/>
                <w:szCs w:val="20"/>
              </w:rPr>
              <w:t>8B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07DA" w14:textId="77777777" w:rsidR="00F10017" w:rsidRDefault="00D930E0">
            <w:r>
              <w:rPr>
                <w:sz w:val="20"/>
                <w:szCs w:val="20"/>
              </w:rPr>
              <w:t>ICD-10 code validation. Research shows 97% exact match after fine-tuning on code-description pairs.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308E" w14:textId="77777777" w:rsidR="00F10017" w:rsidRDefault="00D930E0">
            <w:r>
              <w:rPr>
                <w:sz w:val="20"/>
                <w:szCs w:val="20"/>
              </w:rPr>
              <w:t>8GB</w:t>
            </w:r>
          </w:p>
        </w:tc>
      </w:tr>
    </w:tbl>
    <w:p w14:paraId="37DD4D7D" w14:textId="77777777" w:rsidR="00F10017" w:rsidRDefault="00F10017">
      <w:pPr>
        <w:spacing w:after="40"/>
      </w:pPr>
    </w:p>
    <w:p w14:paraId="3FF28BDA" w14:textId="77777777" w:rsidR="00F10017" w:rsidRDefault="00D930E0">
      <w:pPr>
        <w:pStyle w:val="Heading2"/>
      </w:pPr>
      <w:bookmarkStart w:id="8" w:name="_Toc226629858"/>
      <w:r>
        <w:lastRenderedPageBreak/>
        <w:t>2.3 Healthcare NLP &amp; Clinical Data</w:t>
      </w:r>
      <w:bookmarkEnd w:id="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3600"/>
        <w:gridCol w:w="3000"/>
      </w:tblGrid>
      <w:tr w:rsidR="00F10017" w14:paraId="14184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030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40A0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FC5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452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Integration Point</w:t>
            </w:r>
          </w:p>
        </w:tc>
      </w:tr>
      <w:tr w:rsidR="00F10017" w14:paraId="61714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E78F" w14:textId="77777777" w:rsidR="00F10017" w:rsidRDefault="00D930E0">
            <w:r>
              <w:rPr>
                <w:sz w:val="20"/>
                <w:szCs w:val="20"/>
              </w:rPr>
              <w:t>Spark NLP (core)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069E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BD4B" w14:textId="77777777" w:rsidR="00F10017" w:rsidRDefault="00D930E0">
            <w:r>
              <w:rPr>
                <w:sz w:val="20"/>
                <w:szCs w:val="20"/>
              </w:rPr>
              <w:t>NER, text classification, embeddings in 250+ languages including Arabic. 15,000+ free models.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CFF9" w14:textId="77777777" w:rsidR="00F10017" w:rsidRDefault="00D930E0">
            <w:r>
              <w:rPr>
                <w:sz w:val="20"/>
                <w:szCs w:val="20"/>
              </w:rPr>
              <w:t>Medical Coding Agent — extract clinical entities from claim descriptions for ICD-10 validation</w:t>
            </w:r>
          </w:p>
        </w:tc>
      </w:tr>
      <w:tr w:rsidR="00F10017" w14:paraId="39AD0E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2CD6" w14:textId="77777777" w:rsidR="00F10017" w:rsidRDefault="00D930E0">
            <w:proofErr w:type="spellStart"/>
            <w:r>
              <w:rPr>
                <w:sz w:val="20"/>
                <w:szCs w:val="20"/>
              </w:rPr>
              <w:t>PyHealth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00E9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A517" w14:textId="77777777" w:rsidR="00F10017" w:rsidRDefault="00D930E0">
            <w:r>
              <w:rPr>
                <w:sz w:val="20"/>
                <w:szCs w:val="20"/>
              </w:rPr>
              <w:t>Healthcare ML pipeline: 33+ models, OMOP-CDM support, ICD/CPT/NDC/ATC built-in. Drug recommendation (</w:t>
            </w:r>
            <w:proofErr w:type="spellStart"/>
            <w:r>
              <w:rPr>
                <w:sz w:val="20"/>
                <w:szCs w:val="20"/>
              </w:rPr>
              <w:t>SafeDrug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30E7" w14:textId="77777777" w:rsidR="00F10017" w:rsidRDefault="00D930E0">
            <w:r>
              <w:rPr>
                <w:sz w:val="20"/>
                <w:szCs w:val="20"/>
              </w:rPr>
              <w:t>Fraud Detection Agent — train anomaly models on HCX claims data; Drug interaction checking</w:t>
            </w:r>
          </w:p>
        </w:tc>
      </w:tr>
      <w:tr w:rsidR="00F10017" w14:paraId="089C88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AD10" w14:textId="77777777" w:rsidR="00F10017" w:rsidRDefault="00D930E0">
            <w:r>
              <w:rPr>
                <w:sz w:val="20"/>
                <w:szCs w:val="20"/>
              </w:rPr>
              <w:t>HAPI FHIR Server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1C53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6A01" w14:textId="77777777" w:rsidR="00F10017" w:rsidRDefault="00D930E0">
            <w:r>
              <w:rPr>
                <w:sz w:val="20"/>
                <w:szCs w:val="20"/>
              </w:rPr>
              <w:t>Java-based FHIR R4 serve</w:t>
            </w:r>
            <w:r>
              <w:rPr>
                <w:sz w:val="20"/>
                <w:szCs w:val="20"/>
              </w:rPr>
              <w:t>r with validation, search, and terminology services.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77A4" w14:textId="77777777" w:rsidR="00F10017" w:rsidRDefault="00D930E0">
            <w:r>
              <w:rPr>
                <w:sz w:val="20"/>
                <w:szCs w:val="20"/>
              </w:rPr>
              <w:t xml:space="preserve">Extends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-core FHIR validation; provides terminology server for ICD-10/SNOMED lookups</w:t>
            </w:r>
          </w:p>
        </w:tc>
      </w:tr>
      <w:tr w:rsidR="00F10017" w14:paraId="1B809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D91E" w14:textId="77777777" w:rsidR="00F10017" w:rsidRDefault="00D930E0">
            <w:proofErr w:type="spellStart"/>
            <w:r>
              <w:rPr>
                <w:sz w:val="20"/>
                <w:szCs w:val="20"/>
              </w:rPr>
              <w:t>AraBERT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ABioNER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3A07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E832" w14:textId="77777777" w:rsidR="00F10017" w:rsidRDefault="00D930E0">
            <w:r>
              <w:rPr>
                <w:sz w:val="20"/>
                <w:szCs w:val="20"/>
              </w:rPr>
              <w:t>Arabic BERT + Arabic biomedical NER (85% F1 on disease/treatment extraction).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B536" w14:textId="77777777" w:rsidR="00F10017" w:rsidRDefault="00D930E0">
            <w:r>
              <w:rPr>
                <w:sz w:val="20"/>
                <w:szCs w:val="20"/>
              </w:rPr>
              <w:t xml:space="preserve">Arabic </w:t>
            </w:r>
            <w:r>
              <w:rPr>
                <w:sz w:val="20"/>
                <w:szCs w:val="20"/>
              </w:rPr>
              <w:t>clinical note processing in Medical Coding Agent and Necessity Agent</w:t>
            </w:r>
          </w:p>
        </w:tc>
      </w:tr>
      <w:tr w:rsidR="00F10017" w14:paraId="41B4E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F9B8" w14:textId="77777777" w:rsidR="00F10017" w:rsidRDefault="00D930E0">
            <w:proofErr w:type="spellStart"/>
            <w:r>
              <w:rPr>
                <w:sz w:val="20"/>
                <w:szCs w:val="20"/>
              </w:rPr>
              <w:t>MedAraBench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MedArabiQ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CD02" w14:textId="77777777" w:rsidR="00F10017" w:rsidRDefault="00D930E0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6BF1" w14:textId="77777777" w:rsidR="00F10017" w:rsidRDefault="00D930E0">
            <w:r>
              <w:rPr>
                <w:sz w:val="20"/>
                <w:szCs w:val="20"/>
              </w:rPr>
              <w:t>Arabic medical QA benchmark (19 specialties, 5 difficulty levels). Best model: 76.5% accuracy.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C875" w14:textId="77777777" w:rsidR="00F10017" w:rsidRDefault="00D930E0">
            <w:r>
              <w:rPr>
                <w:sz w:val="20"/>
                <w:szCs w:val="20"/>
              </w:rPr>
              <w:t>Evaluation benchmark for Arabic medical model accuracy testing</w:t>
            </w:r>
          </w:p>
        </w:tc>
      </w:tr>
    </w:tbl>
    <w:p w14:paraId="539DC5BA" w14:textId="77777777" w:rsidR="00F10017" w:rsidRDefault="00F10017">
      <w:pPr>
        <w:spacing w:after="40"/>
      </w:pPr>
    </w:p>
    <w:p w14:paraId="66B745D6" w14:textId="77777777" w:rsidR="00F10017" w:rsidRDefault="00D930E0">
      <w:pPr>
        <w:pStyle w:val="Heading2"/>
      </w:pPr>
      <w:bookmarkStart w:id="9" w:name="_Toc226629859"/>
      <w:r>
        <w:t>2.4 Fraud Detection</w:t>
      </w:r>
      <w:bookmarkEnd w:id="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3600"/>
        <w:gridCol w:w="3200"/>
      </w:tblGrid>
      <w:tr w:rsidR="00F10017" w14:paraId="0BB10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17B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42F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9B49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FBE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Integration Point</w:t>
            </w:r>
          </w:p>
        </w:tc>
      </w:tr>
      <w:tr w:rsidR="00F10017" w14:paraId="23782A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DE94" w14:textId="77777777" w:rsidR="00F10017" w:rsidRDefault="00D930E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A2BD" w14:textId="77777777" w:rsidR="00F10017" w:rsidRDefault="00D930E0">
            <w:r>
              <w:rPr>
                <w:sz w:val="20"/>
                <w:szCs w:val="20"/>
              </w:rPr>
              <w:t>BSD-3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17BC" w14:textId="77777777" w:rsidR="00F10017" w:rsidRDefault="00D930E0">
            <w:r>
              <w:rPr>
                <w:sz w:val="20"/>
                <w:szCs w:val="20"/>
              </w:rPr>
              <w:t xml:space="preserve">Isolation Forest, Random Forest,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wrapper for anomaly detection and classification.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5081" w14:textId="77777777" w:rsidR="00F10017" w:rsidRDefault="00D930E0">
            <w:r>
              <w:rPr>
                <w:sz w:val="20"/>
                <w:szCs w:val="20"/>
              </w:rPr>
              <w:t>Fraud Agent — unsupervised anomaly detection on claim features</w:t>
            </w:r>
          </w:p>
        </w:tc>
      </w:tr>
      <w:tr w:rsidR="00F10017" w14:paraId="0E385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D4A0" w14:textId="77777777" w:rsidR="00F10017" w:rsidRDefault="00D930E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EC45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ED5C" w14:textId="77777777" w:rsidR="00F10017" w:rsidRDefault="00D930E0">
            <w:r>
              <w:rPr>
                <w:sz w:val="20"/>
                <w:szCs w:val="20"/>
              </w:rPr>
              <w:t>Gradient boosted trees for supervised fraud classification. Industry standard for tabular fraud detection.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912D" w14:textId="77777777" w:rsidR="00F10017" w:rsidRDefault="00D930E0">
            <w:r>
              <w:rPr>
                <w:sz w:val="20"/>
                <w:szCs w:val="20"/>
              </w:rPr>
              <w:t>Fraud Agent — supervised model after labeled fraud data available</w:t>
            </w:r>
          </w:p>
        </w:tc>
      </w:tr>
      <w:tr w:rsidR="00F10017" w14:paraId="573141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FD5A" w14:textId="77777777" w:rsidR="00F10017" w:rsidRDefault="00D930E0"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1C51" w14:textId="77777777" w:rsidR="00F10017" w:rsidRDefault="00D930E0">
            <w:r>
              <w:rPr>
                <w:sz w:val="20"/>
                <w:szCs w:val="20"/>
              </w:rPr>
              <w:t>BSD-3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393A" w14:textId="77777777" w:rsidR="00F10017" w:rsidRDefault="00D930E0">
            <w:r>
              <w:rPr>
                <w:sz w:val="20"/>
                <w:szCs w:val="20"/>
              </w:rPr>
              <w:t>Graph analysis library for provider-patient-pharmacy network fraud detection.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2BD4" w14:textId="77777777" w:rsidR="00F10017" w:rsidRDefault="00D930E0">
            <w:r>
              <w:rPr>
                <w:sz w:val="20"/>
                <w:szCs w:val="20"/>
              </w:rPr>
              <w:t>SIU Portal — visualize fraud rings; detect unusual provider clustering</w:t>
            </w:r>
          </w:p>
        </w:tc>
      </w:tr>
      <w:tr w:rsidR="00F10017" w14:paraId="73316C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E51F" w14:textId="77777777" w:rsidR="00F10017" w:rsidRDefault="00D930E0">
            <w:proofErr w:type="spellStart"/>
            <w:r>
              <w:rPr>
                <w:sz w:val="20"/>
                <w:szCs w:val="20"/>
              </w:rPr>
              <w:t>PyOD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8CCF" w14:textId="77777777" w:rsidR="00F10017" w:rsidRDefault="00D930E0">
            <w:r>
              <w:rPr>
                <w:sz w:val="20"/>
                <w:szCs w:val="20"/>
              </w:rPr>
              <w:t>BSD-2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C407" w14:textId="77777777" w:rsidR="00F10017" w:rsidRDefault="00D930E0">
            <w:r>
              <w:rPr>
                <w:sz w:val="20"/>
                <w:szCs w:val="20"/>
              </w:rPr>
              <w:t>30+ outlier detection algorithms. Supports ensemble of detectors.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30C9" w14:textId="77777777" w:rsidR="00F10017" w:rsidRDefault="00D930E0">
            <w:r>
              <w:rPr>
                <w:sz w:val="20"/>
                <w:szCs w:val="20"/>
              </w:rPr>
              <w:t>Fraud Agent — ensemble of mul</w:t>
            </w:r>
            <w:r>
              <w:rPr>
                <w:sz w:val="20"/>
                <w:szCs w:val="20"/>
              </w:rPr>
              <w:t>tiple anomaly detectors for robustness</w:t>
            </w:r>
          </w:p>
        </w:tc>
      </w:tr>
      <w:tr w:rsidR="00F10017" w14:paraId="2801D0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0ADE" w14:textId="77777777" w:rsidR="00F10017" w:rsidRDefault="00D930E0">
            <w:r>
              <w:rPr>
                <w:sz w:val="20"/>
                <w:szCs w:val="20"/>
              </w:rPr>
              <w:t>Faker + Mimesis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D013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322F" w14:textId="77777777" w:rsidR="00F10017" w:rsidRDefault="00D930E0">
            <w:r>
              <w:rPr>
                <w:sz w:val="20"/>
                <w:szCs w:val="20"/>
              </w:rPr>
              <w:t>Synthetic data generation for test claims.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0146" w14:textId="77777777" w:rsidR="00F10017" w:rsidRDefault="00D930E0">
            <w:r>
              <w:rPr>
                <w:sz w:val="20"/>
                <w:szCs w:val="20"/>
              </w:rPr>
              <w:t>Replaces P1's Demo Generator; generates Egyptian-specific test data</w:t>
            </w:r>
          </w:p>
        </w:tc>
      </w:tr>
    </w:tbl>
    <w:p w14:paraId="689DBC7F" w14:textId="77777777" w:rsidR="00F10017" w:rsidRDefault="00F10017">
      <w:pPr>
        <w:spacing w:after="40"/>
      </w:pPr>
    </w:p>
    <w:p w14:paraId="06555145" w14:textId="77777777" w:rsidR="00F10017" w:rsidRDefault="00D930E0">
      <w:pPr>
        <w:pStyle w:val="Heading2"/>
      </w:pPr>
      <w:bookmarkStart w:id="10" w:name="_Toc226629860"/>
      <w:r>
        <w:t>2.5 Infrastructure &amp; Platform</w:t>
      </w:r>
      <w:bookmarkEnd w:id="1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600"/>
        <w:gridCol w:w="2800"/>
      </w:tblGrid>
      <w:tr w:rsidR="00F10017" w14:paraId="360C3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849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0AA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00F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AC9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Replaces Building</w:t>
            </w:r>
          </w:p>
        </w:tc>
      </w:tr>
      <w:tr w:rsidR="00F10017" w14:paraId="78C10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2E7D" w14:textId="77777777" w:rsidR="00F10017" w:rsidRDefault="00D930E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1F91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D352" w14:textId="77777777" w:rsidR="00F10017" w:rsidRDefault="00D930E0">
            <w:r>
              <w:rPr>
                <w:sz w:val="20"/>
                <w:szCs w:val="20"/>
              </w:rPr>
              <w:t>Identity provider, OIDC/OAuth 2.0, RBAC. Already in HCX stack.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BBDD" w14:textId="77777777" w:rsidR="00F10017" w:rsidRDefault="00D930E0">
            <w:r>
              <w:rPr>
                <w:sz w:val="20"/>
                <w:szCs w:val="20"/>
              </w:rPr>
              <w:t>Custom auth system. Supports Arabic locale.</w:t>
            </w:r>
          </w:p>
        </w:tc>
      </w:tr>
      <w:tr w:rsidR="00F10017" w14:paraId="70ACEB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05E7" w14:textId="77777777" w:rsidR="00F10017" w:rsidRDefault="00D930E0">
            <w:r>
              <w:rPr>
                <w:sz w:val="20"/>
                <w:szCs w:val="20"/>
              </w:rPr>
              <w:t>Redis 7+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20C0" w14:textId="77777777" w:rsidR="00F10017" w:rsidRDefault="00D930E0">
            <w:r>
              <w:rPr>
                <w:sz w:val="20"/>
                <w:szCs w:val="20"/>
              </w:rPr>
              <w:t>BSD-3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1135" w14:textId="77777777" w:rsidR="00F10017" w:rsidRDefault="00D930E0">
            <w:r>
              <w:rPr>
                <w:sz w:val="20"/>
                <w:szCs w:val="20"/>
              </w:rPr>
              <w:t>Agent state checkpointing (P1 pattern), eligibility cache, session management.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0595" w14:textId="77777777" w:rsidR="00F10017" w:rsidRDefault="00D930E0">
            <w:r>
              <w:rPr>
                <w:sz w:val="20"/>
                <w:szCs w:val="20"/>
              </w:rPr>
              <w:t>Custom state store. Already in HealthFlow stack.</w:t>
            </w:r>
          </w:p>
        </w:tc>
      </w:tr>
      <w:tr w:rsidR="00F10017" w14:paraId="5A75C1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63E9" w14:textId="77777777" w:rsidR="00F10017" w:rsidRDefault="00D930E0">
            <w:r>
              <w:rPr>
                <w:sz w:val="20"/>
                <w:szCs w:val="20"/>
              </w:rPr>
              <w:lastRenderedPageBreak/>
              <w:t>PostgreSQL 15+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A29B" w14:textId="77777777" w:rsidR="00F10017" w:rsidRDefault="00D930E0">
            <w:r>
              <w:rPr>
                <w:sz w:val="20"/>
                <w:szCs w:val="20"/>
              </w:rPr>
              <w:t>PostgreSQL 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00A8" w14:textId="77777777" w:rsidR="00F10017" w:rsidRDefault="00D930E0">
            <w:r>
              <w:rPr>
                <w:sz w:val="20"/>
                <w:szCs w:val="20"/>
              </w:rPr>
              <w:t>FHIR data store, audit log, analytics. Already in HealthFlow stack.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F988" w14:textId="77777777" w:rsidR="00F10017" w:rsidRDefault="00D930E0">
            <w:r>
              <w:rPr>
                <w:sz w:val="20"/>
                <w:szCs w:val="20"/>
              </w:rPr>
              <w:t>MongoDB (P1's choice). Be</w:t>
            </w:r>
            <w:r>
              <w:rPr>
                <w:sz w:val="20"/>
                <w:szCs w:val="20"/>
              </w:rPr>
              <w:t>tter for FHIR's defined schemas + FRA audit.</w:t>
            </w:r>
          </w:p>
        </w:tc>
      </w:tr>
      <w:tr w:rsidR="00F10017" w14:paraId="15301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F46C" w14:textId="77777777" w:rsidR="00F10017" w:rsidRDefault="00D930E0">
            <w:r>
              <w:rPr>
                <w:sz w:val="20"/>
                <w:szCs w:val="20"/>
              </w:rPr>
              <w:t xml:space="preserve">Apache Kafka / </w:t>
            </w:r>
            <w:proofErr w:type="spellStart"/>
            <w:r>
              <w:rPr>
                <w:sz w:val="20"/>
                <w:szCs w:val="20"/>
              </w:rPr>
              <w:t>Redpanda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D1DD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E43A" w14:textId="77777777" w:rsidR="00F10017" w:rsidRDefault="00D930E0">
            <w:r>
              <w:rPr>
                <w:sz w:val="20"/>
                <w:szCs w:val="20"/>
              </w:rPr>
              <w:t>Event bus for async claim processing pipeline. Replaces P1's sync HTTP.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4FD9" w14:textId="77777777" w:rsidR="00F10017" w:rsidRDefault="00D930E0">
            <w:r>
              <w:rPr>
                <w:sz w:val="20"/>
                <w:szCs w:val="20"/>
              </w:rPr>
              <w:t xml:space="preserve">Custom message broker. Integrates with existing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-pipeline-jobs Scala jobs.</w:t>
            </w:r>
          </w:p>
        </w:tc>
      </w:tr>
      <w:tr w:rsidR="00F10017" w14:paraId="26189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F2DD" w14:textId="77777777" w:rsidR="00F10017" w:rsidRDefault="00D930E0">
            <w:r>
              <w:rPr>
                <w:sz w:val="20"/>
                <w:szCs w:val="20"/>
              </w:rPr>
              <w:t>Grafana + Prometheus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0544" w14:textId="77777777" w:rsidR="00F10017" w:rsidRDefault="00D930E0">
            <w:r>
              <w:rPr>
                <w:sz w:val="20"/>
                <w:szCs w:val="20"/>
              </w:rPr>
              <w:t>AGPL-3 / 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DAA5" w14:textId="77777777" w:rsidR="00F10017" w:rsidRDefault="00D930E0">
            <w:r>
              <w:rPr>
                <w:sz w:val="20"/>
                <w:szCs w:val="20"/>
              </w:rPr>
              <w:t>Monitoring dashboards, alerting, metrics collection.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B6B9" w14:textId="77777777" w:rsidR="00F10017" w:rsidRDefault="00D930E0">
            <w:r>
              <w:rPr>
                <w:sz w:val="20"/>
                <w:szCs w:val="20"/>
              </w:rPr>
              <w:t>Custom monitoring. P1 uses CloudWatch (AWS-locked).</w:t>
            </w:r>
          </w:p>
        </w:tc>
      </w:tr>
      <w:tr w:rsidR="00F10017" w14:paraId="029DB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5AE2" w14:textId="77777777" w:rsidR="00F10017" w:rsidRDefault="00D930E0"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5FBF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25D0" w14:textId="77777777" w:rsidR="00F10017" w:rsidRDefault="00D930E0">
            <w:r>
              <w:rPr>
                <w:sz w:val="20"/>
                <w:szCs w:val="20"/>
              </w:rPr>
              <w:t>Distributed tracing across agent pipeline. P4 pattern.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671D" w14:textId="77777777" w:rsidR="00F10017" w:rsidRDefault="00D930E0">
            <w:r>
              <w:rPr>
                <w:sz w:val="20"/>
                <w:szCs w:val="20"/>
              </w:rPr>
              <w:t>Custom tracing. Vendor-neutra</w:t>
            </w:r>
            <w:r>
              <w:rPr>
                <w:sz w:val="20"/>
                <w:szCs w:val="20"/>
              </w:rPr>
              <w:t>l.</w:t>
            </w:r>
          </w:p>
        </w:tc>
      </w:tr>
      <w:tr w:rsidR="00F10017" w14:paraId="1A9C8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2D0C" w14:textId="77777777" w:rsidR="00F10017" w:rsidRDefault="00D930E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1A41" w14:textId="77777777" w:rsidR="00F10017" w:rsidRDefault="00D930E0">
            <w:r>
              <w:rPr>
                <w:sz w:val="20"/>
                <w:szCs w:val="20"/>
              </w:rPr>
              <w:t>AGPL-3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E198" w14:textId="77777777" w:rsidR="00F10017" w:rsidRDefault="00D930E0">
            <w:r>
              <w:rPr>
                <w:sz w:val="20"/>
                <w:szCs w:val="20"/>
              </w:rPr>
              <w:t>S3-compatible object storage for medical document attachments.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3D9D" w14:textId="77777777" w:rsidR="00F10017" w:rsidRDefault="00D930E0">
            <w:r>
              <w:rPr>
                <w:sz w:val="20"/>
                <w:szCs w:val="20"/>
              </w:rPr>
              <w:t>AWS S3 dependency. Self-hosted for data sovereignty.</w:t>
            </w:r>
          </w:p>
        </w:tc>
      </w:tr>
      <w:tr w:rsidR="00F10017" w14:paraId="5B30D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5F00" w14:textId="77777777" w:rsidR="00F10017" w:rsidRDefault="00D930E0">
            <w:r>
              <w:rPr>
                <w:sz w:val="20"/>
                <w:szCs w:val="20"/>
              </w:rPr>
              <w:t>Jaeger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2219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DB2C" w14:textId="77777777" w:rsidR="00F10017" w:rsidRDefault="00D930E0">
            <w:r>
              <w:rPr>
                <w:sz w:val="20"/>
                <w:szCs w:val="20"/>
              </w:rPr>
              <w:t xml:space="preserve">Distributed trace visualization. Complements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F968" w14:textId="77777777" w:rsidR="00F10017" w:rsidRDefault="00D930E0">
            <w:r>
              <w:rPr>
                <w:sz w:val="20"/>
                <w:szCs w:val="20"/>
              </w:rPr>
              <w:t>AWS X-Ray dependency.</w:t>
            </w:r>
          </w:p>
        </w:tc>
      </w:tr>
    </w:tbl>
    <w:p w14:paraId="7CA0065D" w14:textId="77777777" w:rsidR="00F10017" w:rsidRDefault="00F10017">
      <w:pPr>
        <w:spacing w:after="40"/>
      </w:pPr>
    </w:p>
    <w:p w14:paraId="222113A6" w14:textId="77777777" w:rsidR="00F10017" w:rsidRDefault="00D930E0">
      <w:pPr>
        <w:pStyle w:val="Heading2"/>
      </w:pPr>
      <w:bookmarkStart w:id="11" w:name="_Toc226629861"/>
      <w:r>
        <w:t>2.6 Frontend &amp; Portal</w:t>
      </w:r>
      <w:bookmarkEnd w:id="1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806"/>
        <w:gridCol w:w="3598"/>
        <w:gridCol w:w="3197"/>
      </w:tblGrid>
      <w:tr w:rsidR="00F10017" w14:paraId="66842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9680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AC7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A77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CC9B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Replaces Building</w:t>
            </w:r>
          </w:p>
        </w:tc>
      </w:tr>
      <w:tr w:rsidR="00F10017" w14:paraId="722A5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9D6E" w14:textId="77777777" w:rsidR="00F10017" w:rsidRDefault="00D930E0">
            <w:r>
              <w:rPr>
                <w:sz w:val="20"/>
                <w:szCs w:val="20"/>
              </w:rPr>
              <w:t>Next.js 14+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8F20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BCBB" w14:textId="77777777" w:rsidR="00F10017" w:rsidRDefault="00D930E0">
            <w:r>
              <w:rPr>
                <w:sz w:val="20"/>
                <w:szCs w:val="20"/>
              </w:rPr>
              <w:t>React framework for all portal UIs. SSR for Arabic RTL. Already in HealthFlow stack.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204F" w14:textId="77777777" w:rsidR="00F10017" w:rsidRDefault="00D930E0">
            <w:r>
              <w:rPr>
                <w:sz w:val="20"/>
                <w:szCs w:val="20"/>
              </w:rPr>
              <w:t xml:space="preserve">P1's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HTML templates. Much richer UX capability.</w:t>
            </w:r>
          </w:p>
        </w:tc>
      </w:tr>
      <w:tr w:rsidR="00F10017" w14:paraId="58AD5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D010" w14:textId="77777777" w:rsidR="00F10017" w:rsidRDefault="00D930E0"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D772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FDE3" w14:textId="77777777" w:rsidR="00F10017" w:rsidRDefault="00D930E0">
            <w:r>
              <w:rPr>
                <w:sz w:val="20"/>
                <w:szCs w:val="20"/>
              </w:rPr>
              <w:t>Component library with accessible, customizable components.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E6A0" w14:textId="77777777" w:rsidR="00F10017" w:rsidRDefault="00D930E0">
            <w:r>
              <w:rPr>
                <w:sz w:val="20"/>
                <w:szCs w:val="20"/>
              </w:rPr>
              <w:t>Custom component library.</w:t>
            </w:r>
          </w:p>
        </w:tc>
      </w:tr>
      <w:tr w:rsidR="00F10017" w14:paraId="4C66A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654A" w14:textId="77777777" w:rsidR="00F10017" w:rsidRDefault="00D930E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6EC4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5FD1" w14:textId="77777777" w:rsidR="00F10017" w:rsidRDefault="00D930E0">
            <w:r>
              <w:rPr>
                <w:sz w:val="20"/>
                <w:szCs w:val="20"/>
              </w:rPr>
              <w:t>React charting for KPI dashboards, fraud trends, claim analytics.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D6A0" w14:textId="77777777" w:rsidR="00F10017" w:rsidRDefault="00D930E0">
            <w:r>
              <w:rPr>
                <w:sz w:val="20"/>
                <w:szCs w:val="20"/>
              </w:rPr>
              <w:t>Custom D3 charts.</w:t>
            </w:r>
          </w:p>
        </w:tc>
      </w:tr>
      <w:tr w:rsidR="00F10017" w14:paraId="6EACEE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6678" w14:textId="77777777" w:rsidR="00F10017" w:rsidRDefault="00D930E0">
            <w:r>
              <w:rPr>
                <w:sz w:val="20"/>
                <w:szCs w:val="20"/>
              </w:rPr>
              <w:t>React Flow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DB31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B939" w14:textId="77777777" w:rsidR="00F10017" w:rsidRDefault="00D930E0">
            <w:r>
              <w:rPr>
                <w:sz w:val="20"/>
                <w:szCs w:val="20"/>
              </w:rPr>
              <w:t>Interactive node-based graph visualization for provider-</w:t>
            </w:r>
            <w:r>
              <w:rPr>
                <w:sz w:val="20"/>
                <w:szCs w:val="20"/>
              </w:rPr>
              <w:t>patient network analysis in SIU portal.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920E" w14:textId="77777777" w:rsidR="00F10017" w:rsidRDefault="00D930E0">
            <w:r>
              <w:rPr>
                <w:sz w:val="20"/>
                <w:szCs w:val="20"/>
              </w:rPr>
              <w:t>Custom graph rendering.</w:t>
            </w:r>
          </w:p>
        </w:tc>
      </w:tr>
      <w:tr w:rsidR="00F10017" w14:paraId="4FD07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1ABA" w14:textId="77777777" w:rsidR="00F10017" w:rsidRDefault="00D930E0">
            <w:r>
              <w:rPr>
                <w:sz w:val="20"/>
                <w:szCs w:val="20"/>
              </w:rPr>
              <w:t>next-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4723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BD0B" w14:textId="77777777" w:rsidR="00F10017" w:rsidRDefault="00D930E0">
            <w:r>
              <w:rPr>
                <w:sz w:val="20"/>
                <w:szCs w:val="20"/>
              </w:rPr>
              <w:t>Internationalization with Arabic RTL support.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12BB" w14:textId="77777777" w:rsidR="00F10017" w:rsidRDefault="00D930E0">
            <w:r>
              <w:rPr>
                <w:sz w:val="20"/>
                <w:szCs w:val="20"/>
              </w:rPr>
              <w:t>Custom i18n. Handles bidirectional text correctly.</w:t>
            </w:r>
          </w:p>
        </w:tc>
      </w:tr>
    </w:tbl>
    <w:p w14:paraId="0AA19528" w14:textId="77777777" w:rsidR="00F10017" w:rsidRDefault="00D930E0">
      <w:r>
        <w:br w:type="page"/>
      </w:r>
    </w:p>
    <w:p w14:paraId="73E3CBF6" w14:textId="77777777" w:rsidR="00F10017" w:rsidRDefault="00D930E0">
      <w:pPr>
        <w:pStyle w:val="Heading1"/>
      </w:pPr>
      <w:bookmarkStart w:id="12" w:name="_Toc226629862"/>
      <w:r>
        <w:lastRenderedPageBreak/>
        <w:t>3. System Architecture — Integration with Existing HFCX Platform</w:t>
      </w:r>
      <w:bookmarkEnd w:id="12"/>
    </w:p>
    <w:p w14:paraId="0514918F" w14:textId="77777777" w:rsidR="00F10017" w:rsidRDefault="00D930E0">
      <w:pPr>
        <w:pStyle w:val="Heading2"/>
      </w:pPr>
      <w:bookmarkStart w:id="13" w:name="_Toc226629863"/>
      <w:r>
        <w:t>3.1 Architecture Principle: Additive, Not Replacement</w:t>
      </w:r>
      <w:bookmarkEnd w:id="13"/>
    </w:p>
    <w:p w14:paraId="0120D1BA" w14:textId="77777777" w:rsidR="00F10017" w:rsidRDefault="00D930E0">
      <w:pPr>
        <w:spacing w:after="120"/>
      </w:pPr>
      <w:r>
        <w:t>The AI Intelligence Layer is injected into the existing claim processing pipeline between the API Gateway and the Payer callback. The exi</w:t>
      </w:r>
      <w:r>
        <w:t xml:space="preserve">sting </w:t>
      </w:r>
      <w:proofErr w:type="spellStart"/>
      <w:r>
        <w:t>hcx</w:t>
      </w:r>
      <w:proofErr w:type="spellEnd"/>
      <w:r>
        <w:t xml:space="preserve">-pipeline-jobs (Scala) shall emit a </w:t>
      </w:r>
      <w:proofErr w:type="spellStart"/>
      <w:r>
        <w:t>ClaimReceived</w:t>
      </w:r>
      <w:proofErr w:type="spellEnd"/>
      <w:r>
        <w:t xml:space="preserve"> event to Kafka. The AI layer consumes this event, runs multi-agent analysis, and publishes an </w:t>
      </w:r>
      <w:proofErr w:type="spellStart"/>
      <w:r>
        <w:t>EnrichedClaim</w:t>
      </w:r>
      <w:proofErr w:type="spellEnd"/>
      <w:r>
        <w:t xml:space="preserve"> event that the pipeline jobs consume to route to payers with AI annotations.</w:t>
      </w:r>
    </w:p>
    <w:p w14:paraId="631A7794" w14:textId="77777777" w:rsidR="00F10017" w:rsidRDefault="00F10017">
      <w:pPr>
        <w:spacing w:after="40"/>
      </w:pPr>
    </w:p>
    <w:p w14:paraId="096A4CA6" w14:textId="77777777" w:rsidR="00F10017" w:rsidRDefault="00D930E0">
      <w:pPr>
        <w:pStyle w:val="Heading2"/>
      </w:pPr>
      <w:bookmarkStart w:id="14" w:name="_Toc226629864"/>
      <w:r>
        <w:t>3.2 Integra</w:t>
      </w:r>
      <w:r>
        <w:t xml:space="preserve">tion Touchpoints with </w:t>
      </w:r>
      <w:proofErr w:type="spellStart"/>
      <w:r>
        <w:t>hfcx</w:t>
      </w:r>
      <w:proofErr w:type="spellEnd"/>
      <w:r>
        <w:t>-platform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F10017" w14:paraId="2A8DB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401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Existing 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812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E512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AI Layer Interaction</w:t>
            </w:r>
          </w:p>
        </w:tc>
      </w:tr>
      <w:tr w:rsidR="00F10017" w14:paraId="0BF31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2F6C" w14:textId="77777777" w:rsidR="00F10017" w:rsidRDefault="00D930E0">
            <w:r>
              <w:rPr>
                <w:sz w:val="20"/>
                <w:szCs w:val="20"/>
              </w:rPr>
              <w:t>API Gateway (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-gateway/)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0AC4" w14:textId="77777777" w:rsidR="00F10017" w:rsidRDefault="00D930E0">
            <w:r>
              <w:rPr>
                <w:sz w:val="20"/>
                <w:szCs w:val="20"/>
              </w:rPr>
              <w:t>No change. Continues routing /claim/submit, /</w:t>
            </w:r>
            <w:proofErr w:type="spellStart"/>
            <w:r>
              <w:rPr>
                <w:sz w:val="20"/>
                <w:szCs w:val="20"/>
              </w:rPr>
              <w:t>coverageeligibility</w:t>
            </w:r>
            <w:proofErr w:type="spellEnd"/>
            <w:r>
              <w:rPr>
                <w:sz w:val="20"/>
                <w:szCs w:val="20"/>
              </w:rPr>
              <w:t>/check, etc.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D472" w14:textId="77777777" w:rsidR="00F10017" w:rsidRDefault="00D930E0">
            <w:r>
              <w:rPr>
                <w:sz w:val="20"/>
                <w:szCs w:val="20"/>
              </w:rPr>
              <w:t>AI layer is invisible to external API consumers. Existing JWE encryption, protocol headers (X-HCX-*) preserved.</w:t>
            </w:r>
          </w:p>
        </w:tc>
      </w:tr>
      <w:tr w:rsidR="00F10017" w14:paraId="6665D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4123" w14:textId="77777777" w:rsidR="00F10017" w:rsidRDefault="00D930E0">
            <w:r>
              <w:rPr>
                <w:sz w:val="20"/>
                <w:szCs w:val="20"/>
              </w:rPr>
              <w:t>HCX APIs (</w:t>
            </w:r>
            <w:proofErr w:type="spellStart"/>
            <w:r>
              <w:rPr>
                <w:sz w:val="20"/>
                <w:szCs w:val="20"/>
              </w:rPr>
              <w:t>hcx-apis</w:t>
            </w:r>
            <w:proofErr w:type="spellEnd"/>
            <w:r>
              <w:rPr>
                <w:sz w:val="20"/>
                <w:szCs w:val="20"/>
              </w:rPr>
              <w:t>/)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88F8" w14:textId="77777777" w:rsidR="00F10017" w:rsidRDefault="00D930E0">
            <w:r>
              <w:rPr>
                <w:sz w:val="20"/>
                <w:szCs w:val="20"/>
              </w:rPr>
              <w:t>Minimal change: add Kafka event emission after claim validation passes.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8735" w14:textId="77777777" w:rsidR="00F10017" w:rsidRDefault="00D930E0">
            <w:r>
              <w:rPr>
                <w:sz w:val="20"/>
                <w:szCs w:val="20"/>
              </w:rPr>
              <w:t xml:space="preserve">Existing FHIR validation in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-core remains. AI layer receives already-validated FHIR Claim bundles.</w:t>
            </w:r>
          </w:p>
        </w:tc>
      </w:tr>
      <w:tr w:rsidR="00F10017" w14:paraId="7CD28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4EBA" w14:textId="77777777" w:rsidR="00F10017" w:rsidRDefault="00D930E0">
            <w:r>
              <w:rPr>
                <w:sz w:val="20"/>
                <w:szCs w:val="20"/>
              </w:rPr>
              <w:t>Pipeline Jobs (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-pipeline-jobs/)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1914" w14:textId="77777777" w:rsidR="00F10017" w:rsidRDefault="00D930E0">
            <w:r>
              <w:rPr>
                <w:sz w:val="20"/>
                <w:szCs w:val="20"/>
              </w:rPr>
              <w:t>Add Kafka consumer/producer. Existing Scala jo</w:t>
            </w:r>
            <w:r>
              <w:rPr>
                <w:sz w:val="20"/>
                <w:szCs w:val="20"/>
              </w:rPr>
              <w:t xml:space="preserve">bs publish </w:t>
            </w:r>
            <w:proofErr w:type="spellStart"/>
            <w:r>
              <w:rPr>
                <w:sz w:val="20"/>
                <w:szCs w:val="20"/>
              </w:rPr>
              <w:t>ClaimReceived</w:t>
            </w:r>
            <w:proofErr w:type="spellEnd"/>
            <w:r>
              <w:rPr>
                <w:sz w:val="20"/>
                <w:szCs w:val="20"/>
              </w:rPr>
              <w:t xml:space="preserve">; consume </w:t>
            </w:r>
            <w:proofErr w:type="spellStart"/>
            <w:r>
              <w:rPr>
                <w:sz w:val="20"/>
                <w:szCs w:val="20"/>
              </w:rPr>
              <w:t>EnrichedClaim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D022" w14:textId="77777777" w:rsidR="00F10017" w:rsidRDefault="00D930E0">
            <w:r>
              <w:rPr>
                <w:sz w:val="20"/>
                <w:szCs w:val="20"/>
              </w:rPr>
              <w:t>AI enrichment is async — does not block claim acknowledgment (HTTP 202 still returned immediately per protocol).</w:t>
            </w:r>
          </w:p>
        </w:tc>
      </w:tr>
      <w:tr w:rsidR="00F10017" w14:paraId="61CED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11D0" w14:textId="77777777" w:rsidR="00F10017" w:rsidRDefault="00D930E0">
            <w:r>
              <w:rPr>
                <w:sz w:val="20"/>
                <w:szCs w:val="20"/>
              </w:rPr>
              <w:t>Registry (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-registry/)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2152" w14:textId="77777777" w:rsidR="00F10017" w:rsidRDefault="00D930E0">
            <w:r>
              <w:rPr>
                <w:sz w:val="20"/>
                <w:szCs w:val="20"/>
              </w:rPr>
              <w:t>Read-only access for participant lookup.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0893" w14:textId="77777777" w:rsidR="00F10017" w:rsidRDefault="00D930E0">
            <w:r>
              <w:rPr>
                <w:sz w:val="20"/>
                <w:szCs w:val="20"/>
              </w:rPr>
              <w:t>AI layer queries registry t</w:t>
            </w:r>
            <w:r>
              <w:rPr>
                <w:sz w:val="20"/>
                <w:szCs w:val="20"/>
              </w:rPr>
              <w:t>o resolve provider/payer metadata for fraud analysis and eligibility caching.</w:t>
            </w:r>
          </w:p>
        </w:tc>
      </w:tr>
      <w:tr w:rsidR="00F10017" w14:paraId="25B9D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4174" w14:textId="77777777" w:rsidR="00F10017" w:rsidRDefault="00D930E0">
            <w:r>
              <w:rPr>
                <w:sz w:val="20"/>
                <w:szCs w:val="20"/>
              </w:rPr>
              <w:t>Demo App (demo-app/)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F588" w14:textId="77777777" w:rsidR="00F10017" w:rsidRDefault="00D930E0">
            <w:r>
              <w:rPr>
                <w:sz w:val="20"/>
                <w:szCs w:val="20"/>
              </w:rPr>
              <w:t>Extend with AI analysis display panels.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1595" w14:textId="77777777" w:rsidR="00F10017" w:rsidRDefault="00D930E0">
            <w:r>
              <w:rPr>
                <w:sz w:val="20"/>
                <w:szCs w:val="20"/>
              </w:rPr>
              <w:t>Add AI recommendation cards to mock provider and mock payer reference apps.</w:t>
            </w:r>
          </w:p>
        </w:tc>
      </w:tr>
      <w:tr w:rsidR="00F10017" w14:paraId="17C62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EDC1" w14:textId="77777777" w:rsidR="00F10017" w:rsidRDefault="00D930E0">
            <w:r>
              <w:rPr>
                <w:sz w:val="20"/>
                <w:szCs w:val="20"/>
              </w:rPr>
              <w:t>Postman Collection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F834" w14:textId="77777777" w:rsidR="00F10017" w:rsidRDefault="00D930E0">
            <w:r>
              <w:rPr>
                <w:sz w:val="20"/>
                <w:szCs w:val="20"/>
              </w:rPr>
              <w:t>Add AI-specific test requests.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BCBA" w14:textId="77777777" w:rsidR="00F10017" w:rsidRDefault="00D930E0">
            <w:r>
              <w:rPr>
                <w:sz w:val="20"/>
                <w:szCs w:val="20"/>
              </w:rPr>
              <w:t>New collection folder for /internal/agents/* endpoints.</w:t>
            </w:r>
          </w:p>
        </w:tc>
      </w:tr>
    </w:tbl>
    <w:p w14:paraId="2750CAB3" w14:textId="77777777" w:rsidR="00F10017" w:rsidRDefault="00F10017">
      <w:pPr>
        <w:spacing w:after="40"/>
      </w:pPr>
    </w:p>
    <w:p w14:paraId="617D0340" w14:textId="77777777" w:rsidR="00F10017" w:rsidRDefault="00D930E0">
      <w:pPr>
        <w:pStyle w:val="Heading2"/>
      </w:pPr>
      <w:bookmarkStart w:id="15" w:name="_Toc226629865"/>
      <w:r>
        <w:t>3.3 Component Diagram — AI Intelligence Layer</w:t>
      </w:r>
      <w:bookmarkEnd w:id="15"/>
    </w:p>
    <w:p w14:paraId="13F2A05E" w14:textId="77777777" w:rsidR="00F10017" w:rsidRDefault="00D930E0">
      <w:pPr>
        <w:spacing w:after="120"/>
      </w:pPr>
      <w:r>
        <w:rPr>
          <w:b/>
          <w:bCs/>
          <w:color w:val="1B4F72"/>
        </w:rPr>
        <w:t>LAYER A — EXISTING HFCX (Java/Scala, unchanged)</w:t>
      </w:r>
    </w:p>
    <w:p w14:paraId="5DFF0220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API Gateway → HCX APIs → FHIR Validation (</w:t>
      </w:r>
      <w:proofErr w:type="spellStart"/>
      <w:r>
        <w:t>hcx</w:t>
      </w:r>
      <w:proofErr w:type="spellEnd"/>
      <w:r>
        <w:t>-core) → Pipeline Jobs → Kaf</w:t>
      </w:r>
      <w:r>
        <w:t xml:space="preserve">ka Topic: </w:t>
      </w:r>
      <w:proofErr w:type="spellStart"/>
      <w:proofErr w:type="gramStart"/>
      <w:r>
        <w:t>hcx.claims</w:t>
      </w:r>
      <w:proofErr w:type="gramEnd"/>
      <w:r>
        <w:t>.validated</w:t>
      </w:r>
      <w:proofErr w:type="spellEnd"/>
    </w:p>
    <w:p w14:paraId="1B016683" w14:textId="77777777" w:rsidR="00F10017" w:rsidRDefault="00F10017">
      <w:pPr>
        <w:spacing w:after="40"/>
      </w:pPr>
    </w:p>
    <w:p w14:paraId="1FC65DBF" w14:textId="77777777" w:rsidR="00F10017" w:rsidRDefault="00D930E0">
      <w:pPr>
        <w:spacing w:after="120"/>
      </w:pPr>
      <w:r>
        <w:rPr>
          <w:b/>
          <w:bCs/>
          <w:color w:val="1E8449"/>
        </w:rPr>
        <w:t>LAYER B — NEW AI INTELLIGENCE (Python, additive)</w:t>
      </w:r>
    </w:p>
    <w:p w14:paraId="18073E08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Kafka Consumer reads from </w:t>
      </w:r>
      <w:proofErr w:type="spellStart"/>
      <w:proofErr w:type="gramStart"/>
      <w:r>
        <w:t>hcx.claims</w:t>
      </w:r>
      <w:proofErr w:type="gramEnd"/>
      <w:r>
        <w:t>.validated</w:t>
      </w:r>
      <w:proofErr w:type="spellEnd"/>
    </w:p>
    <w:p w14:paraId="68E383FB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proofErr w:type="spellStart"/>
      <w:r>
        <w:t>LangGraph</w:t>
      </w:r>
      <w:proofErr w:type="spellEnd"/>
      <w:r>
        <w:t xml:space="preserve"> Coordinator Agent receives FHIR Claim bundle</w:t>
      </w:r>
    </w:p>
    <w:p w14:paraId="7B4B3488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Parallel agent execution via </w:t>
      </w:r>
      <w:proofErr w:type="spellStart"/>
      <w:r>
        <w:t>LiteLLM</w:t>
      </w:r>
      <w:proofErr w:type="spellEnd"/>
      <w:r>
        <w:t xml:space="preserve"> Gateway → self-hosted models (</w:t>
      </w:r>
      <w:proofErr w:type="spellStart"/>
      <w:r>
        <w:t>Ollama</w:t>
      </w:r>
      <w:proofErr w:type="spellEnd"/>
      <w:r>
        <w:t>/</w:t>
      </w:r>
      <w:proofErr w:type="spellStart"/>
      <w:r>
        <w:t>vLLM</w:t>
      </w:r>
      <w:proofErr w:type="spellEnd"/>
      <w:r>
        <w:t>)</w:t>
      </w:r>
    </w:p>
    <w:p w14:paraId="0F2B4B62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Agents: Eligibility (Redis cache + Registry lookup), Medical Coding (Spark NLP + fine-tuned Llama), Fraud (</w:t>
      </w:r>
      <w:proofErr w:type="spellStart"/>
      <w:r>
        <w:t>XGBoost</w:t>
      </w:r>
      <w:proofErr w:type="spellEnd"/>
      <w:r>
        <w:t xml:space="preserve"> + </w:t>
      </w:r>
      <w:proofErr w:type="spellStart"/>
      <w:r>
        <w:t>PyOD</w:t>
      </w:r>
      <w:proofErr w:type="spellEnd"/>
      <w:r>
        <w:t xml:space="preserve"> + </w:t>
      </w:r>
      <w:proofErr w:type="spellStart"/>
      <w:r>
        <w:t>NetworkX</w:t>
      </w:r>
      <w:proofErr w:type="spellEnd"/>
      <w:r>
        <w:t>), Medical Necessity (</w:t>
      </w:r>
      <w:proofErr w:type="spellStart"/>
      <w:r>
        <w:t>MedGemma</w:t>
      </w:r>
      <w:proofErr w:type="spellEnd"/>
      <w:r>
        <w:t xml:space="preserve"> RAG over EDA formulary)</w:t>
      </w:r>
    </w:p>
    <w:p w14:paraId="0AF79964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Shared Memory Service (Redis + PostgreSQL) stores learned patt</w:t>
      </w:r>
      <w:r>
        <w:t>erns</w:t>
      </w:r>
    </w:p>
    <w:p w14:paraId="57C439F0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Results published to Kafka Topic: </w:t>
      </w:r>
      <w:proofErr w:type="spellStart"/>
      <w:proofErr w:type="gramStart"/>
      <w:r>
        <w:t>hcx.claims</w:t>
      </w:r>
      <w:proofErr w:type="gramEnd"/>
      <w:r>
        <w:t>.enriched</w:t>
      </w:r>
      <w:proofErr w:type="spellEnd"/>
    </w:p>
    <w:p w14:paraId="1DEF9743" w14:textId="77777777" w:rsidR="00F10017" w:rsidRDefault="00F10017">
      <w:pPr>
        <w:spacing w:after="40"/>
      </w:pPr>
    </w:p>
    <w:p w14:paraId="0B8AAE79" w14:textId="77777777" w:rsidR="00F10017" w:rsidRDefault="00D930E0">
      <w:pPr>
        <w:spacing w:after="120"/>
      </w:pPr>
      <w:r>
        <w:rPr>
          <w:b/>
          <w:bCs/>
          <w:color w:val="D35400"/>
        </w:rPr>
        <w:lastRenderedPageBreak/>
        <w:t>LAYER C — ENRICHED ROUTING (Scala, extends existing)</w:t>
      </w:r>
    </w:p>
    <w:p w14:paraId="62541638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Existing pipeline jobs consume </w:t>
      </w:r>
      <w:proofErr w:type="spellStart"/>
      <w:proofErr w:type="gramStart"/>
      <w:r>
        <w:t>hcx.claims</w:t>
      </w:r>
      <w:proofErr w:type="gramEnd"/>
      <w:r>
        <w:t>.enriched</w:t>
      </w:r>
      <w:proofErr w:type="spellEnd"/>
    </w:p>
    <w:p w14:paraId="4EE5605F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AI analysis JSON attached to FHIR </w:t>
      </w:r>
      <w:proofErr w:type="spellStart"/>
      <w:r>
        <w:t>ClaimResponse</w:t>
      </w:r>
      <w:proofErr w:type="spellEnd"/>
      <w:r>
        <w:t xml:space="preserve"> as extension</w:t>
      </w:r>
    </w:p>
    <w:p w14:paraId="50AF0A48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Claim routed to payer via existing /claim/</w:t>
      </w:r>
      <w:proofErr w:type="spellStart"/>
      <w:r>
        <w:t>on_submit</w:t>
      </w:r>
      <w:proofErr w:type="spellEnd"/>
      <w:r>
        <w:t xml:space="preserve"> callback with AI enrichment</w:t>
      </w:r>
    </w:p>
    <w:p w14:paraId="662A49F7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Payer dashboard shows AI recommendations alongside claim data</w:t>
      </w:r>
    </w:p>
    <w:p w14:paraId="7F647273" w14:textId="77777777" w:rsidR="00F10017" w:rsidRDefault="00F10017">
      <w:pPr>
        <w:spacing w:after="40"/>
      </w:pPr>
    </w:p>
    <w:p w14:paraId="4B87B14B" w14:textId="77777777" w:rsidR="00F10017" w:rsidRDefault="00D930E0">
      <w:pPr>
        <w:pStyle w:val="Heading2"/>
      </w:pPr>
      <w:bookmarkStart w:id="16" w:name="_Toc226629866"/>
      <w:r>
        <w:t>3.4 Protocol Compliance</w:t>
      </w:r>
      <w:bookmarkEnd w:id="16"/>
    </w:p>
    <w:p w14:paraId="2FA96C7A" w14:textId="77777777" w:rsidR="00F10017" w:rsidRDefault="00D930E0">
      <w:pPr>
        <w:spacing w:after="120"/>
      </w:pPr>
      <w:r>
        <w:t>All existing HFCX protocol s</w:t>
      </w:r>
      <w:r>
        <w:t>pecifications are preserved: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F10017" w14:paraId="35021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632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Protocol Element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B3E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Spec Reference (Integration Guide)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76B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AI Layer Compliance</w:t>
            </w:r>
          </w:p>
        </w:tc>
      </w:tr>
      <w:tr w:rsidR="00F10017" w14:paraId="724F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0AE5" w14:textId="77777777" w:rsidR="00F10017" w:rsidRDefault="00D930E0">
            <w:r>
              <w:rPr>
                <w:sz w:val="20"/>
                <w:szCs w:val="20"/>
              </w:rPr>
              <w:t>JWE Encryption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BFB1" w14:textId="77777777" w:rsidR="00F10017" w:rsidRDefault="00D930E0">
            <w:r>
              <w:rPr>
                <w:sz w:val="20"/>
                <w:szCs w:val="20"/>
              </w:rPr>
              <w:t>Section 25-28: RSA-OAEP-256 + A256GCM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D498" w14:textId="77777777" w:rsidR="00F10017" w:rsidRDefault="00D930E0">
            <w:r>
              <w:rPr>
                <w:sz w:val="20"/>
                <w:szCs w:val="20"/>
              </w:rPr>
              <w:t xml:space="preserve">AI layer operates on decrypted FHIR bundles inside the pipeline. No encryption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>. AI analysis results re-encrypted before callback.</w:t>
            </w:r>
          </w:p>
        </w:tc>
      </w:tr>
      <w:tr w:rsidR="00F10017" w14:paraId="36968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B8BC" w14:textId="77777777" w:rsidR="00F10017" w:rsidRDefault="00D930E0">
            <w:r>
              <w:rPr>
                <w:sz w:val="20"/>
                <w:szCs w:val="20"/>
              </w:rPr>
              <w:t>Protocol Headers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0A7F" w14:textId="77777777" w:rsidR="00F10017" w:rsidRDefault="00D930E0">
            <w:r>
              <w:rPr>
                <w:sz w:val="20"/>
                <w:szCs w:val="20"/>
              </w:rPr>
              <w:t>Section 24.5: X-HCX-Sender-Code, X-HCX-Recipient-Code, X-HCX-Correlation-ID, etc.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69E7" w14:textId="77777777" w:rsidR="00F10017" w:rsidRDefault="00D930E0">
            <w:r>
              <w:rPr>
                <w:sz w:val="20"/>
                <w:szCs w:val="20"/>
              </w:rPr>
              <w:t>All headers pass through unchanged. AI adds X-HCX-AI-Score and X-HCX-AI-Recommendation as optional extension headers.</w:t>
            </w:r>
          </w:p>
        </w:tc>
      </w:tr>
      <w:tr w:rsidR="00F10017" w14:paraId="4DE1B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D7AD" w14:textId="77777777" w:rsidR="00F10017" w:rsidRDefault="00D930E0">
            <w:r>
              <w:rPr>
                <w:sz w:val="20"/>
                <w:szCs w:val="20"/>
              </w:rPr>
              <w:t>Async Callback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E523" w14:textId="77777777" w:rsidR="00F10017" w:rsidRDefault="00D930E0">
            <w:r>
              <w:rPr>
                <w:sz w:val="20"/>
                <w:szCs w:val="20"/>
              </w:rPr>
              <w:t>Section 24.1: POST → 202 Accepte</w:t>
            </w:r>
            <w:r>
              <w:rPr>
                <w:sz w:val="20"/>
                <w:szCs w:val="20"/>
              </w:rPr>
              <w:t>d → callback on_* endpoint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28A8" w14:textId="77777777" w:rsidR="00F10017" w:rsidRDefault="00D930E0">
            <w:r>
              <w:rPr>
                <w:sz w:val="20"/>
                <w:szCs w:val="20"/>
              </w:rPr>
              <w:t>AI processing occurs between 202 acknowledgment and callback. No change to external-facing async model.</w:t>
            </w:r>
          </w:p>
        </w:tc>
      </w:tr>
      <w:tr w:rsidR="00F10017" w14:paraId="0D64E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8D70" w14:textId="77777777" w:rsidR="00F10017" w:rsidRDefault="00D930E0">
            <w:r>
              <w:rPr>
                <w:sz w:val="20"/>
                <w:szCs w:val="20"/>
              </w:rPr>
              <w:t>FHIR R4 Resources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F23B" w14:textId="77777777" w:rsidR="00F10017" w:rsidRDefault="00D930E0">
            <w:r>
              <w:rPr>
                <w:sz w:val="20"/>
                <w:szCs w:val="20"/>
              </w:rPr>
              <w:t xml:space="preserve">Section 29: Patient, Claim, </w:t>
            </w:r>
            <w:proofErr w:type="spellStart"/>
            <w:r>
              <w:rPr>
                <w:sz w:val="20"/>
                <w:szCs w:val="20"/>
              </w:rPr>
              <w:t>ClaimResponse</w:t>
            </w:r>
            <w:proofErr w:type="spellEnd"/>
            <w:r>
              <w:rPr>
                <w:sz w:val="20"/>
                <w:szCs w:val="20"/>
              </w:rPr>
              <w:t>, Coverage, etc.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9488" w14:textId="77777777" w:rsidR="00F10017" w:rsidRDefault="00D930E0">
            <w:r>
              <w:rPr>
                <w:sz w:val="20"/>
                <w:szCs w:val="20"/>
              </w:rPr>
              <w:t xml:space="preserve">AI results stored as FHIR </w:t>
            </w:r>
            <w:proofErr w:type="spellStart"/>
            <w:r>
              <w:rPr>
                <w:sz w:val="20"/>
                <w:szCs w:val="20"/>
              </w:rPr>
              <w:t>ClaimResponse.extensio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>[] per FHIR R4 extension mechanism.</w:t>
            </w:r>
          </w:p>
        </w:tc>
      </w:tr>
      <w:tr w:rsidR="00F10017" w14:paraId="338F5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EAAC" w14:textId="77777777" w:rsidR="00F10017" w:rsidRDefault="00D930E0">
            <w:r>
              <w:rPr>
                <w:sz w:val="20"/>
                <w:szCs w:val="20"/>
              </w:rPr>
              <w:t>Bearer Token 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C1B7" w14:textId="77777777" w:rsidR="00F10017" w:rsidRDefault="00D930E0">
            <w:r>
              <w:rPr>
                <w:sz w:val="20"/>
                <w:szCs w:val="20"/>
              </w:rPr>
              <w:t xml:space="preserve">Section 14.3: </w:t>
            </w:r>
            <w:proofErr w:type="spellStart"/>
            <w:r>
              <w:rPr>
                <w:sz w:val="20"/>
                <w:szCs w:val="20"/>
              </w:rPr>
              <w:t>client_credentials</w:t>
            </w:r>
            <w:proofErr w:type="spellEnd"/>
            <w:r>
              <w:rPr>
                <w:sz w:val="20"/>
                <w:szCs w:val="20"/>
              </w:rPr>
              <w:t xml:space="preserve"> grant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85CA" w14:textId="77777777" w:rsidR="00F10017" w:rsidRDefault="00D930E0">
            <w:r>
              <w:rPr>
                <w:sz w:val="20"/>
                <w:szCs w:val="20"/>
              </w:rPr>
              <w:t>AI internal APIs use separate service-to-service JWT. External APIs use existing bearer token flow.</w:t>
            </w:r>
          </w:p>
        </w:tc>
      </w:tr>
      <w:tr w:rsidR="00F10017" w14:paraId="371B3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37D6" w14:textId="77777777" w:rsidR="00F10017" w:rsidRDefault="00D930E0">
            <w:r>
              <w:rPr>
                <w:sz w:val="20"/>
                <w:szCs w:val="20"/>
              </w:rPr>
              <w:t>Error Codes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C35D" w14:textId="77777777" w:rsidR="00F10017" w:rsidRDefault="00D930E0">
            <w:r>
              <w:rPr>
                <w:sz w:val="20"/>
                <w:szCs w:val="20"/>
              </w:rPr>
              <w:t>Section 24.6: ERR-P-*, ERR-B-*, ERR-T-*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B096" w14:textId="77777777" w:rsidR="00F10017" w:rsidRDefault="00D930E0">
            <w:r>
              <w:rPr>
                <w:sz w:val="20"/>
                <w:szCs w:val="20"/>
              </w:rPr>
              <w:t>New error codes: ERR-AI-001 (model unavailable), ERR-AI-002 (confidence below threshold). Graceful degradation: claim continues without AI if models fail.</w:t>
            </w:r>
          </w:p>
        </w:tc>
      </w:tr>
    </w:tbl>
    <w:p w14:paraId="2916E536" w14:textId="77777777" w:rsidR="00F10017" w:rsidRDefault="00D930E0">
      <w:r>
        <w:br w:type="page"/>
      </w:r>
    </w:p>
    <w:p w14:paraId="6E6419E9" w14:textId="77777777" w:rsidR="00F10017" w:rsidRDefault="00D930E0">
      <w:pPr>
        <w:pStyle w:val="Heading1"/>
      </w:pPr>
      <w:bookmarkStart w:id="17" w:name="_Toc226629867"/>
      <w:r>
        <w:lastRenderedPageBreak/>
        <w:t>4. Functional Requirements</w:t>
      </w:r>
      <w:bookmarkEnd w:id="17"/>
    </w:p>
    <w:p w14:paraId="114302EC" w14:textId="77777777" w:rsidR="00F10017" w:rsidRDefault="00D930E0">
      <w:pPr>
        <w:spacing w:after="120"/>
      </w:pPr>
      <w:r>
        <w:rPr>
          <w:i/>
          <w:iCs/>
          <w:color w:val="888888"/>
        </w:rPr>
        <w:t>Each requirement now includes t</w:t>
      </w:r>
      <w:r>
        <w:rPr>
          <w:i/>
          <w:iCs/>
          <w:color w:val="888888"/>
        </w:rPr>
        <w:t>he specific off-the-shelf tool that implements it.</w:t>
      </w:r>
    </w:p>
    <w:p w14:paraId="52D3D433" w14:textId="77777777" w:rsidR="00F10017" w:rsidRDefault="00F10017">
      <w:pPr>
        <w:spacing w:after="40"/>
      </w:pPr>
    </w:p>
    <w:p w14:paraId="238098C6" w14:textId="77777777" w:rsidR="00F10017" w:rsidRDefault="00D930E0">
      <w:pPr>
        <w:pStyle w:val="Heading2"/>
      </w:pPr>
      <w:bookmarkStart w:id="18" w:name="_Toc226629868"/>
      <w:r>
        <w:t>4.1 AI Agent Orchestration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2401"/>
        <w:gridCol w:w="819"/>
        <w:gridCol w:w="717"/>
        <w:gridCol w:w="1379"/>
        <w:gridCol w:w="3246"/>
      </w:tblGrid>
      <w:tr w:rsidR="00F10017" w14:paraId="57512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9B2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FBF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E41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1AD8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B2E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FB7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59BD1FC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4E76" w14:textId="77777777" w:rsidR="00F10017" w:rsidRDefault="00D930E0">
            <w:r>
              <w:rPr>
                <w:sz w:val="20"/>
                <w:szCs w:val="20"/>
              </w:rPr>
              <w:t>FR-AO-001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E1A1" w14:textId="77777777" w:rsidR="00F10017" w:rsidRDefault="00D930E0">
            <w:r>
              <w:rPr>
                <w:sz w:val="20"/>
                <w:szCs w:val="20"/>
              </w:rPr>
              <w:t xml:space="preserve">The system shall implement a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Coordinator Agent that consumes FHIR Claim bundles from Kafka topic </w:t>
            </w:r>
            <w:proofErr w:type="spellStart"/>
            <w:proofErr w:type="gramStart"/>
            <w:r>
              <w:rPr>
                <w:sz w:val="20"/>
                <w:szCs w:val="20"/>
              </w:rPr>
              <w:t>hcx.claims</w:t>
            </w:r>
            <w:proofErr w:type="gramEnd"/>
            <w:r>
              <w:rPr>
                <w:sz w:val="20"/>
                <w:szCs w:val="20"/>
              </w:rPr>
              <w:t>.validated</w:t>
            </w:r>
            <w:proofErr w:type="spellEnd"/>
            <w:r>
              <w:rPr>
                <w:sz w:val="20"/>
                <w:szCs w:val="20"/>
              </w:rPr>
              <w:t xml:space="preserve"> and orchestrates parallel execution of specialized agents.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B262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2BB8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350B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1,P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C2EF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0.6.7 +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-python. Coordinator pro</w:t>
            </w:r>
            <w:r>
              <w:rPr>
                <w:sz w:val="20"/>
                <w:szCs w:val="20"/>
              </w:rPr>
              <w:t>cesses claims within 3s; routes to min 2 agents per claim.</w:t>
            </w:r>
          </w:p>
        </w:tc>
      </w:tr>
      <w:tr w:rsidR="00F10017" w14:paraId="14C9BD5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87D6" w14:textId="77777777" w:rsidR="00F10017" w:rsidRDefault="00D930E0">
            <w:r>
              <w:rPr>
                <w:sz w:val="20"/>
                <w:szCs w:val="20"/>
              </w:rPr>
              <w:t>FR-AO-002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F576" w14:textId="77777777" w:rsidR="00F10017" w:rsidRDefault="00D930E0">
            <w:r>
              <w:rPr>
                <w:sz w:val="20"/>
                <w:szCs w:val="20"/>
              </w:rPr>
              <w:t xml:space="preserve">The LLM Gateway shall abstract model access behind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, supporting hot-swap between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27B, </w:t>
            </w:r>
            <w:proofErr w:type="spellStart"/>
            <w:r>
              <w:rPr>
                <w:sz w:val="20"/>
                <w:szCs w:val="20"/>
              </w:rPr>
              <w:t>Qwen</w:t>
            </w:r>
            <w:proofErr w:type="spellEnd"/>
            <w:r>
              <w:rPr>
                <w:sz w:val="20"/>
                <w:szCs w:val="20"/>
              </w:rPr>
              <w:t xml:space="preserve"> 3, and fine-tuned Llama without agent code changes.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65BE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F481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C179" w14:textId="77777777" w:rsidR="00F10017" w:rsidRDefault="00D930E0">
            <w:r>
              <w:rPr>
                <w:sz w:val="20"/>
                <w:szCs w:val="20"/>
              </w:rPr>
              <w:t>P4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F2CE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(MIT). Model swap in &lt;60s. A/B testing via </w:t>
            </w:r>
            <w:proofErr w:type="spellStart"/>
            <w:r>
              <w:rPr>
                <w:sz w:val="20"/>
                <w:szCs w:val="20"/>
              </w:rPr>
              <w:t>LiteLLM's</w:t>
            </w:r>
            <w:proofErr w:type="spellEnd"/>
            <w:r>
              <w:rPr>
                <w:sz w:val="20"/>
                <w:szCs w:val="20"/>
              </w:rPr>
              <w:t xml:space="preserve"> built-in routing. </w:t>
            </w:r>
            <w:r>
              <w:rPr>
                <w:sz w:val="20"/>
                <w:szCs w:val="20"/>
              </w:rPr>
              <w:t>Tracks token cost per model.</w:t>
            </w:r>
          </w:p>
        </w:tc>
      </w:tr>
      <w:tr w:rsidR="00F10017" w14:paraId="34FA613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EA7B" w14:textId="77777777" w:rsidR="00F10017" w:rsidRDefault="00D930E0">
            <w:r>
              <w:rPr>
                <w:sz w:val="20"/>
                <w:szCs w:val="20"/>
              </w:rPr>
              <w:t>FR-AO-003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40C9" w14:textId="77777777" w:rsidR="00F10017" w:rsidRDefault="00D930E0">
            <w:r>
              <w:rPr>
                <w:sz w:val="20"/>
                <w:szCs w:val="20"/>
              </w:rPr>
              <w:t xml:space="preserve">AI agent results shall be published to Kafka topic </w:t>
            </w:r>
            <w:proofErr w:type="spellStart"/>
            <w:proofErr w:type="gramStart"/>
            <w:r>
              <w:rPr>
                <w:sz w:val="20"/>
                <w:szCs w:val="20"/>
              </w:rPr>
              <w:t>hcx.claims</w:t>
            </w:r>
            <w:proofErr w:type="gramEnd"/>
            <w:r>
              <w:rPr>
                <w:sz w:val="20"/>
                <w:szCs w:val="20"/>
              </w:rPr>
              <w:t>.enriched</w:t>
            </w:r>
            <w:proofErr w:type="spellEnd"/>
            <w:r>
              <w:rPr>
                <w:sz w:val="20"/>
                <w:szCs w:val="20"/>
              </w:rPr>
              <w:t xml:space="preserve"> as a FHIR </w:t>
            </w:r>
            <w:proofErr w:type="spellStart"/>
            <w:r>
              <w:rPr>
                <w:sz w:val="20"/>
                <w:szCs w:val="20"/>
              </w:rPr>
              <w:t>ClaimResponse</w:t>
            </w:r>
            <w:proofErr w:type="spellEnd"/>
            <w:r>
              <w:rPr>
                <w:sz w:val="20"/>
                <w:szCs w:val="20"/>
              </w:rPr>
              <w:t xml:space="preserve"> extension, consumed by existing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-pipeline-jobs for routing.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92B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384C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A5DB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6,ENHANCED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B221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-python + HAPI FHIR. Exist</w:t>
            </w:r>
            <w:r>
              <w:rPr>
                <w:sz w:val="20"/>
                <w:szCs w:val="20"/>
              </w:rPr>
              <w:t>ing Scala pipeline jobs read enriched claims with zero code change to external APIs.</w:t>
            </w:r>
          </w:p>
        </w:tc>
      </w:tr>
      <w:tr w:rsidR="00F10017" w14:paraId="3C4DD23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9B42" w14:textId="77777777" w:rsidR="00F10017" w:rsidRDefault="00D930E0">
            <w:r>
              <w:rPr>
                <w:sz w:val="20"/>
                <w:szCs w:val="20"/>
              </w:rPr>
              <w:t>FR-AO-004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D464" w14:textId="77777777" w:rsidR="00F10017" w:rsidRDefault="00D930E0">
            <w:r>
              <w:rPr>
                <w:sz w:val="20"/>
                <w:szCs w:val="20"/>
              </w:rPr>
              <w:t>The system shall support graceful degradation: if AI agents are unavailable, claims shall bypass AI enrichment and route directly to payers with a warning flag.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00FC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7261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BADE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C95D" w14:textId="77777777" w:rsidR="00F10017" w:rsidRDefault="00D930E0">
            <w:r>
              <w:rPr>
                <w:sz w:val="20"/>
                <w:szCs w:val="20"/>
              </w:rPr>
              <w:t>Tool: Kafka dead-letter topic + circuit breaker (resilience4j pattern). Claim</w:t>
            </w:r>
            <w:r>
              <w:rPr>
                <w:sz w:val="20"/>
                <w:szCs w:val="20"/>
              </w:rPr>
              <w:t>s never blocked by AI failure.</w:t>
            </w:r>
          </w:p>
        </w:tc>
      </w:tr>
    </w:tbl>
    <w:p w14:paraId="10869B98" w14:textId="77777777" w:rsidR="00F10017" w:rsidRDefault="00F10017">
      <w:pPr>
        <w:spacing w:after="40"/>
      </w:pPr>
    </w:p>
    <w:p w14:paraId="170BC341" w14:textId="77777777" w:rsidR="00F10017" w:rsidRDefault="00D930E0">
      <w:pPr>
        <w:pStyle w:val="Heading2"/>
      </w:pPr>
      <w:bookmarkStart w:id="19" w:name="_Toc226629869"/>
      <w:r>
        <w:t>4.2 Eligibility Verification Agent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418"/>
        <w:gridCol w:w="819"/>
        <w:gridCol w:w="717"/>
        <w:gridCol w:w="1379"/>
        <w:gridCol w:w="3313"/>
      </w:tblGrid>
      <w:tr w:rsidR="00F10017" w14:paraId="7327F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4E7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C10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4AA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3D49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ECE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AD3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45073DE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EAF5" w14:textId="77777777" w:rsidR="00F10017" w:rsidRDefault="00D930E0">
            <w:r>
              <w:rPr>
                <w:sz w:val="20"/>
                <w:szCs w:val="20"/>
              </w:rPr>
              <w:t>FR-EV-001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A738" w14:textId="77777777" w:rsidR="00F10017" w:rsidRDefault="00D930E0">
            <w:r>
              <w:rPr>
                <w:sz w:val="20"/>
                <w:szCs w:val="20"/>
              </w:rPr>
              <w:t>The Eligibility Agent shall verify patient coverage by querying the NHIA/private insurer via existing /</w:t>
            </w:r>
            <w:proofErr w:type="spellStart"/>
            <w:r>
              <w:rPr>
                <w:sz w:val="20"/>
                <w:szCs w:val="20"/>
              </w:rPr>
              <w:t>coverageeligibility</w:t>
            </w:r>
            <w:proofErr w:type="spellEnd"/>
            <w:r>
              <w:rPr>
                <w:sz w:val="20"/>
                <w:szCs w:val="20"/>
              </w:rPr>
              <w:t>/check API and cache results in Redis with 24h TTL.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16F7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D2E1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D0B7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1,P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C132" w14:textId="77777777" w:rsidR="00F10017" w:rsidRDefault="00D930E0">
            <w:r>
              <w:rPr>
                <w:sz w:val="20"/>
                <w:szCs w:val="20"/>
              </w:rPr>
              <w:t xml:space="preserve">Tool: Redis 7 (existing stack). Cache key: </w:t>
            </w:r>
            <w:proofErr w:type="spellStart"/>
            <w:proofErr w:type="gramStart"/>
            <w:r>
              <w:rPr>
                <w:sz w:val="20"/>
                <w:szCs w:val="20"/>
              </w:rPr>
              <w:t>hcx:elig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national_id</w:t>
            </w:r>
            <w:proofErr w:type="spellEnd"/>
            <w:r>
              <w:rPr>
                <w:sz w:val="20"/>
                <w:szCs w:val="20"/>
              </w:rPr>
              <w:t>}:{</w:t>
            </w:r>
            <w:proofErr w:type="spellStart"/>
            <w:r>
              <w:rPr>
                <w:sz w:val="20"/>
                <w:szCs w:val="20"/>
              </w:rPr>
              <w:t>payer_id</w:t>
            </w:r>
            <w:proofErr w:type="spellEnd"/>
            <w:r>
              <w:rPr>
                <w:sz w:val="20"/>
                <w:szCs w:val="20"/>
              </w:rPr>
              <w:t>}. Cache hit &lt;5ms, miss &lt;3s.</w:t>
            </w:r>
          </w:p>
        </w:tc>
      </w:tr>
      <w:tr w:rsidR="00F10017" w14:paraId="4ACE970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B818" w14:textId="77777777" w:rsidR="00F10017" w:rsidRDefault="00D930E0">
            <w:r>
              <w:rPr>
                <w:sz w:val="20"/>
                <w:szCs w:val="20"/>
              </w:rPr>
              <w:lastRenderedPageBreak/>
              <w:t>FR-EV-002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3906" w14:textId="77777777" w:rsidR="00F10017" w:rsidRDefault="00D930E0">
            <w:r>
              <w:rPr>
                <w:sz w:val="20"/>
                <w:szCs w:val="20"/>
              </w:rPr>
              <w:t xml:space="preserve">The agent shall validate patient National ID (14-digit Egyptian format) against the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-registry participant database.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67FE3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DFBC" w14:textId="77777777" w:rsidR="00F10017" w:rsidRDefault="00D930E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18F3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6,ENHANCED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DA40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-registry/schemas/ existing validation. No new tool needed.</w:t>
            </w:r>
          </w:p>
        </w:tc>
      </w:tr>
    </w:tbl>
    <w:p w14:paraId="7284AFD9" w14:textId="77777777" w:rsidR="00F10017" w:rsidRDefault="00F10017">
      <w:pPr>
        <w:spacing w:after="40"/>
      </w:pPr>
    </w:p>
    <w:p w14:paraId="675AFC89" w14:textId="77777777" w:rsidR="00F10017" w:rsidRDefault="00D930E0">
      <w:pPr>
        <w:pStyle w:val="Heading2"/>
      </w:pPr>
      <w:bookmarkStart w:id="20" w:name="_Toc226629870"/>
      <w:r>
        <w:t>4.3 Medical Coding Validation Agent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2331"/>
        <w:gridCol w:w="819"/>
        <w:gridCol w:w="717"/>
        <w:gridCol w:w="1379"/>
        <w:gridCol w:w="3304"/>
      </w:tblGrid>
      <w:tr w:rsidR="00F10017" w14:paraId="4ADB0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F26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431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</w:t>
            </w:r>
            <w:r>
              <w:rPr>
                <w:b/>
                <w:bCs/>
                <w:color w:val="FFFFFF"/>
                <w:sz w:val="20"/>
                <w:szCs w:val="20"/>
              </w:rPr>
              <w:t>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C15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CCA1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E6A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386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4277DD7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0A5B" w14:textId="77777777" w:rsidR="00F10017" w:rsidRDefault="00D930E0">
            <w:r>
              <w:rPr>
                <w:sz w:val="20"/>
                <w:szCs w:val="20"/>
              </w:rPr>
              <w:t>FR-MC-001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2677" w14:textId="77777777" w:rsidR="00F10017" w:rsidRDefault="00D930E0">
            <w:r>
              <w:rPr>
                <w:sz w:val="20"/>
                <w:szCs w:val="20"/>
              </w:rPr>
              <w:t xml:space="preserve">The Medical Coding Agent shall validate ICD-10 diagnosis codes against procedure codes using a fine-tuned Llama 8B model served 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822B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646B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2A92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0ABD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fine-tuned Llama 8B. Research: 97% exact match on code-description pairs (</w:t>
            </w:r>
            <w:proofErr w:type="spellStart"/>
            <w:r>
              <w:rPr>
                <w:sz w:val="20"/>
                <w:szCs w:val="20"/>
              </w:rPr>
              <w:t>npj</w:t>
            </w:r>
            <w:proofErr w:type="spellEnd"/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ealth Systems 2025).</w:t>
            </w:r>
          </w:p>
        </w:tc>
      </w:tr>
      <w:tr w:rsidR="00F10017" w14:paraId="2E2F2ED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BC4F" w14:textId="77777777" w:rsidR="00F10017" w:rsidRDefault="00D930E0">
            <w:r>
              <w:rPr>
                <w:sz w:val="20"/>
                <w:szCs w:val="20"/>
              </w:rPr>
              <w:t>FR-MC-002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E982" w14:textId="77777777" w:rsidR="00F10017" w:rsidRDefault="00D930E0">
            <w:r>
              <w:rPr>
                <w:sz w:val="20"/>
                <w:szCs w:val="20"/>
              </w:rPr>
              <w:t>The agent shall detect upcoding patterns by comparing claim diagnosis severity against provider specialty baseline using Spark NLP NER extraction.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ECA8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A6FF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66CB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68A3" w14:textId="77777777" w:rsidR="00F10017" w:rsidRDefault="00D930E0">
            <w:r>
              <w:rPr>
                <w:sz w:val="20"/>
                <w:szCs w:val="20"/>
              </w:rPr>
              <w:t>Tool: Spark NLP (Apache 2.0) clinical NER pipeline. Extract entities → compare agains</w:t>
            </w:r>
            <w:r>
              <w:rPr>
                <w:sz w:val="20"/>
                <w:szCs w:val="20"/>
              </w:rPr>
              <w:t>t specialty averages from HCX historical data.</w:t>
            </w:r>
          </w:p>
        </w:tc>
      </w:tr>
      <w:tr w:rsidR="00F10017" w14:paraId="2D127D1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26FF" w14:textId="77777777" w:rsidR="00F10017" w:rsidRDefault="00D930E0">
            <w:r>
              <w:rPr>
                <w:sz w:val="20"/>
                <w:szCs w:val="20"/>
              </w:rPr>
              <w:t>FR-MC-003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F660" w14:textId="77777777" w:rsidR="00F10017" w:rsidRDefault="00D930E0">
            <w:r>
              <w:rPr>
                <w:sz w:val="20"/>
                <w:szCs w:val="20"/>
              </w:rPr>
              <w:t>The agent shall cross-reference pharmacy claims against NDP prescription data to detect medications not prescribed or already dispensed.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B6BC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3FDB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B49C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AED8" w14:textId="77777777" w:rsidR="00F10017" w:rsidRDefault="00D930E0">
            <w:r>
              <w:rPr>
                <w:sz w:val="20"/>
                <w:szCs w:val="20"/>
              </w:rPr>
              <w:t>Tool: REST call to existing NDP API (inter</w:t>
            </w:r>
            <w:r>
              <w:rPr>
                <w:sz w:val="20"/>
                <w:szCs w:val="20"/>
              </w:rPr>
              <w:t xml:space="preserve">nal). No new tool — uses </w:t>
            </w:r>
            <w:proofErr w:type="spellStart"/>
            <w:r>
              <w:rPr>
                <w:sz w:val="20"/>
                <w:szCs w:val="20"/>
              </w:rPr>
              <w:t>HealthFlow's</w:t>
            </w:r>
            <w:proofErr w:type="spellEnd"/>
            <w:r>
              <w:rPr>
                <w:sz w:val="20"/>
                <w:szCs w:val="20"/>
              </w:rPr>
              <w:t xml:space="preserve"> existing NDP platform.</w:t>
            </w:r>
          </w:p>
        </w:tc>
      </w:tr>
      <w:tr w:rsidR="00F10017" w14:paraId="4E0DACB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E4E5" w14:textId="77777777" w:rsidR="00F10017" w:rsidRDefault="00D930E0">
            <w:r>
              <w:rPr>
                <w:sz w:val="20"/>
                <w:szCs w:val="20"/>
              </w:rPr>
              <w:t>FR-MC-004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F85E" w14:textId="77777777" w:rsidR="00F10017" w:rsidRDefault="00D930E0">
            <w:r>
              <w:rPr>
                <w:sz w:val="20"/>
                <w:szCs w:val="20"/>
              </w:rPr>
              <w:t>The agent shall validate drug codes against EDA formulary using RAG (Retrieval-Augmented Generation) over the 47,292 registered medicines.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D317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E1E3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94B5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DC64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(Apache 2.0) vector store +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 for reasoning. EDA formulary embedded a</w:t>
            </w:r>
            <w:r>
              <w:rPr>
                <w:sz w:val="20"/>
                <w:szCs w:val="20"/>
              </w:rPr>
              <w:t>s vector index.</w:t>
            </w:r>
          </w:p>
        </w:tc>
      </w:tr>
    </w:tbl>
    <w:p w14:paraId="7DA8A247" w14:textId="77777777" w:rsidR="00F10017" w:rsidRDefault="00F10017">
      <w:pPr>
        <w:spacing w:after="40"/>
      </w:pPr>
    </w:p>
    <w:p w14:paraId="496672E8" w14:textId="77777777" w:rsidR="00F10017" w:rsidRDefault="00D930E0">
      <w:pPr>
        <w:pStyle w:val="Heading2"/>
      </w:pPr>
      <w:bookmarkStart w:id="21" w:name="_Toc226629871"/>
      <w:r>
        <w:t>4.4 Fraud Detection Agent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2370"/>
        <w:gridCol w:w="819"/>
        <w:gridCol w:w="717"/>
        <w:gridCol w:w="1379"/>
        <w:gridCol w:w="3274"/>
      </w:tblGrid>
      <w:tr w:rsidR="00F10017" w14:paraId="7A00A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048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652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F59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5237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DB1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299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227A862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90EB" w14:textId="77777777" w:rsidR="00F10017" w:rsidRDefault="00D930E0">
            <w:r>
              <w:rPr>
                <w:sz w:val="20"/>
                <w:szCs w:val="20"/>
              </w:rPr>
              <w:t>FR-FD-001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390C" w14:textId="77777777" w:rsidR="00F10017" w:rsidRDefault="00D930E0">
            <w:r>
              <w:rPr>
                <w:sz w:val="20"/>
                <w:szCs w:val="20"/>
              </w:rPr>
              <w:t xml:space="preserve">The Fraud Agent shall compute risk scores (0.0-1.0) using an ensemble of Isolation Forest (unsupervised) and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(supervised) models trained on HCX claims data.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6B9C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08E1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64FA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1,P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7800" w14:textId="77777777" w:rsidR="00F10017" w:rsidRDefault="00D930E0">
            <w:r>
              <w:rPr>
                <w:sz w:val="20"/>
                <w:szCs w:val="20"/>
              </w:rPr>
              <w:t xml:space="preserve">Tool: scikit-learn Isolation Forest +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(Apache 2.0). Train on HCX da</w:t>
            </w:r>
            <w:r>
              <w:rPr>
                <w:sz w:val="20"/>
                <w:szCs w:val="20"/>
              </w:rPr>
              <w:t>ta; retrain monthly.</w:t>
            </w:r>
          </w:p>
        </w:tc>
      </w:tr>
      <w:tr w:rsidR="00F10017" w14:paraId="4734EB3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13BB" w14:textId="77777777" w:rsidR="00F10017" w:rsidRDefault="00D930E0">
            <w:r>
              <w:rPr>
                <w:sz w:val="20"/>
                <w:szCs w:val="20"/>
              </w:rPr>
              <w:lastRenderedPageBreak/>
              <w:t>FR-FD-002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20E" w14:textId="77777777" w:rsidR="00F10017" w:rsidRDefault="00D930E0">
            <w:r>
              <w:rPr>
                <w:sz w:val="20"/>
                <w:szCs w:val="20"/>
              </w:rPr>
              <w:t>The agent shall perform cross-payer duplicate detection by hashing (</w:t>
            </w:r>
            <w:proofErr w:type="spellStart"/>
            <w:r>
              <w:rPr>
                <w:sz w:val="20"/>
                <w:szCs w:val="20"/>
              </w:rPr>
              <w:t>patient_nid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service_date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procedure_code</w:t>
            </w:r>
            <w:proofErr w:type="spellEnd"/>
            <w:r>
              <w:rPr>
                <w:sz w:val="20"/>
                <w:szCs w:val="20"/>
              </w:rPr>
              <w:t>) and checking across all claims in a 30-day window.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53C1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BD39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10B1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4019" w14:textId="77777777" w:rsidR="00F10017" w:rsidRDefault="00D930E0">
            <w:r>
              <w:rPr>
                <w:sz w:val="20"/>
                <w:szCs w:val="20"/>
              </w:rPr>
              <w:t xml:space="preserve">Tool: PostgreSQL with partial index on hash. No ML needed — deterministic </w:t>
            </w:r>
            <w:r>
              <w:rPr>
                <w:sz w:val="20"/>
                <w:szCs w:val="20"/>
              </w:rPr>
              <w:t>check. Unique to HCX's exchange-wide view.</w:t>
            </w:r>
          </w:p>
        </w:tc>
      </w:tr>
      <w:tr w:rsidR="00F10017" w14:paraId="5099BA7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07DA" w14:textId="77777777" w:rsidR="00F10017" w:rsidRDefault="00D930E0">
            <w:r>
              <w:rPr>
                <w:sz w:val="20"/>
                <w:szCs w:val="20"/>
              </w:rPr>
              <w:t>FR-FD-003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077E" w14:textId="77777777" w:rsidR="00F10017" w:rsidRDefault="00D930E0">
            <w:r>
              <w:rPr>
                <w:sz w:val="20"/>
                <w:szCs w:val="20"/>
              </w:rPr>
              <w:t>The agent shall analyze provider-patient-pharmacy networks for organized fraud patterns using graph algorithms.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49B0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A169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DCA9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33FA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 (BSD-3) for graph construction; community detection</w:t>
            </w:r>
            <w:r>
              <w:rPr>
                <w:sz w:val="20"/>
                <w:szCs w:val="20"/>
              </w:rPr>
              <w:t xml:space="preserve"> algorithms. Visualize in SIU portal via React Flow.</w:t>
            </w:r>
          </w:p>
        </w:tc>
      </w:tr>
      <w:tr w:rsidR="00F10017" w14:paraId="7BBA954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3281" w14:textId="77777777" w:rsidR="00F10017" w:rsidRDefault="00D930E0">
            <w:r>
              <w:rPr>
                <w:sz w:val="20"/>
                <w:szCs w:val="20"/>
              </w:rPr>
              <w:t>FR-FD-004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5434" w14:textId="77777777" w:rsidR="00F10017" w:rsidRDefault="00D930E0">
            <w:r>
              <w:rPr>
                <w:sz w:val="20"/>
                <w:szCs w:val="20"/>
              </w:rPr>
              <w:t xml:space="preserve">The agent shall use </w:t>
            </w:r>
            <w:proofErr w:type="spellStart"/>
            <w:r>
              <w:rPr>
                <w:sz w:val="20"/>
                <w:szCs w:val="20"/>
              </w:rPr>
              <w:t>PyOD</w:t>
            </w:r>
            <w:proofErr w:type="spellEnd"/>
            <w:r>
              <w:rPr>
                <w:sz w:val="20"/>
                <w:szCs w:val="20"/>
              </w:rPr>
              <w:t xml:space="preserve"> ensemble for robust outlier detection across 15+ claim features (amount, frequency, diagnosis mix, provider patterns).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4AD3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44C3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CAF4" w14:textId="77777777" w:rsidR="00F10017" w:rsidRDefault="00D930E0">
            <w:r>
              <w:rPr>
                <w:sz w:val="20"/>
                <w:szCs w:val="20"/>
              </w:rPr>
              <w:t>P5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AB83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PyOD</w:t>
            </w:r>
            <w:proofErr w:type="spellEnd"/>
            <w:r>
              <w:rPr>
                <w:sz w:val="20"/>
                <w:szCs w:val="20"/>
              </w:rPr>
              <w:t xml:space="preserve"> (BSD-2). 30+ outlier detection algorithms. Ensemble of top-3 detectors for robustness.</w:t>
            </w:r>
          </w:p>
        </w:tc>
      </w:tr>
      <w:tr w:rsidR="00F10017" w14:paraId="781371A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E88E" w14:textId="77777777" w:rsidR="00F10017" w:rsidRDefault="00D930E0">
            <w:r>
              <w:rPr>
                <w:sz w:val="20"/>
                <w:szCs w:val="20"/>
              </w:rPr>
              <w:t>FR-FD-005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78DC" w14:textId="77777777" w:rsidR="00F10017" w:rsidRDefault="00D930E0">
            <w:r>
              <w:rPr>
                <w:sz w:val="20"/>
                <w:szCs w:val="20"/>
              </w:rPr>
              <w:t xml:space="preserve">The agent shall generate human-readable fraud explanations using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>, citing specific risk factors.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71A2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01EF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FC7F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1,P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89B4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 via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>. Prompt: 'Explain why this claim scored {score} for fraud risk given these factors: {factor</w:t>
            </w:r>
            <w:r>
              <w:rPr>
                <w:sz w:val="20"/>
                <w:szCs w:val="20"/>
              </w:rPr>
              <w:t>s}'.</w:t>
            </w:r>
          </w:p>
        </w:tc>
      </w:tr>
    </w:tbl>
    <w:p w14:paraId="1CFB83B6" w14:textId="77777777" w:rsidR="00F10017" w:rsidRDefault="00F10017">
      <w:pPr>
        <w:spacing w:after="40"/>
      </w:pPr>
    </w:p>
    <w:p w14:paraId="77F89C94" w14:textId="77777777" w:rsidR="00F10017" w:rsidRDefault="00D930E0">
      <w:pPr>
        <w:pStyle w:val="Heading2"/>
      </w:pPr>
      <w:bookmarkStart w:id="22" w:name="_Toc226629872"/>
      <w:r>
        <w:t>4.5 Medical Necessity Agent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2386"/>
        <w:gridCol w:w="819"/>
        <w:gridCol w:w="717"/>
        <w:gridCol w:w="1379"/>
        <w:gridCol w:w="3252"/>
      </w:tblGrid>
      <w:tr w:rsidR="00F10017" w14:paraId="048B8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D43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7AD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AEC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F19D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E329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6E8B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1EB7431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13FA" w14:textId="77777777" w:rsidR="00F10017" w:rsidRDefault="00D930E0">
            <w:r>
              <w:rPr>
                <w:sz w:val="20"/>
                <w:szCs w:val="20"/>
              </w:rPr>
              <w:t>FR-MN-001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54CE" w14:textId="77777777" w:rsidR="00F10017" w:rsidRDefault="00D930E0">
            <w:r>
              <w:rPr>
                <w:sz w:val="20"/>
                <w:szCs w:val="20"/>
              </w:rPr>
              <w:t>The Medical Necessity Agent shall assess clinical appropriateness by cross-referencing diagnosis codes against treatment codes and EDA formulary clinical guidelines via RAG.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4DC2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ED09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38C6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0135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27B. RAG over EDA clinical guidelines + WHO essential medicines list.</w:t>
            </w:r>
          </w:p>
        </w:tc>
      </w:tr>
      <w:tr w:rsidR="00F10017" w14:paraId="5D01E30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C3D5" w14:textId="77777777" w:rsidR="00F10017" w:rsidRDefault="00D930E0">
            <w:r>
              <w:rPr>
                <w:sz w:val="20"/>
                <w:szCs w:val="20"/>
              </w:rPr>
              <w:t>FR-MN-002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A85C" w14:textId="77777777" w:rsidR="00F10017" w:rsidRDefault="00D930E0">
            <w:r>
              <w:rPr>
                <w:sz w:val="20"/>
                <w:szCs w:val="20"/>
              </w:rPr>
              <w:t>For pre-authorization requests (/</w:t>
            </w:r>
            <w:proofErr w:type="spellStart"/>
            <w:r>
              <w:rPr>
                <w:sz w:val="20"/>
                <w:szCs w:val="20"/>
              </w:rPr>
              <w:t>preauth</w:t>
            </w:r>
            <w:proofErr w:type="spellEnd"/>
            <w:r>
              <w:rPr>
                <w:sz w:val="20"/>
                <w:szCs w:val="20"/>
              </w:rPr>
              <w:t>/submit), the agent shall provide automated clinical guideline citations supporting approve/deny recommendati</w:t>
            </w:r>
            <w:r>
              <w:rPr>
                <w:sz w:val="20"/>
                <w:szCs w:val="20"/>
              </w:rPr>
              <w:t>ons.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8D24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6F01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336E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6,ENHANCED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FA66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RetrievalQA</w:t>
            </w:r>
            <w:proofErr w:type="spellEnd"/>
            <w:r>
              <w:rPr>
                <w:sz w:val="20"/>
                <w:szCs w:val="20"/>
              </w:rPr>
              <w:t xml:space="preserve"> chain. Source: EDA guidelines embedded in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70A5A5" w14:textId="77777777" w:rsidR="00F10017" w:rsidRDefault="00F10017">
      <w:pPr>
        <w:spacing w:after="40"/>
      </w:pPr>
    </w:p>
    <w:p w14:paraId="788F73B2" w14:textId="77777777" w:rsidR="00F10017" w:rsidRDefault="00D930E0">
      <w:pPr>
        <w:pStyle w:val="Heading2"/>
      </w:pPr>
      <w:bookmarkStart w:id="23" w:name="_Toc226629873"/>
      <w:r>
        <w:t>4.6 Shared Memory &amp; Pattern Learning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2428"/>
        <w:gridCol w:w="819"/>
        <w:gridCol w:w="717"/>
        <w:gridCol w:w="1082"/>
        <w:gridCol w:w="3481"/>
      </w:tblGrid>
      <w:tr w:rsidR="00F10017" w14:paraId="2A864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5BD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26F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650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31A0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CBE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0B4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1C72C5F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BC7A" w14:textId="77777777" w:rsidR="00F10017" w:rsidRDefault="00D930E0">
            <w:r>
              <w:rPr>
                <w:sz w:val="20"/>
                <w:szCs w:val="20"/>
              </w:rPr>
              <w:t>FR-SM-001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91AD" w14:textId="77777777" w:rsidR="00F10017" w:rsidRDefault="00D930E0">
            <w:r>
              <w:rPr>
                <w:sz w:val="20"/>
                <w:szCs w:val="20"/>
              </w:rPr>
              <w:t>The Shared Memory Service shall store agent-learned patterns in Redis (hot cache) and PostgreSQL (persistent store), enabling cross-agent knowledge sharing.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6F58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401C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5467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D247" w14:textId="77777777" w:rsidR="00F10017" w:rsidRDefault="00D930E0">
            <w:r>
              <w:rPr>
                <w:sz w:val="20"/>
                <w:szCs w:val="20"/>
              </w:rPr>
              <w:t>Tool: Redis 7 (existing) + PostgreSQL (existing). P1's pattern with persistence added.</w:t>
            </w:r>
          </w:p>
        </w:tc>
      </w:tr>
      <w:tr w:rsidR="00F10017" w14:paraId="714066A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265E" w14:textId="77777777" w:rsidR="00F10017" w:rsidRDefault="00D930E0">
            <w:r>
              <w:rPr>
                <w:sz w:val="20"/>
                <w:szCs w:val="20"/>
              </w:rPr>
              <w:t>FR-SM-002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CB7A" w14:textId="77777777" w:rsidR="00F10017" w:rsidRDefault="00D930E0">
            <w:r>
              <w:rPr>
                <w:sz w:val="20"/>
                <w:szCs w:val="20"/>
              </w:rPr>
              <w:t>Fraud patterns detected by any agent shall be accessible to all agents within 1 second of storage.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CD60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D5B5" w14:textId="77777777" w:rsidR="00F10017" w:rsidRDefault="00D930E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67EF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F3F1" w14:textId="77777777" w:rsidR="00F10017" w:rsidRDefault="00D930E0">
            <w:r>
              <w:rPr>
                <w:sz w:val="20"/>
                <w:szCs w:val="20"/>
              </w:rPr>
              <w:t>Tool: Redis pub/sub for real-time pattern propa</w:t>
            </w:r>
            <w:r>
              <w:rPr>
                <w:sz w:val="20"/>
                <w:szCs w:val="20"/>
              </w:rPr>
              <w:t>gation across agents.</w:t>
            </w:r>
          </w:p>
        </w:tc>
      </w:tr>
    </w:tbl>
    <w:p w14:paraId="4EADEE8D" w14:textId="77777777" w:rsidR="00F10017" w:rsidRDefault="00F10017">
      <w:pPr>
        <w:spacing w:after="40"/>
      </w:pPr>
    </w:p>
    <w:p w14:paraId="01A57CC1" w14:textId="77777777" w:rsidR="00F10017" w:rsidRDefault="00D930E0">
      <w:pPr>
        <w:pStyle w:val="Heading2"/>
      </w:pPr>
      <w:bookmarkStart w:id="24" w:name="_Toc226629874"/>
      <w:r>
        <w:t>4.7 Portal Enhancements (Next.js)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"/>
        <w:gridCol w:w="2396"/>
        <w:gridCol w:w="819"/>
        <w:gridCol w:w="717"/>
        <w:gridCol w:w="1379"/>
        <w:gridCol w:w="3254"/>
      </w:tblGrid>
      <w:tr w:rsidR="00F10017" w14:paraId="56147B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B04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A962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DC0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168A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6F7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19E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6872D00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64A2" w14:textId="77777777" w:rsidR="00F10017" w:rsidRDefault="00D930E0">
            <w:r>
              <w:rPr>
                <w:sz w:val="20"/>
                <w:szCs w:val="20"/>
              </w:rPr>
              <w:t>FR-PE-001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7B48" w14:textId="77777777" w:rsidR="00F10017" w:rsidRDefault="00D930E0">
            <w:r>
              <w:rPr>
                <w:sz w:val="20"/>
                <w:szCs w:val="20"/>
              </w:rPr>
              <w:t>The Provider Portal shall display AI-powered denial appeal guidance with specific documentation suggestions when a claim is denied.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70AA" w14:textId="77777777" w:rsidR="00F10017" w:rsidRDefault="00D930E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1F18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C6CB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22E1" w14:textId="77777777" w:rsidR="00F10017" w:rsidRDefault="00D930E0">
            <w:r>
              <w:rPr>
                <w:sz w:val="20"/>
                <w:szCs w:val="20"/>
              </w:rPr>
              <w:t xml:space="preserve">Tool: Next.js 14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for appeal text generation. Arabic RTL via next-intl.</w:t>
            </w:r>
          </w:p>
        </w:tc>
      </w:tr>
      <w:tr w:rsidR="00F10017" w14:paraId="798798D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8E08" w14:textId="77777777" w:rsidR="00F10017" w:rsidRDefault="00D930E0">
            <w:r>
              <w:rPr>
                <w:sz w:val="20"/>
                <w:szCs w:val="20"/>
              </w:rPr>
              <w:t>FR-PE-002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9050" w14:textId="77777777" w:rsidR="00F10017" w:rsidRDefault="00D930E0">
            <w:r>
              <w:rPr>
                <w:sz w:val="20"/>
                <w:szCs w:val="20"/>
              </w:rPr>
              <w:t>The Payer Dashboard shall present AI recommendations alongside claim details in a split-panel view with confidence scores and expandable agent analysis</w:t>
            </w:r>
            <w:r>
              <w:rPr>
                <w:sz w:val="20"/>
                <w:szCs w:val="20"/>
              </w:rPr>
              <w:t xml:space="preserve"> sections.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2AE0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96BD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8F74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10DC" w14:textId="77777777" w:rsidR="00F10017" w:rsidRDefault="00D930E0">
            <w:r>
              <w:rPr>
                <w:sz w:val="20"/>
                <w:szCs w:val="20"/>
              </w:rPr>
              <w:t xml:space="preserve">Tool: Next.js 14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+ Recharts for score visualization. Mirrors P1's Adjuster Dashboard.</w:t>
            </w:r>
          </w:p>
        </w:tc>
      </w:tr>
      <w:tr w:rsidR="00F10017" w14:paraId="2D98807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76E6" w14:textId="77777777" w:rsidR="00F10017" w:rsidRDefault="00D930E0">
            <w:r>
              <w:rPr>
                <w:sz w:val="20"/>
                <w:szCs w:val="20"/>
              </w:rPr>
              <w:t>FR-PE-003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4D11" w14:textId="77777777" w:rsidR="00F10017" w:rsidRDefault="00D930E0">
            <w:r>
              <w:rPr>
                <w:sz w:val="20"/>
                <w:szCs w:val="20"/>
              </w:rPr>
              <w:t>The SIU Portal shall visualize provider-patient-pharmacy networks as interactive graphs with fraud cluster highlighting.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5427" w14:textId="77777777" w:rsidR="00F10017" w:rsidRDefault="00D930E0">
            <w:r>
              <w:rPr>
                <w:sz w:val="20"/>
                <w:szCs w:val="20"/>
              </w:rPr>
              <w:t>Could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20E1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20DE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C946" w14:textId="77777777" w:rsidR="00F10017" w:rsidRDefault="00D930E0">
            <w:r>
              <w:rPr>
                <w:sz w:val="20"/>
                <w:szCs w:val="20"/>
              </w:rPr>
              <w:t xml:space="preserve">Tool: React Flow (MIT) for graph visualization. Data from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 analysis.</w:t>
            </w:r>
          </w:p>
        </w:tc>
      </w:tr>
      <w:tr w:rsidR="00F10017" w14:paraId="6025CC3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F66C" w14:textId="77777777" w:rsidR="00F10017" w:rsidRDefault="00D930E0">
            <w:r>
              <w:rPr>
                <w:sz w:val="20"/>
                <w:szCs w:val="20"/>
              </w:rPr>
              <w:t>FR-PE-004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78FB" w14:textId="77777777" w:rsidR="00F10017" w:rsidRDefault="00D930E0">
            <w:r>
              <w:rPr>
                <w:sz w:val="20"/>
                <w:szCs w:val="20"/>
              </w:rPr>
              <w:t>The Regulatory Dashboard shall display market-wide KPIs (loss ratio, fraud rate, denial rate by governorate) with drill-down capability.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16AB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5DA9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F76E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2B67" w14:textId="77777777" w:rsidR="00F10017" w:rsidRDefault="00D930E0">
            <w:r>
              <w:rPr>
                <w:sz w:val="20"/>
                <w:szCs w:val="20"/>
              </w:rPr>
              <w:t>Tool: Recharts + Next.js. Governorate heat map via react-simple-maps. Arabic PDF reports via exist</w:t>
            </w:r>
            <w:r>
              <w:rPr>
                <w:sz w:val="20"/>
                <w:szCs w:val="20"/>
              </w:rPr>
              <w:t>ing docx generation pipeline.</w:t>
            </w:r>
          </w:p>
        </w:tc>
      </w:tr>
      <w:tr w:rsidR="00F10017" w14:paraId="79D1F79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EE05" w14:textId="77777777" w:rsidR="00F10017" w:rsidRDefault="00D930E0">
            <w:r>
              <w:rPr>
                <w:sz w:val="20"/>
                <w:szCs w:val="20"/>
              </w:rPr>
              <w:t>FR-PE-005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EF96" w14:textId="77777777" w:rsidR="00F10017" w:rsidRDefault="00D930E0">
            <w:r>
              <w:rPr>
                <w:sz w:val="20"/>
                <w:szCs w:val="20"/>
              </w:rPr>
              <w:t>All portals shall support Arabic RTL as default with English toggle, using next-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  <w:r>
              <w:rPr>
                <w:sz w:val="20"/>
                <w:szCs w:val="20"/>
              </w:rPr>
              <w:t xml:space="preserve"> for internationalization.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290F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D694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B31A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9CEC" w14:textId="77777777" w:rsidR="00F10017" w:rsidRDefault="00D930E0">
            <w:r>
              <w:rPr>
                <w:sz w:val="20"/>
                <w:szCs w:val="20"/>
              </w:rPr>
              <w:t>Tool: next-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  <w:r>
              <w:rPr>
                <w:sz w:val="20"/>
                <w:szCs w:val="20"/>
              </w:rPr>
              <w:t xml:space="preserve"> (MIT). All date formats: DD/MM/YYYY. Currency: EGP. Bidirectional text</w:t>
            </w:r>
            <w:r>
              <w:rPr>
                <w:sz w:val="20"/>
                <w:szCs w:val="20"/>
              </w:rPr>
              <w:t xml:space="preserve"> handled natively.</w:t>
            </w:r>
          </w:p>
        </w:tc>
      </w:tr>
    </w:tbl>
    <w:p w14:paraId="0713CD8C" w14:textId="77777777" w:rsidR="00F10017" w:rsidRDefault="00D930E0">
      <w:r>
        <w:br w:type="page"/>
      </w:r>
    </w:p>
    <w:p w14:paraId="1DC1332D" w14:textId="77777777" w:rsidR="00F10017" w:rsidRDefault="00D930E0">
      <w:pPr>
        <w:pStyle w:val="Heading1"/>
      </w:pPr>
      <w:bookmarkStart w:id="25" w:name="_Toc226629875"/>
      <w:r>
        <w:lastRenderedPageBreak/>
        <w:t>5. Data Model — Extensions to Existing HFCX Schema</w:t>
      </w:r>
      <w:bookmarkEnd w:id="25"/>
    </w:p>
    <w:p w14:paraId="17D50B7C" w14:textId="77777777" w:rsidR="00F10017" w:rsidRDefault="00D930E0">
      <w:pPr>
        <w:spacing w:after="120"/>
      </w:pPr>
      <w:r>
        <w:t xml:space="preserve">The existing </w:t>
      </w:r>
      <w:proofErr w:type="spellStart"/>
      <w:r>
        <w:t>hfcx</w:t>
      </w:r>
      <w:proofErr w:type="spellEnd"/>
      <w:r>
        <w:t>-platform database schema is preserved. The AI layer adds three new tables:</w:t>
      </w:r>
    </w:p>
    <w:p w14:paraId="6326481F" w14:textId="77777777" w:rsidR="00F10017" w:rsidRDefault="00F10017">
      <w:pPr>
        <w:spacing w:after="40"/>
      </w:pPr>
    </w:p>
    <w:p w14:paraId="4EA9B051" w14:textId="77777777" w:rsidR="00F10017" w:rsidRDefault="00D930E0">
      <w:pPr>
        <w:pStyle w:val="Heading3"/>
      </w:pPr>
      <w:bookmarkStart w:id="26" w:name="_Toc226629876"/>
      <w:r>
        <w:t xml:space="preserve">5.1 </w:t>
      </w:r>
      <w:proofErr w:type="spellStart"/>
      <w:r>
        <w:t>ai_claim_analysis</w:t>
      </w:r>
      <w:proofErr w:type="spellEnd"/>
      <w:r>
        <w:t xml:space="preserve"> (new table)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F10017" w14:paraId="3DF0E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F23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D2D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580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AB50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10017" w14:paraId="5DBEC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8C86" w14:textId="77777777" w:rsidR="00F10017" w:rsidRDefault="00D930E0">
            <w:proofErr w:type="spellStart"/>
            <w:r>
              <w:rPr>
                <w:sz w:val="20"/>
                <w:szCs w:val="20"/>
              </w:rPr>
              <w:t>analysis_id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D1DC" w14:textId="77777777" w:rsidR="00F10017" w:rsidRDefault="00D930E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D551" w14:textId="77777777" w:rsidR="00F10017" w:rsidRDefault="00D930E0">
            <w:r>
              <w:rPr>
                <w:sz w:val="20"/>
                <w:szCs w:val="20"/>
              </w:rPr>
              <w:t>Auto-generated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4995" w14:textId="77777777" w:rsidR="00F10017" w:rsidRDefault="00F10017"/>
        </w:tc>
      </w:tr>
      <w:tr w:rsidR="00F10017" w14:paraId="0CB75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9A70" w14:textId="77777777" w:rsidR="00F10017" w:rsidRDefault="00D930E0">
            <w:proofErr w:type="spellStart"/>
            <w:r>
              <w:rPr>
                <w:sz w:val="20"/>
                <w:szCs w:val="20"/>
              </w:rPr>
              <w:t>claim_id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BAF6" w14:textId="77777777" w:rsidR="00F10017" w:rsidRDefault="00D930E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6E60" w14:textId="77777777" w:rsidR="00F10017" w:rsidRDefault="00D930E0">
            <w:r>
              <w:rPr>
                <w:sz w:val="20"/>
                <w:szCs w:val="20"/>
              </w:rPr>
              <w:t xml:space="preserve">FK to existing claims table via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07C8" w14:textId="77777777" w:rsidR="00F10017" w:rsidRDefault="00D930E0">
            <w:r>
              <w:rPr>
                <w:sz w:val="20"/>
                <w:szCs w:val="20"/>
              </w:rPr>
              <w:t>Links to existing HCX claim via X-HCX-Correlation-ID</w:t>
            </w:r>
          </w:p>
        </w:tc>
      </w:tr>
      <w:tr w:rsidR="00F10017" w14:paraId="1973FD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7634" w14:textId="77777777" w:rsidR="00F10017" w:rsidRDefault="00D930E0">
            <w:proofErr w:type="spellStart"/>
            <w:r>
              <w:rPr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ACFD" w14:textId="77777777" w:rsidR="00F10017" w:rsidRDefault="00D930E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48BD" w14:textId="77777777" w:rsidR="00F10017" w:rsidRDefault="00D930E0">
            <w:r>
              <w:rPr>
                <w:sz w:val="20"/>
                <w:szCs w:val="20"/>
              </w:rPr>
              <w:t>0.00-1.00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6AE7" w14:textId="77777777" w:rsidR="00F10017" w:rsidRDefault="00D930E0">
            <w:r>
              <w:rPr>
                <w:sz w:val="20"/>
                <w:szCs w:val="20"/>
              </w:rPr>
              <w:t>Fraud Detection Agent output</w:t>
            </w:r>
          </w:p>
        </w:tc>
      </w:tr>
      <w:tr w:rsidR="00F10017" w14:paraId="51C63C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D26D" w14:textId="77777777" w:rsidR="00F10017" w:rsidRDefault="00D930E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6281" w14:textId="77777777" w:rsidR="00F10017" w:rsidRDefault="00D930E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F6F0" w14:textId="77777777" w:rsidR="00F10017" w:rsidRDefault="00D930E0">
            <w:r>
              <w:rPr>
                <w:sz w:val="20"/>
                <w:szCs w:val="20"/>
              </w:rPr>
              <w:t>approve, deny, investigate,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0345" w14:textId="77777777" w:rsidR="00F10017" w:rsidRDefault="00D930E0">
            <w:r>
              <w:rPr>
                <w:sz w:val="20"/>
                <w:szCs w:val="20"/>
              </w:rPr>
              <w:t>Coordinator synthesis</w:t>
            </w:r>
          </w:p>
        </w:tc>
      </w:tr>
      <w:tr w:rsidR="00F10017" w14:paraId="52E8D5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1439" w14:textId="77777777" w:rsidR="00F10017" w:rsidRDefault="00D930E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A852" w14:textId="77777777" w:rsidR="00F10017" w:rsidRDefault="00D930E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34EC" w14:textId="77777777" w:rsidR="00F10017" w:rsidRDefault="00D930E0">
            <w:r>
              <w:rPr>
                <w:sz w:val="20"/>
                <w:szCs w:val="20"/>
              </w:rPr>
              <w:t>0.00-1.00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0132" w14:textId="77777777" w:rsidR="00F10017" w:rsidRDefault="00D930E0">
            <w:proofErr w:type="gramStart"/>
            <w:r>
              <w:rPr>
                <w:sz w:val="20"/>
                <w:szCs w:val="20"/>
              </w:rPr>
              <w:t>Overall</w:t>
            </w:r>
            <w:proofErr w:type="gramEnd"/>
            <w:r>
              <w:rPr>
                <w:sz w:val="20"/>
                <w:szCs w:val="20"/>
              </w:rPr>
              <w:t xml:space="preserve"> AI confidence</w:t>
            </w:r>
          </w:p>
        </w:tc>
      </w:tr>
      <w:tr w:rsidR="00F10017" w14:paraId="5E6BA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20EE" w14:textId="77777777" w:rsidR="00F10017" w:rsidRDefault="00D930E0">
            <w:proofErr w:type="spellStart"/>
            <w:r>
              <w:rPr>
                <w:sz w:val="20"/>
                <w:szCs w:val="20"/>
              </w:rPr>
              <w:t>eligibility_result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15D7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A89A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116E" w14:textId="77777777" w:rsidR="00F10017" w:rsidRDefault="00D930E0">
            <w:r>
              <w:rPr>
                <w:sz w:val="20"/>
                <w:szCs w:val="20"/>
              </w:rPr>
              <w:t>Eligibility Agent output</w:t>
            </w:r>
          </w:p>
        </w:tc>
      </w:tr>
      <w:tr w:rsidR="00F10017" w14:paraId="5C162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8E6B" w14:textId="77777777" w:rsidR="00F10017" w:rsidRDefault="00D930E0">
            <w:proofErr w:type="spellStart"/>
            <w:r>
              <w:rPr>
                <w:sz w:val="20"/>
                <w:szCs w:val="20"/>
              </w:rPr>
              <w:t>coding_result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8B38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AFD8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DCC4" w14:textId="77777777" w:rsidR="00F10017" w:rsidRDefault="00D930E0">
            <w:r>
              <w:rPr>
                <w:sz w:val="20"/>
                <w:szCs w:val="20"/>
              </w:rPr>
              <w:t>Medical Coding Agent output</w:t>
            </w:r>
          </w:p>
        </w:tc>
      </w:tr>
      <w:tr w:rsidR="00F10017" w14:paraId="2FE8F6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E16D" w14:textId="77777777" w:rsidR="00F10017" w:rsidRDefault="00D930E0">
            <w:proofErr w:type="spellStart"/>
            <w:r>
              <w:rPr>
                <w:sz w:val="20"/>
                <w:szCs w:val="20"/>
              </w:rPr>
              <w:t>fraud_result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EB62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182C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1657" w14:textId="77777777" w:rsidR="00F10017" w:rsidRDefault="00D930E0">
            <w:r>
              <w:rPr>
                <w:sz w:val="20"/>
                <w:szCs w:val="20"/>
              </w:rPr>
              <w:t xml:space="preserve">Fraud Detection Agent output with feature </w:t>
            </w:r>
            <w:proofErr w:type="spellStart"/>
            <w:r>
              <w:rPr>
                <w:sz w:val="20"/>
                <w:szCs w:val="20"/>
              </w:rPr>
              <w:t>importances</w:t>
            </w:r>
            <w:proofErr w:type="spellEnd"/>
          </w:p>
        </w:tc>
      </w:tr>
      <w:tr w:rsidR="00F10017" w14:paraId="15A84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9EF9" w14:textId="77777777" w:rsidR="00F10017" w:rsidRDefault="00D930E0">
            <w:proofErr w:type="spellStart"/>
            <w:r>
              <w:rPr>
                <w:sz w:val="20"/>
                <w:szCs w:val="20"/>
              </w:rPr>
              <w:t>necessity_result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7000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9D06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ADBE" w14:textId="77777777" w:rsidR="00F10017" w:rsidRDefault="00D930E0">
            <w:r>
              <w:rPr>
                <w:sz w:val="20"/>
                <w:szCs w:val="20"/>
              </w:rPr>
              <w:t>Medical Necessity Agent output (nullable for non-clinical claims)</w:t>
            </w:r>
          </w:p>
        </w:tc>
      </w:tr>
      <w:tr w:rsidR="00F10017" w14:paraId="424B0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82BF" w14:textId="77777777" w:rsidR="00F10017" w:rsidRDefault="00D930E0">
            <w:proofErr w:type="spellStart"/>
            <w:r>
              <w:rPr>
                <w:sz w:val="20"/>
                <w:szCs w:val="20"/>
              </w:rPr>
              <w:t>model_versions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C6A2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0865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F8D7" w14:textId="77777777" w:rsidR="00F10017" w:rsidRDefault="00D930E0">
            <w:r>
              <w:rPr>
                <w:sz w:val="20"/>
                <w:szCs w:val="20"/>
              </w:rPr>
              <w:t>Model names + versions used for reproducibility</w:t>
            </w:r>
          </w:p>
        </w:tc>
      </w:tr>
      <w:tr w:rsidR="00F10017" w14:paraId="4F6BF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3BC5" w14:textId="77777777" w:rsidR="00F10017" w:rsidRDefault="00D930E0">
            <w:proofErr w:type="spellStart"/>
            <w:r>
              <w:rPr>
                <w:sz w:val="20"/>
                <w:szCs w:val="20"/>
              </w:rPr>
              <w:t>processing_time_ms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C3FD" w14:textId="77777777" w:rsidR="00F10017" w:rsidRDefault="00D930E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AF6E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E5BB" w14:textId="77777777" w:rsidR="00F10017" w:rsidRDefault="00D930E0">
            <w:r>
              <w:rPr>
                <w:sz w:val="20"/>
                <w:szCs w:val="20"/>
              </w:rPr>
              <w:t>Total AI processing time</w:t>
            </w:r>
          </w:p>
        </w:tc>
      </w:tr>
      <w:tr w:rsidR="00F10017" w14:paraId="448EF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B94F" w14:textId="77777777" w:rsidR="00F10017" w:rsidRDefault="00D930E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174A" w14:textId="77777777" w:rsidR="00F10017" w:rsidRDefault="00D930E0">
            <w:r>
              <w:rPr>
                <w:sz w:val="20"/>
                <w:szCs w:val="20"/>
              </w:rPr>
              <w:t>TIMESTAMP WITH 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5B03" w14:textId="77777777" w:rsidR="00F10017" w:rsidRDefault="00D930E0">
            <w:r>
              <w:rPr>
                <w:sz w:val="20"/>
                <w:szCs w:val="20"/>
              </w:rPr>
              <w:t>NOT NULL, indexed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2F7F" w14:textId="77777777" w:rsidR="00F10017" w:rsidRDefault="00F10017"/>
        </w:tc>
      </w:tr>
    </w:tbl>
    <w:p w14:paraId="3BC62794" w14:textId="77777777" w:rsidR="00F10017" w:rsidRDefault="00F10017">
      <w:pPr>
        <w:spacing w:after="40"/>
      </w:pPr>
    </w:p>
    <w:p w14:paraId="3BE92F02" w14:textId="77777777" w:rsidR="00F10017" w:rsidRDefault="00D930E0">
      <w:pPr>
        <w:pStyle w:val="Heading3"/>
      </w:pPr>
      <w:bookmarkStart w:id="27" w:name="_Toc226629877"/>
      <w:r>
        <w:t xml:space="preserve">5.2 </w:t>
      </w:r>
      <w:proofErr w:type="spellStart"/>
      <w:r>
        <w:t>ai_agent_memory</w:t>
      </w:r>
      <w:proofErr w:type="spellEnd"/>
      <w:r>
        <w:t xml:space="preserve"> (new table)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F10017" w14:paraId="30DD8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3C2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DCD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46F9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7A6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10017" w14:paraId="14C92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322C" w14:textId="77777777" w:rsidR="00F10017" w:rsidRDefault="00D930E0">
            <w:proofErr w:type="spellStart"/>
            <w:r>
              <w:rPr>
                <w:sz w:val="20"/>
                <w:szCs w:val="20"/>
              </w:rPr>
              <w:t>memory_id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942E" w14:textId="77777777" w:rsidR="00F10017" w:rsidRDefault="00D930E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8C83" w14:textId="77777777" w:rsidR="00F10017" w:rsidRDefault="00D930E0">
            <w:r>
              <w:rPr>
                <w:sz w:val="20"/>
                <w:szCs w:val="20"/>
              </w:rPr>
              <w:t>Auto-generated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7BB2" w14:textId="77777777" w:rsidR="00F10017" w:rsidRDefault="00F10017"/>
        </w:tc>
      </w:tr>
      <w:tr w:rsidR="00F10017" w14:paraId="00E37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7B32" w14:textId="77777777" w:rsidR="00F10017" w:rsidRDefault="00D930E0">
            <w:proofErr w:type="spellStart"/>
            <w:r>
              <w:rPr>
                <w:sz w:val="20"/>
                <w:szCs w:val="20"/>
              </w:rPr>
              <w:t>agent_type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ECC8" w14:textId="77777777" w:rsidR="00F10017" w:rsidRDefault="00D930E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704D" w14:textId="77777777" w:rsidR="00F10017" w:rsidRDefault="00D930E0">
            <w:r>
              <w:rPr>
                <w:sz w:val="20"/>
                <w:szCs w:val="20"/>
              </w:rPr>
              <w:t>coordinator, eligibility, coding, fraud, necessity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03EE" w14:textId="77777777" w:rsidR="00F10017" w:rsidRDefault="00F10017"/>
        </w:tc>
      </w:tr>
      <w:tr w:rsidR="00F10017" w14:paraId="354BA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FA5E" w14:textId="77777777" w:rsidR="00F10017" w:rsidRDefault="00D930E0">
            <w:proofErr w:type="spellStart"/>
            <w:r>
              <w:rPr>
                <w:sz w:val="20"/>
                <w:szCs w:val="20"/>
              </w:rPr>
              <w:t>pattern_type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B3AD" w14:textId="77777777" w:rsidR="00F10017" w:rsidRDefault="00D930E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DCCA" w14:textId="77777777" w:rsidR="00F10017" w:rsidRDefault="00D930E0">
            <w:proofErr w:type="spellStart"/>
            <w:r>
              <w:rPr>
                <w:sz w:val="20"/>
                <w:szCs w:val="20"/>
              </w:rPr>
              <w:t>fraud_signal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coding_error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denial_pattern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provider_anomaly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E0AA" w14:textId="77777777" w:rsidR="00F10017" w:rsidRDefault="00F10017"/>
        </w:tc>
      </w:tr>
      <w:tr w:rsidR="00F10017" w14:paraId="00A21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7FBB" w14:textId="77777777" w:rsidR="00F10017" w:rsidRDefault="00D930E0">
            <w:proofErr w:type="spellStart"/>
            <w:r>
              <w:rPr>
                <w:sz w:val="20"/>
                <w:szCs w:val="20"/>
              </w:rPr>
              <w:t>pattern_data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088B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8DA5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C1EB" w14:textId="77777777" w:rsidR="00F10017" w:rsidRDefault="00D930E0">
            <w:r>
              <w:rPr>
                <w:sz w:val="20"/>
                <w:szCs w:val="20"/>
              </w:rPr>
              <w:t>Structured pattern representation</w:t>
            </w:r>
          </w:p>
        </w:tc>
      </w:tr>
      <w:tr w:rsidR="00F10017" w14:paraId="5393F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03C2" w14:textId="77777777" w:rsidR="00F10017" w:rsidRDefault="00D930E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0E1C" w14:textId="77777777" w:rsidR="00F10017" w:rsidRDefault="00D930E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04F1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50F2" w14:textId="77777777" w:rsidR="00F10017" w:rsidRDefault="00D930E0">
            <w:r>
              <w:rPr>
                <w:sz w:val="20"/>
                <w:szCs w:val="20"/>
              </w:rPr>
              <w:t>Pattern confidence</w:t>
            </w:r>
          </w:p>
        </w:tc>
      </w:tr>
      <w:tr w:rsidR="00F10017" w14:paraId="372D1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AEFC" w14:textId="77777777" w:rsidR="00F10017" w:rsidRDefault="00D930E0">
            <w:proofErr w:type="spellStart"/>
            <w:r>
              <w:rPr>
                <w:sz w:val="20"/>
                <w:szCs w:val="20"/>
              </w:rPr>
              <w:t>occurrence_count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DCF9" w14:textId="77777777" w:rsidR="00F10017" w:rsidRDefault="00D930E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3E29" w14:textId="77777777" w:rsidR="00F10017" w:rsidRDefault="00D930E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6E8F" w14:textId="77777777" w:rsidR="00F10017" w:rsidRDefault="00D930E0">
            <w:r>
              <w:rPr>
                <w:sz w:val="20"/>
                <w:szCs w:val="20"/>
              </w:rPr>
              <w:t>Incremented on re-observation</w:t>
            </w:r>
          </w:p>
        </w:tc>
      </w:tr>
      <w:tr w:rsidR="00F10017" w14:paraId="394DB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20D9" w14:textId="77777777" w:rsidR="00F10017" w:rsidRDefault="00D930E0">
            <w:proofErr w:type="spellStart"/>
            <w:r>
              <w:rPr>
                <w:sz w:val="20"/>
                <w:szCs w:val="20"/>
              </w:rPr>
              <w:t>last_claim_id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0E41" w14:textId="77777777" w:rsidR="00F10017" w:rsidRDefault="00D930E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C342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872E" w14:textId="77777777" w:rsidR="00F10017" w:rsidRDefault="00D930E0">
            <w:r>
              <w:rPr>
                <w:sz w:val="20"/>
                <w:szCs w:val="20"/>
              </w:rPr>
              <w:t>Most recent triggering claim</w:t>
            </w:r>
          </w:p>
        </w:tc>
      </w:tr>
      <w:tr w:rsidR="00F10017" w14:paraId="623FA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69DE" w14:textId="77777777" w:rsidR="00F10017" w:rsidRDefault="00D930E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66C8" w14:textId="77777777" w:rsidR="00F10017" w:rsidRDefault="00D930E0">
            <w:r>
              <w:rPr>
                <w:sz w:val="20"/>
                <w:szCs w:val="20"/>
              </w:rPr>
              <w:t>TIMESTAMP WITH 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C752" w14:textId="77777777" w:rsidR="00F10017" w:rsidRDefault="00D930E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6544" w14:textId="77777777" w:rsidR="00F10017" w:rsidRDefault="00F10017"/>
        </w:tc>
      </w:tr>
      <w:tr w:rsidR="00F10017" w14:paraId="4A76E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0A40" w14:textId="77777777" w:rsidR="00F10017" w:rsidRDefault="00D930E0">
            <w:proofErr w:type="spellStart"/>
            <w:r>
              <w:rPr>
                <w:sz w:val="20"/>
                <w:szCs w:val="20"/>
              </w:rPr>
              <w:lastRenderedPageBreak/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FFD4" w14:textId="77777777" w:rsidR="00F10017" w:rsidRDefault="00D930E0">
            <w:r>
              <w:rPr>
                <w:sz w:val="20"/>
                <w:szCs w:val="20"/>
              </w:rPr>
              <w:t>TIMESTAMP WITH 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6C45" w14:textId="77777777" w:rsidR="00F10017" w:rsidRDefault="00D930E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371C" w14:textId="77777777" w:rsidR="00F10017" w:rsidRDefault="00F10017"/>
        </w:tc>
      </w:tr>
    </w:tbl>
    <w:p w14:paraId="4FB45989" w14:textId="77777777" w:rsidR="00F10017" w:rsidRDefault="00F10017">
      <w:pPr>
        <w:spacing w:after="40"/>
      </w:pPr>
    </w:p>
    <w:p w14:paraId="54DBB602" w14:textId="77777777" w:rsidR="00F10017" w:rsidRDefault="00D930E0">
      <w:pPr>
        <w:pStyle w:val="Heading3"/>
      </w:pPr>
      <w:bookmarkStart w:id="28" w:name="_Toc226629878"/>
      <w:r>
        <w:t xml:space="preserve">5.3 </w:t>
      </w:r>
      <w:proofErr w:type="spellStart"/>
      <w:r>
        <w:t>ai_audit_log</w:t>
      </w:r>
      <w:proofErr w:type="spellEnd"/>
      <w:r>
        <w:t xml:space="preserve"> (new table, append-only)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60"/>
      </w:tblGrid>
      <w:tr w:rsidR="00F10017" w14:paraId="3DB47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5162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CA3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2B0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6D1B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10017" w14:paraId="701C7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9C3E" w14:textId="77777777" w:rsidR="00F10017" w:rsidRDefault="00D930E0"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E4D2" w14:textId="77777777" w:rsidR="00F10017" w:rsidRDefault="00D930E0">
            <w:r>
              <w:rPr>
                <w:sz w:val="20"/>
                <w:szCs w:val="20"/>
              </w:rPr>
              <w:t>BIGSERIAL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0E27" w14:textId="77777777" w:rsidR="00F10017" w:rsidRDefault="00D930E0">
            <w:r>
              <w:rPr>
                <w:sz w:val="20"/>
                <w:szCs w:val="20"/>
              </w:rPr>
              <w:t>Immutable, auto-increment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BB0B" w14:textId="77777777" w:rsidR="00F10017" w:rsidRDefault="00D930E0">
            <w:r>
              <w:rPr>
                <w:sz w:val="20"/>
                <w:szCs w:val="20"/>
              </w:rPr>
              <w:t>FRA compliance: no UPDATE or DELETE permissions</w:t>
            </w:r>
          </w:p>
        </w:tc>
      </w:tr>
      <w:tr w:rsidR="00F10017" w14:paraId="58C17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8170" w14:textId="77777777" w:rsidR="00F10017" w:rsidRDefault="00D930E0"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6081" w14:textId="77777777" w:rsidR="00F10017" w:rsidRDefault="00D930E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2541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1A23" w14:textId="77777777" w:rsidR="00F10017" w:rsidRDefault="00D930E0">
            <w:proofErr w:type="spellStart"/>
            <w:proofErr w:type="gramStart"/>
            <w:r>
              <w:rPr>
                <w:sz w:val="20"/>
                <w:szCs w:val="20"/>
              </w:rPr>
              <w:t>ai.scored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ai.recommended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human.decided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model.updated</w:t>
            </w:r>
            <w:proofErr w:type="spellEnd"/>
          </w:p>
        </w:tc>
      </w:tr>
      <w:tr w:rsidR="00F10017" w14:paraId="1E7F82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5206" w14:textId="77777777" w:rsidR="00F10017" w:rsidRDefault="00D930E0">
            <w:proofErr w:type="spellStart"/>
            <w:r>
              <w:rPr>
                <w:sz w:val="20"/>
                <w:szCs w:val="20"/>
              </w:rPr>
              <w:t>claim_correlation_id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5F9C" w14:textId="77777777" w:rsidR="00F10017" w:rsidRDefault="00D930E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BCAF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7DAF" w14:textId="77777777" w:rsidR="00F10017" w:rsidRDefault="00D930E0">
            <w:r>
              <w:rPr>
                <w:sz w:val="20"/>
                <w:szCs w:val="20"/>
              </w:rPr>
              <w:t>Links to X-HCX-Correlation-ID</w:t>
            </w:r>
          </w:p>
        </w:tc>
      </w:tr>
      <w:tr w:rsidR="00F10017" w14:paraId="4D8CB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D4EE" w14:textId="77777777" w:rsidR="00F10017" w:rsidRDefault="00D930E0">
            <w:proofErr w:type="spellStart"/>
            <w:r>
              <w:rPr>
                <w:sz w:val="20"/>
                <w:szCs w:val="20"/>
              </w:rPr>
              <w:t>agent_name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7A97" w14:textId="77777777" w:rsidR="00F10017" w:rsidRDefault="00D930E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BB50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B857" w14:textId="77777777" w:rsidR="00F10017" w:rsidRDefault="00D930E0">
            <w:r>
              <w:rPr>
                <w:sz w:val="20"/>
                <w:szCs w:val="20"/>
              </w:rPr>
              <w:t>Which agent took action</w:t>
            </w:r>
          </w:p>
        </w:tc>
      </w:tr>
      <w:tr w:rsidR="00F10017" w14:paraId="59692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9C09" w14:textId="77777777" w:rsidR="00F10017" w:rsidRDefault="00D930E0">
            <w:proofErr w:type="spellStart"/>
            <w:r>
              <w:rPr>
                <w:sz w:val="20"/>
                <w:szCs w:val="20"/>
              </w:rPr>
              <w:t>action_detail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DC69" w14:textId="77777777" w:rsidR="00F10017" w:rsidRDefault="00D930E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8B81" w14:textId="77777777" w:rsidR="00F10017" w:rsidRDefault="00F10017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81CC" w14:textId="77777777" w:rsidR="00F10017" w:rsidRDefault="00D930E0">
            <w:r>
              <w:rPr>
                <w:sz w:val="20"/>
                <w:szCs w:val="20"/>
              </w:rPr>
              <w:t>Full detail of AI reasoning</w:t>
            </w:r>
          </w:p>
        </w:tc>
      </w:tr>
      <w:tr w:rsidR="00F10017" w14:paraId="7FBF6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6F46" w14:textId="77777777" w:rsidR="00F10017" w:rsidRDefault="00D930E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A94C" w14:textId="77777777" w:rsidR="00F10017" w:rsidRDefault="00D930E0">
            <w:r>
              <w:rPr>
                <w:sz w:val="20"/>
                <w:szCs w:val="20"/>
              </w:rPr>
              <w:t>TIMESTAMP WITH 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8C6C" w14:textId="77777777" w:rsidR="00F10017" w:rsidRDefault="00D930E0">
            <w:r>
              <w:rPr>
                <w:sz w:val="20"/>
                <w:szCs w:val="20"/>
              </w:rPr>
              <w:t>NOT NULL, partitioned monthly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CD79" w14:textId="77777777" w:rsidR="00F10017" w:rsidRDefault="00F10017"/>
        </w:tc>
      </w:tr>
    </w:tbl>
    <w:p w14:paraId="6C78243B" w14:textId="77777777" w:rsidR="00F10017" w:rsidRDefault="00D930E0">
      <w:r>
        <w:br w:type="page"/>
      </w:r>
    </w:p>
    <w:p w14:paraId="5812DD40" w14:textId="77777777" w:rsidR="00F10017" w:rsidRDefault="00D930E0">
      <w:pPr>
        <w:pStyle w:val="Heading1"/>
      </w:pPr>
      <w:bookmarkStart w:id="29" w:name="_Toc226629879"/>
      <w:r>
        <w:lastRenderedPageBreak/>
        <w:t>6. API Specification</w:t>
      </w:r>
      <w:bookmarkEnd w:id="29"/>
    </w:p>
    <w:p w14:paraId="66BEB6CA" w14:textId="77777777" w:rsidR="00F10017" w:rsidRDefault="00D930E0">
      <w:pPr>
        <w:pStyle w:val="Heading2"/>
      </w:pPr>
      <w:bookmarkStart w:id="30" w:name="_Toc226629880"/>
      <w:r>
        <w:t>6.1 External APIs (NO CHANGE to existing HFCX)</w:t>
      </w:r>
      <w:bookmarkEnd w:id="30"/>
    </w:p>
    <w:p w14:paraId="3D775BB8" w14:textId="77777777" w:rsidR="00F10017" w:rsidRDefault="00D930E0">
      <w:pPr>
        <w:spacing w:after="120"/>
      </w:pPr>
      <w:r>
        <w:t>All existing HFCX API endpoints remain unchanged per the Integration Guide. External consumers (providers, payers) interact with the same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560"/>
      </w:tblGrid>
      <w:tr w:rsidR="00F10017" w14:paraId="6DA5A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70B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0D2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Per Integration Guide Section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783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F10017" w14:paraId="0B791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DDB3" w14:textId="77777777" w:rsidR="00F10017" w:rsidRDefault="00D930E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coverageeligibility</w:t>
            </w:r>
            <w:proofErr w:type="spellEnd"/>
            <w:r>
              <w:rPr>
                <w:sz w:val="20"/>
                <w:szCs w:val="20"/>
              </w:rPr>
              <w:t>/check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D1BF" w14:textId="77777777" w:rsidR="00F10017" w:rsidRDefault="00D930E0">
            <w:r>
              <w:rPr>
                <w:sz w:val="20"/>
                <w:szCs w:val="20"/>
              </w:rPr>
              <w:t>Section 16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95A8" w14:textId="77777777" w:rsidR="00F10017" w:rsidRDefault="00D930E0">
            <w:r>
              <w:rPr>
                <w:sz w:val="20"/>
                <w:szCs w:val="20"/>
              </w:rPr>
              <w:t>NONE — AI eligibility caching is invisible to callers</w:t>
            </w:r>
          </w:p>
        </w:tc>
      </w:tr>
      <w:tr w:rsidR="00F10017" w14:paraId="7543A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7734" w14:textId="77777777" w:rsidR="00F10017" w:rsidRDefault="00D930E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coverageeligibility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on_check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DB16" w14:textId="77777777" w:rsidR="00F10017" w:rsidRDefault="00D930E0">
            <w:r>
              <w:rPr>
                <w:sz w:val="20"/>
                <w:szCs w:val="20"/>
              </w:rPr>
              <w:t>Section 16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A29F" w14:textId="77777777" w:rsidR="00F10017" w:rsidRDefault="00D930E0">
            <w:r>
              <w:rPr>
                <w:sz w:val="20"/>
                <w:szCs w:val="20"/>
              </w:rPr>
              <w:t>NONE</w:t>
            </w:r>
          </w:p>
        </w:tc>
      </w:tr>
      <w:tr w:rsidR="00F10017" w14:paraId="426F0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45C2" w14:textId="77777777" w:rsidR="00F10017" w:rsidRDefault="00D930E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preauth</w:t>
            </w:r>
            <w:proofErr w:type="spellEnd"/>
            <w:r>
              <w:rPr>
                <w:sz w:val="20"/>
                <w:szCs w:val="20"/>
              </w:rPr>
              <w:t>/submit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EA6E" w14:textId="77777777" w:rsidR="00F10017" w:rsidRDefault="00D930E0">
            <w:r>
              <w:rPr>
                <w:sz w:val="20"/>
                <w:szCs w:val="20"/>
              </w:rPr>
              <w:t>Section 17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7EB1" w14:textId="77777777" w:rsidR="00F10017" w:rsidRDefault="00D930E0">
            <w:r>
              <w:rPr>
                <w:sz w:val="20"/>
                <w:szCs w:val="20"/>
              </w:rPr>
              <w:t xml:space="preserve">NONE — AI necessity assessment added as extension in </w:t>
            </w:r>
            <w:proofErr w:type="spellStart"/>
            <w:r>
              <w:rPr>
                <w:sz w:val="20"/>
                <w:szCs w:val="20"/>
              </w:rPr>
              <w:t>ClaimResponse</w:t>
            </w:r>
            <w:proofErr w:type="spellEnd"/>
          </w:p>
        </w:tc>
      </w:tr>
      <w:tr w:rsidR="00F10017" w14:paraId="5E571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42D4" w14:textId="77777777" w:rsidR="00F10017" w:rsidRDefault="00D930E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preauth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on_submit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879E" w14:textId="77777777" w:rsidR="00F10017" w:rsidRDefault="00D930E0">
            <w:r>
              <w:rPr>
                <w:sz w:val="20"/>
                <w:szCs w:val="20"/>
              </w:rPr>
              <w:t>Section 17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B8F9" w14:textId="77777777" w:rsidR="00F10017" w:rsidRDefault="00D930E0">
            <w:r>
              <w:rPr>
                <w:sz w:val="20"/>
                <w:szCs w:val="20"/>
              </w:rPr>
              <w:t>NONE</w:t>
            </w:r>
          </w:p>
        </w:tc>
      </w:tr>
      <w:tr w:rsidR="00F10017" w14:paraId="6E754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413E" w14:textId="77777777" w:rsidR="00F10017" w:rsidRDefault="00D930E0">
            <w:r>
              <w:rPr>
                <w:sz w:val="20"/>
                <w:szCs w:val="20"/>
              </w:rPr>
              <w:t>/claim/submit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B79F" w14:textId="77777777" w:rsidR="00F10017" w:rsidRDefault="00D930E0">
            <w:r>
              <w:rPr>
                <w:sz w:val="20"/>
                <w:szCs w:val="20"/>
              </w:rPr>
              <w:t>Section 18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2F45" w14:textId="77777777" w:rsidR="00F10017" w:rsidRDefault="00D930E0">
            <w:r>
              <w:rPr>
                <w:sz w:val="20"/>
                <w:szCs w:val="20"/>
              </w:rPr>
              <w:t xml:space="preserve">NONE — AI analysis attached as FHIR extension in callback </w:t>
            </w:r>
            <w:proofErr w:type="spellStart"/>
            <w:r>
              <w:rPr>
                <w:sz w:val="20"/>
                <w:szCs w:val="20"/>
              </w:rPr>
              <w:t>ClaimResponse</w:t>
            </w:r>
            <w:proofErr w:type="spellEnd"/>
          </w:p>
        </w:tc>
      </w:tr>
      <w:tr w:rsidR="00F10017" w14:paraId="6ADBB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F00F" w14:textId="77777777" w:rsidR="00F10017" w:rsidRDefault="00D930E0">
            <w:r>
              <w:rPr>
                <w:sz w:val="20"/>
                <w:szCs w:val="20"/>
              </w:rPr>
              <w:t>/claim/</w:t>
            </w:r>
            <w:proofErr w:type="spellStart"/>
            <w:r>
              <w:rPr>
                <w:sz w:val="20"/>
                <w:szCs w:val="20"/>
              </w:rPr>
              <w:t>on_submit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38CD" w14:textId="77777777" w:rsidR="00F10017" w:rsidRDefault="00D930E0">
            <w:r>
              <w:rPr>
                <w:sz w:val="20"/>
                <w:szCs w:val="20"/>
              </w:rPr>
              <w:t>Section 18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0A02" w14:textId="77777777" w:rsidR="00F10017" w:rsidRDefault="00D930E0">
            <w:r>
              <w:rPr>
                <w:sz w:val="20"/>
                <w:szCs w:val="20"/>
              </w:rPr>
              <w:t xml:space="preserve">MINOR — </w:t>
            </w:r>
            <w:proofErr w:type="spellStart"/>
            <w:r>
              <w:rPr>
                <w:sz w:val="20"/>
                <w:szCs w:val="20"/>
              </w:rPr>
              <w:t>ClaimResponse</w:t>
            </w:r>
            <w:proofErr w:type="spellEnd"/>
            <w:r>
              <w:rPr>
                <w:sz w:val="20"/>
                <w:szCs w:val="20"/>
              </w:rPr>
              <w:t xml:space="preserve"> includes </w:t>
            </w:r>
            <w:proofErr w:type="spellStart"/>
            <w:r>
              <w:rPr>
                <w:sz w:val="20"/>
                <w:szCs w:val="20"/>
              </w:rPr>
              <w:t>ai_analysis</w:t>
            </w:r>
            <w:proofErr w:type="spellEnd"/>
            <w:r>
              <w:rPr>
                <w:sz w:val="20"/>
                <w:szCs w:val="20"/>
              </w:rPr>
              <w:t xml:space="preserve"> extension block</w:t>
            </w:r>
          </w:p>
        </w:tc>
      </w:tr>
      <w:tr w:rsidR="00F10017" w14:paraId="2200B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4D2F" w14:textId="77777777" w:rsidR="00F10017" w:rsidRDefault="00D930E0">
            <w:r>
              <w:rPr>
                <w:sz w:val="20"/>
                <w:szCs w:val="20"/>
              </w:rPr>
              <w:t>/communication/request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A8DD" w14:textId="77777777" w:rsidR="00F10017" w:rsidRDefault="00D930E0">
            <w:r>
              <w:rPr>
                <w:sz w:val="20"/>
                <w:szCs w:val="20"/>
              </w:rPr>
              <w:t>Section 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073E" w14:textId="77777777" w:rsidR="00F10017" w:rsidRDefault="00D930E0">
            <w:r>
              <w:rPr>
                <w:sz w:val="20"/>
                <w:szCs w:val="20"/>
              </w:rPr>
              <w:t>NONE</w:t>
            </w:r>
          </w:p>
        </w:tc>
      </w:tr>
      <w:tr w:rsidR="00F10017" w14:paraId="0D646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919D" w14:textId="77777777" w:rsidR="00F10017" w:rsidRDefault="00D930E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paymentnotice</w:t>
            </w:r>
            <w:proofErr w:type="spellEnd"/>
            <w:r>
              <w:rPr>
                <w:sz w:val="20"/>
                <w:szCs w:val="20"/>
              </w:rPr>
              <w:t>/request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FF7D" w14:textId="77777777" w:rsidR="00F10017" w:rsidRDefault="00D930E0">
            <w:r>
              <w:rPr>
                <w:sz w:val="20"/>
                <w:szCs w:val="20"/>
              </w:rPr>
              <w:t>Section 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34E1" w14:textId="77777777" w:rsidR="00F10017" w:rsidRDefault="00D930E0">
            <w:r>
              <w:rPr>
                <w:sz w:val="20"/>
                <w:szCs w:val="20"/>
              </w:rPr>
              <w:t>NONE</w:t>
            </w:r>
          </w:p>
        </w:tc>
      </w:tr>
      <w:tr w:rsidR="00F10017" w14:paraId="36C04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5A0B" w14:textId="77777777" w:rsidR="00F10017" w:rsidRDefault="00D930E0">
            <w:r>
              <w:rPr>
                <w:sz w:val="20"/>
                <w:szCs w:val="20"/>
              </w:rPr>
              <w:t>/status/request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3BB9" w14:textId="77777777" w:rsidR="00F10017" w:rsidRDefault="00D930E0">
            <w:r>
              <w:rPr>
                <w:sz w:val="20"/>
                <w:szCs w:val="20"/>
              </w:rPr>
              <w:t>Section 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1F57" w14:textId="77777777" w:rsidR="00F10017" w:rsidRDefault="00D930E0">
            <w:r>
              <w:rPr>
                <w:sz w:val="20"/>
                <w:szCs w:val="20"/>
              </w:rPr>
              <w:t>NONE</w:t>
            </w:r>
          </w:p>
        </w:tc>
      </w:tr>
    </w:tbl>
    <w:p w14:paraId="0935BF8C" w14:textId="77777777" w:rsidR="00F10017" w:rsidRDefault="00F10017">
      <w:pPr>
        <w:spacing w:after="40"/>
      </w:pPr>
    </w:p>
    <w:p w14:paraId="6E02251D" w14:textId="77777777" w:rsidR="00F10017" w:rsidRDefault="00D930E0">
      <w:pPr>
        <w:pStyle w:val="Heading2"/>
      </w:pPr>
      <w:bookmarkStart w:id="31" w:name="_Toc226629881"/>
      <w:r>
        <w:t>6.2 Internal AI APIs (NEW)</w:t>
      </w:r>
      <w:bookmarkEnd w:id="31"/>
    </w:p>
    <w:p w14:paraId="6356BFC5" w14:textId="77777777" w:rsidR="00F10017" w:rsidRDefault="00D930E0">
      <w:pPr>
        <w:spacing w:after="120"/>
      </w:pPr>
      <w:r>
        <w:t>These endpoints are internal-only, not exposed through the API Gateway. Inter-service auth via service JWT.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3250"/>
        <w:gridCol w:w="2644"/>
        <w:gridCol w:w="2639"/>
      </w:tblGrid>
      <w:tr w:rsidR="00F10017" w14:paraId="1C727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DAA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378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FD1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C95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F10017" w14:paraId="38433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FCF8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B672" w14:textId="77777777" w:rsidR="00F10017" w:rsidRDefault="00D930E0">
            <w:r>
              <w:rPr>
                <w:sz w:val="20"/>
                <w:szCs w:val="20"/>
              </w:rPr>
              <w:t>/internal/ai/coordinate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131A" w14:textId="77777777" w:rsidR="00F10017" w:rsidRDefault="00D930E0">
            <w:r>
              <w:rPr>
                <w:sz w:val="20"/>
                <w:szCs w:val="20"/>
              </w:rPr>
              <w:t>Submit FHIR Claim bundle for AI 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7E32" w14:textId="77777777" w:rsidR="00F10017" w:rsidRDefault="00D930E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Coordinator</w:t>
            </w:r>
          </w:p>
        </w:tc>
      </w:tr>
      <w:tr w:rsidR="00F10017" w14:paraId="1FD70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B5B0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E68B" w14:textId="77777777" w:rsidR="00F10017" w:rsidRDefault="00D930E0">
            <w:r>
              <w:rPr>
                <w:sz w:val="20"/>
                <w:szCs w:val="20"/>
              </w:rPr>
              <w:t>/internal/ai/agents/eligibility/verify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58E2" w14:textId="77777777" w:rsidR="00F10017" w:rsidRDefault="00D930E0">
            <w:r>
              <w:rPr>
                <w:sz w:val="20"/>
                <w:szCs w:val="20"/>
              </w:rPr>
              <w:t>Eligibility check with Redis caching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AFA3" w14:textId="77777777" w:rsidR="00F10017" w:rsidRDefault="00D930E0">
            <w:r>
              <w:rPr>
                <w:sz w:val="20"/>
                <w:szCs w:val="20"/>
              </w:rPr>
              <w:t>Custom + Redis</w:t>
            </w:r>
          </w:p>
        </w:tc>
      </w:tr>
      <w:tr w:rsidR="00F10017" w14:paraId="0113B4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F6B0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723D" w14:textId="77777777" w:rsidR="00F10017" w:rsidRDefault="00D930E0">
            <w:r>
              <w:rPr>
                <w:sz w:val="20"/>
                <w:szCs w:val="20"/>
              </w:rPr>
              <w:t>/internal/ai/agents/coding/validate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5FC3" w14:textId="77777777" w:rsidR="00F10017" w:rsidRDefault="00D930E0">
            <w:r>
              <w:rPr>
                <w:sz w:val="20"/>
                <w:szCs w:val="20"/>
              </w:rPr>
              <w:t>ICD-10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67E6" w14:textId="77777777" w:rsidR="00F10017" w:rsidRDefault="00D930E0">
            <w:r>
              <w:rPr>
                <w:sz w:val="20"/>
                <w:szCs w:val="20"/>
              </w:rPr>
              <w:t xml:space="preserve">Spark NLP +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(Llama 8B)</w:t>
            </w:r>
          </w:p>
        </w:tc>
      </w:tr>
      <w:tr w:rsidR="00F10017" w14:paraId="09518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CD4B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AC1C" w14:textId="77777777" w:rsidR="00F10017" w:rsidRDefault="00D930E0">
            <w:r>
              <w:rPr>
                <w:sz w:val="20"/>
                <w:szCs w:val="20"/>
              </w:rPr>
              <w:t>/internal/ai/agents/fraud/score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88EA" w14:textId="77777777" w:rsidR="00F10017" w:rsidRDefault="00D930E0">
            <w:r>
              <w:rPr>
                <w:sz w:val="20"/>
                <w:szCs w:val="20"/>
              </w:rPr>
              <w:t>Fraud risk scoring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2B36" w14:textId="77777777" w:rsidR="00F10017" w:rsidRDefault="00D930E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PyOD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</w:p>
        </w:tc>
      </w:tr>
      <w:tr w:rsidR="00F10017" w14:paraId="71EFAE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0C76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D5C8" w14:textId="77777777" w:rsidR="00F10017" w:rsidRDefault="00D930E0">
            <w:r>
              <w:rPr>
                <w:sz w:val="20"/>
                <w:szCs w:val="20"/>
              </w:rPr>
              <w:t>/internal/ai/agents/necessity/assess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0731" w14:textId="77777777" w:rsidR="00F10017" w:rsidRDefault="00D930E0">
            <w:r>
              <w:rPr>
                <w:sz w:val="20"/>
                <w:szCs w:val="20"/>
              </w:rPr>
              <w:t>Medical necessity assessment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D546" w14:textId="77777777" w:rsidR="00F10017" w:rsidRDefault="00D930E0"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RAG</w:t>
            </w:r>
          </w:p>
        </w:tc>
      </w:tr>
      <w:tr w:rsidR="00F10017" w14:paraId="401357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F12A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A402" w14:textId="77777777" w:rsidR="00F10017" w:rsidRDefault="00D930E0">
            <w:r>
              <w:rPr>
                <w:sz w:val="20"/>
                <w:szCs w:val="20"/>
              </w:rPr>
              <w:t>/internal/ai/memory/store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D311" w14:textId="77777777" w:rsidR="00F10017" w:rsidRDefault="00D930E0">
            <w:r>
              <w:rPr>
                <w:sz w:val="20"/>
                <w:szCs w:val="20"/>
              </w:rPr>
              <w:t>Store agent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140E" w14:textId="77777777" w:rsidR="00F10017" w:rsidRDefault="00D930E0">
            <w:r>
              <w:rPr>
                <w:sz w:val="20"/>
                <w:szCs w:val="20"/>
              </w:rPr>
              <w:t>Redis + PostgreSQL</w:t>
            </w:r>
          </w:p>
        </w:tc>
      </w:tr>
      <w:tr w:rsidR="00F10017" w14:paraId="05BB1C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9ABD" w14:textId="77777777" w:rsidR="00F10017" w:rsidRDefault="00D930E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0FBC" w14:textId="77777777" w:rsidR="00F10017" w:rsidRDefault="00D930E0">
            <w:r>
              <w:rPr>
                <w:sz w:val="20"/>
                <w:szCs w:val="20"/>
              </w:rPr>
              <w:t>/internal/ai/memory/context/{agent}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9FA7" w14:textId="77777777" w:rsidR="00F10017" w:rsidRDefault="00D930E0">
            <w:r>
              <w:rPr>
                <w:sz w:val="20"/>
                <w:szCs w:val="20"/>
              </w:rPr>
              <w:t>Retrieve agent context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82EA" w14:textId="77777777" w:rsidR="00F10017" w:rsidRDefault="00D930E0">
            <w:r>
              <w:rPr>
                <w:sz w:val="20"/>
                <w:szCs w:val="20"/>
              </w:rPr>
              <w:t>Redis</w:t>
            </w:r>
          </w:p>
        </w:tc>
      </w:tr>
      <w:tr w:rsidR="00F10017" w14:paraId="5F1A8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F981" w14:textId="77777777" w:rsidR="00F10017" w:rsidRDefault="00D930E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B4F0" w14:textId="77777777" w:rsidR="00F10017" w:rsidRDefault="00D930E0">
            <w:r>
              <w:rPr>
                <w:sz w:val="20"/>
                <w:szCs w:val="20"/>
              </w:rPr>
              <w:t>/internal/ai/</w:t>
            </w:r>
            <w:proofErr w:type="spellStart"/>
            <w:r>
              <w:rPr>
                <w:sz w:val="20"/>
                <w:szCs w:val="20"/>
              </w:rPr>
              <w:t>llm</w:t>
            </w:r>
            <w:proofErr w:type="spellEnd"/>
            <w:r>
              <w:rPr>
                <w:sz w:val="20"/>
                <w:szCs w:val="20"/>
              </w:rPr>
              <w:t>/completion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2465" w14:textId="77777777" w:rsidR="00F10017" w:rsidRDefault="00D930E0">
            <w:r>
              <w:rPr>
                <w:sz w:val="20"/>
                <w:szCs w:val="20"/>
              </w:rPr>
              <w:t>Model-agnostic LLM completion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FBEC" w14:textId="77777777" w:rsidR="00F10017" w:rsidRDefault="00D930E0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proxy</w:t>
            </w:r>
          </w:p>
        </w:tc>
      </w:tr>
      <w:tr w:rsidR="00F10017" w14:paraId="68A39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2FCD" w14:textId="77777777" w:rsidR="00F10017" w:rsidRDefault="00D930E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865E" w14:textId="77777777" w:rsidR="00F10017" w:rsidRDefault="00D930E0">
            <w:r>
              <w:rPr>
                <w:sz w:val="20"/>
                <w:szCs w:val="20"/>
              </w:rPr>
              <w:t>/internal/ai/health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9526" w14:textId="77777777" w:rsidR="00F10017" w:rsidRDefault="00D930E0">
            <w:r>
              <w:rPr>
                <w:sz w:val="20"/>
                <w:szCs w:val="20"/>
              </w:rPr>
              <w:t>AI layer health 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93D7" w14:textId="77777777" w:rsidR="00F10017" w:rsidRDefault="00D930E0">
            <w:r>
              <w:rPr>
                <w:sz w:val="20"/>
                <w:szCs w:val="20"/>
              </w:rPr>
              <w:t>Custom (returns model status, queue depth)</w:t>
            </w:r>
          </w:p>
        </w:tc>
      </w:tr>
      <w:tr w:rsidR="00F10017" w14:paraId="17D181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019D" w14:textId="77777777" w:rsidR="00F10017" w:rsidRDefault="00D930E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CFB6" w14:textId="77777777" w:rsidR="00F10017" w:rsidRDefault="00D930E0">
            <w:r>
              <w:rPr>
                <w:sz w:val="20"/>
                <w:szCs w:val="20"/>
              </w:rPr>
              <w:t>/internal/ai/metrics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2D45" w14:textId="77777777" w:rsidR="00F10017" w:rsidRDefault="00D930E0">
            <w:r>
              <w:rPr>
                <w:sz w:val="20"/>
                <w:szCs w:val="20"/>
              </w:rPr>
              <w:t>Prometheus metrics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73B9" w14:textId="77777777" w:rsidR="00F10017" w:rsidRDefault="00D930E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>-client (Python)</w:t>
            </w:r>
          </w:p>
        </w:tc>
      </w:tr>
    </w:tbl>
    <w:p w14:paraId="5B57B7DB" w14:textId="77777777" w:rsidR="00F10017" w:rsidRDefault="00D930E0">
      <w:r>
        <w:br w:type="page"/>
      </w:r>
    </w:p>
    <w:p w14:paraId="4F353D53" w14:textId="77777777" w:rsidR="00F10017" w:rsidRDefault="00D930E0">
      <w:pPr>
        <w:pStyle w:val="Heading1"/>
      </w:pPr>
      <w:bookmarkStart w:id="32" w:name="_Toc226629882"/>
      <w:r>
        <w:lastRenderedPageBreak/>
        <w:t>7. Non-Functional Requirements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3"/>
        <w:gridCol w:w="2317"/>
        <w:gridCol w:w="819"/>
        <w:gridCol w:w="717"/>
        <w:gridCol w:w="1379"/>
        <w:gridCol w:w="3315"/>
      </w:tblGrid>
      <w:tr w:rsidR="00F10017" w14:paraId="01E28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812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938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89A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20E3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62C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577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27B2B4B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A8DB" w14:textId="77777777" w:rsidR="00F10017" w:rsidRDefault="00D930E0">
            <w:r>
              <w:rPr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CDB2" w14:textId="77777777" w:rsidR="00F10017" w:rsidRDefault="00D930E0">
            <w:r>
              <w:rPr>
                <w:sz w:val="20"/>
                <w:szCs w:val="20"/>
              </w:rPr>
              <w:t>The AI layer shall process claims within 5 seconds E2E (Kafka consume → AI analysis → Kafka publish). This is within the existing HFCX claim processing window.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2B56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5DE0" w14:textId="77777777" w:rsidR="00F10017" w:rsidRDefault="00D930E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6032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1,P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47E4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for throughput. Benchma</w:t>
            </w:r>
            <w:r>
              <w:rPr>
                <w:sz w:val="20"/>
                <w:szCs w:val="20"/>
              </w:rPr>
              <w:t>rk: 50+ claims/min/GPU on A100.</w:t>
            </w:r>
          </w:p>
        </w:tc>
      </w:tr>
      <w:tr w:rsidR="00F10017" w14:paraId="742B8ED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D35B" w14:textId="77777777" w:rsidR="00F10017" w:rsidRDefault="00D930E0">
            <w:r>
              <w:rPr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F07F" w14:textId="77777777" w:rsidR="00F10017" w:rsidRDefault="00D930E0">
            <w:r>
              <w:rPr>
                <w:sz w:val="20"/>
                <w:szCs w:val="20"/>
              </w:rPr>
              <w:t>The AI layer shall scale horizontally: Coordinator 3-10 pods, Fraud Agent 3-15 pods via Kubernetes HPA at 70% CPU.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18F1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C976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B3FF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087D" w14:textId="77777777" w:rsidR="00F10017" w:rsidRDefault="00D930E0">
            <w:r>
              <w:rPr>
                <w:sz w:val="20"/>
                <w:szCs w:val="20"/>
              </w:rPr>
              <w:t>Tool: K8s HPA (built-in). Same config pattern as P1.</w:t>
            </w:r>
          </w:p>
        </w:tc>
      </w:tr>
      <w:tr w:rsidR="00F10017" w14:paraId="5CF2337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5388" w14:textId="77777777" w:rsidR="00F10017" w:rsidRDefault="00D930E0">
            <w:r>
              <w:rPr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5882" w14:textId="77777777" w:rsidR="00F10017" w:rsidRDefault="00D930E0">
            <w:r>
              <w:rPr>
                <w:sz w:val="20"/>
                <w:szCs w:val="20"/>
              </w:rPr>
              <w:t>All AI models shall be self-hosted within Egyptian-approved data ce</w:t>
            </w:r>
            <w:r>
              <w:rPr>
                <w:sz w:val="20"/>
                <w:szCs w:val="20"/>
              </w:rPr>
              <w:t>nters. Zero PHI egress to external services.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2D5F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6D8D" w14:textId="77777777" w:rsidR="00F10017" w:rsidRDefault="00D930E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A479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5,ENHANCED</w:t>
            </w:r>
            <w:proofErr w:type="gramEnd"/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7F29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GPU droplets or dedicated hardware in Egypt.</w:t>
            </w:r>
          </w:p>
        </w:tc>
      </w:tr>
      <w:tr w:rsidR="00F10017" w14:paraId="0014BFC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3C51" w14:textId="77777777" w:rsidR="00F10017" w:rsidRDefault="00D930E0">
            <w:r>
              <w:rPr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DD93" w14:textId="77777777" w:rsidR="00F10017" w:rsidRDefault="00D930E0">
            <w:r>
              <w:rPr>
                <w:sz w:val="20"/>
                <w:szCs w:val="20"/>
              </w:rPr>
              <w:t>The system shall maintain 99.5% AI layer availability; graceful degradation when AI is unavailable (claims bypass to manual queue).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0453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DFA3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3C6A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A44C" w14:textId="77777777" w:rsidR="00F10017" w:rsidRDefault="00D930E0">
            <w:r>
              <w:rPr>
                <w:sz w:val="20"/>
                <w:szCs w:val="20"/>
              </w:rPr>
              <w:t>Tool: Kafka DLQ + K8s health probes + circuit breaker pattern.</w:t>
            </w:r>
          </w:p>
        </w:tc>
      </w:tr>
      <w:tr w:rsidR="00F10017" w14:paraId="70AD8C3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98F9" w14:textId="77777777" w:rsidR="00F10017" w:rsidRDefault="00D930E0">
            <w:r>
              <w:rPr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48F9" w14:textId="77777777" w:rsidR="00F10017" w:rsidRDefault="00D930E0">
            <w:r>
              <w:rPr>
                <w:sz w:val="20"/>
                <w:szCs w:val="20"/>
              </w:rPr>
              <w:t>AI model updates shall be zero-dow</w:t>
            </w:r>
            <w:r>
              <w:rPr>
                <w:sz w:val="20"/>
                <w:szCs w:val="20"/>
              </w:rPr>
              <w:t xml:space="preserve">ntime via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blue-green model routing.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48A2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2FF7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EAA6" w14:textId="77777777" w:rsidR="00F10017" w:rsidRDefault="00D930E0">
            <w:r>
              <w:rPr>
                <w:sz w:val="20"/>
                <w:szCs w:val="20"/>
              </w:rPr>
              <w:t>P4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CCED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model aliasing. Route 100% traffic to model-v1, gradually shift to model-v2.</w:t>
            </w:r>
          </w:p>
        </w:tc>
      </w:tr>
      <w:tr w:rsidR="00F10017" w14:paraId="5738127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1E61" w14:textId="77777777" w:rsidR="00F10017" w:rsidRDefault="00D930E0">
            <w:r>
              <w:rPr>
                <w:sz w:val="20"/>
                <w:szCs w:val="20"/>
              </w:rPr>
              <w:t>NFR-006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4795" w14:textId="77777777" w:rsidR="00F10017" w:rsidRDefault="00D930E0">
            <w:r>
              <w:rPr>
                <w:sz w:val="20"/>
                <w:szCs w:val="20"/>
              </w:rPr>
              <w:t>Distributed tracing across the full claim pipeline (Java HCX APIs → Kafka → Python AI agents → Kafka → Scala pipeline jobs).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D886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6BC3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04EF" w14:textId="77777777" w:rsidR="00F10017" w:rsidRDefault="00D930E0">
            <w:r>
              <w:rPr>
                <w:sz w:val="20"/>
                <w:szCs w:val="20"/>
              </w:rPr>
              <w:t>P4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30A5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(Apache 2.0) with Jaeger UI. Cross-language tracing.</w:t>
            </w:r>
          </w:p>
        </w:tc>
      </w:tr>
    </w:tbl>
    <w:p w14:paraId="1D2947FC" w14:textId="77777777" w:rsidR="00F10017" w:rsidRDefault="00F10017">
      <w:pPr>
        <w:spacing w:after="40"/>
      </w:pPr>
    </w:p>
    <w:p w14:paraId="53BB3F79" w14:textId="77777777" w:rsidR="00F10017" w:rsidRDefault="00D930E0">
      <w:pPr>
        <w:pStyle w:val="Heading1"/>
      </w:pPr>
      <w:bookmarkStart w:id="33" w:name="_Toc226629883"/>
      <w:r>
        <w:t>8. Security Requirements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2435"/>
        <w:gridCol w:w="819"/>
        <w:gridCol w:w="717"/>
        <w:gridCol w:w="1124"/>
        <w:gridCol w:w="3436"/>
      </w:tblGrid>
      <w:tr w:rsidR="00F10017" w14:paraId="02977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F63F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C14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8ED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050D" w14:textId="77777777" w:rsidR="00F10017" w:rsidRDefault="00D930E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Cmplx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99BE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D59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Acceptance Criteria / Off-Shelf Tool</w:t>
            </w:r>
          </w:p>
        </w:tc>
      </w:tr>
      <w:tr w:rsidR="00F10017" w14:paraId="291A882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D513" w14:textId="77777777" w:rsidR="00F10017" w:rsidRDefault="00D930E0">
            <w:r>
              <w:rPr>
                <w:sz w:val="20"/>
                <w:szCs w:val="20"/>
              </w:rPr>
              <w:t>SEC-001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F972" w14:textId="77777777" w:rsidR="00F10017" w:rsidRDefault="00D930E0">
            <w:r>
              <w:rPr>
                <w:sz w:val="20"/>
                <w:szCs w:val="20"/>
              </w:rPr>
              <w:t>AI internal APIs shall use service-to-service JWT tokens, separate from external bearer tokens (Integration Guide Section 14.3).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5615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3FC1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A249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4,P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95D2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service accounts (existing). No new auth system.</w:t>
            </w:r>
          </w:p>
        </w:tc>
      </w:tr>
      <w:tr w:rsidR="00F10017" w14:paraId="2D994C3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4651" w14:textId="77777777" w:rsidR="00F10017" w:rsidRDefault="00D930E0">
            <w:r>
              <w:rPr>
                <w:sz w:val="20"/>
                <w:szCs w:val="20"/>
              </w:rPr>
              <w:t>SEC-002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8A10" w14:textId="77777777" w:rsidR="00F10017" w:rsidRDefault="00D930E0">
            <w:r>
              <w:rPr>
                <w:sz w:val="20"/>
                <w:szCs w:val="20"/>
              </w:rPr>
              <w:t xml:space="preserve">JWE encryption (RSA-OAEP-256 + A256GCM per Integration Guide Section </w:t>
            </w:r>
            <w:r>
              <w:rPr>
                <w:sz w:val="20"/>
                <w:szCs w:val="20"/>
              </w:rPr>
              <w:lastRenderedPageBreak/>
              <w:t>25.3) shall be maintained. AI layer operates on decrypted data within the trusted pipeline boundary.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4C5F" w14:textId="77777777" w:rsidR="00F10017" w:rsidRDefault="00D930E0">
            <w:r>
              <w:rPr>
                <w:sz w:val="20"/>
                <w:szCs w:val="20"/>
              </w:rPr>
              <w:lastRenderedPageBreak/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BA12" w14:textId="77777777" w:rsidR="00F10017" w:rsidRDefault="00D930E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0B0C" w14:textId="77777777" w:rsidR="00F10017" w:rsidRDefault="00D930E0">
            <w:r>
              <w:rPr>
                <w:sz w:val="20"/>
                <w:szCs w:val="20"/>
              </w:rPr>
              <w:t>P6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A246" w14:textId="77777777" w:rsidR="00F10017" w:rsidRDefault="00D930E0">
            <w:r>
              <w:rPr>
                <w:sz w:val="20"/>
                <w:szCs w:val="20"/>
              </w:rPr>
              <w:t xml:space="preserve">Tool: Existing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-core JWE library (Java). AI layer receives pre-decrypte</w:t>
            </w:r>
            <w:r>
              <w:rPr>
                <w:sz w:val="20"/>
                <w:szCs w:val="20"/>
              </w:rPr>
              <w:t>d FHIR bundles from pipeline.</w:t>
            </w:r>
          </w:p>
        </w:tc>
      </w:tr>
      <w:tr w:rsidR="00F10017" w14:paraId="252DD6F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C72E" w14:textId="77777777" w:rsidR="00F10017" w:rsidRDefault="00D930E0">
            <w:r>
              <w:rPr>
                <w:sz w:val="20"/>
                <w:szCs w:val="20"/>
              </w:rPr>
              <w:t>SEC-003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15B0" w14:textId="77777777" w:rsidR="00F10017" w:rsidRDefault="00D930E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ai_audit_log</w:t>
            </w:r>
            <w:proofErr w:type="spellEnd"/>
            <w:r>
              <w:rPr>
                <w:sz w:val="20"/>
                <w:szCs w:val="20"/>
              </w:rPr>
              <w:t xml:space="preserve"> table shall be append-only (no UPDATE/DELETE) with monthly partitioning for FRA compliance.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E304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07D1" w14:textId="77777777" w:rsidR="00F10017" w:rsidRDefault="00D930E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9DF6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D9AF" w14:textId="77777777" w:rsidR="00F10017" w:rsidRDefault="00D930E0">
            <w:r>
              <w:rPr>
                <w:sz w:val="20"/>
                <w:szCs w:val="20"/>
              </w:rPr>
              <w:t xml:space="preserve">Tool: PostgreSQL table permissions + </w:t>
            </w:r>
            <w:proofErr w:type="spellStart"/>
            <w:r>
              <w:rPr>
                <w:sz w:val="20"/>
                <w:szCs w:val="20"/>
              </w:rPr>
              <w:t>pg_partman</w:t>
            </w:r>
            <w:proofErr w:type="spellEnd"/>
            <w:r>
              <w:rPr>
                <w:sz w:val="20"/>
                <w:szCs w:val="20"/>
              </w:rPr>
              <w:t xml:space="preserve"> extension.</w:t>
            </w:r>
          </w:p>
        </w:tc>
      </w:tr>
      <w:tr w:rsidR="00F10017" w14:paraId="4BB564F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3A4F" w14:textId="77777777" w:rsidR="00F10017" w:rsidRDefault="00D930E0">
            <w:r>
              <w:rPr>
                <w:sz w:val="20"/>
                <w:szCs w:val="20"/>
              </w:rPr>
              <w:t>SEC-004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E994" w14:textId="77777777" w:rsidR="00F10017" w:rsidRDefault="00D930E0">
            <w:r>
              <w:rPr>
                <w:sz w:val="20"/>
                <w:szCs w:val="20"/>
              </w:rPr>
              <w:t>All AI model weights shall be stored in encrypted storage. Private encryption keys per Integration Guide Section 14.2 best practices.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966C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AE43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1215" w14:textId="77777777" w:rsidR="00F10017" w:rsidRDefault="00D930E0">
            <w:r>
              <w:rPr>
                <w:sz w:val="20"/>
                <w:szCs w:val="20"/>
              </w:rPr>
              <w:t>P6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B65A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with server-side encryption (SSE-S3) for model artifact storage.</w:t>
            </w:r>
          </w:p>
        </w:tc>
      </w:tr>
      <w:tr w:rsidR="00F10017" w14:paraId="478C83A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9858" w14:textId="77777777" w:rsidR="00F10017" w:rsidRDefault="00D930E0">
            <w:r>
              <w:rPr>
                <w:sz w:val="20"/>
                <w:szCs w:val="20"/>
              </w:rPr>
              <w:t>SEC-005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82F" w14:textId="77777777" w:rsidR="00F10017" w:rsidRDefault="00D930E0">
            <w:r>
              <w:rPr>
                <w:sz w:val="20"/>
                <w:szCs w:val="20"/>
              </w:rPr>
              <w:t>PHI in AI agent logs sha</w:t>
            </w:r>
            <w:r>
              <w:rPr>
                <w:sz w:val="20"/>
                <w:szCs w:val="20"/>
              </w:rPr>
              <w:t>ll be redacted. Only claim correlation IDs, not patient data, appear in logs.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6019" w14:textId="77777777" w:rsidR="00F10017" w:rsidRDefault="00D930E0">
            <w:r>
              <w:rPr>
                <w:sz w:val="20"/>
                <w:szCs w:val="20"/>
              </w:rPr>
              <w:t>Must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94CC" w14:textId="77777777" w:rsidR="00F10017" w:rsidRDefault="00D930E0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174C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9980" w14:textId="77777777" w:rsidR="00F10017" w:rsidRDefault="00D930E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structlog</w:t>
            </w:r>
            <w:proofErr w:type="spellEnd"/>
            <w:r>
              <w:rPr>
                <w:sz w:val="20"/>
                <w:szCs w:val="20"/>
              </w:rPr>
              <w:t xml:space="preserve"> (MIT) with custom PHI redaction filter. Log </w:t>
            </w:r>
            <w:proofErr w:type="spellStart"/>
            <w:r>
              <w:rPr>
                <w:sz w:val="20"/>
                <w:szCs w:val="20"/>
              </w:rPr>
              <w:t>claim_id</w:t>
            </w:r>
            <w:proofErr w:type="spellEnd"/>
            <w:r>
              <w:rPr>
                <w:sz w:val="20"/>
                <w:szCs w:val="20"/>
              </w:rPr>
              <w:t xml:space="preserve"> and X-HCX-Correlation-ID only.</w:t>
            </w:r>
          </w:p>
        </w:tc>
      </w:tr>
    </w:tbl>
    <w:p w14:paraId="74A2F0A2" w14:textId="77777777" w:rsidR="00F10017" w:rsidRDefault="00D930E0">
      <w:r>
        <w:br w:type="page"/>
      </w:r>
    </w:p>
    <w:p w14:paraId="29F670B0" w14:textId="77777777" w:rsidR="00F10017" w:rsidRDefault="00D930E0">
      <w:pPr>
        <w:pStyle w:val="Heading1"/>
      </w:pPr>
      <w:bookmarkStart w:id="34" w:name="_Toc226629884"/>
      <w:r>
        <w:lastRenderedPageBreak/>
        <w:t>9. Testing Strategy</w:t>
      </w:r>
      <w:bookmarkEnd w:id="34"/>
    </w:p>
    <w:p w14:paraId="6E4DD0E6" w14:textId="77777777" w:rsidR="00F10017" w:rsidRDefault="00D930E0">
      <w:pPr>
        <w:spacing w:after="120"/>
      </w:pPr>
      <w:r>
        <w:t>Testing leverages existing HFCX testing infrastructure (Integration Guide Part VII) extended for AI: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2483"/>
        <w:gridCol w:w="2805"/>
        <w:gridCol w:w="1124"/>
      </w:tblGrid>
      <w:tr w:rsidR="00F10017" w14:paraId="41676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3E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Test Level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B192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00E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C07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10017" w14:paraId="78CD4F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0823" w14:textId="77777777" w:rsidR="00F10017" w:rsidRDefault="00D930E0">
            <w:r>
              <w:rPr>
                <w:sz w:val="20"/>
                <w:szCs w:val="20"/>
              </w:rPr>
              <w:t>Unit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0712" w14:textId="77777777" w:rsidR="00F10017" w:rsidRDefault="00D930E0">
            <w:r>
              <w:rPr>
                <w:sz w:val="20"/>
                <w:szCs w:val="20"/>
              </w:rPr>
              <w:t>Individual agent logic, FHIR extension creation, fraud feature engineering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2E02" w14:textId="77777777" w:rsidR="00F10017" w:rsidRDefault="00D930E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pytest-cov</w:t>
            </w:r>
            <w:proofErr w:type="spellEnd"/>
            <w:r>
              <w:rPr>
                <w:sz w:val="20"/>
                <w:szCs w:val="20"/>
              </w:rPr>
              <w:t xml:space="preserve"> (target 80%)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CEEF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</w:tr>
      <w:tr w:rsidR="00F10017" w14:paraId="112B80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7F9E" w14:textId="77777777" w:rsidR="00F10017" w:rsidRDefault="00D930E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CD9A" w14:textId="77777777" w:rsidR="00F10017" w:rsidRDefault="00D930E0">
            <w:r>
              <w:rPr>
                <w:sz w:val="20"/>
                <w:szCs w:val="20"/>
              </w:rPr>
              <w:t>Agent-to-Kafka, Redis cache, PostgreSQL persistence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7ADD" w14:textId="77777777" w:rsidR="00F10017" w:rsidRDefault="00D930E0"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>-python + Docker Compose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5C08" w14:textId="77777777" w:rsidR="00F10017" w:rsidRDefault="00D930E0">
            <w:r>
              <w:rPr>
                <w:sz w:val="20"/>
                <w:szCs w:val="20"/>
              </w:rPr>
              <w:t>P4</w:t>
            </w:r>
          </w:p>
        </w:tc>
      </w:tr>
      <w:tr w:rsidR="00F10017" w14:paraId="18D7AA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3BDE" w14:textId="77777777" w:rsidR="00F10017" w:rsidRDefault="00D930E0">
            <w:r>
              <w:rPr>
                <w:sz w:val="20"/>
                <w:szCs w:val="20"/>
              </w:rPr>
              <w:t>E2E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8EB0" w14:textId="77777777" w:rsidR="00F10017" w:rsidRDefault="00D930E0">
            <w:r>
              <w:rPr>
                <w:sz w:val="20"/>
                <w:szCs w:val="20"/>
              </w:rPr>
              <w:t>Full claim lifecycle: /claim/submit → AI enrichment → /claim/</w:t>
            </w:r>
            <w:proofErr w:type="spellStart"/>
            <w:r>
              <w:rPr>
                <w:sz w:val="20"/>
                <w:szCs w:val="20"/>
              </w:rPr>
              <w:t>on_submit</w:t>
            </w:r>
            <w:proofErr w:type="spellEnd"/>
            <w:r>
              <w:rPr>
                <w:sz w:val="20"/>
                <w:szCs w:val="20"/>
              </w:rPr>
              <w:t xml:space="preserve"> callback with AI extension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C403" w14:textId="77777777" w:rsidR="00F10017" w:rsidRDefault="00D930E0">
            <w:r>
              <w:rPr>
                <w:sz w:val="20"/>
                <w:szCs w:val="20"/>
              </w:rPr>
              <w:t>Existing Postman Collection (P6) + k6 scripts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8B45" w14:textId="77777777" w:rsidR="00F10017" w:rsidRDefault="00D930E0">
            <w:r>
              <w:rPr>
                <w:sz w:val="20"/>
                <w:szCs w:val="20"/>
              </w:rPr>
              <w:t>P</w:t>
            </w:r>
            <w:proofErr w:type="gramStart"/>
            <w:r>
              <w:rPr>
                <w:sz w:val="20"/>
                <w:szCs w:val="20"/>
              </w:rPr>
              <w:t>6,P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F10017" w14:paraId="4C5E9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7286" w14:textId="77777777" w:rsidR="00F10017" w:rsidRDefault="00D930E0">
            <w:r>
              <w:rPr>
                <w:sz w:val="20"/>
                <w:szCs w:val="20"/>
              </w:rPr>
              <w:t>AI Model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561E" w14:textId="77777777" w:rsidR="00F10017" w:rsidRDefault="00D930E0">
            <w:r>
              <w:rPr>
                <w:sz w:val="20"/>
                <w:szCs w:val="20"/>
              </w:rPr>
              <w:t xml:space="preserve">Fraud F1&gt;0.85, ICD-10 accuracy&gt;90%, Arabic medical QA via </w:t>
            </w:r>
            <w:proofErr w:type="spellStart"/>
            <w:r>
              <w:rPr>
                <w:sz w:val="20"/>
                <w:szCs w:val="20"/>
              </w:rPr>
              <w:t>MedAraBench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BC21" w14:textId="77777777" w:rsidR="00F10017" w:rsidRDefault="00D930E0">
            <w:proofErr w:type="spellStart"/>
            <w:r>
              <w:rPr>
                <w:sz w:val="20"/>
                <w:szCs w:val="20"/>
              </w:rPr>
              <w:t>PyHealth</w:t>
            </w:r>
            <w:proofErr w:type="spellEnd"/>
            <w:r>
              <w:rPr>
                <w:sz w:val="20"/>
                <w:szCs w:val="20"/>
              </w:rPr>
              <w:t xml:space="preserve"> evaluation + </w:t>
            </w:r>
            <w:proofErr w:type="spellStart"/>
            <w:r>
              <w:rPr>
                <w:sz w:val="20"/>
                <w:szCs w:val="20"/>
              </w:rPr>
              <w:t>MedA</w:t>
            </w:r>
            <w:r>
              <w:rPr>
                <w:sz w:val="20"/>
                <w:szCs w:val="20"/>
              </w:rPr>
              <w:t>raBench</w:t>
            </w:r>
            <w:proofErr w:type="spellEnd"/>
            <w:r>
              <w:rPr>
                <w:sz w:val="20"/>
                <w:szCs w:val="20"/>
              </w:rPr>
              <w:t xml:space="preserve"> benchmark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01F2" w14:textId="77777777" w:rsidR="00F10017" w:rsidRDefault="00D930E0">
            <w:r>
              <w:rPr>
                <w:sz w:val="20"/>
                <w:szCs w:val="20"/>
              </w:rPr>
              <w:t>P5</w:t>
            </w:r>
          </w:p>
        </w:tc>
      </w:tr>
      <w:tr w:rsidR="00F10017" w14:paraId="41671D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FE67" w14:textId="77777777" w:rsidR="00F10017" w:rsidRDefault="00D930E0">
            <w:r>
              <w:rPr>
                <w:sz w:val="20"/>
                <w:szCs w:val="20"/>
              </w:rPr>
              <w:t>Sandbox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9746" w14:textId="77777777" w:rsidR="00F10017" w:rsidRDefault="00D930E0">
            <w:r>
              <w:rPr>
                <w:sz w:val="20"/>
                <w:szCs w:val="20"/>
              </w:rPr>
              <w:t>Test with reference mock apps (demo-app/) per Integration Guide Section 32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3AD0" w14:textId="77777777" w:rsidR="00F10017" w:rsidRDefault="00D930E0">
            <w:r>
              <w:rPr>
                <w:sz w:val="20"/>
                <w:szCs w:val="20"/>
              </w:rPr>
              <w:t>Existing HFCX sandbox environment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03FF" w14:textId="77777777" w:rsidR="00F10017" w:rsidRDefault="00D930E0">
            <w:r>
              <w:rPr>
                <w:sz w:val="20"/>
                <w:szCs w:val="20"/>
              </w:rPr>
              <w:t>P6</w:t>
            </w:r>
          </w:p>
        </w:tc>
      </w:tr>
      <w:tr w:rsidR="00F10017" w14:paraId="250A9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D611" w14:textId="77777777" w:rsidR="00F10017" w:rsidRDefault="00D930E0">
            <w:r>
              <w:rPr>
                <w:sz w:val="20"/>
                <w:szCs w:val="20"/>
              </w:rPr>
              <w:t>Load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0418" w14:textId="77777777" w:rsidR="00F10017" w:rsidRDefault="00D930E0">
            <w:r>
              <w:rPr>
                <w:sz w:val="20"/>
                <w:szCs w:val="20"/>
              </w:rPr>
              <w:t>100K claims/day sustained, p95&lt;8s E2E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F638" w14:textId="77777777" w:rsidR="00F10017" w:rsidRDefault="00D930E0">
            <w:r>
              <w:rPr>
                <w:sz w:val="20"/>
                <w:szCs w:val="20"/>
              </w:rPr>
              <w:t>k6 (MIT) + Grafana k6 Cloud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9298" w14:textId="77777777" w:rsidR="00F10017" w:rsidRDefault="00D930E0">
            <w:r>
              <w:rPr>
                <w:sz w:val="20"/>
                <w:szCs w:val="20"/>
              </w:rPr>
              <w:t>P1</w:t>
            </w:r>
          </w:p>
        </w:tc>
      </w:tr>
      <w:tr w:rsidR="00F10017" w14:paraId="0A6165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EEC6" w14:textId="77777777" w:rsidR="00F10017" w:rsidRDefault="00D930E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E691" w14:textId="77777777" w:rsidR="00F10017" w:rsidRDefault="00D930E0">
            <w:r>
              <w:rPr>
                <w:sz w:val="20"/>
                <w:szCs w:val="20"/>
              </w:rPr>
              <w:t>Zero PHI leakage, RBAC verification, JWE integrity after AI enrichment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0AD7" w14:textId="77777777" w:rsidR="00F10017" w:rsidRDefault="00D930E0">
            <w:r>
              <w:rPr>
                <w:sz w:val="20"/>
                <w:szCs w:val="20"/>
              </w:rPr>
              <w:t>OWASP ZAP + custom RBAC matrix tests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9C7E" w14:textId="77777777" w:rsidR="00F10017" w:rsidRDefault="00D930E0">
            <w:r>
              <w:rPr>
                <w:sz w:val="20"/>
                <w:szCs w:val="20"/>
              </w:rPr>
              <w:t>ENHANCED</w:t>
            </w:r>
          </w:p>
        </w:tc>
      </w:tr>
    </w:tbl>
    <w:p w14:paraId="556F081A" w14:textId="77777777" w:rsidR="00F10017" w:rsidRDefault="00F10017">
      <w:pPr>
        <w:spacing w:after="40"/>
      </w:pPr>
    </w:p>
    <w:p w14:paraId="1F96BFDD" w14:textId="77777777" w:rsidR="00F10017" w:rsidRDefault="00D930E0">
      <w:pPr>
        <w:pStyle w:val="Heading1"/>
      </w:pPr>
      <w:bookmarkStart w:id="35" w:name="_Toc226629885"/>
      <w:r>
        <w:t>10. Deployment</w:t>
      </w:r>
      <w:bookmarkEnd w:id="35"/>
    </w:p>
    <w:p w14:paraId="754B42C5" w14:textId="77777777" w:rsidR="00F10017" w:rsidRDefault="00D930E0">
      <w:pPr>
        <w:pStyle w:val="Heading2"/>
      </w:pPr>
      <w:bookmarkStart w:id="36" w:name="_Toc226629886"/>
      <w:r>
        <w:t>10.1 Deployment Architecture</w:t>
      </w:r>
      <w:bookmarkEnd w:id="36"/>
    </w:p>
    <w:p w14:paraId="634D7653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AI layer deploys as a separate Kubernetes namespace (</w:t>
      </w:r>
      <w:proofErr w:type="spellStart"/>
      <w:r>
        <w:t>hcx</w:t>
      </w:r>
      <w:proofErr w:type="spellEnd"/>
      <w:r>
        <w:t xml:space="preserve">-ai) alongside existing </w:t>
      </w:r>
      <w:proofErr w:type="spellStart"/>
      <w:r>
        <w:t>hcx</w:t>
      </w:r>
      <w:proofErr w:type="spellEnd"/>
      <w:r>
        <w:t xml:space="preserve"> namespace</w:t>
      </w:r>
    </w:p>
    <w:p w14:paraId="2DC14A9C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GPU node pool: 1-4 nodes with NVIDIA A100 or A10 for LLM inference (</w:t>
      </w:r>
      <w:proofErr w:type="spellStart"/>
      <w:r>
        <w:t>Ollama</w:t>
      </w:r>
      <w:proofErr w:type="spellEnd"/>
      <w:r>
        <w:t>/</w:t>
      </w:r>
      <w:proofErr w:type="spellStart"/>
      <w:r>
        <w:t>vLLM</w:t>
      </w:r>
      <w:proofErr w:type="spellEnd"/>
      <w:r>
        <w:t xml:space="preserve"> pods)</w:t>
      </w:r>
    </w:p>
    <w:p w14:paraId="6B581132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CPU node pool: auto-scaling for Coordinator, Fraud Agent, Coding Agent, Elig</w:t>
      </w:r>
      <w:r>
        <w:t>ibility Agent</w:t>
      </w:r>
    </w:p>
    <w:p w14:paraId="2C9892CB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Shared infrastructure: PostgreSQL, Redis, Kafka (shared with existing </w:t>
      </w:r>
      <w:proofErr w:type="spellStart"/>
      <w:r>
        <w:t>hcx</w:t>
      </w:r>
      <w:proofErr w:type="spellEnd"/>
      <w:r>
        <w:t>-pipeline-jobs)</w:t>
      </w:r>
    </w:p>
    <w:p w14:paraId="74443150" w14:textId="77777777" w:rsidR="00F10017" w:rsidRDefault="00F10017">
      <w:pPr>
        <w:spacing w:after="40"/>
      </w:pPr>
    </w:p>
    <w:p w14:paraId="7724B369" w14:textId="77777777" w:rsidR="00F10017" w:rsidRDefault="00D930E0">
      <w:pPr>
        <w:pStyle w:val="Heading2"/>
      </w:pPr>
      <w:bookmarkStart w:id="37" w:name="_Toc226629887"/>
      <w:r>
        <w:t>10.2 CI/CD</w:t>
      </w:r>
      <w:bookmarkEnd w:id="37"/>
    </w:p>
    <w:p w14:paraId="5603ABF8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Existing HFCX CI </w:t>
      </w:r>
      <w:proofErr w:type="gramStart"/>
      <w:r>
        <w:t>(.</w:t>
      </w:r>
      <w:proofErr w:type="spellStart"/>
      <w:r>
        <w:t>github</w:t>
      </w:r>
      <w:proofErr w:type="spellEnd"/>
      <w:proofErr w:type="gramEnd"/>
      <w:r>
        <w:t>/workflows/) continues unchanged for Java/Scala services</w:t>
      </w:r>
    </w:p>
    <w:p w14:paraId="65E9276D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>New AI layer CI: GitHub Actions for Python: lint (ruff), test (</w:t>
      </w:r>
      <w:proofErr w:type="spellStart"/>
      <w:r>
        <w:t>pytest</w:t>
      </w:r>
      <w:proofErr w:type="spellEnd"/>
      <w:r>
        <w:t>), build Docker image, push to registry</w:t>
      </w:r>
    </w:p>
    <w:p w14:paraId="3C9A74BD" w14:textId="77777777" w:rsidR="00F10017" w:rsidRDefault="00D930E0">
      <w:pPr>
        <w:pStyle w:val="ListParagraph"/>
        <w:numPr>
          <w:ilvl w:val="0"/>
          <w:numId w:val="2"/>
        </w:numPr>
        <w:spacing w:after="60"/>
      </w:pPr>
      <w:r>
        <w:t xml:space="preserve">CD: </w:t>
      </w:r>
      <w:proofErr w:type="spellStart"/>
      <w:r>
        <w:t>ArgoCD</w:t>
      </w:r>
      <w:proofErr w:type="spellEnd"/>
      <w:r>
        <w:t xml:space="preserve"> for </w:t>
      </w:r>
      <w:proofErr w:type="spellStart"/>
      <w:r>
        <w:t>GitOps</w:t>
      </w:r>
      <w:proofErr w:type="spellEnd"/>
      <w:r>
        <w:t xml:space="preserve"> deployment of AI layer. Model updates via </w:t>
      </w:r>
      <w:proofErr w:type="spellStart"/>
      <w:r>
        <w:t>LiteLLM</w:t>
      </w:r>
      <w:proofErr w:type="spellEnd"/>
      <w:r>
        <w:t xml:space="preserve"> hot-swap (no pod restart).</w:t>
      </w:r>
    </w:p>
    <w:p w14:paraId="0C7D3EF8" w14:textId="77777777" w:rsidR="00F10017" w:rsidRDefault="00F10017">
      <w:pPr>
        <w:spacing w:after="40"/>
      </w:pPr>
    </w:p>
    <w:p w14:paraId="3BE56E6F" w14:textId="77777777" w:rsidR="00F10017" w:rsidRDefault="00D930E0">
      <w:pPr>
        <w:pStyle w:val="Heading2"/>
      </w:pPr>
      <w:bookmarkStart w:id="38" w:name="_Toc226629888"/>
      <w:r>
        <w:t>10.3 Monitoring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F10017" w14:paraId="7E0A1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76F5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7EA7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AB00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Dashboards</w:t>
            </w:r>
          </w:p>
        </w:tc>
      </w:tr>
      <w:tr w:rsidR="00F10017" w14:paraId="435D4C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1488" w14:textId="77777777" w:rsidR="00F10017" w:rsidRDefault="00D930E0">
            <w:r>
              <w:rPr>
                <w:sz w:val="20"/>
                <w:szCs w:val="20"/>
              </w:rPr>
              <w:t>Claim pipeline metrics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981F" w14:textId="77777777" w:rsidR="00F10017" w:rsidRDefault="00D930E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BAA0" w14:textId="77777777" w:rsidR="00F10017" w:rsidRDefault="00D930E0">
            <w:r>
              <w:rPr>
                <w:sz w:val="20"/>
                <w:szCs w:val="20"/>
              </w:rPr>
              <w:t>Claims/min, AI processing latency, agent success rates, Kafka lag</w:t>
            </w:r>
          </w:p>
        </w:tc>
      </w:tr>
      <w:tr w:rsidR="00F10017" w14:paraId="209AB8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F326" w14:textId="77777777" w:rsidR="00F10017" w:rsidRDefault="00D930E0">
            <w:r>
              <w:rPr>
                <w:sz w:val="20"/>
                <w:szCs w:val="20"/>
              </w:rPr>
              <w:t>AI model performance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D8A4" w14:textId="77777777" w:rsidR="00F10017" w:rsidRDefault="00D930E0">
            <w:r>
              <w:rPr>
                <w:sz w:val="20"/>
                <w:szCs w:val="20"/>
              </w:rPr>
              <w:t>Custom Grafana dashboard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CB58" w14:textId="77777777" w:rsidR="00F10017" w:rsidRDefault="00D930E0">
            <w:r>
              <w:rPr>
                <w:sz w:val="20"/>
                <w:szCs w:val="20"/>
              </w:rPr>
              <w:t>Fraud F1 score (rolling 7-day), ICD-10 accuracy, model inference latency, GPU utilization</w:t>
            </w:r>
          </w:p>
        </w:tc>
      </w:tr>
      <w:tr w:rsidR="00F10017" w14:paraId="5086F9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BAEF" w14:textId="77777777" w:rsidR="00F10017" w:rsidRDefault="00D930E0">
            <w:r>
              <w:rPr>
                <w:sz w:val="20"/>
                <w:szCs w:val="20"/>
              </w:rPr>
              <w:t>Distributed tracing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4821" w14:textId="77777777" w:rsidR="00F10017" w:rsidRDefault="00D930E0"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+ Jaeger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E3A4" w14:textId="77777777" w:rsidR="00F10017" w:rsidRDefault="00D930E0">
            <w:r>
              <w:rPr>
                <w:sz w:val="20"/>
                <w:szCs w:val="20"/>
              </w:rPr>
              <w:t>Full claim trace: Java API → Kafka → Python AI → Kafka → Scala pipeline → Payer callback</w:t>
            </w:r>
          </w:p>
        </w:tc>
      </w:tr>
      <w:tr w:rsidR="00F10017" w14:paraId="4309EC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29F1" w14:textId="77777777" w:rsidR="00F10017" w:rsidRDefault="00D930E0">
            <w:r>
              <w:rPr>
                <w:sz w:val="20"/>
                <w:szCs w:val="20"/>
              </w:rPr>
              <w:t>Alerting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F2F2" w14:textId="77777777" w:rsidR="00F10017" w:rsidRDefault="00D930E0">
            <w:r>
              <w:rPr>
                <w:sz w:val="20"/>
                <w:szCs w:val="20"/>
              </w:rPr>
              <w:t>Grafana Alerting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F313" w14:textId="77777777" w:rsidR="00F10017" w:rsidRDefault="00D930E0">
            <w:r>
              <w:rPr>
                <w:sz w:val="20"/>
                <w:szCs w:val="20"/>
              </w:rPr>
              <w:t>PagerD</w:t>
            </w:r>
            <w:r>
              <w:rPr>
                <w:sz w:val="20"/>
                <w:szCs w:val="20"/>
              </w:rPr>
              <w:t>uty for: AI layer down &gt;5min, Kafka consumer lag &gt;1000, model accuracy drift &gt;5%</w:t>
            </w:r>
          </w:p>
        </w:tc>
      </w:tr>
      <w:tr w:rsidR="00F10017" w14:paraId="307FBC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F695" w14:textId="77777777" w:rsidR="00F10017" w:rsidRDefault="00D930E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B269" w14:textId="77777777" w:rsidR="00F10017" w:rsidRDefault="00D930E0">
            <w:r>
              <w:rPr>
                <w:sz w:val="20"/>
                <w:szCs w:val="20"/>
              </w:rPr>
              <w:t>Loki (Grafana)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186B" w14:textId="77777777" w:rsidR="00F10017" w:rsidRDefault="00D930E0">
            <w:r>
              <w:rPr>
                <w:sz w:val="20"/>
                <w:szCs w:val="20"/>
              </w:rPr>
              <w:t>Structured JSON logs with X-HCX-Correlation-ID for cross-service claim tracing</w:t>
            </w:r>
          </w:p>
        </w:tc>
      </w:tr>
    </w:tbl>
    <w:p w14:paraId="2F6F6F77" w14:textId="77777777" w:rsidR="00F10017" w:rsidRDefault="00D930E0">
      <w:r>
        <w:br w:type="page"/>
      </w:r>
    </w:p>
    <w:p w14:paraId="6113F076" w14:textId="77777777" w:rsidR="00F10017" w:rsidRDefault="00D930E0">
      <w:pPr>
        <w:pStyle w:val="Heading1"/>
      </w:pPr>
      <w:bookmarkStart w:id="39" w:name="_Toc226629889"/>
      <w:r>
        <w:lastRenderedPageBreak/>
        <w:t>11. Appendices</w:t>
      </w:r>
      <w:bookmarkEnd w:id="39"/>
    </w:p>
    <w:p w14:paraId="54FCBC9A" w14:textId="77777777" w:rsidR="00F10017" w:rsidRDefault="00D930E0">
      <w:pPr>
        <w:pStyle w:val="Heading2"/>
      </w:pPr>
      <w:bookmarkStart w:id="40" w:name="_Toc226629890"/>
      <w:r>
        <w:t>Appendix A: Complete Off-Shelf Tool Stack (Buy Nothing, Build Minimum)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1200"/>
        <w:gridCol w:w="1600"/>
        <w:gridCol w:w="2560"/>
      </w:tblGrid>
      <w:tr w:rsidR="00F10017" w14:paraId="04207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42B3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B64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89C1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8C8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E199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Replaces Custom Dev Effort</w:t>
            </w:r>
          </w:p>
        </w:tc>
      </w:tr>
      <w:tr w:rsidR="00F10017" w14:paraId="7AF9F2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067E" w14:textId="77777777" w:rsidR="00F10017" w:rsidRDefault="00D930E0">
            <w:r>
              <w:rPr>
                <w:sz w:val="20"/>
                <w:szCs w:val="20"/>
              </w:rPr>
              <w:t>Agent 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008A" w14:textId="77777777" w:rsidR="00F10017" w:rsidRDefault="00D930E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9635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548E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BB9A" w14:textId="77777777" w:rsidR="00F10017" w:rsidRDefault="00D930E0">
            <w:r>
              <w:rPr>
                <w:sz w:val="20"/>
                <w:szCs w:val="20"/>
              </w:rPr>
              <w:t>~3 months of custom state machine development</w:t>
            </w:r>
          </w:p>
        </w:tc>
      </w:tr>
      <w:tr w:rsidR="00F10017" w14:paraId="6C190D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3809" w14:textId="77777777" w:rsidR="00F10017" w:rsidRDefault="00D930E0">
            <w:r>
              <w:rPr>
                <w:sz w:val="20"/>
                <w:szCs w:val="20"/>
              </w:rPr>
              <w:t>LLM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A495" w14:textId="77777777" w:rsidR="00F10017" w:rsidRDefault="00D930E0"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D6DF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14AF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582A" w14:textId="77777777" w:rsidR="00F10017" w:rsidRDefault="00D930E0">
            <w:r>
              <w:rPr>
                <w:sz w:val="20"/>
                <w:szCs w:val="20"/>
              </w:rPr>
              <w:t>~</w:t>
            </w:r>
            <w:proofErr w:type="gramStart"/>
            <w:r>
              <w:rPr>
                <w:sz w:val="20"/>
                <w:szCs w:val="20"/>
              </w:rPr>
              <w:t>1 month</w:t>
            </w:r>
            <w:proofErr w:type="gramEnd"/>
            <w:r>
              <w:rPr>
                <w:sz w:val="20"/>
                <w:szCs w:val="20"/>
              </w:rPr>
              <w:t xml:space="preserve"> custom model proxy</w:t>
            </w:r>
          </w:p>
        </w:tc>
      </w:tr>
      <w:tr w:rsidR="00F10017" w14:paraId="1ACDE3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9403" w14:textId="77777777" w:rsidR="00F10017" w:rsidRDefault="00D930E0">
            <w:r>
              <w:rPr>
                <w:sz w:val="20"/>
                <w:szCs w:val="20"/>
              </w:rPr>
              <w:t>LLM Serving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E2C7" w14:textId="77777777" w:rsidR="00F10017" w:rsidRDefault="00D930E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9BCD" w14:textId="77777777" w:rsidR="00F10017" w:rsidRDefault="00D930E0">
            <w:r>
              <w:rPr>
                <w:sz w:val="20"/>
                <w:szCs w:val="20"/>
              </w:rPr>
              <w:t>MIT / 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C118" w14:textId="77777777" w:rsidR="00F10017" w:rsidRDefault="00D930E0">
            <w:r>
              <w:rPr>
                <w:sz w:val="20"/>
                <w:szCs w:val="20"/>
              </w:rPr>
              <w:t>Free (+ GPU hardware)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8ED9" w14:textId="77777777" w:rsidR="00F10017" w:rsidRDefault="00D930E0">
            <w:r>
              <w:rPr>
                <w:sz w:val="20"/>
                <w:szCs w:val="20"/>
              </w:rPr>
              <w:t>Cloud LLM API costs ($10K+/month)</w:t>
            </w:r>
          </w:p>
        </w:tc>
      </w:tr>
      <w:tr w:rsidR="00F10017" w14:paraId="200B52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E930" w14:textId="77777777" w:rsidR="00F10017" w:rsidRDefault="00D930E0">
            <w:r>
              <w:rPr>
                <w:sz w:val="20"/>
                <w:szCs w:val="20"/>
              </w:rPr>
              <w:t>Medical Reasoning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C778" w14:textId="77777777" w:rsidR="00F10017" w:rsidRDefault="00D930E0"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0D7A" w14:textId="77777777" w:rsidR="00F10017" w:rsidRDefault="00D930E0">
            <w:r>
              <w:rPr>
                <w:sz w:val="20"/>
                <w:szCs w:val="20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D4B8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50B1" w14:textId="77777777" w:rsidR="00F10017" w:rsidRDefault="00D930E0">
            <w:r>
              <w:rPr>
                <w:sz w:val="20"/>
                <w:szCs w:val="20"/>
              </w:rPr>
              <w:t>No equivalent commercial model at this price point</w:t>
            </w:r>
          </w:p>
        </w:tc>
      </w:tr>
      <w:tr w:rsidR="00F10017" w14:paraId="29F54E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99F6" w14:textId="77777777" w:rsidR="00F10017" w:rsidRDefault="00D930E0">
            <w:r>
              <w:rPr>
                <w:sz w:val="20"/>
                <w:szCs w:val="20"/>
              </w:rPr>
              <w:t>Arabic Medical NLP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6070" w14:textId="77777777" w:rsidR="00F10017" w:rsidRDefault="00D930E0">
            <w:proofErr w:type="spellStart"/>
            <w:r>
              <w:rPr>
                <w:sz w:val="20"/>
                <w:szCs w:val="20"/>
              </w:rPr>
              <w:t>BiMediX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AraBERT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7C15" w14:textId="77777777" w:rsidR="00F10017" w:rsidRDefault="00D930E0">
            <w:r>
              <w:rPr>
                <w:sz w:val="20"/>
                <w:szCs w:val="20"/>
              </w:rPr>
              <w:t>CC-BY-NC-SA / 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11D7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2146" w14:textId="77777777" w:rsidR="00F10017" w:rsidRDefault="00D930E0">
            <w:r>
              <w:rPr>
                <w:sz w:val="20"/>
                <w:szCs w:val="20"/>
              </w:rPr>
              <w:t>~6 months custom Arabic medical model training</w:t>
            </w:r>
          </w:p>
        </w:tc>
      </w:tr>
      <w:tr w:rsidR="00F10017" w14:paraId="442E8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D62E" w14:textId="77777777" w:rsidR="00F10017" w:rsidRDefault="00D930E0">
            <w:r>
              <w:rPr>
                <w:sz w:val="20"/>
                <w:szCs w:val="20"/>
              </w:rPr>
              <w:t>ICD-10 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7608" w14:textId="77777777" w:rsidR="00F10017" w:rsidRDefault="00D930E0">
            <w:r>
              <w:rPr>
                <w:sz w:val="20"/>
                <w:szCs w:val="20"/>
              </w:rPr>
              <w:t>Fine-tuned Llama 8B + Spark NLP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EA26" w14:textId="77777777" w:rsidR="00F10017" w:rsidRDefault="00D930E0">
            <w:r>
              <w:rPr>
                <w:sz w:val="20"/>
                <w:szCs w:val="20"/>
              </w:rPr>
              <w:t>Llama / 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7418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90B8" w14:textId="77777777" w:rsidR="00F10017" w:rsidRDefault="00D930E0">
            <w:r>
              <w:rPr>
                <w:sz w:val="20"/>
                <w:szCs w:val="20"/>
              </w:rPr>
              <w:t>~2 months custom coding validation</w:t>
            </w:r>
          </w:p>
        </w:tc>
      </w:tr>
      <w:tr w:rsidR="00F10017" w14:paraId="5E4DF8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12AE" w14:textId="77777777" w:rsidR="00F10017" w:rsidRDefault="00D930E0">
            <w:r>
              <w:rPr>
                <w:sz w:val="20"/>
                <w:szCs w:val="20"/>
              </w:rPr>
              <w:t>Fraud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7495" w14:textId="77777777" w:rsidR="00F10017" w:rsidRDefault="00D930E0">
            <w:r>
              <w:rPr>
                <w:sz w:val="20"/>
                <w:szCs w:val="20"/>
              </w:rPr>
              <w:t xml:space="preserve">scikit-learn +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PyOD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23A9" w14:textId="77777777" w:rsidR="00F10017" w:rsidRDefault="00D930E0">
            <w:r>
              <w:rPr>
                <w:sz w:val="20"/>
                <w:szCs w:val="20"/>
              </w:rPr>
              <w:t>BSD / 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F8B1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602B" w14:textId="77777777" w:rsidR="00F10017" w:rsidRDefault="00D930E0">
            <w:r>
              <w:rPr>
                <w:sz w:val="20"/>
                <w:szCs w:val="20"/>
              </w:rPr>
              <w:t>~3 months custom fraud ML pipeline</w:t>
            </w:r>
          </w:p>
        </w:tc>
      </w:tr>
      <w:tr w:rsidR="00F10017" w14:paraId="2A8CFC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1820" w14:textId="77777777" w:rsidR="00F10017" w:rsidRDefault="00D930E0">
            <w:r>
              <w:rPr>
                <w:sz w:val="20"/>
                <w:szCs w:val="20"/>
              </w:rPr>
              <w:t>Healthcare 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736B" w14:textId="77777777" w:rsidR="00F10017" w:rsidRDefault="00D930E0">
            <w:proofErr w:type="spellStart"/>
            <w:r>
              <w:rPr>
                <w:sz w:val="20"/>
                <w:szCs w:val="20"/>
              </w:rPr>
              <w:t>PyHealth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AA02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FC46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D255" w14:textId="77777777" w:rsidR="00F10017" w:rsidRDefault="00D930E0">
            <w:r>
              <w:rPr>
                <w:sz w:val="20"/>
                <w:szCs w:val="20"/>
              </w:rPr>
              <w:t>~2 months custom healthcare ML pipeline</w:t>
            </w:r>
          </w:p>
        </w:tc>
      </w:tr>
      <w:tr w:rsidR="00F10017" w14:paraId="71EFD4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73C2" w14:textId="77777777" w:rsidR="00F10017" w:rsidRDefault="00D930E0">
            <w:r>
              <w:rPr>
                <w:sz w:val="20"/>
                <w:szCs w:val="20"/>
              </w:rPr>
              <w:t>Vector Store (RAG)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C61F" w14:textId="77777777" w:rsidR="00F10017" w:rsidRDefault="00D930E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7BC9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B6C6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7B02" w14:textId="77777777" w:rsidR="00F10017" w:rsidRDefault="00D930E0">
            <w:r>
              <w:rPr>
                <w:sz w:val="20"/>
                <w:szCs w:val="20"/>
              </w:rPr>
              <w:t>~</w:t>
            </w:r>
            <w:proofErr w:type="gramStart"/>
            <w:r>
              <w:rPr>
                <w:sz w:val="20"/>
                <w:szCs w:val="20"/>
              </w:rPr>
              <w:t>1 month</w:t>
            </w:r>
            <w:proofErr w:type="gramEnd"/>
            <w:r>
              <w:rPr>
                <w:sz w:val="20"/>
                <w:szCs w:val="20"/>
              </w:rPr>
              <w:t xml:space="preserve"> custom embedding search</w:t>
            </w:r>
          </w:p>
        </w:tc>
      </w:tr>
      <w:tr w:rsidR="00F10017" w14:paraId="5D4E5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9A88" w14:textId="77777777" w:rsidR="00F10017" w:rsidRDefault="00D930E0">
            <w:r>
              <w:rPr>
                <w:sz w:val="20"/>
                <w:szCs w:val="20"/>
              </w:rPr>
              <w:t>Event Bus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2467" w14:textId="77777777" w:rsidR="00F10017" w:rsidRDefault="00D930E0">
            <w:r>
              <w:rPr>
                <w:sz w:val="20"/>
                <w:szCs w:val="20"/>
              </w:rPr>
              <w:t xml:space="preserve">Kafka / </w:t>
            </w:r>
            <w:proofErr w:type="spellStart"/>
            <w:r>
              <w:rPr>
                <w:sz w:val="20"/>
                <w:szCs w:val="20"/>
              </w:rPr>
              <w:t>Redpanda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6AD2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C73E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5DE8" w14:textId="77777777" w:rsidR="00F10017" w:rsidRDefault="00D930E0">
            <w:r>
              <w:rPr>
                <w:sz w:val="20"/>
                <w:szCs w:val="20"/>
              </w:rPr>
              <w:t xml:space="preserve">Integrates with existing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-pipeline-jobs (Scala)</w:t>
            </w:r>
          </w:p>
        </w:tc>
      </w:tr>
      <w:tr w:rsidR="00F10017" w14:paraId="63B673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455F" w14:textId="77777777" w:rsidR="00F10017" w:rsidRDefault="00D930E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112B" w14:textId="77777777" w:rsidR="00F10017" w:rsidRDefault="00D930E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9FA6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750E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5414" w14:textId="77777777" w:rsidR="00F10017" w:rsidRDefault="00D930E0">
            <w:r>
              <w:rPr>
                <w:sz w:val="20"/>
                <w:szCs w:val="20"/>
              </w:rPr>
              <w:t>Already in HealthFlow stack</w:t>
            </w:r>
          </w:p>
        </w:tc>
      </w:tr>
      <w:tr w:rsidR="00F10017" w14:paraId="29C9BE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BF6C" w14:textId="77777777" w:rsidR="00F10017" w:rsidRDefault="00D930E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810D" w14:textId="77777777" w:rsidR="00F10017" w:rsidRDefault="00D930E0">
            <w:r>
              <w:rPr>
                <w:sz w:val="20"/>
                <w:szCs w:val="20"/>
              </w:rPr>
              <w:t xml:space="preserve">Next.js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+ Recharts + React Flow + next-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C25D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402D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E8BF" w14:textId="77777777" w:rsidR="00F10017" w:rsidRDefault="00D930E0">
            <w:r>
              <w:rPr>
                <w:sz w:val="20"/>
                <w:szCs w:val="20"/>
              </w:rPr>
              <w:t>Already in HealthFlow stack (Next.js)</w:t>
            </w:r>
          </w:p>
        </w:tc>
      </w:tr>
      <w:tr w:rsidR="00F10017" w14:paraId="79BD01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2466" w14:textId="77777777" w:rsidR="00F10017" w:rsidRDefault="00D930E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3159" w14:textId="77777777" w:rsidR="00F10017" w:rsidRDefault="00D930E0">
            <w:r>
              <w:rPr>
                <w:sz w:val="20"/>
                <w:szCs w:val="20"/>
              </w:rPr>
              <w:t xml:space="preserve">Prometheus + Grafana + Loki + Jaeger +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0A6F" w14:textId="77777777" w:rsidR="00F10017" w:rsidRDefault="00D930E0">
            <w:r>
              <w:rPr>
                <w:sz w:val="20"/>
                <w:szCs w:val="20"/>
              </w:rPr>
              <w:t>Various OSS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1BC4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0712" w14:textId="77777777" w:rsidR="00F10017" w:rsidRDefault="00D930E0">
            <w:r>
              <w:rPr>
                <w:sz w:val="20"/>
                <w:szCs w:val="20"/>
              </w:rPr>
              <w:t>~</w:t>
            </w:r>
            <w:proofErr w:type="gramStart"/>
            <w:r>
              <w:rPr>
                <w:sz w:val="20"/>
                <w:szCs w:val="20"/>
              </w:rPr>
              <w:t>1 month</w:t>
            </w:r>
            <w:proofErr w:type="gramEnd"/>
            <w:r>
              <w:rPr>
                <w:sz w:val="20"/>
                <w:szCs w:val="20"/>
              </w:rPr>
              <w:t xml:space="preserve"> custom monitoring setup</w:t>
            </w:r>
          </w:p>
        </w:tc>
      </w:tr>
      <w:tr w:rsidR="00F10017" w14:paraId="49DC53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9BEE" w14:textId="77777777" w:rsidR="00F10017" w:rsidRDefault="00D930E0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E92E" w14:textId="77777777" w:rsidR="00F10017" w:rsidRDefault="00D930E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5CE1" w14:textId="77777777" w:rsidR="00F10017" w:rsidRDefault="00D930E0">
            <w:r>
              <w:rPr>
                <w:sz w:val="20"/>
                <w:szCs w:val="20"/>
              </w:rPr>
              <w:t>AGPL-3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1568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FF63" w14:textId="77777777" w:rsidR="00F10017" w:rsidRDefault="00D930E0">
            <w:r>
              <w:rPr>
                <w:sz w:val="20"/>
                <w:szCs w:val="20"/>
              </w:rPr>
              <w:t>Self-hosted S3-compatible for data sovereignty</w:t>
            </w:r>
          </w:p>
        </w:tc>
      </w:tr>
      <w:tr w:rsidR="00F10017" w14:paraId="6852A9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D9DD" w14:textId="77777777" w:rsidR="00F10017" w:rsidRDefault="00D930E0">
            <w:r>
              <w:rPr>
                <w:sz w:val="20"/>
                <w:szCs w:val="20"/>
              </w:rPr>
              <w:t>FHIR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B811" w14:textId="77777777" w:rsidR="00F10017" w:rsidRDefault="00D930E0">
            <w:r>
              <w:rPr>
                <w:sz w:val="20"/>
                <w:szCs w:val="20"/>
              </w:rPr>
              <w:t>HAPI FHIR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5AA3" w14:textId="77777777" w:rsidR="00F10017" w:rsidRDefault="00D930E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FFCC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141F" w14:textId="77777777" w:rsidR="00F10017" w:rsidRDefault="00D930E0">
            <w:r>
              <w:rPr>
                <w:sz w:val="20"/>
                <w:szCs w:val="20"/>
              </w:rPr>
              <w:t xml:space="preserve">Extends existing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>-core FHIR validation</w:t>
            </w:r>
          </w:p>
        </w:tc>
      </w:tr>
      <w:tr w:rsidR="00F10017" w14:paraId="5EBA0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3B1F" w14:textId="77777777" w:rsidR="00F10017" w:rsidRDefault="00D930E0">
            <w:r>
              <w:rPr>
                <w:sz w:val="20"/>
                <w:szCs w:val="20"/>
              </w:rPr>
              <w:t>Test Data 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FC57" w14:textId="77777777" w:rsidR="00F10017" w:rsidRDefault="00D930E0">
            <w:r>
              <w:rPr>
                <w:sz w:val="20"/>
                <w:szCs w:val="20"/>
              </w:rPr>
              <w:t>Faker + Mimesis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548C" w14:textId="77777777" w:rsidR="00F10017" w:rsidRDefault="00D930E0">
            <w:r>
              <w:rPr>
                <w:sz w:val="20"/>
                <w:szCs w:val="20"/>
              </w:rPr>
              <w:t>MIT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04883" w14:textId="77777777" w:rsidR="00F10017" w:rsidRDefault="00D930E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B8A3" w14:textId="77777777" w:rsidR="00F10017" w:rsidRDefault="00D930E0">
            <w:r>
              <w:rPr>
                <w:sz w:val="20"/>
                <w:szCs w:val="20"/>
              </w:rPr>
              <w:t>Replaces P1's custom Demo Generator</w:t>
            </w:r>
          </w:p>
        </w:tc>
      </w:tr>
    </w:tbl>
    <w:p w14:paraId="20A5E30B" w14:textId="77777777" w:rsidR="00F10017" w:rsidRDefault="00F10017">
      <w:pPr>
        <w:spacing w:after="40"/>
      </w:pPr>
    </w:p>
    <w:p w14:paraId="1703D9EA" w14:textId="77777777" w:rsidR="00F10017" w:rsidRDefault="00D930E0">
      <w:pPr>
        <w:spacing w:after="120"/>
      </w:pPr>
      <w:r>
        <w:rPr>
          <w:b/>
          <w:bCs/>
          <w:color w:val="1E8449"/>
        </w:rPr>
        <w:t xml:space="preserve">TOTAL ESTIMATED SAVINGS: </w:t>
      </w:r>
      <w:r>
        <w:t>By using off-the-shelf tools instead of custom development, the AI Intelligence Layer development is reduced from ~18 months (full custom) to ~4-6 months (integration + Egyptian adaptation). The primary custom work required: (1) fine-tuning Llama 8B on EDA</w:t>
      </w:r>
      <w:r>
        <w:t>'s 47,292 drug codes for ICD-10 validation, (2) training fraud models on initial HCX claims data, (3) building the Kafka bridge between existing Java/Scala pipeline and new Python AI agents.</w:t>
      </w:r>
    </w:p>
    <w:p w14:paraId="09CBB356" w14:textId="77777777" w:rsidR="00F10017" w:rsidRDefault="00F10017">
      <w:pPr>
        <w:spacing w:after="40"/>
      </w:pPr>
    </w:p>
    <w:p w14:paraId="66ABAF19" w14:textId="77777777" w:rsidR="00F10017" w:rsidRDefault="00D930E0">
      <w:pPr>
        <w:pStyle w:val="Heading2"/>
      </w:pPr>
      <w:bookmarkStart w:id="41" w:name="_Toc226629891"/>
      <w:r>
        <w:lastRenderedPageBreak/>
        <w:t>Appendix B: HFCX Integration Guide Section Mapping</w:t>
      </w:r>
      <w:bookmarkEnd w:id="41"/>
    </w:p>
    <w:p w14:paraId="63694F83" w14:textId="77777777" w:rsidR="00F10017" w:rsidRDefault="00D930E0">
      <w:pPr>
        <w:spacing w:after="120"/>
      </w:pPr>
      <w:r>
        <w:t>This table ma</w:t>
      </w:r>
      <w:r>
        <w:t>ps each Integration Guide section to the corresponding SRS requirement: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F10017" w14:paraId="3E211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30FA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Integration Guide 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BF3D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4786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SRS Requirement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BAA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AI Impact</w:t>
            </w:r>
          </w:p>
        </w:tc>
      </w:tr>
      <w:tr w:rsidR="00F10017" w14:paraId="02812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9BBD" w14:textId="77777777" w:rsidR="00F10017" w:rsidRDefault="00D930E0">
            <w:r>
              <w:rPr>
                <w:sz w:val="20"/>
                <w:szCs w:val="20"/>
              </w:rPr>
              <w:t>Section 16: Coverage Eligibility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561B" w14:textId="77777777" w:rsidR="00F10017" w:rsidRDefault="00D930E0">
            <w:r>
              <w:rPr>
                <w:sz w:val="20"/>
                <w:szCs w:val="20"/>
              </w:rPr>
              <w:t>Eligibility verification workflow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4FB5" w14:textId="77777777" w:rsidR="00F10017" w:rsidRDefault="00D930E0">
            <w:r>
              <w:rPr>
                <w:sz w:val="20"/>
                <w:szCs w:val="20"/>
              </w:rPr>
              <w:t>FR-EV-001, FR-EV-002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9D03" w14:textId="77777777" w:rsidR="00F10017" w:rsidRDefault="00D930E0">
            <w:r>
              <w:rPr>
                <w:sz w:val="20"/>
                <w:szCs w:val="20"/>
              </w:rPr>
              <w:t>AI caches results in Redis; invisible to callers</w:t>
            </w:r>
          </w:p>
        </w:tc>
      </w:tr>
      <w:tr w:rsidR="00F10017" w14:paraId="4B153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EF6" w14:textId="77777777" w:rsidR="00F10017" w:rsidRDefault="00D930E0">
            <w:r>
              <w:rPr>
                <w:sz w:val="20"/>
                <w:szCs w:val="20"/>
              </w:rPr>
              <w:t>Section 17: Pre-Authorization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3065" w14:textId="77777777" w:rsidR="00F10017" w:rsidRDefault="00D930E0">
            <w:r>
              <w:rPr>
                <w:sz w:val="20"/>
                <w:szCs w:val="20"/>
              </w:rPr>
              <w:t>Pre-auth submit/response workflow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790B" w14:textId="77777777" w:rsidR="00F10017" w:rsidRDefault="00D930E0">
            <w:r>
              <w:rPr>
                <w:sz w:val="20"/>
                <w:szCs w:val="20"/>
              </w:rPr>
              <w:t>FR-MN-001, FR-MN-002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797C" w14:textId="77777777" w:rsidR="00F10017" w:rsidRDefault="00D930E0">
            <w:r>
              <w:rPr>
                <w:sz w:val="20"/>
                <w:szCs w:val="20"/>
              </w:rPr>
              <w:t>AI adds medical necessity assessment to pre-auth response</w:t>
            </w:r>
          </w:p>
        </w:tc>
      </w:tr>
      <w:tr w:rsidR="00F10017" w14:paraId="6244D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EC1F" w14:textId="77777777" w:rsidR="00F10017" w:rsidRDefault="00D930E0">
            <w:r>
              <w:rPr>
                <w:sz w:val="20"/>
                <w:szCs w:val="20"/>
              </w:rPr>
              <w:t>Section 18: Claims Submission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205A" w14:textId="77777777" w:rsidR="00F10017" w:rsidRDefault="00D930E0">
            <w:r>
              <w:rPr>
                <w:sz w:val="20"/>
                <w:szCs w:val="20"/>
              </w:rPr>
              <w:t>Claim submit/adjudicate workflow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F44A" w14:textId="77777777" w:rsidR="00F10017" w:rsidRDefault="00D930E0">
            <w:r>
              <w:rPr>
                <w:sz w:val="20"/>
                <w:szCs w:val="20"/>
              </w:rPr>
              <w:t>FR-AO-001 through FR-FD-005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7B53" w14:textId="77777777" w:rsidR="00F10017" w:rsidRDefault="00D930E0">
            <w:r>
              <w:rPr>
                <w:sz w:val="20"/>
                <w:szCs w:val="20"/>
              </w:rPr>
              <w:t>Full AI enrichment pipeline between submit and adjudicate</w:t>
            </w:r>
          </w:p>
        </w:tc>
      </w:tr>
      <w:tr w:rsidR="00F10017" w14:paraId="77536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AE32" w14:textId="77777777" w:rsidR="00F10017" w:rsidRDefault="00D930E0">
            <w:r>
              <w:rPr>
                <w:sz w:val="20"/>
                <w:szCs w:val="20"/>
              </w:rPr>
              <w:t>Section 19: Communication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767A" w14:textId="77777777" w:rsidR="00F10017" w:rsidRDefault="00D930E0">
            <w:r>
              <w:rPr>
                <w:sz w:val="20"/>
                <w:szCs w:val="20"/>
              </w:rPr>
              <w:t>Information exchange between participants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F6A6" w14:textId="77777777" w:rsidR="00F10017" w:rsidRDefault="00D930E0">
            <w:r>
              <w:rPr>
                <w:sz w:val="20"/>
                <w:szCs w:val="20"/>
              </w:rPr>
              <w:t>No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E6FE" w14:textId="77777777" w:rsidR="00F10017" w:rsidRDefault="00D930E0">
            <w:r>
              <w:rPr>
                <w:sz w:val="20"/>
                <w:szCs w:val="20"/>
              </w:rPr>
              <w:t>Future: AI-generated information request responses</w:t>
            </w:r>
          </w:p>
        </w:tc>
      </w:tr>
      <w:tr w:rsidR="00F10017" w14:paraId="325A5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7AA6" w14:textId="77777777" w:rsidR="00F10017" w:rsidRDefault="00D930E0">
            <w:r>
              <w:rPr>
                <w:sz w:val="20"/>
                <w:szCs w:val="20"/>
              </w:rPr>
              <w:t>Sectio</w:t>
            </w:r>
            <w:r>
              <w:rPr>
                <w:sz w:val="20"/>
                <w:szCs w:val="20"/>
              </w:rPr>
              <w:t>n 20: Payment Notification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1761" w14:textId="77777777" w:rsidR="00F10017" w:rsidRDefault="00D930E0">
            <w:r>
              <w:rPr>
                <w:sz w:val="20"/>
                <w:szCs w:val="20"/>
              </w:rPr>
              <w:t>Payment processing workflow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E5B7" w14:textId="77777777" w:rsidR="00F10017" w:rsidRDefault="00D930E0">
            <w:r>
              <w:rPr>
                <w:sz w:val="20"/>
                <w:szCs w:val="20"/>
              </w:rPr>
              <w:t>No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7285" w14:textId="77777777" w:rsidR="00F10017" w:rsidRDefault="00D930E0">
            <w:r>
              <w:rPr>
                <w:sz w:val="20"/>
                <w:szCs w:val="20"/>
              </w:rPr>
              <w:t>Future: AI-optimized payment prioritization</w:t>
            </w:r>
          </w:p>
        </w:tc>
      </w:tr>
      <w:tr w:rsidR="00F10017" w14:paraId="49D3D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4D67" w14:textId="77777777" w:rsidR="00F10017" w:rsidRDefault="00D930E0">
            <w:r>
              <w:rPr>
                <w:sz w:val="20"/>
                <w:szCs w:val="20"/>
              </w:rPr>
              <w:t>Section 24: API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52F7" w14:textId="77777777" w:rsidR="00F10017" w:rsidRDefault="00D930E0">
            <w:r>
              <w:rPr>
                <w:sz w:val="20"/>
                <w:szCs w:val="20"/>
              </w:rPr>
              <w:t>Protocol headers, error codes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B2D0" w14:textId="77777777" w:rsidR="00F10017" w:rsidRDefault="00D930E0">
            <w:r>
              <w:rPr>
                <w:sz w:val="20"/>
                <w:szCs w:val="20"/>
              </w:rPr>
              <w:t>SEC-001, 6.1, 6.2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8A64" w14:textId="77777777" w:rsidR="00F10017" w:rsidRDefault="00D930E0">
            <w:r>
              <w:rPr>
                <w:sz w:val="20"/>
                <w:szCs w:val="20"/>
              </w:rPr>
              <w:t>New X-HCX-AI-* extension headers; new ERR-AI-* codes</w:t>
            </w:r>
          </w:p>
        </w:tc>
      </w:tr>
      <w:tr w:rsidR="00F10017" w14:paraId="60220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F9C1" w14:textId="77777777" w:rsidR="00F10017" w:rsidRDefault="00D930E0">
            <w:r>
              <w:rPr>
                <w:sz w:val="20"/>
                <w:szCs w:val="20"/>
              </w:rPr>
              <w:t>Section 25-28: Data Security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5C72" w14:textId="77777777" w:rsidR="00F10017" w:rsidRDefault="00D930E0">
            <w:r>
              <w:rPr>
                <w:sz w:val="20"/>
                <w:szCs w:val="20"/>
              </w:rPr>
              <w:t>JWE encryption, key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5A81" w14:textId="77777777" w:rsidR="00F10017" w:rsidRDefault="00D930E0">
            <w:r>
              <w:rPr>
                <w:sz w:val="20"/>
                <w:szCs w:val="20"/>
              </w:rPr>
              <w:t>SEC-002, SEC-004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DF94" w14:textId="77777777" w:rsidR="00F10017" w:rsidRDefault="00D930E0">
            <w:r>
              <w:rPr>
                <w:sz w:val="20"/>
                <w:szCs w:val="20"/>
              </w:rPr>
              <w:t>AI operates within trusted pipeline boundary; encryption preserved</w:t>
            </w:r>
          </w:p>
        </w:tc>
      </w:tr>
      <w:tr w:rsidR="00F10017" w14:paraId="79CBF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A9D8" w14:textId="77777777" w:rsidR="00F10017" w:rsidRDefault="00D930E0">
            <w:r>
              <w:rPr>
                <w:sz w:val="20"/>
                <w:szCs w:val="20"/>
              </w:rPr>
              <w:t>Section 29: FHIR Guidelines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8C13" w14:textId="77777777" w:rsidR="00F10017" w:rsidRDefault="00D930E0">
            <w:r>
              <w:rPr>
                <w:sz w:val="20"/>
                <w:szCs w:val="20"/>
              </w:rPr>
              <w:t>FHIR R4 resources and profile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8F1E" w14:textId="77777777" w:rsidR="00F10017" w:rsidRDefault="00D930E0">
            <w:r>
              <w:rPr>
                <w:sz w:val="20"/>
                <w:szCs w:val="20"/>
              </w:rPr>
              <w:t>5.1 (</w:t>
            </w:r>
            <w:proofErr w:type="spellStart"/>
            <w:r>
              <w:rPr>
                <w:sz w:val="20"/>
                <w:szCs w:val="20"/>
              </w:rPr>
              <w:t>ai_claim_analysis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400C" w14:textId="77777777" w:rsidR="00F10017" w:rsidRDefault="00D930E0">
            <w:r>
              <w:rPr>
                <w:sz w:val="20"/>
                <w:szCs w:val="20"/>
              </w:rPr>
              <w:t xml:space="preserve">AI results as FHIR </w:t>
            </w:r>
            <w:proofErr w:type="spellStart"/>
            <w:r>
              <w:rPr>
                <w:sz w:val="20"/>
                <w:szCs w:val="20"/>
              </w:rPr>
              <w:t>ClaimResponse.extension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</w:tr>
      <w:tr w:rsidR="00F10017" w14:paraId="1D6A3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0654" w14:textId="77777777" w:rsidR="00F10017" w:rsidRDefault="00D930E0">
            <w:r>
              <w:rPr>
                <w:sz w:val="20"/>
                <w:szCs w:val="20"/>
              </w:rPr>
              <w:t>Section 30-33: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7EBC" w14:textId="77777777" w:rsidR="00F10017" w:rsidRDefault="00D930E0">
            <w:r>
              <w:rPr>
                <w:sz w:val="20"/>
                <w:szCs w:val="20"/>
              </w:rPr>
              <w:t>Testing strategy, sandbox, reference apps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D14F" w14:textId="77777777" w:rsidR="00F10017" w:rsidRDefault="00D930E0">
            <w:r>
              <w:rPr>
                <w:sz w:val="20"/>
                <w:szCs w:val="20"/>
              </w:rPr>
              <w:t>Section 9 (Testing)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8377" w14:textId="77777777" w:rsidR="00F10017" w:rsidRDefault="00D930E0">
            <w:r>
              <w:rPr>
                <w:sz w:val="20"/>
                <w:szCs w:val="20"/>
              </w:rPr>
              <w:t>AI tests extend existing sandbox and Postman collections</w:t>
            </w:r>
          </w:p>
        </w:tc>
      </w:tr>
    </w:tbl>
    <w:p w14:paraId="0E9F2E47" w14:textId="77777777" w:rsidR="00F10017" w:rsidRDefault="00F10017">
      <w:pPr>
        <w:spacing w:after="40"/>
      </w:pPr>
    </w:p>
    <w:p w14:paraId="0BBF18BC" w14:textId="77777777" w:rsidR="00F10017" w:rsidRDefault="00D930E0">
      <w:pPr>
        <w:pStyle w:val="Heading2"/>
      </w:pPr>
      <w:bookmarkStart w:id="42" w:name="_Toc226629892"/>
      <w:r>
        <w:t>Appendix C: Phased Rollout Plan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2800"/>
        <w:gridCol w:w="4160"/>
      </w:tblGrid>
      <w:tr w:rsidR="00F10017" w14:paraId="59FDE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ADF4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3252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54F8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9E7C" w14:textId="77777777" w:rsidR="00F10017" w:rsidRDefault="00D930E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F10017" w14:paraId="1786D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3B9D" w14:textId="77777777" w:rsidR="00F10017" w:rsidRDefault="00D930E0">
            <w:r>
              <w:rPr>
                <w:sz w:val="20"/>
                <w:szCs w:val="20"/>
              </w:rPr>
              <w:t>Phase 0: Infrastructure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E84D" w14:textId="77777777" w:rsidR="00F10017" w:rsidRDefault="00D930E0">
            <w:r>
              <w:rPr>
                <w:sz w:val="20"/>
                <w:szCs w:val="20"/>
              </w:rPr>
              <w:t>Weeks 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ABF7" w14:textId="77777777" w:rsidR="00F10017" w:rsidRDefault="00D930E0">
            <w:r>
              <w:rPr>
                <w:sz w:val="20"/>
                <w:szCs w:val="20"/>
              </w:rPr>
              <w:t xml:space="preserve">Deploy Kafka,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, monitoring stack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DBFA" w14:textId="77777777" w:rsidR="00F10017" w:rsidRDefault="00D930E0">
            <w:r>
              <w:rPr>
                <w:sz w:val="20"/>
                <w:szCs w:val="20"/>
              </w:rPr>
              <w:t xml:space="preserve">Kafka bridge between </w:t>
            </w:r>
            <w:proofErr w:type="spellStart"/>
            <w:r>
              <w:rPr>
                <w:sz w:val="20"/>
                <w:szCs w:val="20"/>
              </w:rPr>
              <w:t>hcx</w:t>
            </w:r>
            <w:proofErr w:type="spellEnd"/>
            <w:r>
              <w:rPr>
                <w:sz w:val="20"/>
                <w:szCs w:val="20"/>
              </w:rPr>
              <w:t xml:space="preserve">-pipeline-jobs and AI layer; </w:t>
            </w:r>
            <w:proofErr w:type="spellStart"/>
            <w:r>
              <w:rPr>
                <w:sz w:val="20"/>
                <w:szCs w:val="20"/>
              </w:rPr>
              <w:t>LiteLLM</w:t>
            </w:r>
            <w:proofErr w:type="spellEnd"/>
            <w:r>
              <w:rPr>
                <w:sz w:val="20"/>
                <w:szCs w:val="20"/>
              </w:rPr>
              <w:t xml:space="preserve"> serving 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 xml:space="preserve"> 27B</w:t>
            </w:r>
          </w:p>
        </w:tc>
      </w:tr>
      <w:tr w:rsidR="00F10017" w14:paraId="5100CF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B712" w14:textId="77777777" w:rsidR="00F10017" w:rsidRDefault="00D930E0">
            <w:r>
              <w:rPr>
                <w:sz w:val="20"/>
                <w:szCs w:val="20"/>
              </w:rPr>
              <w:t>Phase 1: Eligibility + Coding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F240" w14:textId="77777777" w:rsidR="00F10017" w:rsidRDefault="00D930E0">
            <w:r>
              <w:rPr>
                <w:sz w:val="20"/>
                <w:szCs w:val="20"/>
              </w:rPr>
              <w:t>Weeks 3-8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4A61" w14:textId="77777777" w:rsidR="00F10017" w:rsidRDefault="00D930E0">
            <w:r>
              <w:rPr>
                <w:sz w:val="20"/>
                <w:szCs w:val="20"/>
              </w:rPr>
              <w:t>Eligibility caching + ICD-10 validation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4FDE" w14:textId="77777777" w:rsidR="00F10017" w:rsidRDefault="00D930E0">
            <w:r>
              <w:rPr>
                <w:sz w:val="20"/>
                <w:szCs w:val="20"/>
              </w:rPr>
              <w:t>FR-EV-*, FR-MC-*. Every claim gets automated eligibility + coding check. Human-in-the-loop.</w:t>
            </w:r>
          </w:p>
        </w:tc>
      </w:tr>
      <w:tr w:rsidR="00F10017" w14:paraId="29BC60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FDB4" w14:textId="77777777" w:rsidR="00F10017" w:rsidRDefault="00D930E0">
            <w:r>
              <w:rPr>
                <w:sz w:val="20"/>
                <w:szCs w:val="20"/>
              </w:rPr>
              <w:t>Phase 2: Fraud Detection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BC15" w14:textId="77777777" w:rsidR="00F10017" w:rsidRDefault="00D930E0">
            <w:r>
              <w:rPr>
                <w:sz w:val="20"/>
                <w:szCs w:val="20"/>
              </w:rPr>
              <w:t>Weeks 9-16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355D" w14:textId="77777777" w:rsidR="00F10017" w:rsidRDefault="00D930E0">
            <w:r>
              <w:rPr>
                <w:sz w:val="20"/>
                <w:szCs w:val="20"/>
              </w:rPr>
              <w:t>Cross-payer fraud scoring + SIU portal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126C" w14:textId="77777777" w:rsidR="00F10017" w:rsidRDefault="00D930E0">
            <w:r>
              <w:rPr>
                <w:sz w:val="20"/>
                <w:szCs w:val="20"/>
              </w:rPr>
              <w:t>FR-FD-*. Unsupervised first (Isolation Forest); supervised after 3 months of labeled dat</w:t>
            </w:r>
            <w:r>
              <w:rPr>
                <w:sz w:val="20"/>
                <w:szCs w:val="20"/>
              </w:rPr>
              <w:t>a.</w:t>
            </w:r>
          </w:p>
        </w:tc>
      </w:tr>
      <w:tr w:rsidR="00F10017" w14:paraId="44F150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0921" w14:textId="77777777" w:rsidR="00F10017" w:rsidRDefault="00D930E0">
            <w:r>
              <w:rPr>
                <w:sz w:val="20"/>
                <w:szCs w:val="20"/>
              </w:rPr>
              <w:t>Phase 3: Medical Necessity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1CD1" w14:textId="77777777" w:rsidR="00F10017" w:rsidRDefault="00D930E0">
            <w:r>
              <w:rPr>
                <w:sz w:val="20"/>
                <w:szCs w:val="20"/>
              </w:rPr>
              <w:t>Weeks 17-24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51FE" w14:textId="77777777" w:rsidR="00F10017" w:rsidRDefault="00D930E0">
            <w:r>
              <w:rPr>
                <w:sz w:val="20"/>
                <w:szCs w:val="20"/>
              </w:rPr>
              <w:t>Pre-auth AI assessment + EDA RAG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75D4" w14:textId="77777777" w:rsidR="00F10017" w:rsidRDefault="00D930E0">
            <w:r>
              <w:rPr>
                <w:sz w:val="20"/>
                <w:szCs w:val="20"/>
              </w:rPr>
              <w:t xml:space="preserve">FR-MN-*.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loaded with EDA formulary. Targets pre-auth workflow.</w:t>
            </w:r>
          </w:p>
        </w:tc>
      </w:tr>
      <w:tr w:rsidR="00F10017" w14:paraId="4C08AD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F2D0" w14:textId="77777777" w:rsidR="00F10017" w:rsidRDefault="00D930E0">
            <w:r>
              <w:rPr>
                <w:sz w:val="20"/>
                <w:szCs w:val="20"/>
              </w:rPr>
              <w:t>Phase 4: Analytics &amp; Regulatory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90A4D" w14:textId="77777777" w:rsidR="00F10017" w:rsidRDefault="00D930E0">
            <w:r>
              <w:rPr>
                <w:sz w:val="20"/>
                <w:szCs w:val="20"/>
              </w:rPr>
              <w:t>Weeks 25-32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05CF" w14:textId="77777777" w:rsidR="00F10017" w:rsidRDefault="00D930E0">
            <w:r>
              <w:rPr>
                <w:sz w:val="20"/>
                <w:szCs w:val="20"/>
              </w:rPr>
              <w:t>Supervisor dashboard + FRA reporting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CE3D" w14:textId="77777777" w:rsidR="00F10017" w:rsidRDefault="00D930E0">
            <w:r>
              <w:rPr>
                <w:sz w:val="20"/>
                <w:szCs w:val="20"/>
              </w:rPr>
              <w:t>FR-PE-004. Market-wide KPIs, governorate drill-down, Arabic compliance reports.</w:t>
            </w:r>
          </w:p>
        </w:tc>
      </w:tr>
      <w:tr w:rsidR="00F10017" w14:paraId="564CD7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D8AB" w14:textId="77777777" w:rsidR="00F10017" w:rsidRDefault="00D930E0">
            <w:r>
              <w:rPr>
                <w:sz w:val="20"/>
                <w:szCs w:val="20"/>
              </w:rPr>
              <w:t>Phase 5: Continuous Learning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BD83" w14:textId="77777777" w:rsidR="00F10017" w:rsidRDefault="00D930E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1691" w14:textId="77777777" w:rsidR="00F10017" w:rsidRDefault="00D930E0">
            <w:r>
              <w:rPr>
                <w:sz w:val="20"/>
                <w:szCs w:val="20"/>
              </w:rPr>
              <w:t>Pattern learning, model retraining, accuracy improvement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998F" w14:textId="77777777" w:rsidR="00F10017" w:rsidRDefault="00D930E0">
            <w:r>
              <w:rPr>
                <w:sz w:val="20"/>
                <w:szCs w:val="20"/>
              </w:rPr>
              <w:t>FR-SM-*. Monthly model retraining on accumul</w:t>
            </w:r>
            <w:r>
              <w:rPr>
                <w:sz w:val="20"/>
                <w:szCs w:val="20"/>
              </w:rPr>
              <w:t>ating HCX claims data.</w:t>
            </w:r>
          </w:p>
        </w:tc>
      </w:tr>
    </w:tbl>
    <w:p w14:paraId="5CF2EC3C" w14:textId="77777777" w:rsidR="00F10017" w:rsidRDefault="00F10017">
      <w:pPr>
        <w:spacing w:after="40"/>
      </w:pPr>
    </w:p>
    <w:p w14:paraId="6E5DAB3C" w14:textId="77777777" w:rsidR="00F10017" w:rsidRDefault="00D930E0">
      <w:pPr>
        <w:spacing w:after="120"/>
        <w:jc w:val="center"/>
      </w:pPr>
      <w:r>
        <w:rPr>
          <w:i/>
          <w:iCs/>
          <w:color w:val="999999"/>
        </w:rPr>
        <w:t>— End of Document —</w:t>
      </w:r>
    </w:p>
    <w:sectPr w:rsidR="00F100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C94CCC" w14:textId="77777777" w:rsidR="00D930E0" w:rsidRDefault="00D930E0">
      <w:r>
        <w:separator/>
      </w:r>
    </w:p>
  </w:endnote>
  <w:endnote w:type="continuationSeparator" w:id="0">
    <w:p w14:paraId="421E85A8" w14:textId="77777777" w:rsidR="00D930E0" w:rsidRDefault="00D9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A46EA2" w14:textId="77777777" w:rsidR="00F10017" w:rsidRDefault="00D930E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81A4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081A4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F84F35" w14:textId="77777777" w:rsidR="00D930E0" w:rsidRDefault="00D930E0">
      <w:r>
        <w:separator/>
      </w:r>
    </w:p>
  </w:footnote>
  <w:footnote w:type="continuationSeparator" w:id="0">
    <w:p w14:paraId="4FBE73C1" w14:textId="77777777" w:rsidR="00D930E0" w:rsidRDefault="00D93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E514F" w14:textId="77777777" w:rsidR="00F10017" w:rsidRDefault="00D930E0">
    <w:r>
      <w:rPr>
        <w:i/>
        <w:iCs/>
        <w:color w:val="999999"/>
        <w:sz w:val="18"/>
        <w:szCs w:val="18"/>
      </w:rPr>
      <w:t>HealthFlow HCX AI SRS v2.0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132EC"/>
    <w:multiLevelType w:val="hybridMultilevel"/>
    <w:tmpl w:val="8CAADC64"/>
    <w:lvl w:ilvl="0" w:tplc="877051F8">
      <w:start w:val="1"/>
      <w:numFmt w:val="bullet"/>
      <w:lvlText w:val="●"/>
      <w:lvlJc w:val="left"/>
      <w:pPr>
        <w:ind w:left="720" w:hanging="360"/>
      </w:pPr>
    </w:lvl>
    <w:lvl w:ilvl="1" w:tplc="07942E72">
      <w:start w:val="1"/>
      <w:numFmt w:val="bullet"/>
      <w:lvlText w:val="○"/>
      <w:lvlJc w:val="left"/>
      <w:pPr>
        <w:ind w:left="1440" w:hanging="360"/>
      </w:pPr>
    </w:lvl>
    <w:lvl w:ilvl="2" w:tplc="23A0096A">
      <w:start w:val="1"/>
      <w:numFmt w:val="bullet"/>
      <w:lvlText w:val="■"/>
      <w:lvlJc w:val="left"/>
      <w:pPr>
        <w:ind w:left="2160" w:hanging="360"/>
      </w:pPr>
    </w:lvl>
    <w:lvl w:ilvl="3" w:tplc="85BE605C">
      <w:start w:val="1"/>
      <w:numFmt w:val="bullet"/>
      <w:lvlText w:val="●"/>
      <w:lvlJc w:val="left"/>
      <w:pPr>
        <w:ind w:left="2880" w:hanging="360"/>
      </w:pPr>
    </w:lvl>
    <w:lvl w:ilvl="4" w:tplc="3698EF3A">
      <w:start w:val="1"/>
      <w:numFmt w:val="bullet"/>
      <w:lvlText w:val="○"/>
      <w:lvlJc w:val="left"/>
      <w:pPr>
        <w:ind w:left="3600" w:hanging="360"/>
      </w:pPr>
    </w:lvl>
    <w:lvl w:ilvl="5" w:tplc="243A4AC0">
      <w:start w:val="1"/>
      <w:numFmt w:val="bullet"/>
      <w:lvlText w:val="■"/>
      <w:lvlJc w:val="left"/>
      <w:pPr>
        <w:ind w:left="4320" w:hanging="360"/>
      </w:pPr>
    </w:lvl>
    <w:lvl w:ilvl="6" w:tplc="2F505C90">
      <w:start w:val="1"/>
      <w:numFmt w:val="bullet"/>
      <w:lvlText w:val="●"/>
      <w:lvlJc w:val="left"/>
      <w:pPr>
        <w:ind w:left="5040" w:hanging="360"/>
      </w:pPr>
    </w:lvl>
    <w:lvl w:ilvl="7" w:tplc="98AA45C2">
      <w:start w:val="1"/>
      <w:numFmt w:val="bullet"/>
      <w:lvlText w:val="●"/>
      <w:lvlJc w:val="left"/>
      <w:pPr>
        <w:ind w:left="5760" w:hanging="360"/>
      </w:pPr>
    </w:lvl>
    <w:lvl w:ilvl="8" w:tplc="BA1C7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F6A1E"/>
    <w:multiLevelType w:val="hybridMultilevel"/>
    <w:tmpl w:val="A8CABB52"/>
    <w:lvl w:ilvl="0" w:tplc="B00E7588">
      <w:start w:val="1"/>
      <w:numFmt w:val="bullet"/>
      <w:lvlText w:val="•"/>
      <w:lvlJc w:val="left"/>
      <w:pPr>
        <w:ind w:left="720" w:hanging="360"/>
      </w:pPr>
    </w:lvl>
    <w:lvl w:ilvl="1" w:tplc="5126B9CC">
      <w:numFmt w:val="decimal"/>
      <w:lvlText w:val=""/>
      <w:lvlJc w:val="left"/>
    </w:lvl>
    <w:lvl w:ilvl="2" w:tplc="70725CB8">
      <w:numFmt w:val="decimal"/>
      <w:lvlText w:val=""/>
      <w:lvlJc w:val="left"/>
    </w:lvl>
    <w:lvl w:ilvl="3" w:tplc="515A50E6">
      <w:numFmt w:val="decimal"/>
      <w:lvlText w:val=""/>
      <w:lvlJc w:val="left"/>
    </w:lvl>
    <w:lvl w:ilvl="4" w:tplc="03CCFE3A">
      <w:numFmt w:val="decimal"/>
      <w:lvlText w:val=""/>
      <w:lvlJc w:val="left"/>
    </w:lvl>
    <w:lvl w:ilvl="5" w:tplc="B792F5B8">
      <w:numFmt w:val="decimal"/>
      <w:lvlText w:val=""/>
      <w:lvlJc w:val="left"/>
    </w:lvl>
    <w:lvl w:ilvl="6" w:tplc="1CDECA20">
      <w:numFmt w:val="decimal"/>
      <w:lvlText w:val=""/>
      <w:lvlJc w:val="left"/>
    </w:lvl>
    <w:lvl w:ilvl="7" w:tplc="AEBAC7DC">
      <w:numFmt w:val="decimal"/>
      <w:lvlText w:val=""/>
      <w:lvlJc w:val="left"/>
    </w:lvl>
    <w:lvl w:ilvl="8" w:tplc="BD3AFC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017"/>
    <w:rsid w:val="00081A4D"/>
    <w:rsid w:val="00D930E0"/>
    <w:rsid w:val="00F1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334E"/>
  <w15:docId w15:val="{A81D4D05-DE25-40AB-82F3-0482291D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1A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1A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1A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5737</Words>
  <Characters>32706</Characters>
  <Application>Microsoft Office Word</Application>
  <DocSecurity>0</DocSecurity>
  <Lines>272</Lines>
  <Paragraphs>76</Paragraphs>
  <ScaleCrop>false</ScaleCrop>
  <Company/>
  <LinksUpToDate>false</LinksUpToDate>
  <CharactersWithSpaces>38367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Bakr</cp:lastModifiedBy>
  <cp:revision>2</cp:revision>
  <dcterms:created xsi:type="dcterms:W3CDTF">2026-04-09T10:10:00Z</dcterms:created>
  <dcterms:modified xsi:type="dcterms:W3CDTF">2026-04-09T10:25:00Z</dcterms:modified>
</cp:coreProperties>
</file>