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672" w:rsidRPr="004D3A42" w:rsidRDefault="00A03672" w:rsidP="00A03672">
      <w:pPr>
        <w:widowControl w:val="0"/>
        <w:autoSpaceDE w:val="0"/>
        <w:autoSpaceDN w:val="0"/>
        <w:adjustRightInd w:val="0"/>
        <w:spacing w:line="240" w:lineRule="atLeast"/>
        <w:ind w:left="-426" w:right="-64"/>
        <w:rPr>
          <w:rFonts w:ascii="Arial" w:hAnsi="Arial" w:cs="Arial"/>
        </w:rPr>
      </w:pPr>
      <w:r w:rsidRPr="004D3A42">
        <w:rPr>
          <w:rFonts w:ascii="Arial" w:hAnsi="Arial" w:cs="Arial"/>
          <w:b/>
        </w:rPr>
        <w:t>1.  The Simple Clinical Colitis Activity Index</w:t>
      </w:r>
    </w:p>
    <w:p w:rsidR="00A03672" w:rsidRPr="004D3A42" w:rsidRDefault="00A03672" w:rsidP="00A03672">
      <w:pPr>
        <w:tabs>
          <w:tab w:val="left" w:pos="8222"/>
        </w:tabs>
        <w:ind w:left="-426" w:right="-64"/>
        <w:rPr>
          <w:rFonts w:ascii="Arial" w:hAnsi="Arial" w:cs="Arial"/>
        </w:rPr>
      </w:pPr>
      <w:r w:rsidRPr="004D3A42">
        <w:rPr>
          <w:rFonts w:ascii="Arial" w:hAnsi="Arial" w:cs="Arial"/>
        </w:rPr>
        <w:t>Overview: The SCCA Index is a way of scoring disease activity in Ulcerative Colitis based on six simple questions about symptoms that gives a number between 0-19 that corresponds to the severity of disease activity. Traditionally, ulcerative colitis has been described as mild, moderate, or severe. This index gives more detailed informati</w:t>
      </w:r>
      <w:r>
        <w:rPr>
          <w:rFonts w:ascii="Arial" w:hAnsi="Arial" w:cs="Arial"/>
        </w:rPr>
        <w:t>on on how active disease is using</w:t>
      </w:r>
      <w:r w:rsidRPr="004D3A42">
        <w:rPr>
          <w:rFonts w:ascii="Arial" w:hAnsi="Arial" w:cs="Arial"/>
        </w:rPr>
        <w:t xml:space="preserve"> a number. The SCCA index was designed so that the numbers can be easily obtained during an office visit.</w:t>
      </w:r>
    </w:p>
    <w:p w:rsidR="00A03672" w:rsidRPr="004D3A42" w:rsidRDefault="00A03672" w:rsidP="00A03672">
      <w:pPr>
        <w:ind w:left="-426" w:right="-64"/>
        <w:rPr>
          <w:rFonts w:ascii="Arial" w:hAnsi="Arial" w:cs="Arial"/>
          <w:sz w:val="16"/>
          <w:szCs w:val="16"/>
        </w:rPr>
      </w:pPr>
    </w:p>
    <w:p w:rsidR="00A03672" w:rsidRPr="004D3A42" w:rsidRDefault="00A03672" w:rsidP="00A03672">
      <w:pPr>
        <w:ind w:left="-426" w:right="-64"/>
        <w:rPr>
          <w:rFonts w:ascii="Arial" w:hAnsi="Arial" w:cs="Arial"/>
        </w:rPr>
      </w:pPr>
      <w:r w:rsidRPr="004D3A42">
        <w:rPr>
          <w:rFonts w:ascii="Arial" w:hAnsi="Arial" w:cs="Arial"/>
        </w:rPr>
        <w:t>Questions (circle the answer that best fits your symptoms over the past week):</w:t>
      </w:r>
    </w:p>
    <w:p w:rsidR="00A03672" w:rsidRPr="004D3A42" w:rsidRDefault="00A03672" w:rsidP="00A03672">
      <w:pPr>
        <w:ind w:left="-426" w:right="-64"/>
        <w:rPr>
          <w:rFonts w:ascii="Arial" w:hAnsi="Arial" w:cs="Arial"/>
          <w:sz w:val="16"/>
          <w:szCs w:val="16"/>
        </w:rPr>
      </w:pPr>
    </w:p>
    <w:p w:rsidR="00A03672" w:rsidRPr="004D3A42" w:rsidRDefault="00A03672" w:rsidP="00A03672">
      <w:pPr>
        <w:numPr>
          <w:ilvl w:val="0"/>
          <w:numId w:val="1"/>
        </w:numPr>
        <w:tabs>
          <w:tab w:val="clear" w:pos="1080"/>
          <w:tab w:val="num" w:pos="142"/>
        </w:tabs>
        <w:ind w:left="-426" w:right="-64" w:firstLine="0"/>
        <w:rPr>
          <w:rFonts w:ascii="Arial" w:hAnsi="Arial" w:cs="Arial"/>
        </w:rPr>
      </w:pPr>
      <w:r w:rsidRPr="004D3A42">
        <w:rPr>
          <w:rFonts w:ascii="Arial" w:hAnsi="Arial" w:cs="Arial"/>
        </w:rPr>
        <w:t>Over the past week, what is your average number of bowel movements during the day (not including night time)?</w:t>
      </w:r>
    </w:p>
    <w:p w:rsidR="00A03672" w:rsidRPr="004D3A42" w:rsidRDefault="00A03672" w:rsidP="00A03672">
      <w:pPr>
        <w:numPr>
          <w:ilvl w:val="0"/>
          <w:numId w:val="2"/>
        </w:numPr>
        <w:ind w:left="-426" w:right="-64" w:firstLine="0"/>
        <w:rPr>
          <w:rFonts w:ascii="Arial" w:hAnsi="Arial" w:cs="Arial"/>
        </w:rPr>
      </w:pPr>
      <w:r w:rsidRPr="004D3A42">
        <w:rPr>
          <w:rFonts w:ascii="Arial" w:hAnsi="Arial" w:cs="Arial"/>
        </w:rPr>
        <w:t>0-3</w:t>
      </w:r>
    </w:p>
    <w:p w:rsidR="00A03672" w:rsidRPr="004D3A42" w:rsidRDefault="00A03672" w:rsidP="00A03672">
      <w:pPr>
        <w:numPr>
          <w:ilvl w:val="0"/>
          <w:numId w:val="2"/>
        </w:numPr>
        <w:ind w:left="-426" w:right="-64" w:firstLine="0"/>
        <w:rPr>
          <w:rFonts w:ascii="Arial" w:hAnsi="Arial" w:cs="Arial"/>
        </w:rPr>
      </w:pPr>
      <w:r w:rsidRPr="004D3A42">
        <w:rPr>
          <w:rFonts w:ascii="Arial" w:hAnsi="Arial" w:cs="Arial"/>
        </w:rPr>
        <w:t>4-6</w:t>
      </w:r>
    </w:p>
    <w:p w:rsidR="00A03672" w:rsidRPr="004D3A42" w:rsidRDefault="00A03672" w:rsidP="00A03672">
      <w:pPr>
        <w:numPr>
          <w:ilvl w:val="0"/>
          <w:numId w:val="2"/>
        </w:numPr>
        <w:ind w:left="-426" w:right="-64" w:firstLine="0"/>
        <w:rPr>
          <w:rFonts w:ascii="Arial" w:hAnsi="Arial" w:cs="Arial"/>
        </w:rPr>
      </w:pPr>
      <w:r w:rsidRPr="004D3A42">
        <w:rPr>
          <w:rFonts w:ascii="Arial" w:hAnsi="Arial" w:cs="Arial"/>
        </w:rPr>
        <w:t>7-9</w:t>
      </w:r>
    </w:p>
    <w:p w:rsidR="00A03672" w:rsidRDefault="00A03672" w:rsidP="00A03672">
      <w:pPr>
        <w:numPr>
          <w:ilvl w:val="0"/>
          <w:numId w:val="2"/>
        </w:numPr>
        <w:ind w:left="-426" w:right="-64" w:firstLine="0"/>
        <w:rPr>
          <w:rFonts w:ascii="Arial" w:hAnsi="Arial" w:cs="Arial"/>
        </w:rPr>
      </w:pPr>
      <w:r w:rsidRPr="004D3A42">
        <w:rPr>
          <w:rFonts w:ascii="Arial" w:hAnsi="Arial" w:cs="Arial"/>
        </w:rPr>
        <w:t>&gt;9</w:t>
      </w:r>
    </w:p>
    <w:p w:rsidR="00A03672" w:rsidRPr="004D3A42" w:rsidRDefault="00A03672" w:rsidP="00A03672">
      <w:pPr>
        <w:ind w:left="-426" w:right="-64"/>
        <w:rPr>
          <w:rFonts w:ascii="Arial" w:hAnsi="Arial" w:cs="Arial"/>
          <w:sz w:val="16"/>
          <w:szCs w:val="16"/>
        </w:rPr>
      </w:pPr>
    </w:p>
    <w:p w:rsidR="00A03672" w:rsidRPr="004D3A42" w:rsidRDefault="00A03672" w:rsidP="00A03672">
      <w:pPr>
        <w:numPr>
          <w:ilvl w:val="0"/>
          <w:numId w:val="1"/>
        </w:numPr>
        <w:tabs>
          <w:tab w:val="clear" w:pos="1080"/>
          <w:tab w:val="num" w:pos="142"/>
        </w:tabs>
        <w:ind w:left="-426" w:right="-64" w:firstLine="0"/>
        <w:rPr>
          <w:rFonts w:ascii="Arial" w:hAnsi="Arial" w:cs="Arial"/>
        </w:rPr>
      </w:pPr>
      <w:r w:rsidRPr="004D3A42">
        <w:rPr>
          <w:rFonts w:ascii="Arial" w:hAnsi="Arial" w:cs="Arial"/>
        </w:rPr>
        <w:t>Over the past week, what is your average number of bowel movements during the night?</w:t>
      </w:r>
    </w:p>
    <w:p w:rsidR="00A03672" w:rsidRPr="004D3A42" w:rsidRDefault="00A03672" w:rsidP="00A03672">
      <w:pPr>
        <w:numPr>
          <w:ilvl w:val="0"/>
          <w:numId w:val="3"/>
        </w:numPr>
        <w:ind w:left="-426" w:right="-64" w:firstLine="0"/>
        <w:rPr>
          <w:rFonts w:ascii="Arial" w:hAnsi="Arial" w:cs="Arial"/>
        </w:rPr>
      </w:pPr>
      <w:r w:rsidRPr="004D3A42">
        <w:rPr>
          <w:rFonts w:ascii="Arial" w:hAnsi="Arial" w:cs="Arial"/>
        </w:rPr>
        <w:t>0</w:t>
      </w:r>
    </w:p>
    <w:p w:rsidR="00A03672" w:rsidRPr="004D3A42" w:rsidRDefault="00A03672" w:rsidP="00A03672">
      <w:pPr>
        <w:numPr>
          <w:ilvl w:val="0"/>
          <w:numId w:val="3"/>
        </w:numPr>
        <w:ind w:left="-426" w:right="-64" w:firstLine="0"/>
        <w:rPr>
          <w:rFonts w:ascii="Arial" w:hAnsi="Arial" w:cs="Arial"/>
        </w:rPr>
      </w:pPr>
      <w:r w:rsidRPr="004D3A42">
        <w:rPr>
          <w:rFonts w:ascii="Arial" w:hAnsi="Arial" w:cs="Arial"/>
        </w:rPr>
        <w:t>1-3</w:t>
      </w:r>
    </w:p>
    <w:p w:rsidR="00A03672" w:rsidRDefault="00A03672" w:rsidP="00A03672">
      <w:pPr>
        <w:numPr>
          <w:ilvl w:val="0"/>
          <w:numId w:val="3"/>
        </w:numPr>
        <w:ind w:left="-426" w:right="-64" w:firstLine="0"/>
        <w:rPr>
          <w:rFonts w:ascii="Arial" w:hAnsi="Arial" w:cs="Arial"/>
        </w:rPr>
      </w:pPr>
      <w:r w:rsidRPr="004D3A42">
        <w:rPr>
          <w:rFonts w:ascii="Arial" w:hAnsi="Arial" w:cs="Arial"/>
        </w:rPr>
        <w:t>&gt;3</w:t>
      </w:r>
    </w:p>
    <w:p w:rsidR="00A03672" w:rsidRPr="004D3A42" w:rsidRDefault="00A03672" w:rsidP="00A03672">
      <w:pPr>
        <w:ind w:left="-426" w:right="-64"/>
        <w:rPr>
          <w:rFonts w:ascii="Arial" w:hAnsi="Arial" w:cs="Arial"/>
          <w:sz w:val="16"/>
          <w:szCs w:val="16"/>
        </w:rPr>
      </w:pPr>
    </w:p>
    <w:p w:rsidR="00A03672" w:rsidRPr="004D3A42" w:rsidRDefault="00A03672" w:rsidP="00A03672">
      <w:pPr>
        <w:numPr>
          <w:ilvl w:val="0"/>
          <w:numId w:val="1"/>
        </w:numPr>
        <w:tabs>
          <w:tab w:val="clear" w:pos="1080"/>
          <w:tab w:val="num" w:pos="142"/>
        </w:tabs>
        <w:ind w:left="-426" w:right="-64" w:firstLine="0"/>
        <w:rPr>
          <w:rFonts w:ascii="Arial" w:hAnsi="Arial" w:cs="Arial"/>
        </w:rPr>
      </w:pPr>
      <w:r w:rsidRPr="004D3A42">
        <w:rPr>
          <w:rFonts w:ascii="Arial" w:hAnsi="Arial" w:cs="Arial"/>
        </w:rPr>
        <w:t>Over the past week, what has been your urgency of defecation?</w:t>
      </w:r>
    </w:p>
    <w:p w:rsidR="00A03672" w:rsidRPr="004D3A42" w:rsidRDefault="00A03672" w:rsidP="00A03672">
      <w:pPr>
        <w:numPr>
          <w:ilvl w:val="0"/>
          <w:numId w:val="4"/>
        </w:numPr>
        <w:ind w:left="-426" w:right="-64" w:firstLine="0"/>
        <w:rPr>
          <w:rFonts w:ascii="Arial" w:hAnsi="Arial" w:cs="Arial"/>
        </w:rPr>
      </w:pPr>
      <w:r w:rsidRPr="004D3A42">
        <w:rPr>
          <w:rFonts w:ascii="Arial" w:hAnsi="Arial" w:cs="Arial"/>
        </w:rPr>
        <w:t>No rush</w:t>
      </w:r>
    </w:p>
    <w:p w:rsidR="00A03672" w:rsidRPr="004D3A42" w:rsidRDefault="00A03672" w:rsidP="00A03672">
      <w:pPr>
        <w:numPr>
          <w:ilvl w:val="0"/>
          <w:numId w:val="4"/>
        </w:numPr>
        <w:ind w:left="-426" w:right="-64" w:firstLine="0"/>
        <w:rPr>
          <w:rFonts w:ascii="Arial" w:hAnsi="Arial" w:cs="Arial"/>
        </w:rPr>
      </w:pPr>
      <w:r w:rsidRPr="004D3A42">
        <w:rPr>
          <w:rFonts w:ascii="Arial" w:hAnsi="Arial" w:cs="Arial"/>
        </w:rPr>
        <w:t>Hurry</w:t>
      </w:r>
    </w:p>
    <w:p w:rsidR="00A03672" w:rsidRPr="004D3A42" w:rsidRDefault="00A03672" w:rsidP="00A03672">
      <w:pPr>
        <w:numPr>
          <w:ilvl w:val="0"/>
          <w:numId w:val="4"/>
        </w:numPr>
        <w:ind w:left="-426" w:right="-64" w:firstLine="0"/>
        <w:rPr>
          <w:rFonts w:ascii="Arial" w:hAnsi="Arial" w:cs="Arial"/>
        </w:rPr>
      </w:pPr>
      <w:r w:rsidRPr="004D3A42">
        <w:rPr>
          <w:rFonts w:ascii="Arial" w:hAnsi="Arial" w:cs="Arial"/>
        </w:rPr>
        <w:t>Immediately</w:t>
      </w:r>
    </w:p>
    <w:p w:rsidR="00A03672" w:rsidRDefault="00A03672" w:rsidP="00A03672">
      <w:pPr>
        <w:numPr>
          <w:ilvl w:val="0"/>
          <w:numId w:val="4"/>
        </w:numPr>
        <w:ind w:left="-426" w:right="-64" w:firstLine="0"/>
        <w:rPr>
          <w:rFonts w:ascii="Arial" w:hAnsi="Arial" w:cs="Arial"/>
        </w:rPr>
      </w:pPr>
      <w:r w:rsidRPr="004D3A42">
        <w:rPr>
          <w:rFonts w:ascii="Arial" w:hAnsi="Arial" w:cs="Arial"/>
        </w:rPr>
        <w:t>Incontinence – stool leaked out before you could get to a toilet</w:t>
      </w:r>
    </w:p>
    <w:p w:rsidR="00A03672" w:rsidRPr="004D3A42" w:rsidRDefault="00A03672" w:rsidP="00A03672">
      <w:pPr>
        <w:ind w:left="-426" w:right="-64"/>
        <w:rPr>
          <w:rFonts w:ascii="Arial" w:hAnsi="Arial" w:cs="Arial"/>
          <w:sz w:val="16"/>
          <w:szCs w:val="16"/>
        </w:rPr>
      </w:pPr>
    </w:p>
    <w:p w:rsidR="00A03672" w:rsidRPr="004D3A42" w:rsidRDefault="00A03672" w:rsidP="00A03672">
      <w:pPr>
        <w:numPr>
          <w:ilvl w:val="0"/>
          <w:numId w:val="1"/>
        </w:numPr>
        <w:tabs>
          <w:tab w:val="clear" w:pos="1080"/>
          <w:tab w:val="num" w:pos="142"/>
        </w:tabs>
        <w:ind w:left="-426" w:right="-64" w:firstLine="0"/>
        <w:rPr>
          <w:rFonts w:ascii="Arial" w:hAnsi="Arial" w:cs="Arial"/>
        </w:rPr>
      </w:pPr>
      <w:r w:rsidRPr="004D3A42">
        <w:rPr>
          <w:rFonts w:ascii="Arial" w:hAnsi="Arial" w:cs="Arial"/>
        </w:rPr>
        <w:t>Over the past week, what has been the amount and frequency of blood in your stool?</w:t>
      </w:r>
    </w:p>
    <w:p w:rsidR="00A03672" w:rsidRPr="004D3A42" w:rsidRDefault="00A03672" w:rsidP="00A03672">
      <w:pPr>
        <w:numPr>
          <w:ilvl w:val="0"/>
          <w:numId w:val="5"/>
        </w:numPr>
        <w:ind w:left="-426" w:right="-64" w:firstLine="0"/>
        <w:rPr>
          <w:rFonts w:ascii="Arial" w:hAnsi="Arial" w:cs="Arial"/>
        </w:rPr>
      </w:pPr>
      <w:r w:rsidRPr="004D3A42">
        <w:rPr>
          <w:rFonts w:ascii="Arial" w:hAnsi="Arial" w:cs="Arial"/>
        </w:rPr>
        <w:t>None</w:t>
      </w:r>
    </w:p>
    <w:p w:rsidR="00A03672" w:rsidRPr="004D3A42" w:rsidRDefault="00A03672" w:rsidP="00A03672">
      <w:pPr>
        <w:numPr>
          <w:ilvl w:val="0"/>
          <w:numId w:val="5"/>
        </w:numPr>
        <w:ind w:left="-426" w:right="-64" w:firstLine="0"/>
        <w:rPr>
          <w:rFonts w:ascii="Arial" w:hAnsi="Arial" w:cs="Arial"/>
        </w:rPr>
      </w:pPr>
      <w:r w:rsidRPr="004D3A42">
        <w:rPr>
          <w:rFonts w:ascii="Arial" w:hAnsi="Arial" w:cs="Arial"/>
        </w:rPr>
        <w:t>Small traces</w:t>
      </w:r>
    </w:p>
    <w:p w:rsidR="00A03672" w:rsidRPr="004D3A42" w:rsidRDefault="00A03672" w:rsidP="00A03672">
      <w:pPr>
        <w:numPr>
          <w:ilvl w:val="0"/>
          <w:numId w:val="5"/>
        </w:numPr>
        <w:ind w:left="-426" w:right="-64" w:firstLine="0"/>
        <w:rPr>
          <w:rFonts w:ascii="Arial" w:hAnsi="Arial" w:cs="Arial"/>
        </w:rPr>
      </w:pPr>
      <w:r w:rsidRPr="004D3A42">
        <w:rPr>
          <w:rFonts w:ascii="Arial" w:hAnsi="Arial" w:cs="Arial"/>
        </w:rPr>
        <w:t>Occasionally obviously bloody</w:t>
      </w:r>
    </w:p>
    <w:p w:rsidR="00A03672" w:rsidRDefault="00A03672" w:rsidP="00A03672">
      <w:pPr>
        <w:numPr>
          <w:ilvl w:val="0"/>
          <w:numId w:val="5"/>
        </w:numPr>
        <w:ind w:left="-426" w:right="-64" w:firstLine="0"/>
        <w:rPr>
          <w:rFonts w:ascii="Arial" w:hAnsi="Arial" w:cs="Arial"/>
        </w:rPr>
      </w:pPr>
      <w:r w:rsidRPr="004D3A42">
        <w:rPr>
          <w:rFonts w:ascii="Arial" w:hAnsi="Arial" w:cs="Arial"/>
        </w:rPr>
        <w:t>Usually obviously bloody</w:t>
      </w:r>
    </w:p>
    <w:p w:rsidR="00A03672" w:rsidRPr="004D3A42" w:rsidRDefault="00A03672" w:rsidP="00A03672">
      <w:pPr>
        <w:ind w:left="-426" w:right="-64"/>
        <w:rPr>
          <w:rFonts w:ascii="Arial" w:hAnsi="Arial" w:cs="Arial"/>
          <w:sz w:val="16"/>
          <w:szCs w:val="16"/>
        </w:rPr>
      </w:pPr>
    </w:p>
    <w:p w:rsidR="00A03672" w:rsidRPr="004D3A42" w:rsidRDefault="00A03672" w:rsidP="00A03672">
      <w:pPr>
        <w:numPr>
          <w:ilvl w:val="0"/>
          <w:numId w:val="1"/>
        </w:numPr>
        <w:tabs>
          <w:tab w:val="clear" w:pos="1080"/>
          <w:tab w:val="num" w:pos="142"/>
        </w:tabs>
        <w:ind w:left="-426" w:right="-64" w:firstLine="0"/>
        <w:rPr>
          <w:rFonts w:ascii="Arial" w:hAnsi="Arial" w:cs="Arial"/>
        </w:rPr>
      </w:pPr>
      <w:r w:rsidRPr="004D3A42">
        <w:rPr>
          <w:rFonts w:ascii="Arial" w:hAnsi="Arial" w:cs="Arial"/>
        </w:rPr>
        <w:t>General well being</w:t>
      </w:r>
    </w:p>
    <w:p w:rsidR="00A03672" w:rsidRPr="004D3A42" w:rsidRDefault="00A03672" w:rsidP="00A03672">
      <w:pPr>
        <w:numPr>
          <w:ilvl w:val="0"/>
          <w:numId w:val="6"/>
        </w:numPr>
        <w:ind w:left="-426" w:right="-64" w:firstLine="0"/>
        <w:rPr>
          <w:rFonts w:ascii="Arial" w:hAnsi="Arial" w:cs="Arial"/>
        </w:rPr>
      </w:pPr>
      <w:r w:rsidRPr="004D3A42">
        <w:rPr>
          <w:rFonts w:ascii="Arial" w:hAnsi="Arial" w:cs="Arial"/>
        </w:rPr>
        <w:t>Very well</w:t>
      </w:r>
    </w:p>
    <w:p w:rsidR="00A03672" w:rsidRPr="004D3A42" w:rsidRDefault="00A03672" w:rsidP="00A03672">
      <w:pPr>
        <w:numPr>
          <w:ilvl w:val="0"/>
          <w:numId w:val="6"/>
        </w:numPr>
        <w:ind w:left="-426" w:right="-64" w:firstLine="0"/>
        <w:rPr>
          <w:rFonts w:ascii="Arial" w:hAnsi="Arial" w:cs="Arial"/>
        </w:rPr>
      </w:pPr>
      <w:r w:rsidRPr="004D3A42">
        <w:rPr>
          <w:rFonts w:ascii="Arial" w:hAnsi="Arial" w:cs="Arial"/>
        </w:rPr>
        <w:t>Slightly below par</w:t>
      </w:r>
    </w:p>
    <w:p w:rsidR="00A03672" w:rsidRPr="004D3A42" w:rsidRDefault="00A03672" w:rsidP="00A03672">
      <w:pPr>
        <w:numPr>
          <w:ilvl w:val="0"/>
          <w:numId w:val="6"/>
        </w:numPr>
        <w:ind w:left="-426" w:right="-64" w:firstLine="0"/>
        <w:rPr>
          <w:rFonts w:ascii="Arial" w:hAnsi="Arial" w:cs="Arial"/>
        </w:rPr>
      </w:pPr>
      <w:r w:rsidRPr="004D3A42">
        <w:rPr>
          <w:rFonts w:ascii="Arial" w:hAnsi="Arial" w:cs="Arial"/>
        </w:rPr>
        <w:t>Poor</w:t>
      </w:r>
    </w:p>
    <w:p w:rsidR="00A03672" w:rsidRPr="004D3A42" w:rsidRDefault="00A03672" w:rsidP="00A03672">
      <w:pPr>
        <w:numPr>
          <w:ilvl w:val="0"/>
          <w:numId w:val="6"/>
        </w:numPr>
        <w:ind w:left="-426" w:right="-64" w:firstLine="0"/>
        <w:rPr>
          <w:rFonts w:ascii="Arial" w:hAnsi="Arial" w:cs="Arial"/>
        </w:rPr>
      </w:pPr>
      <w:r w:rsidRPr="004D3A42">
        <w:rPr>
          <w:rFonts w:ascii="Arial" w:hAnsi="Arial" w:cs="Arial"/>
        </w:rPr>
        <w:t>Very poor</w:t>
      </w:r>
    </w:p>
    <w:p w:rsidR="00A03672" w:rsidRDefault="00A03672" w:rsidP="00A03672">
      <w:pPr>
        <w:numPr>
          <w:ilvl w:val="0"/>
          <w:numId w:val="6"/>
        </w:numPr>
        <w:ind w:left="-426" w:right="-64" w:firstLine="0"/>
        <w:rPr>
          <w:rFonts w:ascii="Arial" w:hAnsi="Arial" w:cs="Arial"/>
        </w:rPr>
      </w:pPr>
      <w:r w:rsidRPr="004D3A42">
        <w:rPr>
          <w:rFonts w:ascii="Arial" w:hAnsi="Arial" w:cs="Arial"/>
        </w:rPr>
        <w:t>Terrible</w:t>
      </w:r>
    </w:p>
    <w:p w:rsidR="00A03672" w:rsidRPr="004D3A42" w:rsidRDefault="00A03672" w:rsidP="00A03672">
      <w:pPr>
        <w:ind w:left="-426" w:right="-64"/>
        <w:rPr>
          <w:rFonts w:ascii="Arial" w:hAnsi="Arial" w:cs="Arial"/>
          <w:sz w:val="16"/>
          <w:szCs w:val="16"/>
        </w:rPr>
      </w:pPr>
    </w:p>
    <w:p w:rsidR="00A03672" w:rsidRPr="004D3A42" w:rsidRDefault="00A03672" w:rsidP="00A03672">
      <w:pPr>
        <w:numPr>
          <w:ilvl w:val="0"/>
          <w:numId w:val="1"/>
        </w:numPr>
        <w:tabs>
          <w:tab w:val="clear" w:pos="1080"/>
          <w:tab w:val="num" w:pos="142"/>
        </w:tabs>
        <w:ind w:left="-426" w:right="-64" w:firstLine="0"/>
        <w:rPr>
          <w:rFonts w:ascii="Arial" w:hAnsi="Arial" w:cs="Arial"/>
        </w:rPr>
      </w:pPr>
      <w:bookmarkStart w:id="0" w:name="_GoBack"/>
      <w:bookmarkEnd w:id="0"/>
      <w:r w:rsidRPr="004D3A42">
        <w:rPr>
          <w:rFonts w:ascii="Arial" w:hAnsi="Arial" w:cs="Arial"/>
        </w:rPr>
        <w:t>During the past week, have you had any of the following?</w:t>
      </w:r>
    </w:p>
    <w:p w:rsidR="00A03672" w:rsidRPr="004D3A42" w:rsidRDefault="00A03672" w:rsidP="00A03672">
      <w:pPr>
        <w:numPr>
          <w:ilvl w:val="0"/>
          <w:numId w:val="7"/>
        </w:numPr>
        <w:ind w:left="-426" w:right="-64" w:firstLine="0"/>
        <w:rPr>
          <w:rFonts w:ascii="Arial" w:hAnsi="Arial" w:cs="Arial"/>
        </w:rPr>
      </w:pPr>
      <w:proofErr w:type="spellStart"/>
      <w:r w:rsidRPr="004D3A42">
        <w:rPr>
          <w:rFonts w:ascii="Arial" w:hAnsi="Arial" w:cs="Arial"/>
        </w:rPr>
        <w:t>Pyoderma</w:t>
      </w:r>
      <w:proofErr w:type="spellEnd"/>
      <w:r w:rsidRPr="004D3A42">
        <w:rPr>
          <w:rFonts w:ascii="Arial" w:hAnsi="Arial" w:cs="Arial"/>
        </w:rPr>
        <w:t xml:space="preserve"> </w:t>
      </w:r>
      <w:proofErr w:type="spellStart"/>
      <w:r w:rsidRPr="004D3A42">
        <w:rPr>
          <w:rFonts w:ascii="Arial" w:hAnsi="Arial" w:cs="Arial"/>
        </w:rPr>
        <w:t>gangrenosum</w:t>
      </w:r>
      <w:proofErr w:type="spellEnd"/>
      <w:r w:rsidRPr="004D3A42">
        <w:rPr>
          <w:rFonts w:ascii="Arial" w:hAnsi="Arial" w:cs="Arial"/>
        </w:rPr>
        <w:t xml:space="preserve"> (oozing ulcers, usually on the leg)</w:t>
      </w:r>
    </w:p>
    <w:p w:rsidR="00A03672" w:rsidRPr="004D3A42" w:rsidRDefault="00A03672" w:rsidP="00A03672">
      <w:pPr>
        <w:numPr>
          <w:ilvl w:val="0"/>
          <w:numId w:val="7"/>
        </w:numPr>
        <w:ind w:left="-426" w:right="-64" w:firstLine="0"/>
        <w:rPr>
          <w:rFonts w:ascii="Arial" w:hAnsi="Arial" w:cs="Arial"/>
        </w:rPr>
      </w:pPr>
      <w:r w:rsidRPr="004D3A42">
        <w:rPr>
          <w:rFonts w:ascii="Arial" w:hAnsi="Arial" w:cs="Arial"/>
        </w:rPr>
        <w:t xml:space="preserve">Erythema </w:t>
      </w:r>
      <w:proofErr w:type="spellStart"/>
      <w:r w:rsidRPr="004D3A42">
        <w:rPr>
          <w:rFonts w:ascii="Arial" w:hAnsi="Arial" w:cs="Arial"/>
        </w:rPr>
        <w:t>nodosum</w:t>
      </w:r>
      <w:proofErr w:type="spellEnd"/>
      <w:r w:rsidRPr="004D3A42">
        <w:rPr>
          <w:rFonts w:ascii="Arial" w:hAnsi="Arial" w:cs="Arial"/>
        </w:rPr>
        <w:t xml:space="preserve"> (red, swollen bumps, on the shin</w:t>
      </w:r>
    </w:p>
    <w:p w:rsidR="00A03672" w:rsidRPr="004D3A42" w:rsidRDefault="00A03672" w:rsidP="00A03672">
      <w:pPr>
        <w:numPr>
          <w:ilvl w:val="0"/>
          <w:numId w:val="7"/>
        </w:numPr>
        <w:ind w:left="-426" w:right="-64" w:firstLine="0"/>
        <w:rPr>
          <w:rFonts w:ascii="Arial" w:hAnsi="Arial" w:cs="Arial"/>
        </w:rPr>
      </w:pPr>
      <w:r w:rsidRPr="004D3A42">
        <w:rPr>
          <w:rFonts w:ascii="Arial" w:hAnsi="Arial" w:cs="Arial"/>
        </w:rPr>
        <w:t>Uveitis (red, painful eyes)</w:t>
      </w:r>
    </w:p>
    <w:p w:rsidR="00A03672" w:rsidRPr="004D3A42" w:rsidRDefault="00A03672" w:rsidP="00A03672">
      <w:pPr>
        <w:numPr>
          <w:ilvl w:val="0"/>
          <w:numId w:val="7"/>
        </w:numPr>
        <w:ind w:left="-426" w:right="-64" w:firstLine="0"/>
        <w:rPr>
          <w:rFonts w:ascii="Arial" w:hAnsi="Arial" w:cs="Arial"/>
        </w:rPr>
      </w:pPr>
      <w:r w:rsidRPr="004D3A42">
        <w:rPr>
          <w:rFonts w:ascii="Arial" w:hAnsi="Arial" w:cs="Arial"/>
        </w:rPr>
        <w:t>Arthritis (joint pain)</w:t>
      </w:r>
    </w:p>
    <w:p w:rsidR="0045668F" w:rsidRDefault="00A03672" w:rsidP="00A03672">
      <w:pPr>
        <w:numPr>
          <w:ilvl w:val="0"/>
          <w:numId w:val="7"/>
        </w:numPr>
        <w:ind w:left="-426" w:right="-64" w:firstLine="0"/>
      </w:pPr>
      <w:r w:rsidRPr="00A03672">
        <w:rPr>
          <w:rFonts w:ascii="Arial" w:hAnsi="Arial" w:cs="Arial"/>
        </w:rPr>
        <w:t>None of the above</w:t>
      </w:r>
    </w:p>
    <w:sectPr w:rsidR="0045668F" w:rsidSect="00DB0B2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E06EA"/>
    <w:multiLevelType w:val="hybridMultilevel"/>
    <w:tmpl w:val="DBEEE95E"/>
    <w:lvl w:ilvl="0" w:tplc="FFFFFFFF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F914595"/>
    <w:multiLevelType w:val="hybridMultilevel"/>
    <w:tmpl w:val="59A44EA4"/>
    <w:lvl w:ilvl="0" w:tplc="FFFFFFFF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8AC75EE"/>
    <w:multiLevelType w:val="hybridMultilevel"/>
    <w:tmpl w:val="0A280EAC"/>
    <w:lvl w:ilvl="0" w:tplc="FFFFFFFF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D35C0B3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1E3EAC86">
      <w:start w:val="1"/>
      <w:numFmt w:val="decimal"/>
      <w:lvlText w:val="%3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4C7B3D3D"/>
    <w:multiLevelType w:val="hybridMultilevel"/>
    <w:tmpl w:val="0F0E100E"/>
    <w:lvl w:ilvl="0" w:tplc="FFFFFFFF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62AD5659"/>
    <w:multiLevelType w:val="hybridMultilevel"/>
    <w:tmpl w:val="A33E34EC"/>
    <w:lvl w:ilvl="0" w:tplc="FFFFFFFF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70DA2FBC"/>
    <w:multiLevelType w:val="hybridMultilevel"/>
    <w:tmpl w:val="1AA477D4"/>
    <w:lvl w:ilvl="0" w:tplc="FFFFFFFF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7F4E31CD"/>
    <w:multiLevelType w:val="hybridMultilevel"/>
    <w:tmpl w:val="9FD4018E"/>
    <w:lvl w:ilvl="0" w:tplc="FFFFFFFF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672"/>
    <w:rsid w:val="0045668F"/>
    <w:rsid w:val="00A03672"/>
    <w:rsid w:val="00DB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8DE1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672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672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1229</Characters>
  <Application>Microsoft Macintosh Word</Application>
  <DocSecurity>0</DocSecurity>
  <Lines>10</Lines>
  <Paragraphs>2</Paragraphs>
  <ScaleCrop>false</ScaleCrop>
  <Company>Mater Research Institute - University of Queensland</Company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Begun</dc:creator>
  <cp:keywords/>
  <dc:description/>
  <cp:lastModifiedBy>Jakob Begun</cp:lastModifiedBy>
  <cp:revision>1</cp:revision>
  <dcterms:created xsi:type="dcterms:W3CDTF">2014-05-19T07:33:00Z</dcterms:created>
  <dcterms:modified xsi:type="dcterms:W3CDTF">2014-05-19T07:35:00Z</dcterms:modified>
</cp:coreProperties>
</file>