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sdt>
      <w:sdtPr>
        <w:rPr>
          <w:color w:val="156082" w:themeColor="accent1"/>
        </w:rPr>
        <w:id w:val="-1073044084"/>
        <w:docPartObj>
          <w:docPartGallery w:val="Cover Pages"/>
          <w:docPartUnique/>
        </w:docPartObj>
      </w:sdtPr>
      <w:sdtEndPr>
        <w:rPr>
          <w:rFonts w:eastAsia="Aptos" w:eastAsiaTheme="minorAscii"/>
          <w:b w:val="1"/>
          <w:bCs w:val="1"/>
          <w:color w:val="auto"/>
          <w:kern w:val="2"/>
          <w:sz w:val="24"/>
          <w:szCs w:val="24"/>
          <w:lang w:val="en-ZA"/>
          <w14:ligatures w14:val="standardContextual"/>
        </w:rPr>
      </w:sdtEndPr>
      <w:sdtContent>
        <w:p w:rsidR="00FF5688" w:rsidRDefault="00FF5688" w14:paraId="7226D385" w14:textId="1F2B6D1C">
          <w:pPr>
            <w:pStyle w:val="NoSpacing"/>
            <w:spacing w:before="1540" w:after="240"/>
            <w:jc w:val="center"/>
            <w:rPr>
              <w:color w:val="156082" w:themeColor="accent1"/>
            </w:rPr>
          </w:pPr>
          <w:r>
            <w:rPr>
              <w:noProof/>
              <w:color w:val="156082" w:themeColor="accent1"/>
            </w:rPr>
            <w:drawing>
              <wp:inline distT="0" distB="0" distL="0" distR="0" wp14:anchorId="47448C8E" wp14:editId="2BD0F6E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caps/>
              <w:color w:val="156082" w:themeColor="accent1"/>
              <w:sz w:val="72"/>
              <w:szCs w:val="72"/>
            </w:rPr>
            <w:alias w:val="Title"/>
            <w:tag w:val=""/>
            <w:id w:val="1735040861"/>
            <w:placeholder>
              <w:docPart w:val="E176876E11234243AF25FE171288209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FF5688" w:rsidRDefault="003F6395" w14:paraId="568D9CB6" w14:textId="5EF1B503">
              <w:pPr>
                <w:pStyle w:val="NoSpacing"/>
                <w:pBdr>
                  <w:top w:val="single" w:color="156082" w:themeColor="accent1" w:sz="6" w:space="6"/>
                  <w:bottom w:val="single" w:color="156082" w:themeColor="accent1" w:sz="6" w:space="6"/>
                </w:pBdr>
                <w:spacing w:after="240"/>
                <w:jc w:val="center"/>
                <w:rPr>
                  <w:rFonts w:asciiTheme="majorHAnsi" w:hAnsiTheme="majorHAnsi" w:eastAsiaTheme="majorEastAsia" w:cstheme="majorBidi"/>
                  <w:caps/>
                  <w:color w:val="156082" w:themeColor="accent1"/>
                  <w:sz w:val="80"/>
                  <w:szCs w:val="80"/>
                </w:rPr>
              </w:pPr>
              <w:r>
                <w:rPr>
                  <w:rFonts w:asciiTheme="majorHAnsi" w:hAnsiTheme="majorHAnsi" w:eastAsiaTheme="majorEastAsia" w:cstheme="majorBidi"/>
                  <w:caps/>
                  <w:color w:val="156082" w:themeColor="accent1"/>
                  <w:sz w:val="72"/>
                  <w:szCs w:val="72"/>
                </w:rPr>
                <w:t>Healthcare support</w:t>
              </w:r>
            </w:p>
          </w:sdtContent>
        </w:sdt>
        <w:sdt>
          <w:sdtPr>
            <w:rPr>
              <w:color w:val="156082" w:themeColor="accent1"/>
              <w:sz w:val="28"/>
              <w:szCs w:val="28"/>
            </w:rPr>
            <w:alias w:val="Subtitle"/>
            <w:tag w:val=""/>
            <w:id w:val="328029620"/>
            <w:placeholder>
              <w:docPart w:val="E05782E3D1AE4D9483C4CA6861384130"/>
            </w:placeholder>
            <w:dataBinding w:prefixMappings="xmlns:ns0='http://purl.org/dc/elements/1.1/' xmlns:ns1='http://schemas.openxmlformats.org/package/2006/metadata/core-properties' " w:xpath="/ns1:coreProperties[1]/ns0:subject[1]" w:storeItemID="{6C3C8BC8-F283-45AE-878A-BAB7291924A1}"/>
            <w:text/>
          </w:sdtPr>
          <w:sdtContent>
            <w:p w:rsidR="00FF5688" w:rsidRDefault="003F6395" w14:paraId="11C1D4A7" w14:textId="46B7A1D8">
              <w:pPr>
                <w:pStyle w:val="NoSpacing"/>
                <w:jc w:val="center"/>
                <w:rPr>
                  <w:color w:val="156082" w:themeColor="accent1"/>
                  <w:sz w:val="28"/>
                  <w:szCs w:val="28"/>
                </w:rPr>
              </w:pPr>
              <w:r>
                <w:rPr>
                  <w:color w:val="156082" w:themeColor="accent1"/>
                  <w:sz w:val="28"/>
                  <w:szCs w:val="28"/>
                </w:rPr>
                <w:t>YOUR AI VIRTUAL</w:t>
              </w:r>
              <w:r w:rsidR="00A4506E">
                <w:rPr>
                  <w:color w:val="156082" w:themeColor="accent1"/>
                  <w:sz w:val="28"/>
                  <w:szCs w:val="28"/>
                </w:rPr>
                <w:t xml:space="preserve"> HEALTHCARE ASSISTANT</w:t>
              </w:r>
            </w:p>
          </w:sdtContent>
        </w:sdt>
        <w:p w:rsidR="00FF5688" w:rsidRDefault="00FF5688" w14:paraId="5407B8AC" w14:textId="7F8F7EC4">
          <w:pPr>
            <w:pStyle w:val="NoSpacing"/>
            <w:spacing w:before="480"/>
            <w:jc w:val="center"/>
            <w:rPr>
              <w:color w:val="156082" w:themeColor="accent1"/>
            </w:rPr>
          </w:pPr>
          <w:r>
            <w:rPr>
              <w:noProof/>
              <w:color w:val="156082" w:themeColor="accent1"/>
            </w:rPr>
            <w:drawing>
              <wp:inline distT="0" distB="0" distL="0" distR="0" wp14:anchorId="55271516" wp14:editId="3EFF22B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FF5688" w:rsidRDefault="00FF5688" w14:paraId="1E2F2C6E" w14:textId="7EB736A7">
          <w:pPr>
            <w:rPr>
              <w:b/>
              <w:bCs/>
            </w:rPr>
          </w:pPr>
          <w:r>
            <w:rPr>
              <w:b/>
              <w:bCs/>
            </w:rPr>
            <w:br w:type="page"/>
          </w:r>
        </w:p>
      </w:sdtContent>
    </w:sdt>
    <w:p w:rsidR="3A2B2D69" w:rsidP="0D664033" w:rsidRDefault="3D1EEFB6" w14:paraId="3788D75A" w14:textId="042F1B18">
      <w:pPr>
        <w:pStyle w:val="Heading1"/>
        <w:jc w:val="center"/>
      </w:pPr>
      <w:r>
        <w:t xml:space="preserve">Healthcare </w:t>
      </w:r>
      <w:r w:rsidR="47130772">
        <w:t>Support</w:t>
      </w:r>
    </w:p>
    <w:p w:rsidRPr="00155CDE" w:rsidR="00377A97" w:rsidP="29749EFF" w:rsidRDefault="00377A97" w14:paraId="7B7ACF8A" w14:textId="41FE0BD1">
      <w:pPr>
        <w:jc w:val="center"/>
      </w:pPr>
      <w:r w:rsidRPr="3CBB1A41">
        <w:t xml:space="preserve">AI-Powered Healthcare Support </w:t>
      </w:r>
      <w:r w:rsidRPr="3CBB1A41" w:rsidR="00155CDE">
        <w:t xml:space="preserve">System </w:t>
      </w:r>
      <w:r w:rsidRPr="3CBB1A41">
        <w:t>Chatbot</w:t>
      </w:r>
    </w:p>
    <w:p w:rsidRPr="00377A97" w:rsidR="00377A97" w:rsidP="00377A97" w:rsidRDefault="00377A97" w14:paraId="3178D0ED" w14:textId="77777777">
      <w:pPr>
        <w:rPr>
          <w:b/>
          <w:bCs/>
        </w:rPr>
      </w:pPr>
    </w:p>
    <w:p w:rsidRPr="00377A97" w:rsidR="00377A97" w:rsidP="1C2E4CB1" w:rsidRDefault="2F09B966" w14:paraId="63076157" w14:textId="3140CC9C">
      <w:pPr>
        <w:pStyle w:val="Heading1"/>
      </w:pPr>
      <w:r>
        <w:t>1</w:t>
      </w:r>
      <w:r w:rsidR="00377A97">
        <w:t>. Overview</w:t>
      </w:r>
    </w:p>
    <w:p w:rsidRPr="0086622D" w:rsidR="00377A97" w:rsidP="1ADEFD77" w:rsidRDefault="00377A97" w14:paraId="022AF56A" w14:textId="1FAA6EE6">
      <w:pPr>
        <w:jc w:val="both"/>
      </w:pPr>
      <w:r w:rsidRPr="0086622D">
        <w:t xml:space="preserve">This project presents the development of an AI-powered chatbot designed to assist users with healthcare-related services and general health guidance. The chatbot leverages prompt engineering and conversational design principles to deliver accurate, clear, and safe </w:t>
      </w:r>
      <w:r w:rsidRPr="0086622D" w:rsidR="005E4FC6">
        <w:t>responses.</w:t>
      </w:r>
      <w:r w:rsidR="005E4FC6">
        <w:t xml:space="preserve"> Developed </w:t>
      </w:r>
      <w:r w:rsidR="449DC006">
        <w:t>using</w:t>
      </w:r>
      <w:r w:rsidRPr="0086622D">
        <w:t xml:space="preserve"> the Voiceflow platform, the system integrates structured workflows with AI-generated responses to create a seamless</w:t>
      </w:r>
      <w:r w:rsidR="7E158FCF">
        <w:t>,</w:t>
      </w:r>
      <w:r w:rsidRPr="0086622D">
        <w:t xml:space="preserve"> interactive </w:t>
      </w:r>
      <w:r w:rsidR="720044BA">
        <w:t>and user</w:t>
      </w:r>
      <w:r w:rsidR="4255517B">
        <w:t>-</w:t>
      </w:r>
      <w:r w:rsidR="683D3101">
        <w:t>friendly experience</w:t>
      </w:r>
      <w:r w:rsidRPr="0086622D">
        <w:t>.</w:t>
      </w:r>
    </w:p>
    <w:p w:rsidRPr="00377A97" w:rsidR="00377A97" w:rsidP="00377A97" w:rsidRDefault="00377A97" w14:paraId="45158440" w14:textId="77777777">
      <w:pPr>
        <w:rPr>
          <w:b/>
          <w:bCs/>
        </w:rPr>
      </w:pPr>
    </w:p>
    <w:p w:rsidRPr="00377A97" w:rsidR="00377A97" w:rsidP="1764B1BA" w:rsidRDefault="27449DE8" w14:paraId="6580D312" w14:textId="07037D74">
      <w:pPr>
        <w:pStyle w:val="Heading1"/>
        <w:rPr>
          <w:b/>
          <w:bCs/>
        </w:rPr>
      </w:pPr>
      <w:r>
        <w:t>2</w:t>
      </w:r>
      <w:r w:rsidR="00377A97">
        <w:t>. Problem Statement</w:t>
      </w:r>
    </w:p>
    <w:p w:rsidRPr="0086622D" w:rsidR="00377A97" w:rsidP="0A474FC6" w:rsidRDefault="4D70392E" w14:paraId="65759243" w14:textId="20B7F2B3">
      <w:pPr>
        <w:spacing w:before="240" w:after="240"/>
        <w:jc w:val="both"/>
      </w:pPr>
      <w:r w:rsidRPr="29CC9267">
        <w:rPr>
          <w:rFonts w:ascii="Aptos" w:hAnsi="Aptos" w:eastAsia="Aptos" w:cs="Aptos"/>
        </w:rPr>
        <w:t>Ac</w:t>
      </w:r>
      <w:r w:rsidRPr="29CC9267" w:rsidR="3374F440">
        <w:rPr>
          <w:rFonts w:ascii="Aptos" w:hAnsi="Aptos" w:eastAsia="Aptos" w:cs="Aptos"/>
        </w:rPr>
        <w:t>cess</w:t>
      </w:r>
      <w:r w:rsidRPr="4D70392E">
        <w:rPr>
          <w:rFonts w:ascii="Aptos" w:hAnsi="Aptos" w:eastAsia="Aptos" w:cs="Aptos"/>
        </w:rPr>
        <w:t xml:space="preserve"> to basic healthcare information remains a significant challenge for many individuals, particularly in situations where healthcare facilities are overcrowded, unavailable, or geographically difficult to reach. As a result, patients often experience long waiting times, limited access to reliable and timely information, and delays in receiving appropriate guidance for their symptoms.</w:t>
      </w:r>
    </w:p>
    <w:p w:rsidRPr="00377A97" w:rsidR="00377A97" w:rsidP="0064F3F1" w:rsidRDefault="4D70392E" w14:paraId="2B066EB0" w14:textId="543C9CD0">
      <w:pPr>
        <w:spacing w:before="240" w:after="240"/>
        <w:jc w:val="both"/>
      </w:pPr>
      <w:r w:rsidRPr="4D70392E">
        <w:rPr>
          <w:rFonts w:ascii="Aptos" w:hAnsi="Aptos" w:eastAsia="Aptos" w:cs="Aptos"/>
        </w:rPr>
        <w:t>These barriers can lead to frustration, increased anxiety, poor health-related decision-making, and, in some cases, worsening medical conditions. There is therefore a need for an accessible, immediate, and user-friendly solution that can provide general health guidance and support individuals in making informed decisions about their well-being.</w:t>
      </w:r>
    </w:p>
    <w:p w:rsidRPr="00377A97" w:rsidR="00377A97" w:rsidP="53701CEE" w:rsidRDefault="10194CFF" w14:paraId="616276A6" w14:textId="65590B50">
      <w:pPr>
        <w:pStyle w:val="Heading1"/>
        <w:rPr>
          <w:b/>
          <w:bCs/>
        </w:rPr>
      </w:pPr>
      <w:r>
        <w:t>3</w:t>
      </w:r>
      <w:r w:rsidR="00377A97">
        <w:t>. Solution</w:t>
      </w:r>
    </w:p>
    <w:p w:rsidR="00377A97" w:rsidP="00377A97" w:rsidRDefault="00377A97" w14:paraId="4492E0CF" w14:textId="2CB6FF5F">
      <w:r w:rsidRPr="00A41509">
        <w:t xml:space="preserve">To address these challenges, an intelligent </w:t>
      </w:r>
      <w:r w:rsidR="086CB883">
        <w:t>healthcare chatbot</w:t>
      </w:r>
      <w:r w:rsidRPr="00A41509">
        <w:t xml:space="preserve"> was developed to provide instant, reliable, and structured responses to common healthcare queries.</w:t>
      </w:r>
    </w:p>
    <w:p w:rsidRPr="00A41509" w:rsidR="00155CDE" w:rsidP="00377A97" w:rsidRDefault="00155CDE" w14:paraId="072C748D" w14:textId="77777777"/>
    <w:p w:rsidRPr="00A41509" w:rsidR="00377A97" w:rsidP="00377A97" w:rsidRDefault="00377A97" w14:paraId="647F4C28" w14:textId="46593775">
      <w:pPr>
        <w:rPr>
          <w:b/>
          <w:i/>
        </w:rPr>
      </w:pPr>
      <w:r w:rsidRPr="17FAB8EE">
        <w:rPr>
          <w:b/>
          <w:i/>
        </w:rPr>
        <w:t>The solution combines:</w:t>
      </w:r>
    </w:p>
    <w:p w:rsidRPr="00A41509" w:rsidR="00377A97" w:rsidP="00A41509" w:rsidRDefault="00377A97" w14:paraId="02997CD7" w14:textId="77777777">
      <w:pPr>
        <w:pStyle w:val="ListParagraph"/>
        <w:numPr>
          <w:ilvl w:val="0"/>
          <w:numId w:val="6"/>
        </w:numPr>
      </w:pPr>
      <w:r w:rsidRPr="00A41509">
        <w:t>Button-based navigation for guided interactions</w:t>
      </w:r>
    </w:p>
    <w:p w:rsidRPr="00A41509" w:rsidR="00377A97" w:rsidP="6371EF09" w:rsidRDefault="00377A97" w14:paraId="0630CC1D" w14:textId="551D07D5">
      <w:pPr>
        <w:pStyle w:val="ListParagraph"/>
        <w:numPr>
          <w:ilvl w:val="0"/>
          <w:numId w:val="6"/>
        </w:numPr>
      </w:pPr>
      <w:r w:rsidRPr="00A41509">
        <w:t xml:space="preserve">AI-generated responses for open-ended </w:t>
      </w:r>
      <w:r>
        <w:t>question</w:t>
      </w:r>
      <w:r w:rsidR="6D5C5055">
        <w:t>s.</w:t>
      </w:r>
    </w:p>
    <w:p w:rsidR="00377A97" w:rsidP="00377A97" w:rsidRDefault="00377A97" w14:paraId="11401241" w14:textId="5A37FEF5">
      <w:r w:rsidRPr="00A41509">
        <w:t xml:space="preserve">This </w:t>
      </w:r>
      <w:r w:rsidR="00A41509">
        <w:t>virtual</w:t>
      </w:r>
      <w:r w:rsidRPr="00A41509">
        <w:t xml:space="preserve"> approach ensures both control and flexibility, improving user experience and accessibility.</w:t>
      </w:r>
    </w:p>
    <w:p w:rsidRPr="00377A97" w:rsidR="00E83401" w:rsidP="00377A97" w:rsidRDefault="00E17CB0" w14:paraId="2B64948B" w14:textId="0633C458">
      <w:r>
        <w:t xml:space="preserve"> </w:t>
      </w:r>
    </w:p>
    <w:p w:rsidRPr="00377A97" w:rsidR="00377A97" w:rsidP="00377A97" w:rsidRDefault="772E92B2" w14:paraId="6208F9D0" w14:textId="4A2585C1">
      <w:pPr>
        <w:rPr>
          <w:b/>
          <w:bCs/>
        </w:rPr>
      </w:pPr>
      <w:r w:rsidRPr="22DB4B70">
        <w:rPr>
          <w:rStyle w:val="Heading1Char"/>
        </w:rPr>
        <w:t>4</w:t>
      </w:r>
      <w:r w:rsidRPr="22DB4B70" w:rsidR="00377A97">
        <w:rPr>
          <w:rStyle w:val="Heading1Char"/>
        </w:rPr>
        <w:t xml:space="preserve">. </w:t>
      </w:r>
      <w:r w:rsidRPr="0F049B6F" w:rsidR="00377A97">
        <w:rPr>
          <w:rStyle w:val="Heading1Char"/>
        </w:rPr>
        <w:t>Objectives</w:t>
      </w:r>
    </w:p>
    <w:p w:rsidRPr="00A41509" w:rsidR="00377A97" w:rsidP="00377A97" w:rsidRDefault="00377A97" w14:paraId="1467C79B" w14:textId="79D47E78">
      <w:pPr>
        <w:rPr>
          <w:b/>
        </w:rPr>
      </w:pPr>
      <w:r w:rsidRPr="00A41509">
        <w:t>The key objectives of the project were to:</w:t>
      </w:r>
    </w:p>
    <w:p w:rsidRPr="00A41509" w:rsidR="00377A97" w:rsidP="00A41509" w:rsidRDefault="00377A97" w14:paraId="6C614033" w14:textId="77777777">
      <w:pPr>
        <w:pStyle w:val="ListParagraph"/>
        <w:numPr>
          <w:ilvl w:val="0"/>
          <w:numId w:val="3"/>
        </w:numPr>
      </w:pPr>
      <w:r w:rsidRPr="00A41509">
        <w:t>Provide quick and easy access to healthcare information</w:t>
      </w:r>
    </w:p>
    <w:p w:rsidR="31972C84" w:rsidP="31972C84" w:rsidRDefault="203A3EFC" w14:paraId="4B27CF50" w14:textId="6F9BF544">
      <w:pPr>
        <w:pStyle w:val="ListParagraph"/>
        <w:numPr>
          <w:ilvl w:val="0"/>
          <w:numId w:val="3"/>
        </w:numPr>
      </w:pPr>
      <w:r w:rsidRPr="203A3EFC">
        <w:t xml:space="preserve">Ensure safe AI interactions without offering medical diagnoses or prescriptions </w:t>
      </w:r>
    </w:p>
    <w:p w:rsidRPr="00A41509" w:rsidR="00377A97" w:rsidP="00A41509" w:rsidRDefault="00377A97" w14:paraId="25487AF1" w14:textId="77777777">
      <w:pPr>
        <w:pStyle w:val="ListParagraph"/>
        <w:numPr>
          <w:ilvl w:val="0"/>
          <w:numId w:val="3"/>
        </w:numPr>
      </w:pPr>
      <w:r w:rsidRPr="00A41509">
        <w:t>Create a user-friendly and intuitive chatbot interface</w:t>
      </w:r>
    </w:p>
    <w:p w:rsidRPr="00A41509" w:rsidR="00377A97" w:rsidP="00A41509" w:rsidRDefault="00377A97" w14:paraId="68A14378" w14:textId="500479C8">
      <w:pPr>
        <w:pStyle w:val="ListParagraph"/>
        <w:numPr>
          <w:ilvl w:val="0"/>
          <w:numId w:val="3"/>
        </w:numPr>
      </w:pPr>
      <w:r w:rsidRPr="00A41509">
        <w:t xml:space="preserve">Apply prompt engineering techniques to control AI </w:t>
      </w:r>
      <w:r w:rsidRPr="00A41509" w:rsidR="00620026">
        <w:t>behaviour</w:t>
      </w:r>
    </w:p>
    <w:p w:rsidRPr="00377A97" w:rsidR="00620026" w:rsidP="00377A97" w:rsidRDefault="00620026" w14:paraId="3BAF7073" w14:textId="77777777">
      <w:pPr>
        <w:rPr>
          <w:b/>
          <w:bCs/>
        </w:rPr>
      </w:pPr>
    </w:p>
    <w:p w:rsidRPr="00377A97" w:rsidR="00377A97" w:rsidP="00377A97" w:rsidRDefault="4D8BCCB8" w14:paraId="3D875307" w14:textId="57618130">
      <w:pPr>
        <w:rPr>
          <w:b/>
          <w:bCs/>
        </w:rPr>
      </w:pPr>
      <w:r w:rsidRPr="210EDCE3">
        <w:rPr>
          <w:rStyle w:val="Heading1Char"/>
        </w:rPr>
        <w:t>5</w:t>
      </w:r>
      <w:r w:rsidRPr="210EDCE3" w:rsidR="00377A97">
        <w:rPr>
          <w:rStyle w:val="Heading1Char"/>
        </w:rPr>
        <w:t>.</w:t>
      </w:r>
      <w:r w:rsidRPr="0F049B6F" w:rsidR="00377A97">
        <w:rPr>
          <w:rStyle w:val="Heading1Char"/>
        </w:rPr>
        <w:t xml:space="preserve"> Features</w:t>
      </w:r>
    </w:p>
    <w:p w:rsidRPr="00620026" w:rsidR="00377A97" w:rsidP="7C7DEBE1" w:rsidRDefault="00377A97" w14:paraId="1567E0D5" w14:textId="268BAA93">
      <w:pPr>
        <w:spacing w:after="0" w:line="300" w:lineRule="auto"/>
        <w:rPr>
          <w:b/>
          <w:bCs/>
          <w:i/>
          <w:iCs/>
        </w:rPr>
      </w:pPr>
      <w:r w:rsidRPr="76DCDF4A">
        <w:rPr>
          <w:b/>
          <w:i/>
        </w:rPr>
        <w:t>The chatbot includes the following capabilities</w:t>
      </w:r>
    </w:p>
    <w:p w:rsidRPr="00620026" w:rsidR="00377A97" w:rsidP="28AB5EDD" w:rsidRDefault="3771992E" w14:paraId="2365FF31" w14:textId="176A5682">
      <w:pPr>
        <w:spacing w:after="0" w:line="300" w:lineRule="auto"/>
        <w:rPr>
          <w:b/>
          <w:i/>
        </w:rPr>
      </w:pPr>
      <w:r w:rsidRPr="40260985">
        <w:rPr>
          <w:rFonts w:ascii="Segoe UI" w:hAnsi="Segoe UI" w:eastAsia="Segoe UI" w:cs="Segoe UI"/>
          <w:sz w:val="21"/>
          <w:szCs w:val="21"/>
        </w:rPr>
        <w:t>Role of Machine Learning in the System</w:t>
      </w:r>
      <w:r w:rsidRPr="1FB9B835">
        <w:rPr>
          <w:rFonts w:ascii="Segoe UI" w:hAnsi="Segoe UI" w:eastAsia="Segoe UI" w:cs="Segoe UI"/>
          <w:sz w:val="21"/>
          <w:szCs w:val="21"/>
        </w:rPr>
        <w:t>:</w:t>
      </w:r>
    </w:p>
    <w:p w:rsidRPr="00620026" w:rsidR="00377A97" w:rsidP="00620026" w:rsidRDefault="00377A97" w14:paraId="1AFBB0FA" w14:textId="77777777">
      <w:pPr>
        <w:pStyle w:val="ListParagraph"/>
        <w:numPr>
          <w:ilvl w:val="0"/>
          <w:numId w:val="1"/>
        </w:numPr>
      </w:pPr>
      <w:r w:rsidRPr="00620026">
        <w:t>Provides information about healthcare services</w:t>
      </w:r>
    </w:p>
    <w:p w:rsidRPr="00620026" w:rsidR="00377A97" w:rsidP="00620026" w:rsidRDefault="00377A97" w14:paraId="44C126CF" w14:textId="77777777">
      <w:pPr>
        <w:pStyle w:val="ListParagraph"/>
        <w:numPr>
          <w:ilvl w:val="0"/>
          <w:numId w:val="1"/>
        </w:numPr>
      </w:pPr>
      <w:r w:rsidRPr="00620026">
        <w:t>Offers general health advice</w:t>
      </w:r>
    </w:p>
    <w:p w:rsidRPr="00620026" w:rsidR="00377A97" w:rsidP="00620026" w:rsidRDefault="00377A97" w14:paraId="40FAB1AF" w14:textId="77777777">
      <w:pPr>
        <w:pStyle w:val="ListParagraph"/>
        <w:numPr>
          <w:ilvl w:val="0"/>
          <w:numId w:val="1"/>
        </w:numPr>
      </w:pPr>
      <w:r w:rsidRPr="00620026">
        <w:t>Includes a symptom checker (non-diagnostic guidance)</w:t>
      </w:r>
    </w:p>
    <w:p w:rsidRPr="00620026" w:rsidR="00377A97" w:rsidP="00620026" w:rsidRDefault="00377A97" w14:paraId="6C7F6249" w14:textId="77777777">
      <w:pPr>
        <w:pStyle w:val="ListParagraph"/>
        <w:numPr>
          <w:ilvl w:val="0"/>
          <w:numId w:val="1"/>
        </w:numPr>
      </w:pPr>
      <w:r w:rsidRPr="00620026">
        <w:t>Shares nutrition and diet recommendations</w:t>
      </w:r>
    </w:p>
    <w:p w:rsidRPr="00620026" w:rsidR="00377A97" w:rsidP="00620026" w:rsidRDefault="00377A97" w14:paraId="6DEA70F2" w14:textId="77777777">
      <w:pPr>
        <w:pStyle w:val="ListParagraph"/>
        <w:numPr>
          <w:ilvl w:val="0"/>
          <w:numId w:val="1"/>
        </w:numPr>
      </w:pPr>
      <w:r w:rsidRPr="00620026">
        <w:t>Supports basic mental health guidance</w:t>
      </w:r>
    </w:p>
    <w:p w:rsidRPr="00620026" w:rsidR="00377A97" w:rsidP="00620026" w:rsidRDefault="00377A97" w14:paraId="55FBD971" w14:textId="77777777">
      <w:pPr>
        <w:pStyle w:val="ListParagraph"/>
        <w:numPr>
          <w:ilvl w:val="0"/>
          <w:numId w:val="1"/>
        </w:numPr>
      </w:pPr>
      <w:r w:rsidRPr="00620026">
        <w:t>Allows users to ask open-ended questions using AI</w:t>
      </w:r>
    </w:p>
    <w:p w:rsidRPr="00620026" w:rsidR="00377A97" w:rsidP="00620026" w:rsidRDefault="00377A97" w14:paraId="39D1A2B0" w14:textId="77777777">
      <w:pPr>
        <w:pStyle w:val="ListParagraph"/>
        <w:numPr>
          <w:ilvl w:val="0"/>
          <w:numId w:val="1"/>
        </w:numPr>
      </w:pPr>
      <w:r w:rsidRPr="00620026">
        <w:t>Implements safety fallback responses for sensitive queries</w:t>
      </w:r>
    </w:p>
    <w:p w:rsidR="15ADFA32" w:rsidP="14204124" w:rsidRDefault="15ADFA32" w14:paraId="289DCC07" w14:textId="0254FD80">
      <w:pPr>
        <w:pStyle w:val="ListParagraph"/>
        <w:numPr>
          <w:ilvl w:val="0"/>
          <w:numId w:val="1"/>
        </w:numPr>
      </w:pPr>
      <w:r>
        <w:t>Use of Error handling</w:t>
      </w:r>
    </w:p>
    <w:p w:rsidR="00155CDE" w:rsidP="00377A97" w:rsidRDefault="00155CDE" w14:paraId="5B80D016" w14:textId="30035FE4"/>
    <w:p w:rsidR="6DEFA8BC" w:rsidRDefault="6DEFA8BC" w14:paraId="2D2C3359" w14:textId="1151712B"/>
    <w:p w:rsidR="674E77C4" w:rsidRDefault="674E77C4" w14:paraId="73D113C0" w14:textId="66E69996"/>
    <w:p w:rsidR="674E77C4" w:rsidRDefault="674E77C4" w14:paraId="1D825AA6" w14:textId="19860CA0"/>
    <w:p w:rsidR="674E77C4" w:rsidRDefault="674E77C4" w14:paraId="3709602A" w14:textId="3C15D9CB"/>
    <w:p w:rsidR="674E77C4" w:rsidRDefault="674E77C4" w14:paraId="4E5B81C0" w14:textId="6030F875"/>
    <w:p w:rsidR="674E77C4" w:rsidRDefault="674E77C4" w14:paraId="5E3C0578" w14:textId="55E40FA3"/>
    <w:p w:rsidR="674E77C4" w:rsidRDefault="674E77C4" w14:paraId="1AB451D1" w14:textId="49575DA8"/>
    <w:p w:rsidR="674E77C4" w:rsidRDefault="674E77C4" w14:paraId="3C8A351B" w14:textId="435A9D60"/>
    <w:p w:rsidR="674E77C4" w:rsidRDefault="674E77C4" w14:paraId="6FD52BF9" w14:textId="4D461965"/>
    <w:p w:rsidR="674E77C4" w:rsidRDefault="674E77C4" w14:paraId="47C14492" w14:textId="4AC46A82"/>
    <w:p w:rsidR="674E77C4" w:rsidRDefault="674E77C4" w14:paraId="17ECA975" w14:textId="395BE268"/>
    <w:p w:rsidRPr="00377A97" w:rsidR="00377A97" w:rsidP="00377A97" w:rsidRDefault="08DA72D6" w14:paraId="3A5AFD39" w14:textId="36D3D114">
      <w:pPr>
        <w:rPr>
          <w:b/>
          <w:bCs/>
        </w:rPr>
      </w:pPr>
      <w:r w:rsidRPr="73D1D030">
        <w:rPr>
          <w:rStyle w:val="Heading1Char"/>
        </w:rPr>
        <w:t>6</w:t>
      </w:r>
      <w:r w:rsidRPr="73D1D030" w:rsidR="00377A97">
        <w:rPr>
          <w:rStyle w:val="Heading1Char"/>
        </w:rPr>
        <w:t xml:space="preserve">. </w:t>
      </w:r>
      <w:r w:rsidRPr="253CC656" w:rsidR="00377A97">
        <w:rPr>
          <w:rStyle w:val="Heading1Char"/>
        </w:rPr>
        <w:t>Prompt Engineering</w:t>
      </w:r>
    </w:p>
    <w:p w:rsidRPr="00377A97" w:rsidR="00377A97" w:rsidP="00377A97" w:rsidRDefault="00377A97" w14:paraId="4FB151E4" w14:textId="77777777">
      <w:pPr>
        <w:rPr>
          <w:b/>
          <w:bCs/>
        </w:rPr>
      </w:pPr>
    </w:p>
    <w:p w:rsidR="00377A97" w:rsidP="00377A97" w:rsidRDefault="00377A97" w14:paraId="61B2C974" w14:textId="6A77107A">
      <w:pPr>
        <w:rPr>
          <w:b/>
          <w:i/>
        </w:rPr>
      </w:pPr>
      <w:r w:rsidRPr="0DCF7C01">
        <w:rPr>
          <w:b/>
          <w:i/>
        </w:rPr>
        <w:t xml:space="preserve">A structured prompting approach was used to carefully control the chatbot’s </w:t>
      </w:r>
      <w:r w:rsidRPr="0DCF7C01" w:rsidR="00620026">
        <w:rPr>
          <w:b/>
          <w:i/>
        </w:rPr>
        <w:t>behaviour</w:t>
      </w:r>
      <w:r w:rsidRPr="0DCF7C01">
        <w:rPr>
          <w:b/>
          <w:i/>
        </w:rPr>
        <w:t xml:space="preserve"> and ensure responsible AI usage.</w:t>
      </w:r>
    </w:p>
    <w:p w:rsidRPr="00620026" w:rsidR="00620026" w:rsidP="07BE78FD" w:rsidRDefault="07BE78FD" w14:paraId="4D1133E0" w14:textId="77777777">
      <w:pPr>
        <w:pStyle w:val="ListParagraph"/>
        <w:numPr>
          <w:ilvl w:val="0"/>
          <w:numId w:val="2"/>
        </w:numPr>
      </w:pPr>
      <w:r>
        <w:t>Prompt Design Breakdown</w:t>
      </w:r>
    </w:p>
    <w:p w:rsidRPr="00620026" w:rsidR="00620026" w:rsidP="07BE78FD" w:rsidRDefault="07BE78FD" w14:paraId="7A4B6665" w14:textId="77777777">
      <w:pPr>
        <w:pStyle w:val="ListParagraph"/>
        <w:numPr>
          <w:ilvl w:val="0"/>
          <w:numId w:val="2"/>
        </w:numPr>
      </w:pPr>
      <w:r>
        <w:t>Role: Healthcare Assistant</w:t>
      </w:r>
    </w:p>
    <w:p w:rsidRPr="00620026" w:rsidR="00620026" w:rsidP="07BE78FD" w:rsidRDefault="07BE78FD" w14:paraId="095B6E61" w14:textId="77777777">
      <w:pPr>
        <w:pStyle w:val="ListParagraph"/>
        <w:numPr>
          <w:ilvl w:val="0"/>
          <w:numId w:val="2"/>
        </w:numPr>
      </w:pPr>
      <w:r>
        <w:t>Context: Virtual Healthcare Support System</w:t>
      </w:r>
    </w:p>
    <w:p w:rsidRPr="00620026" w:rsidR="00620026" w:rsidP="07BE78FD" w:rsidRDefault="07BE78FD" w14:paraId="02CBBC77" w14:textId="77777777">
      <w:pPr>
        <w:pStyle w:val="ListParagraph"/>
        <w:numPr>
          <w:ilvl w:val="0"/>
          <w:numId w:val="2"/>
        </w:numPr>
      </w:pPr>
      <w:r>
        <w:t>Constraints:</w:t>
      </w:r>
    </w:p>
    <w:p w:rsidRPr="00620026" w:rsidR="00620026" w:rsidP="07BE78FD" w:rsidRDefault="07BE78FD" w14:paraId="2B7D6DB8" w14:textId="77777777">
      <w:pPr>
        <w:pStyle w:val="ListParagraph"/>
        <w:numPr>
          <w:ilvl w:val="0"/>
          <w:numId w:val="2"/>
        </w:numPr>
      </w:pPr>
      <w:r>
        <w:t>No medical diagnosis</w:t>
      </w:r>
    </w:p>
    <w:p w:rsidRPr="00620026" w:rsidR="00620026" w:rsidP="07BE78FD" w:rsidRDefault="07BE78FD" w14:paraId="6A55330B" w14:textId="77777777">
      <w:pPr>
        <w:pStyle w:val="ListParagraph"/>
        <w:numPr>
          <w:ilvl w:val="0"/>
          <w:numId w:val="2"/>
        </w:numPr>
      </w:pPr>
      <w:r>
        <w:t>No prescriptions</w:t>
      </w:r>
    </w:p>
    <w:p w:rsidRPr="00620026" w:rsidR="00620026" w:rsidP="07BE78FD" w:rsidRDefault="07BE78FD" w14:paraId="774B2113" w14:textId="77777777">
      <w:pPr>
        <w:pStyle w:val="ListParagraph"/>
        <w:numPr>
          <w:ilvl w:val="0"/>
          <w:numId w:val="2"/>
        </w:numPr>
      </w:pPr>
      <w:r>
        <w:t>Avoid harmful or misleading advice</w:t>
      </w:r>
    </w:p>
    <w:p w:rsidRPr="00620026" w:rsidR="00620026" w:rsidP="07BE78FD" w:rsidRDefault="07BE78FD" w14:paraId="4BFD6589" w14:textId="77777777">
      <w:pPr>
        <w:pStyle w:val="ListParagraph"/>
        <w:numPr>
          <w:ilvl w:val="0"/>
          <w:numId w:val="2"/>
        </w:numPr>
      </w:pPr>
      <w:r>
        <w:t>Output Style:</w:t>
      </w:r>
    </w:p>
    <w:p w:rsidRPr="00620026" w:rsidR="00620026" w:rsidP="07BE78FD" w:rsidRDefault="07BE78FD" w14:paraId="660A51C6" w14:textId="77777777">
      <w:pPr>
        <w:pStyle w:val="ListParagraph"/>
        <w:numPr>
          <w:ilvl w:val="0"/>
          <w:numId w:val="2"/>
        </w:numPr>
      </w:pPr>
      <w:r>
        <w:t>Short and concise</w:t>
      </w:r>
    </w:p>
    <w:p w:rsidRPr="00620026" w:rsidR="00620026" w:rsidP="07BE78FD" w:rsidRDefault="07BE78FD" w14:paraId="75CD9C5D" w14:textId="77777777">
      <w:pPr>
        <w:pStyle w:val="ListParagraph"/>
        <w:numPr>
          <w:ilvl w:val="0"/>
          <w:numId w:val="2"/>
        </w:numPr>
      </w:pPr>
      <w:r>
        <w:t>Clear and easy to understand</w:t>
      </w:r>
    </w:p>
    <w:p w:rsidRPr="00620026" w:rsidR="00620026" w:rsidP="07BE78FD" w:rsidRDefault="07BE78FD" w14:paraId="726F55D1" w14:textId="77777777">
      <w:pPr>
        <w:pStyle w:val="ListParagraph"/>
        <w:numPr>
          <w:ilvl w:val="0"/>
          <w:numId w:val="2"/>
        </w:numPr>
      </w:pPr>
      <w:r>
        <w:t>Bullet-point responses where applicable</w:t>
      </w:r>
    </w:p>
    <w:p w:rsidRPr="00620026" w:rsidR="00620026" w:rsidP="00377A97" w:rsidRDefault="00620026" w14:paraId="264E62B5" w14:textId="617DC847"/>
    <w:p w:rsidRPr="00620026" w:rsidR="00620026" w:rsidP="00377A97" w:rsidRDefault="00620026" w14:paraId="08993CEF" w14:textId="141DD908">
      <w:r>
        <w:rPr>
          <w:noProof/>
        </w:rPr>
        <w:drawing>
          <wp:inline distT="0" distB="0" distL="0" distR="0" wp14:anchorId="7FD4AAA7" wp14:editId="30DC0424">
            <wp:extent cx="5724525" cy="3819525"/>
            <wp:effectExtent l="0" t="0" r="0" b="0"/>
            <wp:docPr id="2118198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8374" name="Picture 2118198374"/>
                    <pic:cNvPicPr/>
                  </pic:nvPicPr>
                  <pic:blipFill>
                    <a:blip r:embed="rId7">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Pr="00377A97" w:rsidR="00377A97" w:rsidP="00377A97" w:rsidRDefault="00377A97" w14:paraId="278A421A" w14:textId="77777777">
      <w:pPr>
        <w:rPr>
          <w:b/>
          <w:bCs/>
        </w:rPr>
      </w:pPr>
    </w:p>
    <w:p w:rsidRPr="00377A97" w:rsidR="00377A97" w:rsidP="00377A97" w:rsidRDefault="0D2EC577" w14:paraId="7E16B935" w14:textId="2CBF104A">
      <w:pPr>
        <w:rPr>
          <w:b/>
          <w:bCs/>
        </w:rPr>
      </w:pPr>
      <w:r w:rsidRPr="499B7BA6">
        <w:rPr>
          <w:rStyle w:val="Heading1Char"/>
        </w:rPr>
        <w:t>7</w:t>
      </w:r>
      <w:r w:rsidRPr="499B7BA6" w:rsidR="00377A97">
        <w:rPr>
          <w:rStyle w:val="Heading1Char"/>
        </w:rPr>
        <w:t xml:space="preserve">. </w:t>
      </w:r>
      <w:r w:rsidRPr="13699F95" w:rsidR="00377A97">
        <w:rPr>
          <w:rStyle w:val="Heading1Char"/>
        </w:rPr>
        <w:t>Conversation Flow</w:t>
      </w:r>
      <w:r w:rsidR="00FD253B">
        <w:rPr>
          <w:rStyle w:val="Heading1Char"/>
        </w:rPr>
        <w:t xml:space="preserve"> and </w:t>
      </w:r>
      <w:r w:rsidR="004C6B03">
        <w:rPr>
          <w:rStyle w:val="Heading1Char"/>
        </w:rPr>
        <w:t>Defined Use Case</w:t>
      </w:r>
    </w:p>
    <w:p w:rsidR="00377A97" w:rsidP="00377A97" w:rsidRDefault="00377A97" w14:paraId="48CC1752" w14:textId="42FD6DC4">
      <w:r>
        <w:rPr>
          <w:noProof/>
        </w:rPr>
        <w:drawing>
          <wp:inline distT="0" distB="0" distL="0" distR="0" wp14:anchorId="3182ABF0" wp14:editId="5EA285B2">
            <wp:extent cx="5010150" cy="5724525"/>
            <wp:effectExtent l="0" t="0" r="0" b="0"/>
            <wp:docPr id="1340001419" name="drawing">
              <a:extLst xmlns:a="http://schemas.openxmlformats.org/drawingml/2006/main">
                <a:ext uri="{FF2B5EF4-FFF2-40B4-BE49-F238E27FC236}">
                  <a16:creationId xmlns:a16="http://schemas.microsoft.com/office/drawing/2014/main" id="{2ACE7827-08FF-4B42-B497-8E93CE329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01419" name="Picture 1340001419"/>
                    <pic:cNvPicPr/>
                  </pic:nvPicPr>
                  <pic:blipFill>
                    <a:blip r:embed="rId8">
                      <a:extLst>
                        <a:ext uri="{28A0092B-C50C-407E-A947-70E740481C1C}">
                          <a14:useLocalDpi xmlns:a14="http://schemas.microsoft.com/office/drawing/2010/main"/>
                        </a:ext>
                      </a:extLst>
                    </a:blip>
                    <a:stretch>
                      <a:fillRect/>
                    </a:stretch>
                  </pic:blipFill>
                  <pic:spPr>
                    <a:xfrm>
                      <a:off x="0" y="0"/>
                      <a:ext cx="5010150" cy="5724525"/>
                    </a:xfrm>
                    <a:prstGeom prst="rect">
                      <a:avLst/>
                    </a:prstGeom>
                  </pic:spPr>
                </pic:pic>
              </a:graphicData>
            </a:graphic>
          </wp:inline>
        </w:drawing>
      </w:r>
    </w:p>
    <w:p w:rsidR="004C6B03" w:rsidP="00377A97" w:rsidRDefault="004C6B03" w14:paraId="21BB85F7" w14:textId="77777777"/>
    <w:p w:rsidRPr="00377A97" w:rsidR="004C6B03" w:rsidP="00377A97" w:rsidRDefault="004C6B03" w14:paraId="0AF06EEC" w14:textId="48E22AB8">
      <w:r>
        <w:rPr>
          <w:noProof/>
        </w:rPr>
        <w:drawing>
          <wp:inline distT="0" distB="0" distL="0" distR="0" wp14:anchorId="278DB02F" wp14:editId="06393EF5">
            <wp:extent cx="5731510" cy="4965700"/>
            <wp:effectExtent l="0" t="0" r="2540" b="6350"/>
            <wp:docPr id="138622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26493" name="Picture 1386226493"/>
                    <pic:cNvPicPr/>
                  </pic:nvPicPr>
                  <pic:blipFill>
                    <a:blip r:embed="rId9">
                      <a:extLst>
                        <a:ext uri="{28A0092B-C50C-407E-A947-70E740481C1C}">
                          <a14:useLocalDpi xmlns:a14="http://schemas.microsoft.com/office/drawing/2010/main" val="0"/>
                        </a:ext>
                      </a:extLst>
                    </a:blip>
                    <a:stretch>
                      <a:fillRect/>
                    </a:stretch>
                  </pic:blipFill>
                  <pic:spPr>
                    <a:xfrm>
                      <a:off x="0" y="0"/>
                      <a:ext cx="5731510" cy="4965700"/>
                    </a:xfrm>
                    <a:prstGeom prst="rect">
                      <a:avLst/>
                    </a:prstGeom>
                  </pic:spPr>
                </pic:pic>
              </a:graphicData>
            </a:graphic>
          </wp:inline>
        </w:drawing>
      </w:r>
    </w:p>
    <w:p w:rsidRPr="00377A97" w:rsidR="00377A97" w:rsidP="00377A97" w:rsidRDefault="00377A97" w14:paraId="7643C76C" w14:textId="77777777">
      <w:pPr>
        <w:rPr>
          <w:b/>
          <w:bCs/>
        </w:rPr>
      </w:pPr>
    </w:p>
    <w:p w:rsidR="58D9C666" w:rsidP="58D9C666" w:rsidRDefault="58D9C666" w14:paraId="26B61845" w14:textId="158F031D">
      <w:pPr>
        <w:rPr>
          <w:b/>
          <w:bCs/>
        </w:rPr>
      </w:pPr>
    </w:p>
    <w:p w:rsidR="58D9C666" w:rsidP="58D9C666" w:rsidRDefault="58D9C666" w14:paraId="318FB976" w14:textId="06AE499B">
      <w:pPr>
        <w:rPr>
          <w:b/>
          <w:bCs/>
        </w:rPr>
      </w:pPr>
    </w:p>
    <w:p w:rsidR="58D9C666" w:rsidP="58D9C666" w:rsidRDefault="58D9C666" w14:paraId="6E097E4A" w14:textId="2F73C860">
      <w:pPr>
        <w:rPr>
          <w:b/>
          <w:bCs/>
        </w:rPr>
      </w:pPr>
    </w:p>
    <w:p w:rsidR="54068374" w:rsidP="54068374" w:rsidRDefault="54068374" w14:paraId="4EB5D4C3" w14:textId="55405FB6">
      <w:pPr>
        <w:rPr>
          <w:b/>
          <w:bCs/>
        </w:rPr>
      </w:pPr>
    </w:p>
    <w:p w:rsidR="54068374" w:rsidP="54068374" w:rsidRDefault="54068374" w14:paraId="3E827AD8" w14:textId="6F4DFD04">
      <w:pPr>
        <w:rPr>
          <w:b/>
          <w:bCs/>
        </w:rPr>
      </w:pPr>
    </w:p>
    <w:p w:rsidR="54068374" w:rsidP="5CEB6FEF" w:rsidRDefault="1883B974" w14:paraId="11C5D6EF" w14:textId="1B7E668A">
      <w:pPr>
        <w:pStyle w:val="Heading2"/>
        <w:spacing w:before="299" w:after="299"/>
      </w:pPr>
      <w:r w:rsidRPr="5CEB6FEF">
        <w:rPr>
          <w:rFonts w:ascii="Aptos" w:hAnsi="Aptos" w:eastAsia="Aptos" w:cs="Aptos"/>
          <w:b/>
          <w:bCs/>
          <w:sz w:val="36"/>
          <w:szCs w:val="36"/>
        </w:rPr>
        <w:t>8. System Design</w:t>
      </w:r>
    </w:p>
    <w:p w:rsidR="54068374" w:rsidP="5CEB6FEF" w:rsidRDefault="1883B974" w14:paraId="39622744" w14:textId="7709130C">
      <w:pPr>
        <w:spacing w:before="240" w:after="240"/>
      </w:pPr>
      <w:r w:rsidRPr="5CEB6FEF">
        <w:rPr>
          <w:rFonts w:ascii="Aptos" w:hAnsi="Aptos" w:eastAsia="Aptos" w:cs="Aptos"/>
        </w:rPr>
        <w:t xml:space="preserve">The healthcare support chatbot system follows a </w:t>
      </w:r>
      <w:r w:rsidRPr="5CEB6FEF">
        <w:rPr>
          <w:rFonts w:ascii="Aptos" w:hAnsi="Aptos" w:eastAsia="Aptos" w:cs="Aptos"/>
          <w:b/>
          <w:bCs/>
        </w:rPr>
        <w:t>modular architecture</w:t>
      </w:r>
      <w:r w:rsidRPr="5CEB6FEF">
        <w:rPr>
          <w:rFonts w:ascii="Aptos" w:hAnsi="Aptos" w:eastAsia="Aptos" w:cs="Aptos"/>
        </w:rPr>
        <w:t xml:space="preserve">, where each component performs a specific function to ensure smooth communication between users and the AI system. This design improves </w:t>
      </w:r>
      <w:r w:rsidRPr="5CEB6FEF">
        <w:rPr>
          <w:rFonts w:ascii="Aptos" w:hAnsi="Aptos" w:eastAsia="Aptos" w:cs="Aptos"/>
          <w:b/>
          <w:bCs/>
        </w:rPr>
        <w:t>scalability, maintainability, security, and overall system performance</w:t>
      </w:r>
      <w:r w:rsidRPr="5CEB6FEF">
        <w:rPr>
          <w:rFonts w:ascii="Aptos" w:hAnsi="Aptos" w:eastAsia="Aptos" w:cs="Aptos"/>
        </w:rPr>
        <w:t>.</w:t>
      </w:r>
    </w:p>
    <w:p w:rsidR="54068374" w:rsidP="5CEB6FEF" w:rsidRDefault="1883B974" w14:paraId="298002B2" w14:textId="750E9582">
      <w:pPr>
        <w:pStyle w:val="Heading3"/>
        <w:spacing w:before="281" w:after="281"/>
      </w:pPr>
      <w:r w:rsidRPr="14EE9CA5">
        <w:rPr>
          <w:rFonts w:ascii="Aptos" w:hAnsi="Aptos" w:eastAsia="Aptos" w:cs="Aptos"/>
          <w:b/>
          <w:bCs/>
        </w:rPr>
        <w:t>A</w:t>
      </w:r>
      <w:r w:rsidRPr="5CEB6FEF">
        <w:rPr>
          <w:rFonts w:ascii="Aptos" w:hAnsi="Aptos" w:eastAsia="Aptos" w:cs="Aptos"/>
          <w:b/>
          <w:bCs/>
        </w:rPr>
        <w:t>. User Interface (UI) Layer</w:t>
      </w:r>
    </w:p>
    <w:p w:rsidR="54068374" w:rsidP="5CEB6FEF" w:rsidRDefault="1883B974" w14:paraId="04B8A51A" w14:textId="2CEF2638">
      <w:pPr>
        <w:spacing w:before="240" w:after="240"/>
      </w:pPr>
      <w:r w:rsidRPr="5CEB6FEF">
        <w:rPr>
          <w:rFonts w:ascii="Aptos" w:hAnsi="Aptos" w:eastAsia="Aptos" w:cs="Aptos"/>
        </w:rPr>
        <w:t>This is the front-end component where users interact with the chatbot. It provides a simple and user-friendly platform for communication. Features include:</w:t>
      </w:r>
    </w:p>
    <w:p w:rsidR="54068374" w:rsidP="5CEB6FEF" w:rsidRDefault="1883B974" w14:paraId="632868A7" w14:textId="396233A3">
      <w:pPr>
        <w:pStyle w:val="ListParagraph"/>
        <w:numPr>
          <w:ilvl w:val="0"/>
          <w:numId w:val="24"/>
        </w:numPr>
        <w:spacing w:after="0"/>
        <w:rPr>
          <w:rFonts w:ascii="Aptos" w:hAnsi="Aptos" w:eastAsia="Aptos" w:cs="Aptos"/>
        </w:rPr>
      </w:pPr>
      <w:r w:rsidRPr="5CEB6FEF">
        <w:rPr>
          <w:rFonts w:ascii="Aptos" w:hAnsi="Aptos" w:eastAsia="Aptos" w:cs="Aptos"/>
        </w:rPr>
        <w:t xml:space="preserve">Chat interface with text input functionality </w:t>
      </w:r>
    </w:p>
    <w:p w:rsidR="54068374" w:rsidP="5CEB6FEF" w:rsidRDefault="1883B974" w14:paraId="50D0FC46" w14:textId="28190633">
      <w:pPr>
        <w:pStyle w:val="ListParagraph"/>
        <w:numPr>
          <w:ilvl w:val="0"/>
          <w:numId w:val="24"/>
        </w:numPr>
        <w:spacing w:after="0"/>
        <w:rPr>
          <w:rFonts w:ascii="Aptos" w:hAnsi="Aptos" w:eastAsia="Aptos" w:cs="Aptos"/>
        </w:rPr>
      </w:pPr>
      <w:r w:rsidRPr="5CEB6FEF">
        <w:rPr>
          <w:rFonts w:ascii="Aptos" w:hAnsi="Aptos" w:eastAsia="Aptos" w:cs="Aptos"/>
        </w:rPr>
        <w:t xml:space="preserve">Quick response buttons for common healthcare requests </w:t>
      </w:r>
    </w:p>
    <w:p w:rsidR="54068374" w:rsidP="5CEB6FEF" w:rsidRDefault="1883B974" w14:paraId="54F08C60" w14:textId="13259F15">
      <w:pPr>
        <w:pStyle w:val="ListParagraph"/>
        <w:numPr>
          <w:ilvl w:val="0"/>
          <w:numId w:val="24"/>
        </w:numPr>
        <w:spacing w:after="0"/>
        <w:rPr>
          <w:rFonts w:ascii="Aptos" w:hAnsi="Aptos" w:eastAsia="Aptos" w:cs="Aptos"/>
        </w:rPr>
      </w:pPr>
      <w:r w:rsidRPr="5CEB6FEF">
        <w:rPr>
          <w:rFonts w:ascii="Aptos" w:hAnsi="Aptos" w:eastAsia="Aptos" w:cs="Aptos"/>
        </w:rPr>
        <w:t xml:space="preserve">Mobile-friendly and web-based accessibility </w:t>
      </w:r>
    </w:p>
    <w:p w:rsidR="54068374" w:rsidP="5CEB6FEF" w:rsidRDefault="1883B974" w14:paraId="1C99F68C" w14:textId="34CE78D6">
      <w:pPr>
        <w:pStyle w:val="ListParagraph"/>
        <w:numPr>
          <w:ilvl w:val="0"/>
          <w:numId w:val="24"/>
        </w:numPr>
        <w:spacing w:after="0"/>
        <w:rPr>
          <w:rFonts w:ascii="Aptos" w:hAnsi="Aptos" w:eastAsia="Aptos" w:cs="Aptos"/>
        </w:rPr>
      </w:pPr>
      <w:r w:rsidRPr="5CEB6FEF">
        <w:rPr>
          <w:rFonts w:ascii="Aptos" w:hAnsi="Aptos" w:eastAsia="Aptos" w:cs="Aptos"/>
        </w:rPr>
        <w:t xml:space="preserve">Easy navigation for users with limited technical knowledge </w:t>
      </w:r>
    </w:p>
    <w:p w:rsidR="54068374" w:rsidP="5CEB6FEF" w:rsidRDefault="1883B974" w14:paraId="0C06250C" w14:textId="035DCDC6">
      <w:pPr>
        <w:spacing w:before="240" w:after="240"/>
      </w:pPr>
      <w:r w:rsidRPr="5CEB6FEF">
        <w:rPr>
          <w:rFonts w:ascii="Aptos" w:hAnsi="Aptos" w:eastAsia="Aptos" w:cs="Aptos"/>
        </w:rPr>
        <w:t>The interface is designed to ensure users can easily ask health-related questions and receive immediate assistance.</w:t>
      </w:r>
    </w:p>
    <w:p w:rsidR="54068374" w:rsidP="5CEB6FEF" w:rsidRDefault="1883B974" w14:paraId="3610EFBE" w14:textId="7B581F24">
      <w:pPr>
        <w:pStyle w:val="Heading3"/>
        <w:spacing w:before="281" w:after="281"/>
      </w:pPr>
      <w:r w:rsidRPr="0BCDBEED">
        <w:rPr>
          <w:rFonts w:ascii="Aptos" w:hAnsi="Aptos" w:eastAsia="Aptos" w:cs="Aptos"/>
          <w:b/>
          <w:bCs/>
        </w:rPr>
        <w:t>B</w:t>
      </w:r>
      <w:r w:rsidRPr="5CEB6FEF">
        <w:rPr>
          <w:rFonts w:ascii="Aptos" w:hAnsi="Aptos" w:eastAsia="Aptos" w:cs="Aptos"/>
          <w:b/>
          <w:bCs/>
        </w:rPr>
        <w:t>. Input Processing Layer</w:t>
      </w:r>
    </w:p>
    <w:p w:rsidR="54068374" w:rsidP="5CEB6FEF" w:rsidRDefault="1883B974" w14:paraId="10595E47" w14:textId="5AF87175">
      <w:pPr>
        <w:spacing w:before="240" w:after="240"/>
      </w:pPr>
      <w:r w:rsidRPr="5CEB6FEF">
        <w:rPr>
          <w:rFonts w:ascii="Aptos" w:hAnsi="Aptos" w:eastAsia="Aptos" w:cs="Aptos"/>
        </w:rPr>
        <w:t>This layer captures and processes user input before sending it to the AI engine. Its responsibilities include:</w:t>
      </w:r>
    </w:p>
    <w:p w:rsidR="54068374" w:rsidP="5CEB6FEF" w:rsidRDefault="1883B974" w14:paraId="645BFEB2" w14:textId="7D33D24E">
      <w:pPr>
        <w:pStyle w:val="ListParagraph"/>
        <w:numPr>
          <w:ilvl w:val="0"/>
          <w:numId w:val="23"/>
        </w:numPr>
        <w:spacing w:after="0"/>
        <w:rPr>
          <w:rFonts w:ascii="Aptos" w:hAnsi="Aptos" w:eastAsia="Aptos" w:cs="Aptos"/>
        </w:rPr>
      </w:pPr>
      <w:r w:rsidRPr="5CEB6FEF">
        <w:rPr>
          <w:rFonts w:ascii="Aptos" w:hAnsi="Aptos" w:eastAsia="Aptos" w:cs="Aptos"/>
        </w:rPr>
        <w:t xml:space="preserve">Collecting text-based user queries </w:t>
      </w:r>
    </w:p>
    <w:p w:rsidR="54068374" w:rsidP="5CEB6FEF" w:rsidRDefault="1883B974" w14:paraId="6EBB0867" w14:textId="57BBF26C">
      <w:pPr>
        <w:pStyle w:val="ListParagraph"/>
        <w:numPr>
          <w:ilvl w:val="0"/>
          <w:numId w:val="23"/>
        </w:numPr>
        <w:spacing w:after="0"/>
        <w:rPr>
          <w:rFonts w:ascii="Aptos" w:hAnsi="Aptos" w:eastAsia="Aptos" w:cs="Aptos"/>
        </w:rPr>
      </w:pPr>
      <w:r w:rsidRPr="5CEB6FEF">
        <w:rPr>
          <w:rFonts w:ascii="Aptos" w:hAnsi="Aptos" w:eastAsia="Aptos" w:cs="Aptos"/>
        </w:rPr>
        <w:t xml:space="preserve">Identifying keywords and user intent </w:t>
      </w:r>
    </w:p>
    <w:p w:rsidR="54068374" w:rsidP="5CEB6FEF" w:rsidRDefault="1883B974" w14:paraId="607258ED" w14:textId="559A1BC8">
      <w:pPr>
        <w:pStyle w:val="ListParagraph"/>
        <w:numPr>
          <w:ilvl w:val="0"/>
          <w:numId w:val="23"/>
        </w:numPr>
        <w:spacing w:after="0"/>
        <w:rPr>
          <w:rFonts w:ascii="Aptos" w:hAnsi="Aptos" w:eastAsia="Aptos" w:cs="Aptos"/>
        </w:rPr>
      </w:pPr>
      <w:r w:rsidRPr="5CEB6FEF">
        <w:rPr>
          <w:rFonts w:ascii="Aptos" w:hAnsi="Aptos" w:eastAsia="Aptos" w:cs="Aptos"/>
        </w:rPr>
        <w:t xml:space="preserve">Validating user input for accuracy </w:t>
      </w:r>
    </w:p>
    <w:p w:rsidR="54068374" w:rsidP="5CEB6FEF" w:rsidRDefault="1883B974" w14:paraId="7C6A9DA6" w14:textId="322B5F30">
      <w:pPr>
        <w:pStyle w:val="ListParagraph"/>
        <w:numPr>
          <w:ilvl w:val="0"/>
          <w:numId w:val="23"/>
        </w:numPr>
        <w:spacing w:after="0"/>
        <w:rPr>
          <w:rFonts w:ascii="Aptos" w:hAnsi="Aptos" w:eastAsia="Aptos" w:cs="Aptos"/>
        </w:rPr>
      </w:pPr>
      <w:r w:rsidRPr="5CEB6FEF">
        <w:rPr>
          <w:rFonts w:ascii="Aptos" w:hAnsi="Aptos" w:eastAsia="Aptos" w:cs="Aptos"/>
        </w:rPr>
        <w:t xml:space="preserve">Filtering inappropriate or incomplete requests </w:t>
      </w:r>
    </w:p>
    <w:p w:rsidR="54068374" w:rsidP="5CEB6FEF" w:rsidRDefault="1883B974" w14:paraId="3FD1EEC8" w14:textId="3EAACBED">
      <w:pPr>
        <w:spacing w:before="240" w:after="240"/>
      </w:pPr>
      <w:r w:rsidRPr="5CEB6FEF">
        <w:rPr>
          <w:rFonts w:ascii="Aptos" w:hAnsi="Aptos" w:eastAsia="Aptos" w:cs="Aptos"/>
        </w:rPr>
        <w:t>This ensures that the chatbot understands user requests correctly before generating responses.</w:t>
      </w:r>
    </w:p>
    <w:p w:rsidR="54068374" w:rsidP="5CEB6FEF" w:rsidRDefault="1883B974" w14:paraId="1E90E799" w14:textId="2BDB0191">
      <w:pPr>
        <w:pStyle w:val="Heading3"/>
        <w:spacing w:before="281" w:after="281"/>
      </w:pPr>
      <w:r w:rsidRPr="04DC4868">
        <w:rPr>
          <w:rFonts w:ascii="Aptos" w:hAnsi="Aptos" w:eastAsia="Aptos" w:cs="Aptos"/>
          <w:b/>
          <w:bCs/>
        </w:rPr>
        <w:t>C</w:t>
      </w:r>
      <w:r w:rsidRPr="5CEB6FEF">
        <w:rPr>
          <w:rFonts w:ascii="Aptos" w:hAnsi="Aptos" w:eastAsia="Aptos" w:cs="Aptos"/>
          <w:b/>
          <w:bCs/>
        </w:rPr>
        <w:t>. AI Processing Engine</w:t>
      </w:r>
    </w:p>
    <w:p w:rsidR="54068374" w:rsidP="5CEB6FEF" w:rsidRDefault="1883B974" w14:paraId="60A11D75" w14:textId="00001454">
      <w:pPr>
        <w:spacing w:before="240" w:after="240"/>
      </w:pPr>
      <w:r w:rsidRPr="5CEB6FEF">
        <w:rPr>
          <w:rFonts w:ascii="Aptos" w:hAnsi="Aptos" w:eastAsia="Aptos" w:cs="Aptos"/>
        </w:rPr>
        <w:t xml:space="preserve">This is the core intelligence of the system that powers chatbot responses. It uses </w:t>
      </w:r>
      <w:r w:rsidRPr="5CEB6FEF">
        <w:rPr>
          <w:rFonts w:ascii="Aptos" w:hAnsi="Aptos" w:eastAsia="Aptos" w:cs="Aptos"/>
          <w:b/>
          <w:bCs/>
        </w:rPr>
        <w:t>Artificial Intelligence (AI)</w:t>
      </w:r>
      <w:r w:rsidRPr="5CEB6FEF">
        <w:rPr>
          <w:rFonts w:ascii="Aptos" w:hAnsi="Aptos" w:eastAsia="Aptos" w:cs="Aptos"/>
        </w:rPr>
        <w:t xml:space="preserve"> and </w:t>
      </w:r>
      <w:r w:rsidRPr="5CEB6FEF">
        <w:rPr>
          <w:rFonts w:ascii="Aptos" w:hAnsi="Aptos" w:eastAsia="Aptos" w:cs="Aptos"/>
          <w:b/>
          <w:bCs/>
        </w:rPr>
        <w:t>Natural Language Processing (NLP)</w:t>
      </w:r>
      <w:r w:rsidRPr="5CEB6FEF">
        <w:rPr>
          <w:rFonts w:ascii="Aptos" w:hAnsi="Aptos" w:eastAsia="Aptos" w:cs="Aptos"/>
        </w:rPr>
        <w:t xml:space="preserve"> techniques to understand user queries and generate accurate responses. Functions include:</w:t>
      </w:r>
    </w:p>
    <w:p w:rsidR="54068374" w:rsidP="5CEB6FEF" w:rsidRDefault="1883B974" w14:paraId="0F9CE1D8" w14:textId="6A3E2D21">
      <w:pPr>
        <w:pStyle w:val="ListParagraph"/>
        <w:numPr>
          <w:ilvl w:val="0"/>
          <w:numId w:val="22"/>
        </w:numPr>
        <w:spacing w:after="0"/>
        <w:rPr>
          <w:rFonts w:ascii="Aptos" w:hAnsi="Aptos" w:eastAsia="Aptos" w:cs="Aptos"/>
        </w:rPr>
      </w:pPr>
      <w:r w:rsidRPr="5CEB6FEF">
        <w:rPr>
          <w:rFonts w:ascii="Aptos" w:hAnsi="Aptos" w:eastAsia="Aptos" w:cs="Aptos"/>
        </w:rPr>
        <w:t xml:space="preserve">Prompt engineering for controlled responses </w:t>
      </w:r>
    </w:p>
    <w:p w:rsidR="54068374" w:rsidP="5CEB6FEF" w:rsidRDefault="1883B974" w14:paraId="6C80F2DE" w14:textId="794604E7">
      <w:pPr>
        <w:pStyle w:val="ListParagraph"/>
        <w:numPr>
          <w:ilvl w:val="0"/>
          <w:numId w:val="22"/>
        </w:numPr>
        <w:spacing w:after="0"/>
        <w:rPr>
          <w:rFonts w:ascii="Aptos" w:hAnsi="Aptos" w:eastAsia="Aptos" w:cs="Aptos"/>
        </w:rPr>
      </w:pPr>
      <w:r w:rsidRPr="5CEB6FEF">
        <w:rPr>
          <w:rFonts w:ascii="Aptos" w:hAnsi="Aptos" w:eastAsia="Aptos" w:cs="Aptos"/>
        </w:rPr>
        <w:t xml:space="preserve">Natural language understanding </w:t>
      </w:r>
    </w:p>
    <w:p w:rsidR="54068374" w:rsidP="5CEB6FEF" w:rsidRDefault="1883B974" w14:paraId="0FB0F2AF" w14:textId="555493E5">
      <w:pPr>
        <w:pStyle w:val="ListParagraph"/>
        <w:numPr>
          <w:ilvl w:val="0"/>
          <w:numId w:val="22"/>
        </w:numPr>
        <w:spacing w:after="0"/>
        <w:rPr>
          <w:rFonts w:ascii="Aptos" w:hAnsi="Aptos" w:eastAsia="Aptos" w:cs="Aptos"/>
        </w:rPr>
      </w:pPr>
      <w:r w:rsidRPr="5CEB6FEF">
        <w:rPr>
          <w:rFonts w:ascii="Aptos" w:hAnsi="Aptos" w:eastAsia="Aptos" w:cs="Aptos"/>
        </w:rPr>
        <w:t xml:space="preserve">Generating healthcare-related recommendations </w:t>
      </w:r>
    </w:p>
    <w:p w:rsidR="54068374" w:rsidP="5CEB6FEF" w:rsidRDefault="1883B974" w14:paraId="03DE6B6A" w14:textId="7E8759A3">
      <w:pPr>
        <w:pStyle w:val="ListParagraph"/>
        <w:numPr>
          <w:ilvl w:val="0"/>
          <w:numId w:val="22"/>
        </w:numPr>
        <w:spacing w:after="0"/>
        <w:rPr>
          <w:rFonts w:ascii="Aptos" w:hAnsi="Aptos" w:eastAsia="Aptos" w:cs="Aptos"/>
        </w:rPr>
      </w:pPr>
      <w:r w:rsidRPr="5CEB6FEF">
        <w:rPr>
          <w:rFonts w:ascii="Aptos" w:hAnsi="Aptos" w:eastAsia="Aptos" w:cs="Aptos"/>
        </w:rPr>
        <w:t xml:space="preserve">Providing personalized interactions based on user queries </w:t>
      </w:r>
    </w:p>
    <w:p w:rsidR="54068374" w:rsidP="5CEB6FEF" w:rsidRDefault="1883B974" w14:paraId="6661759B" w14:textId="51F56CBB">
      <w:pPr>
        <w:spacing w:before="240" w:after="240"/>
      </w:pPr>
      <w:r w:rsidRPr="5CEB6FEF">
        <w:rPr>
          <w:rFonts w:ascii="Aptos" w:hAnsi="Aptos" w:eastAsia="Aptos" w:cs="Aptos"/>
        </w:rPr>
        <w:t>This component ensures that responses remain relevant, safe, and informative.</w:t>
      </w:r>
    </w:p>
    <w:p w:rsidR="54068374" w:rsidP="5CEB6FEF" w:rsidRDefault="1883B974" w14:paraId="3A2E7FF3" w14:textId="7D46C445">
      <w:pPr>
        <w:pStyle w:val="Heading3"/>
        <w:spacing w:before="281" w:after="281"/>
      </w:pPr>
      <w:r w:rsidRPr="0DCF8A05">
        <w:rPr>
          <w:rFonts w:ascii="Aptos" w:hAnsi="Aptos" w:eastAsia="Aptos" w:cs="Aptos"/>
          <w:b/>
          <w:bCs/>
        </w:rPr>
        <w:t>D</w:t>
      </w:r>
      <w:r w:rsidRPr="5CEB6FEF">
        <w:rPr>
          <w:rFonts w:ascii="Aptos" w:hAnsi="Aptos" w:eastAsia="Aptos" w:cs="Aptos"/>
          <w:b/>
          <w:bCs/>
        </w:rPr>
        <w:t>. Logic and Workflow Engine</w:t>
      </w:r>
    </w:p>
    <w:p w:rsidR="54068374" w:rsidP="5CEB6FEF" w:rsidRDefault="1883B974" w14:paraId="5A399642" w14:textId="2553C9C9">
      <w:pPr>
        <w:spacing w:before="240" w:after="240"/>
      </w:pPr>
      <w:r w:rsidRPr="5CEB6FEF">
        <w:rPr>
          <w:rFonts w:ascii="Aptos" w:hAnsi="Aptos" w:eastAsia="Aptos" w:cs="Aptos"/>
        </w:rPr>
        <w:t>This component manages structured conversation flows and decision-making processes. It ensures users are guided through appropriate healthcare pathways. Tasks include:</w:t>
      </w:r>
    </w:p>
    <w:p w:rsidR="54068374" w:rsidP="5CEB6FEF" w:rsidRDefault="1883B974" w14:paraId="17BC134F" w14:textId="2649A44A">
      <w:pPr>
        <w:pStyle w:val="ListParagraph"/>
        <w:numPr>
          <w:ilvl w:val="0"/>
          <w:numId w:val="21"/>
        </w:numPr>
        <w:spacing w:after="0"/>
        <w:rPr>
          <w:rFonts w:ascii="Aptos" w:hAnsi="Aptos" w:eastAsia="Aptos" w:cs="Aptos"/>
        </w:rPr>
      </w:pPr>
      <w:r w:rsidRPr="5CEB6FEF">
        <w:rPr>
          <w:rFonts w:ascii="Aptos" w:hAnsi="Aptos" w:eastAsia="Aptos" w:cs="Aptos"/>
        </w:rPr>
        <w:t xml:space="preserve">Managing conversation sequences </w:t>
      </w:r>
    </w:p>
    <w:p w:rsidR="54068374" w:rsidP="5CEB6FEF" w:rsidRDefault="1883B974" w14:paraId="1631CE58" w14:textId="32466890">
      <w:pPr>
        <w:pStyle w:val="ListParagraph"/>
        <w:numPr>
          <w:ilvl w:val="0"/>
          <w:numId w:val="21"/>
        </w:numPr>
        <w:spacing w:after="0"/>
        <w:rPr>
          <w:rFonts w:ascii="Aptos" w:hAnsi="Aptos" w:eastAsia="Aptos" w:cs="Aptos"/>
        </w:rPr>
      </w:pPr>
      <w:r w:rsidRPr="5CEB6FEF">
        <w:rPr>
          <w:rFonts w:ascii="Aptos" w:hAnsi="Aptos" w:eastAsia="Aptos" w:cs="Aptos"/>
        </w:rPr>
        <w:t xml:space="preserve">Handling appointment booking workflows </w:t>
      </w:r>
    </w:p>
    <w:p w:rsidR="54068374" w:rsidP="5CEB6FEF" w:rsidRDefault="1883B974" w14:paraId="6F630D33" w14:textId="62C0D4F7">
      <w:pPr>
        <w:pStyle w:val="ListParagraph"/>
        <w:numPr>
          <w:ilvl w:val="0"/>
          <w:numId w:val="21"/>
        </w:numPr>
        <w:spacing w:after="0"/>
        <w:rPr>
          <w:rFonts w:ascii="Aptos" w:hAnsi="Aptos" w:eastAsia="Aptos" w:cs="Aptos"/>
        </w:rPr>
      </w:pPr>
      <w:r w:rsidRPr="5CEB6FEF">
        <w:rPr>
          <w:rFonts w:ascii="Aptos" w:hAnsi="Aptos" w:eastAsia="Aptos" w:cs="Aptos"/>
        </w:rPr>
        <w:t xml:space="preserve">Directing emergency-related queries to healthcare professionals </w:t>
      </w:r>
    </w:p>
    <w:p w:rsidR="54068374" w:rsidP="5CEB6FEF" w:rsidRDefault="1883B974" w14:paraId="2423C0AE" w14:textId="746ED406">
      <w:pPr>
        <w:pStyle w:val="ListParagraph"/>
        <w:numPr>
          <w:ilvl w:val="0"/>
          <w:numId w:val="21"/>
        </w:numPr>
        <w:spacing w:after="0"/>
        <w:rPr>
          <w:rFonts w:ascii="Aptos" w:hAnsi="Aptos" w:eastAsia="Aptos" w:cs="Aptos"/>
        </w:rPr>
      </w:pPr>
      <w:r w:rsidRPr="5CEB6FEF">
        <w:rPr>
          <w:rFonts w:ascii="Aptos" w:hAnsi="Aptos" w:eastAsia="Aptos" w:cs="Aptos"/>
        </w:rPr>
        <w:t xml:space="preserve">Ensuring users follow proper interaction steps </w:t>
      </w:r>
    </w:p>
    <w:p w:rsidR="54068374" w:rsidP="5CEB6FEF" w:rsidRDefault="1883B974" w14:paraId="53E69FC6" w14:textId="79B4BE5D">
      <w:pPr>
        <w:spacing w:before="240" w:after="240"/>
      </w:pPr>
      <w:r w:rsidRPr="5CEB6FEF">
        <w:rPr>
          <w:rFonts w:ascii="Aptos" w:hAnsi="Aptos" w:eastAsia="Aptos" w:cs="Aptos"/>
        </w:rPr>
        <w:t>This reduces confusion and ensures efficient service delivery.</w:t>
      </w:r>
    </w:p>
    <w:p w:rsidR="54068374" w:rsidP="5CEB6FEF" w:rsidRDefault="1883B974" w14:paraId="76CBD593" w14:textId="5A0D1B48">
      <w:pPr>
        <w:pStyle w:val="Heading3"/>
        <w:spacing w:before="281" w:after="281"/>
      </w:pPr>
      <w:r w:rsidRPr="07121F77">
        <w:rPr>
          <w:rFonts w:ascii="Aptos" w:hAnsi="Aptos" w:eastAsia="Aptos" w:cs="Aptos"/>
          <w:b/>
          <w:bCs/>
        </w:rPr>
        <w:t>E</w:t>
      </w:r>
      <w:r w:rsidRPr="5CEB6FEF">
        <w:rPr>
          <w:rFonts w:ascii="Aptos" w:hAnsi="Aptos" w:eastAsia="Aptos" w:cs="Aptos"/>
          <w:b/>
          <w:bCs/>
        </w:rPr>
        <w:t>. Database and Data Management Layer</w:t>
      </w:r>
    </w:p>
    <w:p w:rsidR="54068374" w:rsidP="5CEB6FEF" w:rsidRDefault="1883B974" w14:paraId="7C0AB013" w14:textId="30298897">
      <w:pPr>
        <w:spacing w:before="240" w:after="240"/>
      </w:pPr>
      <w:r w:rsidRPr="5CEB6FEF">
        <w:rPr>
          <w:rFonts w:ascii="Aptos" w:hAnsi="Aptos" w:eastAsia="Aptos" w:cs="Aptos"/>
        </w:rPr>
        <w:t>This component stores and manages important system data. It may include:</w:t>
      </w:r>
    </w:p>
    <w:p w:rsidR="54068374" w:rsidP="5CEB6FEF" w:rsidRDefault="1883B974" w14:paraId="753D5D5E" w14:textId="74B92B73">
      <w:pPr>
        <w:pStyle w:val="ListParagraph"/>
        <w:numPr>
          <w:ilvl w:val="0"/>
          <w:numId w:val="20"/>
        </w:numPr>
        <w:spacing w:after="0"/>
        <w:rPr>
          <w:rFonts w:ascii="Aptos" w:hAnsi="Aptos" w:eastAsia="Aptos" w:cs="Aptos"/>
        </w:rPr>
      </w:pPr>
      <w:r w:rsidRPr="5CEB6FEF">
        <w:rPr>
          <w:rFonts w:ascii="Aptos" w:hAnsi="Aptos" w:eastAsia="Aptos" w:cs="Aptos"/>
        </w:rPr>
        <w:t xml:space="preserve">User profiles </w:t>
      </w:r>
    </w:p>
    <w:p w:rsidR="54068374" w:rsidP="5CEB6FEF" w:rsidRDefault="1883B974" w14:paraId="3C06548F" w14:textId="45C5FF74">
      <w:pPr>
        <w:pStyle w:val="ListParagraph"/>
        <w:numPr>
          <w:ilvl w:val="0"/>
          <w:numId w:val="20"/>
        </w:numPr>
        <w:spacing w:after="0"/>
        <w:rPr>
          <w:rFonts w:ascii="Aptos" w:hAnsi="Aptos" w:eastAsia="Aptos" w:cs="Aptos"/>
        </w:rPr>
      </w:pPr>
      <w:r w:rsidRPr="5CEB6FEF">
        <w:rPr>
          <w:rFonts w:ascii="Aptos" w:hAnsi="Aptos" w:eastAsia="Aptos" w:cs="Aptos"/>
        </w:rPr>
        <w:t xml:space="preserve">Appointment records </w:t>
      </w:r>
    </w:p>
    <w:p w:rsidR="54068374" w:rsidP="5CEB6FEF" w:rsidRDefault="1883B974" w14:paraId="3D085E25" w14:textId="7F7F7079">
      <w:pPr>
        <w:pStyle w:val="ListParagraph"/>
        <w:numPr>
          <w:ilvl w:val="0"/>
          <w:numId w:val="20"/>
        </w:numPr>
        <w:spacing w:after="0"/>
        <w:rPr>
          <w:rFonts w:ascii="Aptos" w:hAnsi="Aptos" w:eastAsia="Aptos" w:cs="Aptos"/>
        </w:rPr>
      </w:pPr>
      <w:r w:rsidRPr="5CEB6FEF">
        <w:rPr>
          <w:rFonts w:ascii="Aptos" w:hAnsi="Aptos" w:eastAsia="Aptos" w:cs="Aptos"/>
        </w:rPr>
        <w:t xml:space="preserve">Chat history </w:t>
      </w:r>
    </w:p>
    <w:p w:rsidR="54068374" w:rsidP="5CEB6FEF" w:rsidRDefault="1883B974" w14:paraId="4F319162" w14:textId="07FF15F3">
      <w:pPr>
        <w:pStyle w:val="ListParagraph"/>
        <w:numPr>
          <w:ilvl w:val="0"/>
          <w:numId w:val="20"/>
        </w:numPr>
        <w:spacing w:after="0"/>
        <w:rPr>
          <w:rFonts w:ascii="Aptos" w:hAnsi="Aptos" w:eastAsia="Aptos" w:cs="Aptos"/>
        </w:rPr>
      </w:pPr>
      <w:r w:rsidRPr="5CEB6FEF">
        <w:rPr>
          <w:rFonts w:ascii="Aptos" w:hAnsi="Aptos" w:eastAsia="Aptos" w:cs="Aptos"/>
        </w:rPr>
        <w:t xml:space="preserve">Healthcare resources and FAQs </w:t>
      </w:r>
    </w:p>
    <w:p w:rsidR="54068374" w:rsidP="5CEB6FEF" w:rsidRDefault="1883B974" w14:paraId="1E0DDFCA" w14:textId="7458898A">
      <w:pPr>
        <w:spacing w:before="240" w:after="240"/>
      </w:pPr>
      <w:r w:rsidRPr="5CEB6FEF">
        <w:rPr>
          <w:rFonts w:ascii="Aptos" w:hAnsi="Aptos" w:eastAsia="Aptos" w:cs="Aptos"/>
        </w:rPr>
        <w:t>This improves personalization and allows faster retrieval of information.</w:t>
      </w:r>
    </w:p>
    <w:p w:rsidR="54068374" w:rsidP="5CEB6FEF" w:rsidRDefault="1883B974" w14:paraId="0B9D24C2" w14:textId="2C024FFB">
      <w:pPr>
        <w:pStyle w:val="Heading3"/>
        <w:spacing w:before="281" w:after="281"/>
      </w:pPr>
      <w:r w:rsidRPr="07CB6496">
        <w:rPr>
          <w:rFonts w:ascii="Aptos" w:hAnsi="Aptos" w:eastAsia="Aptos" w:cs="Aptos"/>
          <w:b/>
          <w:bCs/>
        </w:rPr>
        <w:t>F</w:t>
      </w:r>
      <w:r w:rsidRPr="5CEB6FEF">
        <w:rPr>
          <w:rFonts w:ascii="Aptos" w:hAnsi="Aptos" w:eastAsia="Aptos" w:cs="Aptos"/>
          <w:b/>
          <w:bCs/>
        </w:rPr>
        <w:t>. Security and Privacy Layer</w:t>
      </w:r>
    </w:p>
    <w:p w:rsidR="54068374" w:rsidP="5CEB6FEF" w:rsidRDefault="1883B974" w14:paraId="0D0961B8" w14:textId="29714097">
      <w:pPr>
        <w:spacing w:before="240" w:after="240"/>
      </w:pPr>
      <w:r w:rsidRPr="5CEB6FEF">
        <w:rPr>
          <w:rFonts w:ascii="Aptos" w:hAnsi="Aptos" w:eastAsia="Aptos" w:cs="Aptos"/>
        </w:rPr>
        <w:t>Since healthcare systems handle sensitive information, security is essential. This layer ensures:</w:t>
      </w:r>
    </w:p>
    <w:p w:rsidR="54068374" w:rsidP="5CEB6FEF" w:rsidRDefault="1883B974" w14:paraId="292D8949" w14:textId="4600B949">
      <w:pPr>
        <w:pStyle w:val="ListParagraph"/>
        <w:numPr>
          <w:ilvl w:val="0"/>
          <w:numId w:val="19"/>
        </w:numPr>
        <w:spacing w:after="0"/>
        <w:rPr>
          <w:rFonts w:ascii="Aptos" w:hAnsi="Aptos" w:eastAsia="Aptos" w:cs="Aptos"/>
        </w:rPr>
      </w:pPr>
      <w:r w:rsidRPr="5CEB6FEF">
        <w:rPr>
          <w:rFonts w:ascii="Aptos" w:hAnsi="Aptos" w:eastAsia="Aptos" w:cs="Aptos"/>
        </w:rPr>
        <w:t xml:space="preserve">Data encryption </w:t>
      </w:r>
    </w:p>
    <w:p w:rsidR="54068374" w:rsidP="5CEB6FEF" w:rsidRDefault="1883B974" w14:paraId="15BA5357" w14:textId="477363A7">
      <w:pPr>
        <w:pStyle w:val="ListParagraph"/>
        <w:numPr>
          <w:ilvl w:val="0"/>
          <w:numId w:val="19"/>
        </w:numPr>
        <w:spacing w:after="0"/>
        <w:rPr>
          <w:rFonts w:ascii="Aptos" w:hAnsi="Aptos" w:eastAsia="Aptos" w:cs="Aptos"/>
        </w:rPr>
      </w:pPr>
      <w:r w:rsidRPr="5CEB6FEF">
        <w:rPr>
          <w:rFonts w:ascii="Aptos" w:hAnsi="Aptos" w:eastAsia="Aptos" w:cs="Aptos"/>
        </w:rPr>
        <w:t xml:space="preserve">Secure user authentication </w:t>
      </w:r>
    </w:p>
    <w:p w:rsidR="54068374" w:rsidP="5CEB6FEF" w:rsidRDefault="1883B974" w14:paraId="7524712F" w14:textId="2D859927">
      <w:pPr>
        <w:pStyle w:val="ListParagraph"/>
        <w:numPr>
          <w:ilvl w:val="0"/>
          <w:numId w:val="19"/>
        </w:numPr>
        <w:spacing w:after="0"/>
        <w:rPr>
          <w:rFonts w:ascii="Aptos" w:hAnsi="Aptos" w:eastAsia="Aptos" w:cs="Aptos"/>
        </w:rPr>
      </w:pPr>
      <w:r w:rsidRPr="5CEB6FEF">
        <w:rPr>
          <w:rFonts w:ascii="Aptos" w:hAnsi="Aptos" w:eastAsia="Aptos" w:cs="Aptos"/>
        </w:rPr>
        <w:t xml:space="preserve">Protection of patient records </w:t>
      </w:r>
    </w:p>
    <w:p w:rsidR="54068374" w:rsidP="5CEB6FEF" w:rsidRDefault="1883B974" w14:paraId="07BD6CA4" w14:textId="3CC0E431">
      <w:pPr>
        <w:pStyle w:val="ListParagraph"/>
        <w:numPr>
          <w:ilvl w:val="0"/>
          <w:numId w:val="19"/>
        </w:numPr>
        <w:spacing w:after="0"/>
        <w:rPr>
          <w:rFonts w:ascii="Aptos" w:hAnsi="Aptos" w:eastAsia="Aptos" w:cs="Aptos"/>
        </w:rPr>
      </w:pPr>
      <w:r w:rsidRPr="5CEB6FEF">
        <w:rPr>
          <w:rFonts w:ascii="Aptos" w:hAnsi="Aptos" w:eastAsia="Aptos" w:cs="Aptos"/>
        </w:rPr>
        <w:t xml:space="preserve">Compliance with healthcare privacy regulations </w:t>
      </w:r>
    </w:p>
    <w:p w:rsidR="54068374" w:rsidP="5CEB6FEF" w:rsidRDefault="1883B974" w14:paraId="2D748DFE" w14:textId="736BBBA6">
      <w:pPr>
        <w:spacing w:before="240" w:after="240"/>
      </w:pPr>
      <w:r w:rsidRPr="5CEB6FEF">
        <w:rPr>
          <w:rFonts w:ascii="Aptos" w:hAnsi="Aptos" w:eastAsia="Aptos" w:cs="Aptos"/>
        </w:rPr>
        <w:t>This helps maintain trust and confidentiality.</w:t>
      </w:r>
    </w:p>
    <w:p w:rsidR="54068374" w:rsidP="5CEB6FEF" w:rsidRDefault="1883B974" w14:paraId="15B3475A" w14:textId="7D05B77E">
      <w:pPr>
        <w:pStyle w:val="Heading3"/>
        <w:spacing w:before="281" w:after="281"/>
      </w:pPr>
      <w:r w:rsidRPr="52F12FEA">
        <w:rPr>
          <w:rFonts w:ascii="Aptos" w:hAnsi="Aptos" w:eastAsia="Aptos" w:cs="Aptos"/>
          <w:b/>
          <w:bCs/>
        </w:rPr>
        <w:t>G</w:t>
      </w:r>
      <w:r w:rsidRPr="5CEB6FEF">
        <w:rPr>
          <w:rFonts w:ascii="Aptos" w:hAnsi="Aptos" w:eastAsia="Aptos" w:cs="Aptos"/>
          <w:b/>
          <w:bCs/>
        </w:rPr>
        <w:t>. Output Layer</w:t>
      </w:r>
    </w:p>
    <w:p w:rsidR="54068374" w:rsidP="5CEB6FEF" w:rsidRDefault="1883B974" w14:paraId="6CFDE2BE" w14:textId="72B4783B">
      <w:pPr>
        <w:spacing w:before="240" w:after="240"/>
      </w:pPr>
      <w:r w:rsidRPr="5CEB6FEF">
        <w:rPr>
          <w:rFonts w:ascii="Aptos" w:hAnsi="Aptos" w:eastAsia="Aptos" w:cs="Aptos"/>
        </w:rPr>
        <w:t>This is the final stage where the chatbot delivers responses back to the user. It includes:</w:t>
      </w:r>
    </w:p>
    <w:p w:rsidR="54068374" w:rsidP="5CEB6FEF" w:rsidRDefault="1883B974" w14:paraId="6551FD58" w14:textId="005E3432">
      <w:pPr>
        <w:pStyle w:val="ListParagraph"/>
        <w:numPr>
          <w:ilvl w:val="0"/>
          <w:numId w:val="18"/>
        </w:numPr>
        <w:spacing w:after="0"/>
        <w:rPr>
          <w:rFonts w:ascii="Aptos" w:hAnsi="Aptos" w:eastAsia="Aptos" w:cs="Aptos"/>
        </w:rPr>
      </w:pPr>
      <w:r w:rsidRPr="5CEB6FEF">
        <w:rPr>
          <w:rFonts w:ascii="Aptos" w:hAnsi="Aptos" w:eastAsia="Aptos" w:cs="Aptos"/>
        </w:rPr>
        <w:t xml:space="preserve">Displaying chatbot responses clearly </w:t>
      </w:r>
    </w:p>
    <w:p w:rsidR="54068374" w:rsidP="5CEB6FEF" w:rsidRDefault="1883B974" w14:paraId="1993EEA6" w14:textId="7FCE3424">
      <w:pPr>
        <w:pStyle w:val="ListParagraph"/>
        <w:numPr>
          <w:ilvl w:val="0"/>
          <w:numId w:val="18"/>
        </w:numPr>
        <w:spacing w:after="0"/>
        <w:rPr>
          <w:rFonts w:ascii="Aptos" w:hAnsi="Aptos" w:eastAsia="Aptos" w:cs="Aptos"/>
        </w:rPr>
      </w:pPr>
      <w:r w:rsidRPr="5CEB6FEF">
        <w:rPr>
          <w:rFonts w:ascii="Aptos" w:hAnsi="Aptos" w:eastAsia="Aptos" w:cs="Aptos"/>
        </w:rPr>
        <w:t xml:space="preserve">Sending notifications or reminders </w:t>
      </w:r>
    </w:p>
    <w:p w:rsidR="54068374" w:rsidP="5CEB6FEF" w:rsidRDefault="1883B974" w14:paraId="2E63464F" w14:textId="078530BC">
      <w:pPr>
        <w:pStyle w:val="ListParagraph"/>
        <w:numPr>
          <w:ilvl w:val="0"/>
          <w:numId w:val="18"/>
        </w:numPr>
        <w:spacing w:after="0"/>
        <w:rPr>
          <w:rFonts w:ascii="Aptos" w:hAnsi="Aptos" w:eastAsia="Aptos" w:cs="Aptos"/>
        </w:rPr>
      </w:pPr>
      <w:r w:rsidRPr="5CEB6FEF">
        <w:rPr>
          <w:rFonts w:ascii="Aptos" w:hAnsi="Aptos" w:eastAsia="Aptos" w:cs="Aptos"/>
        </w:rPr>
        <w:t xml:space="preserve">Providing healthcare recommendations </w:t>
      </w:r>
    </w:p>
    <w:p w:rsidR="54068374" w:rsidP="5CEB6FEF" w:rsidRDefault="1883B974" w14:paraId="401F2AF1" w14:textId="79225065">
      <w:pPr>
        <w:pStyle w:val="ListParagraph"/>
        <w:numPr>
          <w:ilvl w:val="0"/>
          <w:numId w:val="18"/>
        </w:numPr>
        <w:spacing w:after="0"/>
        <w:rPr>
          <w:rFonts w:ascii="Aptos" w:hAnsi="Aptos" w:eastAsia="Aptos" w:cs="Aptos"/>
        </w:rPr>
      </w:pPr>
      <w:r w:rsidRPr="5CEB6FEF">
        <w:rPr>
          <w:rFonts w:ascii="Aptos" w:hAnsi="Aptos" w:eastAsia="Aptos" w:cs="Aptos"/>
        </w:rPr>
        <w:t xml:space="preserve">Escalating urgent cases when needed </w:t>
      </w:r>
    </w:p>
    <w:p w:rsidR="54068374" w:rsidP="5CEB6FEF" w:rsidRDefault="1883B974" w14:paraId="2FB28536" w14:textId="7E3335A1">
      <w:pPr>
        <w:spacing w:before="240" w:after="240"/>
      </w:pPr>
      <w:r w:rsidRPr="5CEB6FEF">
        <w:rPr>
          <w:rFonts w:ascii="Aptos" w:hAnsi="Aptos" w:eastAsia="Aptos" w:cs="Aptos"/>
        </w:rPr>
        <w:t>This ensures users receive timely and accurate feedback.</w:t>
      </w:r>
    </w:p>
    <w:p w:rsidR="54068374" w:rsidP="5CEB6FEF" w:rsidRDefault="1883B974" w14:paraId="7FDE2E64" w14:textId="03B96381">
      <w:pPr>
        <w:pStyle w:val="Heading2"/>
        <w:spacing w:before="299" w:after="299"/>
      </w:pPr>
      <w:r w:rsidRPr="5CEB6FEF">
        <w:rPr>
          <w:rFonts w:ascii="Aptos" w:hAnsi="Aptos" w:eastAsia="Aptos" w:cs="Aptos"/>
          <w:b/>
          <w:bCs/>
          <w:sz w:val="36"/>
          <w:szCs w:val="36"/>
        </w:rPr>
        <w:t>System Architecture Benefits</w:t>
      </w:r>
    </w:p>
    <w:p w:rsidR="54068374" w:rsidP="5CEB6FEF" w:rsidRDefault="1883B974" w14:paraId="1B2C6942" w14:textId="66B41C11">
      <w:pPr>
        <w:spacing w:before="240" w:after="240"/>
      </w:pPr>
      <w:r w:rsidRPr="5CEB6FEF">
        <w:rPr>
          <w:rFonts w:ascii="Aptos" w:hAnsi="Aptos" w:eastAsia="Aptos" w:cs="Aptos"/>
        </w:rPr>
        <w:t>The modular system design provides several advantages:</w:t>
      </w:r>
    </w:p>
    <w:p w:rsidR="54068374" w:rsidP="5CEB6FEF" w:rsidRDefault="1883B974" w14:paraId="4D458AB4" w14:textId="062543F2">
      <w:pPr>
        <w:pStyle w:val="ListParagraph"/>
        <w:numPr>
          <w:ilvl w:val="0"/>
          <w:numId w:val="17"/>
        </w:numPr>
        <w:spacing w:after="0"/>
        <w:rPr>
          <w:rFonts w:ascii="Aptos" w:hAnsi="Aptos" w:eastAsia="Aptos" w:cs="Aptos"/>
        </w:rPr>
      </w:pPr>
      <w:r w:rsidRPr="5CEB6FEF">
        <w:rPr>
          <w:rFonts w:ascii="Aptos" w:hAnsi="Aptos" w:eastAsia="Aptos" w:cs="Aptos"/>
        </w:rPr>
        <w:t xml:space="preserve">Easy system maintenance </w:t>
      </w:r>
    </w:p>
    <w:p w:rsidR="54068374" w:rsidP="5CEB6FEF" w:rsidRDefault="1883B974" w14:paraId="6A241416" w14:textId="45AE6F04">
      <w:pPr>
        <w:pStyle w:val="ListParagraph"/>
        <w:numPr>
          <w:ilvl w:val="0"/>
          <w:numId w:val="17"/>
        </w:numPr>
        <w:spacing w:after="0"/>
        <w:rPr>
          <w:rFonts w:ascii="Aptos" w:hAnsi="Aptos" w:eastAsia="Aptos" w:cs="Aptos"/>
        </w:rPr>
      </w:pPr>
      <w:r w:rsidRPr="5CEB6FEF">
        <w:rPr>
          <w:rFonts w:ascii="Aptos" w:hAnsi="Aptos" w:eastAsia="Aptos" w:cs="Aptos"/>
        </w:rPr>
        <w:t xml:space="preserve">Scalability for future upgrades </w:t>
      </w:r>
    </w:p>
    <w:p w:rsidR="54068374" w:rsidP="5CEB6FEF" w:rsidRDefault="1883B974" w14:paraId="0C09EF6D" w14:textId="2460E10B">
      <w:pPr>
        <w:pStyle w:val="ListParagraph"/>
        <w:numPr>
          <w:ilvl w:val="0"/>
          <w:numId w:val="17"/>
        </w:numPr>
        <w:spacing w:after="0"/>
        <w:rPr>
          <w:rFonts w:ascii="Aptos" w:hAnsi="Aptos" w:eastAsia="Aptos" w:cs="Aptos"/>
        </w:rPr>
      </w:pPr>
      <w:r w:rsidRPr="5CEB6FEF">
        <w:rPr>
          <w:rFonts w:ascii="Aptos" w:hAnsi="Aptos" w:eastAsia="Aptos" w:cs="Aptos"/>
        </w:rPr>
        <w:t xml:space="preserve">Faster performance </w:t>
      </w:r>
    </w:p>
    <w:p w:rsidR="54068374" w:rsidP="5CEB6FEF" w:rsidRDefault="1883B974" w14:paraId="516F8341" w14:textId="5DD3551C">
      <w:pPr>
        <w:pStyle w:val="ListParagraph"/>
        <w:numPr>
          <w:ilvl w:val="0"/>
          <w:numId w:val="17"/>
        </w:numPr>
        <w:spacing w:after="0"/>
        <w:rPr>
          <w:rFonts w:ascii="Aptos" w:hAnsi="Aptos" w:eastAsia="Aptos" w:cs="Aptos"/>
        </w:rPr>
      </w:pPr>
      <w:r w:rsidRPr="5CEB6FEF">
        <w:rPr>
          <w:rFonts w:ascii="Aptos" w:hAnsi="Aptos" w:eastAsia="Aptos" w:cs="Aptos"/>
        </w:rPr>
        <w:t xml:space="preserve">Improved security </w:t>
      </w:r>
    </w:p>
    <w:p w:rsidR="54068374" w:rsidP="5CEB6FEF" w:rsidRDefault="1883B974" w14:paraId="03C0C917" w14:textId="63D56F53">
      <w:pPr>
        <w:pStyle w:val="ListParagraph"/>
        <w:numPr>
          <w:ilvl w:val="0"/>
          <w:numId w:val="17"/>
        </w:numPr>
        <w:spacing w:after="0"/>
        <w:rPr>
          <w:rFonts w:ascii="Aptos" w:hAnsi="Aptos" w:eastAsia="Aptos" w:cs="Aptos"/>
        </w:rPr>
      </w:pPr>
      <w:r w:rsidRPr="5CEB6FEF">
        <w:rPr>
          <w:rFonts w:ascii="Aptos" w:hAnsi="Aptos" w:eastAsia="Aptos" w:cs="Aptos"/>
        </w:rPr>
        <w:t xml:space="preserve">Better user experience </w:t>
      </w:r>
    </w:p>
    <w:p w:rsidR="54068374" w:rsidP="5CEB6FEF" w:rsidRDefault="1883B974" w14:paraId="718383E0" w14:textId="0F0A4615">
      <w:pPr>
        <w:pStyle w:val="ListParagraph"/>
        <w:numPr>
          <w:ilvl w:val="0"/>
          <w:numId w:val="17"/>
        </w:numPr>
        <w:spacing w:after="0"/>
        <w:rPr>
          <w:rFonts w:ascii="Aptos" w:hAnsi="Aptos" w:eastAsia="Aptos" w:cs="Aptos"/>
        </w:rPr>
      </w:pPr>
      <w:r w:rsidRPr="5CEB6FEF">
        <w:rPr>
          <w:rFonts w:ascii="Aptos" w:hAnsi="Aptos" w:eastAsia="Aptos" w:cs="Aptos"/>
        </w:rPr>
        <w:t xml:space="preserve">Easier integration with healthcare systems </w:t>
      </w:r>
    </w:p>
    <w:p w:rsidR="54068374" w:rsidP="5CEB6FEF" w:rsidRDefault="1883B974" w14:paraId="566A722C" w14:textId="055A1DCE">
      <w:pPr>
        <w:spacing w:before="240" w:after="240"/>
      </w:pPr>
      <w:r w:rsidRPr="5CEB6FEF">
        <w:rPr>
          <w:rFonts w:ascii="Aptos" w:hAnsi="Aptos" w:eastAsia="Aptos" w:cs="Aptos"/>
        </w:rPr>
        <w:t>Overall, this architecture ensures that the healthcare support chatbot operates efficiently while delivering reliable and secure healthcare assistance to users.</w:t>
      </w:r>
    </w:p>
    <w:p w:rsidR="54068374" w:rsidP="54068374" w:rsidRDefault="54068374" w14:paraId="2459A812" w14:textId="4390C64E">
      <w:pPr>
        <w:rPr>
          <w:b/>
          <w:bCs/>
        </w:rPr>
      </w:pPr>
    </w:p>
    <w:p w:rsidRPr="00377A97" w:rsidR="00377A97" w:rsidP="4D14312B" w:rsidRDefault="19D69800" w14:paraId="49BBE45B" w14:textId="150605D6">
      <w:pPr>
        <w:pStyle w:val="Heading1"/>
        <w:rPr>
          <w:b/>
          <w:bCs/>
        </w:rPr>
      </w:pPr>
      <w:r>
        <w:t>9</w:t>
      </w:r>
      <w:r w:rsidR="00377A97">
        <w:t>. Responsible AI</w:t>
      </w:r>
    </w:p>
    <w:p w:rsidRPr="00571FED" w:rsidR="00377A97" w:rsidP="00377A97" w:rsidRDefault="00377A97" w14:paraId="073C3E88" w14:textId="355A7979">
      <w:r w:rsidRPr="00571FED">
        <w:t>Safety Measures Implemented</w:t>
      </w:r>
      <w:r w:rsidR="00571FED">
        <w:t>:</w:t>
      </w:r>
    </w:p>
    <w:p w:rsidRPr="00571FED" w:rsidR="00377A97" w:rsidP="00571FED" w:rsidRDefault="00377A97" w14:paraId="2D378BF9" w14:textId="77777777">
      <w:pPr>
        <w:pStyle w:val="ListParagraph"/>
        <w:numPr>
          <w:ilvl w:val="0"/>
          <w:numId w:val="13"/>
        </w:numPr>
      </w:pPr>
      <w:r w:rsidRPr="00571FED">
        <w:t>The chatbot does not provide medical diagnoses</w:t>
      </w:r>
    </w:p>
    <w:p w:rsidRPr="00571FED" w:rsidR="00377A97" w:rsidP="00571FED" w:rsidRDefault="00377A97" w14:paraId="47019B82" w14:textId="77777777">
      <w:pPr>
        <w:pStyle w:val="ListParagraph"/>
        <w:numPr>
          <w:ilvl w:val="0"/>
          <w:numId w:val="13"/>
        </w:numPr>
      </w:pPr>
      <w:r w:rsidRPr="00571FED">
        <w:t>The chatbot does not prescribe medication</w:t>
      </w:r>
    </w:p>
    <w:p w:rsidRPr="00571FED" w:rsidR="00377A97" w:rsidP="00571FED" w:rsidRDefault="00377A97" w14:paraId="23B7B214" w14:textId="77777777">
      <w:pPr>
        <w:pStyle w:val="ListParagraph"/>
        <w:numPr>
          <w:ilvl w:val="0"/>
          <w:numId w:val="13"/>
        </w:numPr>
      </w:pPr>
      <w:r w:rsidRPr="00571FED">
        <w:t>Users are encouraged to consult qualified healthcare professionals</w:t>
      </w:r>
    </w:p>
    <w:p w:rsidRPr="00571FED" w:rsidR="00377A97" w:rsidP="00571FED" w:rsidRDefault="00377A97" w14:paraId="593779AA" w14:textId="77777777">
      <w:pPr>
        <w:pStyle w:val="ListParagraph"/>
        <w:numPr>
          <w:ilvl w:val="0"/>
          <w:numId w:val="13"/>
        </w:numPr>
      </w:pPr>
      <w:r w:rsidRPr="00571FED">
        <w:t>Responses are controlled through strict prompt constraints</w:t>
      </w:r>
    </w:p>
    <w:p w:rsidRPr="00571FED" w:rsidR="00377A97" w:rsidP="00571FED" w:rsidRDefault="00377A97" w14:paraId="404344C7" w14:textId="77777777">
      <w:pPr>
        <w:pStyle w:val="ListParagraph"/>
        <w:numPr>
          <w:ilvl w:val="0"/>
          <w:numId w:val="13"/>
        </w:numPr>
      </w:pPr>
      <w:r w:rsidRPr="00571FED">
        <w:t>Sensitive queries trigger safe fallback responses</w:t>
      </w:r>
    </w:p>
    <w:p w:rsidR="257ABA14" w:rsidP="772A6855" w:rsidRDefault="67F948AC" w14:paraId="7C68695E" w14:textId="1DF229A3">
      <w:pPr>
        <w:pStyle w:val="ListParagraph"/>
        <w:numPr>
          <w:ilvl w:val="0"/>
          <w:numId w:val="13"/>
        </w:numPr>
      </w:pPr>
      <w:r>
        <w:t xml:space="preserve">Responsible AI implementation is a critical aspect of this healthcare chatbot  </w:t>
      </w:r>
    </w:p>
    <w:p w:rsidRPr="00571FED" w:rsidR="00377A97" w:rsidP="00377A97" w:rsidRDefault="00377A97" w14:paraId="6FB24DD9" w14:textId="77777777"/>
    <w:p w:rsidRPr="00377A97" w:rsidR="00377A97" w:rsidP="00377A97" w:rsidRDefault="00377A97" w14:paraId="021C3467" w14:textId="3EFC5376">
      <w:r w:rsidRPr="00571FED">
        <w:t>These safeguards ensure ethical and responsible use of AI in a healthcare context.</w:t>
      </w:r>
    </w:p>
    <w:p w:rsidR="75D8F979" w:rsidRDefault="75D8F979" w14:paraId="348ECC9B" w14:textId="693E9833"/>
    <w:p w:rsidR="196CE450" w:rsidRDefault="196CE450" w14:paraId="74F8D8D2" w14:textId="59D203DB"/>
    <w:p w:rsidR="196CE450" w:rsidRDefault="196CE450" w14:paraId="111EDA1C" w14:textId="5BE3F06B"/>
    <w:p w:rsidR="196CE450" w:rsidRDefault="196CE450" w14:paraId="5E1FAAC3" w14:textId="363A0479"/>
    <w:p w:rsidRPr="00377A97" w:rsidR="00377A97" w:rsidP="0FF27BD8" w:rsidRDefault="00377A97" w14:paraId="66220634" w14:textId="49787DC5">
      <w:pPr>
        <w:pStyle w:val="Heading1"/>
        <w:rPr>
          <w:b/>
          <w:bCs/>
        </w:rPr>
      </w:pPr>
      <w:r>
        <w:t>1</w:t>
      </w:r>
      <w:r w:rsidR="1CA4D52F">
        <w:t>0</w:t>
      </w:r>
      <w:r>
        <w:t>. Testing &amp; Results</w:t>
      </w:r>
    </w:p>
    <w:p w:rsidRPr="00C34014" w:rsidR="00377A97" w:rsidP="00377A97" w:rsidRDefault="00377A97" w14:paraId="4254DEB8" w14:textId="77777777">
      <w:r w:rsidRPr="00C34014">
        <w:t>The chatbot was tested using a variety of real-world user queries to evaluate its performance, accuracy, and safety.</w:t>
      </w:r>
    </w:p>
    <w:p w:rsidRPr="00C34014" w:rsidR="00377A97" w:rsidP="00377A97" w:rsidRDefault="00377A97" w14:paraId="56893F34" w14:textId="7DE6E12E">
      <w:pPr>
        <w:rPr>
          <w:b/>
          <w:i/>
        </w:rPr>
      </w:pPr>
      <w:r w:rsidRPr="205C136E">
        <w:rPr>
          <w:b/>
          <w:i/>
        </w:rPr>
        <w:t>Test Examples</w:t>
      </w:r>
      <w:r w:rsidRPr="205C136E" w:rsidR="005226C4">
        <w:rPr>
          <w:b/>
          <w:i/>
        </w:rPr>
        <w:t>:</w:t>
      </w:r>
    </w:p>
    <w:p w:rsidRPr="00C34014" w:rsidR="00377A97" w:rsidP="005226C4" w:rsidRDefault="00377A97" w14:paraId="6A4A91B1" w14:textId="77777777">
      <w:pPr>
        <w:pStyle w:val="ListParagraph"/>
        <w:numPr>
          <w:ilvl w:val="0"/>
          <w:numId w:val="7"/>
        </w:numPr>
      </w:pPr>
      <w:r w:rsidRPr="00C34014">
        <w:t>“What services do you offer?”</w:t>
      </w:r>
    </w:p>
    <w:p w:rsidRPr="00C34014" w:rsidR="00377A97" w:rsidP="005226C4" w:rsidRDefault="00377A97" w14:paraId="49C43168" w14:textId="064863E3">
      <w:pPr>
        <w:pStyle w:val="ListParagraph"/>
        <w:numPr>
          <w:ilvl w:val="0"/>
          <w:numId w:val="7"/>
        </w:numPr>
      </w:pPr>
      <w:r w:rsidRPr="00C34014">
        <w:t>“</w:t>
      </w:r>
      <w:r w:rsidR="00136205">
        <w:t>Can you give me advice about mental health</w:t>
      </w:r>
      <w:r w:rsidRPr="00C34014">
        <w:t>?”</w:t>
      </w:r>
    </w:p>
    <w:p w:rsidR="00377A97" w:rsidP="005226C4" w:rsidRDefault="00377A97" w14:paraId="06A83129" w14:textId="77777777">
      <w:pPr>
        <w:pStyle w:val="ListParagraph"/>
        <w:numPr>
          <w:ilvl w:val="0"/>
          <w:numId w:val="7"/>
        </w:numPr>
      </w:pPr>
      <w:r w:rsidRPr="00C34014">
        <w:t>“I have chest pain”</w:t>
      </w:r>
    </w:p>
    <w:p w:rsidRPr="00C34014" w:rsidR="00136205" w:rsidP="00377A97" w:rsidRDefault="00136205" w14:paraId="25FE3F35" w14:textId="77777777"/>
    <w:p w:rsidRPr="00C34014" w:rsidR="00377A97" w:rsidP="00377A97" w:rsidRDefault="00377A97" w14:paraId="7D72A538" w14:textId="77777777">
      <w:pPr>
        <w:rPr>
          <w:b/>
          <w:i/>
        </w:rPr>
      </w:pPr>
      <w:r w:rsidRPr="0ABA31FD">
        <w:rPr>
          <w:b/>
          <w:i/>
        </w:rPr>
        <w:t>Results</w:t>
      </w:r>
    </w:p>
    <w:p w:rsidRPr="00C34014" w:rsidR="00377A97" w:rsidP="00136205" w:rsidRDefault="00377A97" w14:paraId="32393F72" w14:textId="6A35462F">
      <w:pPr>
        <w:pStyle w:val="ListParagraph"/>
        <w:numPr>
          <w:ilvl w:val="0"/>
          <w:numId w:val="8"/>
        </w:numPr>
      </w:pPr>
      <w:r w:rsidRPr="00C34014">
        <w:t xml:space="preserve">The chatbot provided </w:t>
      </w:r>
      <w:r w:rsidR="00136205">
        <w:t>“</w:t>
      </w:r>
      <w:r w:rsidRPr="00C34014">
        <w:t>accurate</w:t>
      </w:r>
      <w:r w:rsidR="00136205">
        <w:t>”</w:t>
      </w:r>
      <w:r w:rsidRPr="00C34014">
        <w:t xml:space="preserve"> and relevant information</w:t>
      </w:r>
    </w:p>
    <w:p w:rsidRPr="00C34014" w:rsidR="00377A97" w:rsidP="00136205" w:rsidRDefault="00377A97" w14:paraId="5943B3AE" w14:textId="77777777">
      <w:pPr>
        <w:pStyle w:val="ListParagraph"/>
        <w:numPr>
          <w:ilvl w:val="0"/>
          <w:numId w:val="8"/>
        </w:numPr>
      </w:pPr>
      <w:r w:rsidRPr="00C34014">
        <w:t>Navigation through options was smooth and intuitive</w:t>
      </w:r>
    </w:p>
    <w:p w:rsidRPr="00C34014" w:rsidR="00377A97" w:rsidP="00136205" w:rsidRDefault="00377A97" w14:paraId="15510E0E" w14:textId="77777777">
      <w:pPr>
        <w:pStyle w:val="ListParagraph"/>
        <w:numPr>
          <w:ilvl w:val="0"/>
          <w:numId w:val="8"/>
        </w:numPr>
      </w:pPr>
      <w:r w:rsidRPr="00C34014">
        <w:t>Sensitive queries were handled safely with appropriate disclaimers</w:t>
      </w:r>
    </w:p>
    <w:p w:rsidRPr="00C34014" w:rsidR="005226C4" w:rsidP="74DE499E" w:rsidRDefault="00377A97" w14:paraId="2A22A7DB" w14:textId="7F804B78">
      <w:pPr>
        <w:pStyle w:val="ListParagraph"/>
        <w:numPr>
          <w:ilvl w:val="0"/>
          <w:numId w:val="8"/>
        </w:numPr>
      </w:pPr>
      <w:r w:rsidRPr="00C34014">
        <w:t>No harmful or misleading responses were generated</w:t>
      </w:r>
    </w:p>
    <w:p w:rsidR="70ED89CA" w:rsidP="70ED89CA" w:rsidRDefault="70ED89CA" w14:paraId="4E1D259F" w14:textId="5C0B8337"/>
    <w:p w:rsidR="70ED89CA" w:rsidP="70ED89CA" w:rsidRDefault="70ED89CA" w14:paraId="4A701BB5" w14:textId="15061656"/>
    <w:p w:rsidR="3B0E165B" w:rsidP="3B0E165B" w:rsidRDefault="3B0E165B" w14:paraId="2D640148" w14:textId="152420E3"/>
    <w:p w:rsidR="2F6EEF79" w:rsidRDefault="2F6EEF79" w14:paraId="2426E6E9" w14:textId="3659B0F3"/>
    <w:p w:rsidR="2F6EEF79" w:rsidRDefault="2F6EEF79" w14:paraId="48FA0695" w14:textId="3A1AD2FC"/>
    <w:p w:rsidR="2F6EEF79" w:rsidRDefault="2F6EEF79" w14:paraId="4C93D07C" w14:textId="33F786C7"/>
    <w:p w:rsidR="2F6EEF79" w:rsidRDefault="2F6EEF79" w14:paraId="17C48253" w14:textId="7592625E"/>
    <w:p w:rsidR="2F6EEF79" w:rsidRDefault="2F6EEF79" w14:paraId="55C441F6" w14:textId="435FD795"/>
    <w:p w:rsidR="2F6EEF79" w:rsidRDefault="2F6EEF79" w14:paraId="51B43702" w14:textId="036CE482"/>
    <w:p w:rsidR="2F6EEF79" w:rsidRDefault="2F6EEF79" w14:paraId="42AEAB66" w14:textId="5858F497"/>
    <w:p w:rsidR="2F6EEF79" w:rsidRDefault="2F6EEF79" w14:paraId="5A43B542" w14:textId="64132319"/>
    <w:p w:rsidR="2F6EEF79" w:rsidRDefault="2F6EEF79" w14:paraId="01C8EFFD" w14:textId="3036DC99"/>
    <w:p w:rsidR="2F6EEF79" w:rsidRDefault="2F6EEF79" w14:paraId="4212AA05" w14:textId="7C9C1BB4"/>
    <w:p w:rsidR="2F6EEF79" w:rsidRDefault="2F6EEF79" w14:paraId="3C194993" w14:textId="091AA864"/>
    <w:p w:rsidR="2F6EEF79" w:rsidRDefault="2F6EEF79" w14:paraId="1C76F29E" w14:textId="63E0CA8F"/>
    <w:p w:rsidR="2F6EEF79" w:rsidRDefault="2F6EEF79" w14:paraId="341437C5" w14:textId="29972655"/>
    <w:p w:rsidR="3B0E165B" w:rsidP="3B0E165B" w:rsidRDefault="3B0E165B" w14:paraId="4FCFCC30" w14:textId="5835F0A9"/>
    <w:p w:rsidR="3B0E165B" w:rsidP="7968C3BD" w:rsidRDefault="3966CEAC" w14:paraId="259A07D8" w14:textId="2EF805CF">
      <w:pPr>
        <w:rPr>
          <w:rFonts w:ascii="Aptos" w:hAnsi="Aptos" w:eastAsia="Aptos" w:cs="Aptos"/>
          <w:b/>
          <w:color w:val="215E99" w:themeColor="text2" w:themeTint="BF"/>
          <w:sz w:val="40"/>
          <w:szCs w:val="40"/>
        </w:rPr>
      </w:pPr>
      <w:r w:rsidRPr="75113C14">
        <w:rPr>
          <w:rFonts w:ascii="Aptos" w:hAnsi="Aptos" w:eastAsia="Aptos" w:cs="Aptos"/>
          <w:b/>
          <w:color w:val="215E99" w:themeColor="text2" w:themeTint="BF"/>
          <w:sz w:val="40"/>
          <w:szCs w:val="40"/>
        </w:rPr>
        <w:t xml:space="preserve">11. </w:t>
      </w:r>
      <w:r w:rsidRPr="3D99CD47" w:rsidR="32B973EC">
        <w:rPr>
          <w:rFonts w:ascii="Aptos" w:hAnsi="Aptos" w:eastAsia="Aptos" w:cs="Aptos"/>
          <w:b/>
          <w:bCs/>
          <w:color w:val="215E99" w:themeColor="text2" w:themeTint="BF"/>
          <w:sz w:val="40"/>
          <w:szCs w:val="40"/>
        </w:rPr>
        <w:t xml:space="preserve">THE </w:t>
      </w:r>
      <w:r w:rsidRPr="3D99CD47">
        <w:rPr>
          <w:rFonts w:ascii="Aptos" w:hAnsi="Aptos" w:eastAsia="Aptos" w:cs="Aptos"/>
          <w:b/>
          <w:bCs/>
          <w:color w:val="215E99" w:themeColor="text2" w:themeTint="BF"/>
          <w:sz w:val="40"/>
          <w:szCs w:val="40"/>
        </w:rPr>
        <w:t>WEBSITE</w:t>
      </w:r>
    </w:p>
    <w:p w:rsidR="3B0E165B" w:rsidP="3B0E165B" w:rsidRDefault="3966CEAC" w14:paraId="0A9B332E" w14:textId="1120E4FD">
      <w:r w:rsidRPr="25E8788E">
        <w:rPr>
          <w:rFonts w:ascii="Aptos" w:hAnsi="Aptos" w:eastAsia="Aptos" w:cs="Aptos"/>
        </w:rPr>
        <w:t>The website was developed as a simple front</w:t>
      </w:r>
      <w:r w:rsidR="3B0E165B">
        <w:noBreakHyphen/>
      </w:r>
      <w:r w:rsidRPr="25E8788E">
        <w:rPr>
          <w:rFonts w:ascii="Aptos" w:hAnsi="Aptos" w:eastAsia="Aptos" w:cs="Aptos"/>
        </w:rPr>
        <w:t>end interface to complement our healthcare chatbot project. Its purpose is to provide a professional and user</w:t>
      </w:r>
      <w:r w:rsidR="3B0E165B">
        <w:noBreakHyphen/>
      </w:r>
      <w:r w:rsidRPr="25E8788E">
        <w:rPr>
          <w:rFonts w:ascii="Aptos" w:hAnsi="Aptos" w:eastAsia="Aptos" w:cs="Aptos"/>
        </w:rPr>
        <w:t>friendly environment where the chatbot can be accessed easily. The site includes basic navigation (Overview and Our Team), a disclaimer, and a direct link to the chatbot. It does not add new functionality to the chatbot itself; instead, it enhances the look, feel, and presentation of the project for demonstration and user engagement.</w:t>
      </w:r>
    </w:p>
    <w:p w:rsidR="3B0E165B" w:rsidP="3B0E165B" w:rsidRDefault="3B0E165B" w14:paraId="5F286A7B" w14:textId="72A9A9A3"/>
    <w:p w:rsidR="3B0E165B" w:rsidP="3B0E165B" w:rsidRDefault="4B1694C2" w14:paraId="7136F8BA" w14:textId="77DE4877">
      <w:r>
        <w:rPr>
          <w:noProof/>
        </w:rPr>
        <w:drawing>
          <wp:inline distT="0" distB="0" distL="0" distR="0" wp14:anchorId="7DF7D00C" wp14:editId="1B2CD876">
            <wp:extent cx="4859699" cy="2377290"/>
            <wp:effectExtent l="0" t="0" r="0" b="0"/>
            <wp:docPr id="1789265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65034" name="Picture 1789265034"/>
                    <pic:cNvPicPr/>
                  </pic:nvPicPr>
                  <pic:blipFill>
                    <a:blip r:embed="rId10">
                      <a:extLst>
                        <a:ext uri="{28A0092B-C50C-407E-A947-70E740481C1C}">
                          <a14:useLocalDpi xmlns:a14="http://schemas.microsoft.com/office/drawing/2010/main"/>
                        </a:ext>
                      </a:extLst>
                    </a:blip>
                    <a:stretch>
                      <a:fillRect/>
                    </a:stretch>
                  </pic:blipFill>
                  <pic:spPr>
                    <a:xfrm>
                      <a:off x="0" y="0"/>
                      <a:ext cx="4859699" cy="2377290"/>
                    </a:xfrm>
                    <a:prstGeom prst="rect">
                      <a:avLst/>
                    </a:prstGeom>
                  </pic:spPr>
                </pic:pic>
              </a:graphicData>
            </a:graphic>
          </wp:inline>
        </w:drawing>
      </w:r>
    </w:p>
    <w:p w:rsidR="7C277E0C" w:rsidP="7C277E0C" w:rsidRDefault="31CD91D6" w14:paraId="457C05E4" w14:textId="11AACC91">
      <w:r>
        <w:rPr>
          <w:noProof/>
        </w:rPr>
        <w:drawing>
          <wp:inline distT="0" distB="0" distL="0" distR="0" wp14:anchorId="56FE5EA2" wp14:editId="39FC2564">
            <wp:extent cx="4847113" cy="2322742"/>
            <wp:effectExtent l="0" t="0" r="0" b="0"/>
            <wp:docPr id="621858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58487" name="Picture 621858487"/>
                    <pic:cNvPicPr/>
                  </pic:nvPicPr>
                  <pic:blipFill>
                    <a:blip r:embed="rId11">
                      <a:extLst>
                        <a:ext uri="{28A0092B-C50C-407E-A947-70E740481C1C}">
                          <a14:useLocalDpi xmlns:a14="http://schemas.microsoft.com/office/drawing/2010/main"/>
                        </a:ext>
                      </a:extLst>
                    </a:blip>
                    <a:stretch>
                      <a:fillRect/>
                    </a:stretch>
                  </pic:blipFill>
                  <pic:spPr>
                    <a:xfrm>
                      <a:off x="0" y="0"/>
                      <a:ext cx="4847113" cy="2322742"/>
                    </a:xfrm>
                    <a:prstGeom prst="rect">
                      <a:avLst/>
                    </a:prstGeom>
                  </pic:spPr>
                </pic:pic>
              </a:graphicData>
            </a:graphic>
          </wp:inline>
        </w:drawing>
      </w:r>
    </w:p>
    <w:p w:rsidR="3B0E165B" w:rsidP="3B0E165B" w:rsidRDefault="3B0E165B" w14:paraId="7536CAFF" w14:textId="543C8EE3"/>
    <w:p w:rsidR="3B0E165B" w:rsidP="51B1DA2F" w:rsidRDefault="5103AA40" w14:paraId="05250708" w14:textId="3B7DC145">
      <w:pPr>
        <w:pStyle w:val="ListParagraph"/>
        <w:numPr>
          <w:ilvl w:val="0"/>
          <w:numId w:val="25"/>
        </w:numPr>
      </w:pPr>
      <w:r w:rsidRPr="51B1DA2F">
        <w:rPr>
          <w:rFonts w:ascii="Segoe UI" w:hAnsi="Segoe UI" w:eastAsia="Segoe UI" w:cs="Segoe UI"/>
          <w:sz w:val="21"/>
          <w:szCs w:val="21"/>
        </w:rPr>
        <w:t>The project source code was stored in a GitHub organization repository.</w:t>
      </w:r>
    </w:p>
    <w:p w:rsidR="3B0E165B" w:rsidP="2522B0BE" w:rsidRDefault="5103AA40" w14:paraId="30246D30" w14:textId="0286649B">
      <w:pPr>
        <w:pStyle w:val="ListParagraph"/>
        <w:numPr>
          <w:ilvl w:val="0"/>
          <w:numId w:val="25"/>
        </w:numPr>
      </w:pPr>
      <w:r w:rsidRPr="2522B0BE">
        <w:rPr>
          <w:rFonts w:ascii="Segoe UI" w:hAnsi="Segoe UI" w:eastAsia="Segoe UI" w:cs="Segoe UI"/>
          <w:sz w:val="21"/>
          <w:szCs w:val="21"/>
        </w:rPr>
        <w:t>Netlify was connected to the GitHub repository.</w:t>
      </w:r>
    </w:p>
    <w:p w:rsidR="3B0E165B" w:rsidP="001A0912" w:rsidRDefault="5103AA40" w14:paraId="28DBB393" w14:textId="48EB1972">
      <w:pPr>
        <w:pStyle w:val="ListParagraph"/>
        <w:numPr>
          <w:ilvl w:val="0"/>
          <w:numId w:val="25"/>
        </w:numPr>
        <w:rPr>
          <w:rFonts w:ascii="Segoe UI" w:hAnsi="Segoe UI" w:eastAsia="Segoe UI" w:cs="Segoe UI"/>
          <w:sz w:val="21"/>
          <w:szCs w:val="21"/>
        </w:rPr>
      </w:pPr>
      <w:r w:rsidRPr="001A0912">
        <w:rPr>
          <w:rFonts w:ascii="Segoe UI" w:hAnsi="Segoe UI" w:eastAsia="Segoe UI" w:cs="Segoe UI"/>
          <w:sz w:val="21"/>
          <w:szCs w:val="21"/>
        </w:rPr>
        <w:t>The project was deployed from the main branch using Netlify’s continuous deployment feature.</w:t>
      </w:r>
    </w:p>
    <w:p w:rsidR="3B0E165B" w:rsidP="76FFB359" w:rsidRDefault="5103AA40" w14:paraId="1FD87E7F" w14:textId="777A7100">
      <w:pPr>
        <w:pStyle w:val="ListParagraph"/>
        <w:numPr>
          <w:ilvl w:val="0"/>
          <w:numId w:val="25"/>
        </w:numPr>
        <w:rPr>
          <w:rFonts w:ascii="Segoe UI" w:hAnsi="Segoe UI" w:eastAsia="Segoe UI" w:cs="Segoe UI"/>
          <w:sz w:val="21"/>
          <w:szCs w:val="21"/>
        </w:rPr>
      </w:pPr>
      <w:r w:rsidRPr="71C92D90">
        <w:rPr>
          <w:rFonts w:ascii="Segoe UI" w:hAnsi="Segoe UI" w:eastAsia="Segoe UI" w:cs="Segoe UI"/>
          <w:sz w:val="21"/>
          <w:szCs w:val="21"/>
        </w:rPr>
        <w:t>Netlify generated a live public URL for the website</w:t>
      </w:r>
      <w:r w:rsidRPr="32F82E1B">
        <w:rPr>
          <w:rFonts w:ascii="Segoe UI" w:hAnsi="Segoe UI" w:eastAsia="Segoe UI" w:cs="Segoe UI"/>
          <w:sz w:val="21"/>
          <w:szCs w:val="21"/>
        </w:rPr>
        <w:t>.</w:t>
      </w:r>
    </w:p>
    <w:p w:rsidR="3007D438" w:rsidP="3007D438" w:rsidRDefault="3DCA3D14" w14:paraId="4DF8EA0B" w14:textId="528CBBE0">
      <w:pPr>
        <w:pStyle w:val="ListParagraph"/>
        <w:numPr>
          <w:ilvl w:val="0"/>
          <w:numId w:val="25"/>
        </w:numPr>
        <w:rPr>
          <w:rFonts w:ascii="Segoe UI" w:hAnsi="Segoe UI" w:eastAsia="Segoe UI" w:cs="Segoe UI"/>
          <w:sz w:val="21"/>
          <w:szCs w:val="21"/>
        </w:rPr>
      </w:pPr>
      <w:r w:rsidRPr="47F0EED0">
        <w:rPr>
          <w:rFonts w:ascii="Segoe UI" w:hAnsi="Segoe UI" w:eastAsia="Segoe UI" w:cs="Segoe UI"/>
          <w:sz w:val="21"/>
          <w:szCs w:val="21"/>
        </w:rPr>
        <w:t>You can access the website here (</w:t>
      </w:r>
      <w:r w:rsidRPr="47F0EED0" w:rsidR="3813C604">
        <w:rPr>
          <w:rFonts w:ascii="Segoe UI" w:hAnsi="Segoe UI" w:eastAsia="Segoe UI" w:cs="Segoe UI"/>
          <w:sz w:val="21"/>
          <w:szCs w:val="21"/>
        </w:rPr>
        <w:t xml:space="preserve"> </w:t>
      </w:r>
      <w:hyperlink r:id="rId12">
        <w:r w:rsidRPr="47F0EED0">
          <w:rPr>
            <w:rStyle w:val="Hyperlink"/>
            <w:rFonts w:ascii="Segoe UI" w:hAnsi="Segoe UI" w:eastAsia="Segoe UI" w:cs="Segoe UI"/>
            <w:sz w:val="21"/>
            <w:szCs w:val="21"/>
          </w:rPr>
          <w:t>https://healthcare-support-assistant.netlify.app/</w:t>
        </w:r>
      </w:hyperlink>
      <w:r w:rsidRPr="47F0EED0" w:rsidR="1DB1A055">
        <w:rPr>
          <w:rFonts w:ascii="Segoe UI" w:hAnsi="Segoe UI" w:eastAsia="Segoe UI" w:cs="Segoe UI"/>
          <w:color w:val="215E99" w:themeColor="text2" w:themeTint="BF"/>
          <w:sz w:val="21"/>
          <w:szCs w:val="21"/>
          <w:u w:val="single"/>
        </w:rPr>
        <w:t xml:space="preserve"> </w:t>
      </w:r>
      <w:r w:rsidRPr="47F0EED0">
        <w:rPr>
          <w:rFonts w:ascii="Segoe UI" w:hAnsi="Segoe UI" w:eastAsia="Segoe UI" w:cs="Segoe UI"/>
          <w:sz w:val="21"/>
          <w:szCs w:val="21"/>
        </w:rPr>
        <w:t>)</w:t>
      </w:r>
    </w:p>
    <w:p w:rsidR="081D6604" w:rsidP="081D6604" w:rsidRDefault="081D6604" w14:paraId="23E122C7" w14:textId="5CB30AD5">
      <w:pPr>
        <w:pStyle w:val="ListParagraph"/>
        <w:numPr>
          <w:ilvl w:val="0"/>
          <w:numId w:val="25"/>
        </w:numPr>
        <w:rPr>
          <w:rFonts w:ascii="Segoe UI" w:hAnsi="Segoe UI" w:eastAsia="Segoe UI" w:cs="Segoe UI"/>
          <w:sz w:val="21"/>
          <w:szCs w:val="21"/>
        </w:rPr>
      </w:pPr>
      <w:r w:rsidRPr="5D56B960" w:rsidR="71E1AFD5">
        <w:rPr>
          <w:rFonts w:ascii="Segoe UI" w:hAnsi="Segoe UI" w:eastAsia="Segoe UI" w:cs="Segoe UI"/>
          <w:sz w:val="21"/>
          <w:szCs w:val="21"/>
        </w:rPr>
        <w:t xml:space="preserve">On </w:t>
      </w:r>
      <w:r w:rsidRPr="5D56B960" w:rsidR="71E1AFD5">
        <w:rPr>
          <w:rFonts w:ascii="Segoe UI" w:hAnsi="Segoe UI" w:eastAsia="Segoe UI" w:cs="Segoe UI"/>
          <w:sz w:val="21"/>
          <w:szCs w:val="21"/>
        </w:rPr>
        <w:t>github</w:t>
      </w:r>
      <w:r w:rsidRPr="5D56B960" w:rsidR="71E1AFD5">
        <w:rPr>
          <w:rFonts w:ascii="Segoe UI" w:hAnsi="Segoe UI" w:eastAsia="Segoe UI" w:cs="Segoe UI"/>
          <w:sz w:val="21"/>
          <w:szCs w:val="21"/>
        </w:rPr>
        <w:t xml:space="preserve"> here ( </w:t>
      </w:r>
      <w:hyperlink r:id="Rab728444ccf042e6">
        <w:r w:rsidRPr="5D56B960" w:rsidR="71E1AFD5">
          <w:rPr>
            <w:rStyle w:val="Hyperlink"/>
            <w:rFonts w:ascii="Segoe UI" w:hAnsi="Segoe UI" w:eastAsia="Segoe UI" w:cs="Segoe UI"/>
            <w:sz w:val="21"/>
            <w:szCs w:val="21"/>
          </w:rPr>
          <w:t>https://github.com/Healthcare-Support-Assistant</w:t>
        </w:r>
      </w:hyperlink>
      <w:r w:rsidRPr="5D56B960" w:rsidR="71E1AFD5">
        <w:rPr>
          <w:rFonts w:ascii="Segoe UI" w:hAnsi="Segoe UI" w:eastAsia="Segoe UI" w:cs="Segoe UI"/>
          <w:sz w:val="21"/>
          <w:szCs w:val="21"/>
        </w:rPr>
        <w:t xml:space="preserve"> </w:t>
      </w:r>
      <w:r w:rsidRPr="5D56B960" w:rsidR="71E1AFD5">
        <w:rPr>
          <w:rFonts w:ascii="Segoe UI" w:hAnsi="Segoe UI" w:eastAsia="Segoe UI" w:cs="Segoe UI"/>
          <w:sz w:val="21"/>
          <w:szCs w:val="21"/>
        </w:rPr>
        <w:t>)</w:t>
      </w:r>
    </w:p>
    <w:p w:rsidRPr="00377A97" w:rsidR="00377A97" w:rsidP="1C1867C5" w:rsidRDefault="4E9DE5E7" w14:paraId="5CFA2193" w14:textId="1E8DE71F">
      <w:pPr>
        <w:pStyle w:val="Heading1"/>
        <w:rPr>
          <w:b/>
          <w:bCs/>
        </w:rPr>
      </w:pPr>
      <w:r>
        <w:t>1</w:t>
      </w:r>
      <w:r w:rsidR="7AEFF598">
        <w:t>2</w:t>
      </w:r>
      <w:r w:rsidR="00377A97">
        <w:t>. Screenshot</w:t>
      </w:r>
      <w:r w:rsidR="00FB1628">
        <w:t>s</w:t>
      </w:r>
    </w:p>
    <w:p w:rsidRPr="00136205" w:rsidR="00FB1628" w:rsidP="00377A97" w:rsidRDefault="00377A97" w14:paraId="58730A25" w14:textId="0867EB36">
      <w:pPr>
        <w:rPr>
          <w:b/>
          <w:i/>
        </w:rPr>
      </w:pPr>
      <w:r w:rsidRPr="3F7981F1">
        <w:rPr>
          <w:b/>
          <w:i/>
        </w:rPr>
        <w:t xml:space="preserve">Recommended </w:t>
      </w:r>
      <w:r w:rsidRPr="22A1AACA" w:rsidR="36CB32EE">
        <w:rPr>
          <w:b/>
          <w:bCs/>
          <w:i/>
          <w:iCs/>
        </w:rPr>
        <w:t>screenshot</w:t>
      </w:r>
      <w:r w:rsidRPr="22A1AACA" w:rsidR="005E4FC6">
        <w:rPr>
          <w:b/>
          <w:bCs/>
          <w:i/>
          <w:iCs/>
        </w:rPr>
        <w:t>s</w:t>
      </w:r>
      <w:r w:rsidRPr="3F7981F1">
        <w:rPr>
          <w:b/>
          <w:i/>
        </w:rPr>
        <w:t>:</w:t>
      </w:r>
    </w:p>
    <w:p w:rsidRPr="00377A97" w:rsidR="00FB1628" w:rsidP="00377A97" w:rsidRDefault="00FB1628" w14:paraId="048FCEC7" w14:textId="2ADF5277">
      <w:pPr>
        <w:rPr>
          <w:b/>
          <w:bCs/>
        </w:rPr>
      </w:pPr>
      <w:r>
        <w:rPr>
          <w:noProof/>
        </w:rPr>
        <w:drawing>
          <wp:inline distT="0" distB="0" distL="0" distR="0" wp14:anchorId="546B7912" wp14:editId="4B37B1E1">
            <wp:extent cx="3272717" cy="6084711"/>
            <wp:effectExtent l="0" t="0" r="0" b="0"/>
            <wp:docPr id="1327307447" name="Picture 1">
              <a:extLst xmlns:a="http://schemas.openxmlformats.org/drawingml/2006/main">
                <a:ext uri="{FF2B5EF4-FFF2-40B4-BE49-F238E27FC236}">
                  <a16:creationId xmlns:a16="http://schemas.microsoft.com/office/drawing/2014/main" id="{86B08F1F-CB54-4B17-92B4-7EE1FB38E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07447" name=""/>
                    <pic:cNvPicPr/>
                  </pic:nvPicPr>
                  <pic:blipFill>
                    <a:blip r:embed="rId14"/>
                    <a:stretch>
                      <a:fillRect/>
                    </a:stretch>
                  </pic:blipFill>
                  <pic:spPr>
                    <a:xfrm>
                      <a:off x="0" y="0"/>
                      <a:ext cx="3272717" cy="6084711"/>
                    </a:xfrm>
                    <a:prstGeom prst="rect">
                      <a:avLst/>
                    </a:prstGeom>
                  </pic:spPr>
                </pic:pic>
              </a:graphicData>
            </a:graphic>
          </wp:inline>
        </w:drawing>
      </w:r>
    </w:p>
    <w:p w:rsidRPr="00377A97" w:rsidR="00C04153" w:rsidP="00377A97" w:rsidRDefault="00C04153" w14:paraId="528603EB" w14:textId="43A2E881">
      <w:pPr>
        <w:rPr>
          <w:b/>
          <w:bCs/>
        </w:rPr>
      </w:pPr>
      <w:r>
        <w:rPr>
          <w:noProof/>
        </w:rPr>
        <w:drawing>
          <wp:inline distT="0" distB="0" distL="0" distR="0" wp14:anchorId="58DAEED5" wp14:editId="7ADF1A09">
            <wp:extent cx="3400425" cy="6054028"/>
            <wp:effectExtent l="0" t="0" r="0" b="0"/>
            <wp:docPr id="2045851124" name="Picture 1">
              <a:extLst xmlns:a="http://schemas.openxmlformats.org/drawingml/2006/main">
                <a:ext uri="{FF2B5EF4-FFF2-40B4-BE49-F238E27FC236}">
                  <a16:creationId xmlns:a16="http://schemas.microsoft.com/office/drawing/2014/main" id="{3B31D8A2-5A01-4563-B664-AAB097F891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51124" name=""/>
                    <pic:cNvPicPr/>
                  </pic:nvPicPr>
                  <pic:blipFill>
                    <a:blip r:embed="rId15"/>
                    <a:stretch>
                      <a:fillRect/>
                    </a:stretch>
                  </pic:blipFill>
                  <pic:spPr>
                    <a:xfrm>
                      <a:off x="0" y="0"/>
                      <a:ext cx="3400425" cy="6054028"/>
                    </a:xfrm>
                    <a:prstGeom prst="rect">
                      <a:avLst/>
                    </a:prstGeom>
                  </pic:spPr>
                </pic:pic>
              </a:graphicData>
            </a:graphic>
          </wp:inline>
        </w:drawing>
      </w:r>
    </w:p>
    <w:p w:rsidRPr="003012D6" w:rsidR="00377A97" w:rsidP="00C34014" w:rsidRDefault="00377A97" w14:paraId="154FB474" w14:textId="77777777">
      <w:pPr>
        <w:pStyle w:val="ListParagraph"/>
        <w:numPr>
          <w:ilvl w:val="0"/>
          <w:numId w:val="5"/>
        </w:numPr>
      </w:pPr>
      <w:r w:rsidRPr="003012D6">
        <w:t>Chatbot interface</w:t>
      </w:r>
    </w:p>
    <w:p w:rsidRPr="003012D6" w:rsidR="00377A97" w:rsidP="00C34014" w:rsidRDefault="00377A97" w14:paraId="2DCA7712" w14:textId="77777777">
      <w:pPr>
        <w:pStyle w:val="ListParagraph"/>
        <w:numPr>
          <w:ilvl w:val="0"/>
          <w:numId w:val="5"/>
        </w:numPr>
      </w:pPr>
      <w:r w:rsidRPr="003012D6">
        <w:t>Button-based interactions</w:t>
      </w:r>
    </w:p>
    <w:p w:rsidRPr="003012D6" w:rsidR="00377A97" w:rsidP="00C34014" w:rsidRDefault="00377A97" w14:paraId="4B46B878" w14:textId="77777777">
      <w:pPr>
        <w:pStyle w:val="ListParagraph"/>
        <w:numPr>
          <w:ilvl w:val="0"/>
          <w:numId w:val="5"/>
        </w:numPr>
      </w:pPr>
      <w:r w:rsidRPr="003012D6">
        <w:t>AI-generated responses</w:t>
      </w:r>
    </w:p>
    <w:p w:rsidRPr="003012D6" w:rsidR="00377A97" w:rsidP="00C34014" w:rsidRDefault="00377A97" w14:paraId="731F9FA5" w14:textId="6F119A1E">
      <w:pPr>
        <w:pStyle w:val="ListParagraph"/>
        <w:numPr>
          <w:ilvl w:val="0"/>
          <w:numId w:val="5"/>
        </w:numPr>
      </w:pPr>
      <w:r w:rsidRPr="003012D6">
        <w:t>Voiceflow workspace (canvas view)</w:t>
      </w:r>
    </w:p>
    <w:p w:rsidR="58108FBF" w:rsidP="58108FBF" w:rsidRDefault="58108FBF" w14:paraId="5BD79568" w14:textId="52970E09"/>
    <w:p w:rsidR="58108FBF" w:rsidP="58108FBF" w:rsidRDefault="58108FBF" w14:paraId="57335B2C" w14:textId="5F565A06"/>
    <w:p w:rsidR="58108FBF" w:rsidP="58108FBF" w:rsidRDefault="58108FBF" w14:paraId="0EB3C3EC" w14:textId="76BFCCCD"/>
    <w:p w:rsidR="58108FBF" w:rsidP="58108FBF" w:rsidRDefault="58108FBF" w14:paraId="6B902F77" w14:textId="07A96C2C"/>
    <w:p w:rsidR="58108FBF" w:rsidP="58108FBF" w:rsidRDefault="58108FBF" w14:paraId="43BA4BC6" w14:textId="14FB3231"/>
    <w:p w:rsidRPr="00377A97" w:rsidR="00377A97" w:rsidP="00377A97" w:rsidRDefault="00377A97" w14:paraId="6AF3904B" w14:textId="169A2A0B">
      <w:pPr>
        <w:rPr>
          <w:b/>
          <w:bCs/>
        </w:rPr>
      </w:pPr>
      <w:r w:rsidRPr="4EDE3BAF">
        <w:rPr>
          <w:rStyle w:val="Heading1Char"/>
        </w:rPr>
        <w:t>1</w:t>
      </w:r>
      <w:r w:rsidRPr="4EDE3BAF" w:rsidR="5E150858">
        <w:rPr>
          <w:rStyle w:val="Heading1Char"/>
        </w:rPr>
        <w:t>3</w:t>
      </w:r>
      <w:r w:rsidRPr="4EDE3BAF">
        <w:rPr>
          <w:rStyle w:val="Heading1Char"/>
        </w:rPr>
        <w:t>. Challenges</w:t>
      </w:r>
    </w:p>
    <w:p w:rsidRPr="003012D6" w:rsidR="00377A97" w:rsidP="00377A97" w:rsidRDefault="00377A97" w14:paraId="424A975B" w14:textId="419B679F">
      <w:pPr>
        <w:rPr>
          <w:b/>
          <w:i/>
        </w:rPr>
      </w:pPr>
      <w:r w:rsidRPr="71DE8310">
        <w:rPr>
          <w:b/>
          <w:i/>
        </w:rPr>
        <w:t>During development, several challenges were encountered:</w:t>
      </w:r>
    </w:p>
    <w:p w:rsidRPr="003012D6" w:rsidR="00377A97" w:rsidP="003012D6" w:rsidRDefault="00377A97" w14:paraId="429D5221" w14:textId="77777777">
      <w:pPr>
        <w:pStyle w:val="ListParagraph"/>
        <w:numPr>
          <w:ilvl w:val="0"/>
          <w:numId w:val="14"/>
        </w:numPr>
      </w:pPr>
      <w:r w:rsidRPr="003012D6">
        <w:t>Controlling AI-generated responses effectively</w:t>
      </w:r>
    </w:p>
    <w:p w:rsidR="0CDE6C76" w:rsidP="2CCF3805" w:rsidRDefault="4B38E178" w14:paraId="1E10DF63" w14:textId="00C4C3AD">
      <w:pPr>
        <w:jc w:val="both"/>
      </w:pPr>
      <w:r w:rsidRPr="3C9CD22C">
        <w:t>Ensuring that the chatbot produced accurate, relevant, and safe responses required careful prompt design and continuous refinement. proper constraints, AI-generated outputs could become inconsistent</w:t>
      </w:r>
      <w:r w:rsidR="328E3802">
        <w:t xml:space="preserve"> Without</w:t>
      </w:r>
      <w:r w:rsidRPr="3C9CD22C">
        <w:t>, vague, or potentially misleading</w:t>
      </w:r>
    </w:p>
    <w:p w:rsidR="15C575E5" w:rsidP="652BEC54" w:rsidRDefault="00377A97" w14:paraId="3A2F1B89" w14:textId="68F03998">
      <w:pPr>
        <w:pStyle w:val="ListParagraph"/>
        <w:numPr>
          <w:ilvl w:val="0"/>
          <w:numId w:val="14"/>
        </w:numPr>
      </w:pPr>
      <w:r w:rsidRPr="003012D6">
        <w:t xml:space="preserve">Designing a clear and intuitive conversation </w:t>
      </w:r>
      <w:r>
        <w:t>flow</w:t>
      </w:r>
    </w:p>
    <w:p w:rsidR="15C575E5" w:rsidP="4FB66B5E" w:rsidRDefault="7CE95401" w14:paraId="02FE1B10" w14:textId="2D8A903F">
      <w:r>
        <w:t>Structuring</w:t>
      </w:r>
      <w:r w:rsidRPr="598D780C">
        <w:t xml:space="preserve"> the chatbot to handle both guided (button-based) and open-</w:t>
      </w:r>
      <w:r w:rsidR="3365A124">
        <w:t>ended interactions</w:t>
      </w:r>
      <w:r w:rsidRPr="598D780C">
        <w:t xml:space="preserve"> was challenging. It was important to maintain a logical flow while ensuring the user experience remained simple, smooth, and easy to navigate.</w:t>
      </w:r>
    </w:p>
    <w:p w:rsidR="00377A97" w:rsidP="003012D6" w:rsidRDefault="00377A97" w14:paraId="34AF84E1" w14:textId="77777777">
      <w:pPr>
        <w:pStyle w:val="ListParagraph"/>
        <w:numPr>
          <w:ilvl w:val="0"/>
          <w:numId w:val="14"/>
        </w:numPr>
      </w:pPr>
      <w:r w:rsidRPr="003012D6">
        <w:t>Ensuring safety in handling sensitive healthcare queries</w:t>
      </w:r>
    </w:p>
    <w:p w:rsidR="372B051B" w:rsidP="617978AF" w:rsidRDefault="1C380AA2" w14:paraId="46F41261" w14:textId="4D0EF328">
      <w:pPr>
        <w:jc w:val="both"/>
      </w:pPr>
      <w:r w:rsidRPr="7493D1D5">
        <w:t>Managing high-risk inputs (e.g., severe symptoms or emergencies) required the implementation of safety mechanisms, such as fallback responses and disclaimers, to prevent harmful or inappropriate guidance.</w:t>
      </w:r>
    </w:p>
    <w:p w:rsidRPr="00377A97" w:rsidR="00377A97" w:rsidP="09B3E124" w:rsidRDefault="00377A97" w14:paraId="5285D40F" w14:textId="716F4D37">
      <w:pPr>
        <w:pStyle w:val="Heading1"/>
        <w:rPr>
          <w:b/>
          <w:bCs/>
        </w:rPr>
      </w:pPr>
      <w:r>
        <w:t>1</w:t>
      </w:r>
      <w:r w:rsidR="1D2E3E3A">
        <w:t>4</w:t>
      </w:r>
      <w:r>
        <w:t>. Improvements</w:t>
      </w:r>
    </w:p>
    <w:p w:rsidRPr="003012D6" w:rsidR="00377A97" w:rsidP="00377A97" w:rsidRDefault="00377A97" w14:paraId="71DBB1D0" w14:textId="75D09244">
      <w:pPr>
        <w:rPr>
          <w:b/>
          <w:i/>
        </w:rPr>
      </w:pPr>
      <w:r w:rsidRPr="2CCF3805">
        <w:rPr>
          <w:b/>
          <w:i/>
        </w:rPr>
        <w:t>Future enhancements for the system include:</w:t>
      </w:r>
    </w:p>
    <w:p w:rsidRPr="003012D6" w:rsidR="00377A97" w:rsidP="003012D6" w:rsidRDefault="00377A97" w14:paraId="14415A32" w14:textId="26278F62">
      <w:pPr>
        <w:pStyle w:val="ListParagraph"/>
        <w:numPr>
          <w:ilvl w:val="0"/>
          <w:numId w:val="12"/>
        </w:numPr>
      </w:pPr>
      <w:r w:rsidRPr="003012D6">
        <w:t>Integration with real appointment booking systems</w:t>
      </w:r>
    </w:p>
    <w:p w:rsidR="0DCF7C01" w:rsidP="508CBA89" w:rsidRDefault="612D1AEC" w14:paraId="7A31C2A1" w14:textId="290DA511">
      <w:r w:rsidRPr="2908A044">
        <w:t>integration with healthcare platforms would allow users to book medical appointments directly through the chatbot, improving convenience and real-world usability.</w:t>
      </w:r>
    </w:p>
    <w:p w:rsidRPr="003012D6" w:rsidR="00377A97" w:rsidP="003012D6" w:rsidRDefault="00377A97" w14:paraId="2A2DFDB7" w14:textId="77777777">
      <w:pPr>
        <w:pStyle w:val="ListParagraph"/>
        <w:numPr>
          <w:ilvl w:val="0"/>
          <w:numId w:val="12"/>
        </w:numPr>
      </w:pPr>
      <w:r w:rsidRPr="003012D6">
        <w:t>Multilingual support for broader accessibility</w:t>
      </w:r>
    </w:p>
    <w:p w:rsidR="16EB63B5" w:rsidP="6FA27877" w:rsidRDefault="4979E116" w14:paraId="6803E7D5" w14:textId="0D785BEA">
      <w:r w:rsidRPr="2EEDD5F5">
        <w:t>Adding support for multiple languages (e.g., isiZulu, Sesotho, Afrikaans) would make the chatbot more inclusive and accessible to a wider range of users.</w:t>
      </w:r>
    </w:p>
    <w:p w:rsidRPr="003012D6" w:rsidR="00377A97" w:rsidP="003012D6" w:rsidRDefault="00377A97" w14:paraId="416B2F3F" w14:textId="77777777">
      <w:pPr>
        <w:pStyle w:val="ListParagraph"/>
        <w:numPr>
          <w:ilvl w:val="0"/>
          <w:numId w:val="12"/>
        </w:numPr>
      </w:pPr>
      <w:r w:rsidRPr="003012D6">
        <w:t>Integration with live healthcare databases and APIs</w:t>
      </w:r>
    </w:p>
    <w:p w:rsidR="5253E6B7" w:rsidP="161B9EF8" w:rsidRDefault="647FDCC7" w14:paraId="715C4984" w14:textId="024C8A44">
      <w:r w:rsidRPr="161B9EF8">
        <w:t>Connecting the chatbot to trusted medical databases or APIs would enable more accurate, up-to-date, and personalized health information.</w:t>
      </w:r>
    </w:p>
    <w:p w:rsidRPr="003012D6" w:rsidR="00377A97" w:rsidP="003012D6" w:rsidRDefault="00377A97" w14:paraId="48004E97" w14:textId="77777777">
      <w:pPr>
        <w:pStyle w:val="ListParagraph"/>
        <w:numPr>
          <w:ilvl w:val="0"/>
          <w:numId w:val="12"/>
        </w:numPr>
      </w:pPr>
      <w:r w:rsidRPr="003012D6">
        <w:t>Enhanced personalization based on user data</w:t>
      </w:r>
    </w:p>
    <w:p w:rsidR="78235AEA" w:rsidP="2101B6A1" w:rsidRDefault="66E36875" w14:paraId="783D8060" w14:textId="231D79E6">
      <w:r w:rsidRPr="243BA954">
        <w:t>Future versions could adapt responses based on user history, preferences, or previous interactions to provide more tailored and relevant guidance.</w:t>
      </w:r>
    </w:p>
    <w:p w:rsidR="6371EF09" w:rsidP="674E77C4" w:rsidRDefault="66E36875" w14:paraId="4DA7AA5F" w14:textId="12A541B1">
      <w:pPr>
        <w:pStyle w:val="ListParagraph"/>
        <w:numPr>
          <w:ilvl w:val="0"/>
          <w:numId w:val="16"/>
        </w:numPr>
      </w:pPr>
      <w:r w:rsidRPr="2EB2B535">
        <w:t xml:space="preserve">Voice Interaction </w:t>
      </w:r>
      <w:r w:rsidRPr="1C8500C9">
        <w:t>capabilities</w:t>
      </w:r>
      <w:r w:rsidRPr="3F08F180">
        <w:t xml:space="preserve"> </w:t>
      </w:r>
    </w:p>
    <w:p w:rsidR="49D941D8" w:rsidP="388077BB" w:rsidRDefault="76E3078A" w14:paraId="340C1004" w14:textId="1C0CEFAA">
      <w:r w:rsidRPr="7F1F38A7">
        <w:t>Implementing speech-to-text and text-to-speech features would allow users to interact with the chatbot using voice, improving accessibility and user engagement</w:t>
      </w:r>
    </w:p>
    <w:p w:rsidRPr="00377A97" w:rsidR="00377A97" w:rsidP="3B0E165B" w:rsidRDefault="00377A97" w14:paraId="2F86E800" w14:textId="3ACAC0A1">
      <w:pPr>
        <w:pStyle w:val="Heading1"/>
        <w:rPr>
          <w:b/>
          <w:bCs/>
        </w:rPr>
      </w:pPr>
      <w:r>
        <w:t>1</w:t>
      </w:r>
      <w:r w:rsidR="4AEBDC92">
        <w:t>5</w:t>
      </w:r>
      <w:r>
        <w:t>. Lessons Learned</w:t>
      </w:r>
    </w:p>
    <w:p w:rsidRPr="003012D6" w:rsidR="00377A97" w:rsidP="00377A97" w:rsidRDefault="00377A97" w14:paraId="57ACB903" w14:textId="7C3EB481">
      <w:pPr>
        <w:rPr>
          <w:b/>
          <w:i/>
        </w:rPr>
      </w:pPr>
      <w:r w:rsidRPr="6777E2E4">
        <w:rPr>
          <w:b/>
          <w:bCs/>
          <w:i/>
          <w:iCs/>
        </w:rPr>
        <w:t>This project provided valuable insights into:</w:t>
      </w:r>
    </w:p>
    <w:p w:rsidRPr="003012D6" w:rsidR="00377A97" w:rsidP="003012D6" w:rsidRDefault="00377A97" w14:paraId="1842871A" w14:textId="77777777">
      <w:pPr>
        <w:pStyle w:val="ListParagraph"/>
        <w:numPr>
          <w:ilvl w:val="0"/>
          <w:numId w:val="10"/>
        </w:numPr>
      </w:pPr>
      <w:r w:rsidRPr="003012D6">
        <w:t>Structuring effective prompts for AI systems</w:t>
      </w:r>
    </w:p>
    <w:p w:rsidR="4552BBDC" w:rsidP="3110CA52" w:rsidRDefault="2D4F7ED0" w14:paraId="016937CD" w14:textId="4FA27D50">
      <w:r w:rsidRPr="1C5582FF">
        <w:t>Throughout the development process, it became clear that the quality of the chatbot’s responses is directly influenced by how prompts are structured. Well-defined prompts with clear roles, constraints, and output guidelines were essential in ensuring that the AI produced accurate, consistent, and safe responses. This highlighted the importance of prompt engineering as a core skill in developing reliable AI applications.</w:t>
      </w:r>
    </w:p>
    <w:p w:rsidRPr="003012D6" w:rsidR="00377A97" w:rsidP="003012D6" w:rsidRDefault="00377A97" w14:paraId="4B45B035" w14:textId="77777777">
      <w:pPr>
        <w:pStyle w:val="ListParagraph"/>
        <w:numPr>
          <w:ilvl w:val="0"/>
          <w:numId w:val="10"/>
        </w:numPr>
      </w:pPr>
      <w:r w:rsidRPr="003012D6">
        <w:t>Designing user-centered conversational flows</w:t>
      </w:r>
    </w:p>
    <w:p w:rsidR="3130B132" w:rsidP="335EFB2D" w:rsidRDefault="7B63F292" w14:paraId="716ABB84" w14:textId="4C193FB7">
      <w:pPr>
        <w:jc w:val="both"/>
      </w:pPr>
      <w:r w:rsidRPr="42AE69DA">
        <w:t>The project emphasized the need to design chatbot interactions from the user’s perspective. Creating a logical and intuitive conversation flow required careful planning to ensure that users could easily navigate the system, understand responses, and receive relevant guidance without confusion. This reinforced the importance of simplicity, clarity, and usability in conversational design.</w:t>
      </w:r>
    </w:p>
    <w:p w:rsidRPr="003012D6" w:rsidR="00377A97" w:rsidP="7C80A03E" w:rsidRDefault="00377A97" w14:paraId="4B85D132" w14:textId="77777777">
      <w:pPr>
        <w:pStyle w:val="ListParagraph"/>
        <w:numPr>
          <w:ilvl w:val="0"/>
          <w:numId w:val="10"/>
        </w:numPr>
        <w:jc w:val="both"/>
      </w:pPr>
      <w:r w:rsidRPr="003012D6">
        <w:t>The importance of AI safety and ethical considerations</w:t>
      </w:r>
    </w:p>
    <w:p w:rsidR="5FD11118" w:rsidP="7C80A03E" w:rsidRDefault="28A1E837" w14:paraId="1B863509" w14:textId="7E0F3A59">
      <w:pPr>
        <w:jc w:val="both"/>
        <w:rPr>
          <w:rFonts w:ascii="Aptos" w:hAnsi="Aptos" w:eastAsia="Aptos" w:cs="Aptos"/>
        </w:rPr>
      </w:pPr>
      <w:r w:rsidRPr="55503CD4">
        <w:rPr>
          <w:rFonts w:ascii="Aptos" w:hAnsi="Aptos" w:eastAsia="Aptos" w:cs="Aptos"/>
        </w:rPr>
        <w:t xml:space="preserve">Working within a healthcare context emphasized the need for responsible AI practices, including the use of disclaimers, avoidance of harmful outputs, and encouraging professional medical consultation. </w:t>
      </w:r>
    </w:p>
    <w:p w:rsidR="00377A97" w:rsidP="003012D6" w:rsidRDefault="00377A97" w14:paraId="67B7533D" w14:textId="77777777">
      <w:pPr>
        <w:pStyle w:val="ListParagraph"/>
        <w:numPr>
          <w:ilvl w:val="0"/>
          <w:numId w:val="10"/>
        </w:numPr>
      </w:pPr>
      <w:r w:rsidRPr="003012D6">
        <w:t>End-to-end development and documentation of an AI solution</w:t>
      </w:r>
    </w:p>
    <w:p w:rsidR="4416F338" w:rsidP="5F2F4DB1" w:rsidRDefault="4F2D0B07" w14:paraId="2287C491" w14:textId="1F820800">
      <w:pPr>
        <w:jc w:val="both"/>
      </w:pPr>
      <w:r w:rsidRPr="32A9E9CB">
        <w:rPr>
          <w:rFonts w:ascii="Aptos" w:hAnsi="Aptos" w:eastAsia="Aptos" w:cs="Aptos"/>
        </w:rPr>
        <w:t xml:space="preserve">The project provided hands-on experience with the full lifecycle of an AI solution, including problem identification, system design, development, testing, and documentation. This holistic approach improved understanding of how different components work together to create a complete, real-world AI application. </w:t>
      </w:r>
    </w:p>
    <w:p w:rsidRPr="00377A97" w:rsidR="00377A97" w:rsidP="779FC35E" w:rsidRDefault="23467948" w14:paraId="6BAD0EE2" w14:textId="601E5742">
      <w:pPr>
        <w:pStyle w:val="Heading1"/>
        <w:rPr>
          <w:b/>
          <w:bCs/>
        </w:rPr>
      </w:pPr>
      <w:r>
        <w:t>1</w:t>
      </w:r>
      <w:r w:rsidR="38B9EE4B">
        <w:t>6</w:t>
      </w:r>
      <w:r>
        <w:t>.Conclusion</w:t>
      </w:r>
    </w:p>
    <w:p w:rsidRPr="00E66C46" w:rsidR="0064230A" w:rsidP="30E9EC17" w:rsidRDefault="58EFD2B0" w14:paraId="521722BE" w14:textId="4511806C">
      <w:pPr>
        <w:spacing w:before="240" w:after="240"/>
      </w:pPr>
      <w:r w:rsidRPr="30E9EC17">
        <w:rPr>
          <w:rFonts w:ascii="Aptos" w:hAnsi="Aptos" w:eastAsia="Aptos" w:cs="Aptos"/>
        </w:rPr>
        <w:t>The system is designed to assist patients by answering frequently asked healthcare questions, scheduling appointments, providing medication reminders, and offering general wellness advice. It helps reduce the workload of healthcare professionals by handling routine inquiries while ensuring that complex medical issues are referred to qualified practitioners.</w:t>
      </w:r>
    </w:p>
    <w:p w:rsidRPr="00E66C46" w:rsidR="0064230A" w:rsidP="30E9EC17" w:rsidRDefault="58EFD2B0" w14:paraId="0325B9C7" w14:textId="680C293D">
      <w:pPr>
        <w:spacing w:before="240" w:after="240"/>
      </w:pPr>
      <w:r w:rsidRPr="30E9EC17">
        <w:rPr>
          <w:rFonts w:ascii="Aptos" w:hAnsi="Aptos" w:eastAsia="Aptos" w:cs="Aptos"/>
        </w:rPr>
        <w:t>Additionally, the chatbot improves accessibility to healthcare services by offering 24/7 support, reducing waiting times, and assisting users in remote areas who may have limited access to medical facilities. Security and privacy measures are also considered to protect sensitive patient information.</w:t>
      </w:r>
    </w:p>
    <w:p w:rsidRPr="00E66C46" w:rsidR="0064230A" w:rsidP="30E9EC17" w:rsidRDefault="58EFD2B0" w14:paraId="10D2F888" w14:textId="67E61E62">
      <w:pPr>
        <w:spacing w:before="240" w:after="240"/>
      </w:pPr>
      <w:r w:rsidRPr="30E9EC17">
        <w:rPr>
          <w:rFonts w:ascii="Aptos" w:hAnsi="Aptos" w:eastAsia="Aptos" w:cs="Aptos"/>
        </w:rPr>
        <w:t>Overall, this project highlights how artificial intelligence can enhance healthcare services, improve patient engagement, and create faster more reliable communication between patients and healthcare providers.</w:t>
      </w:r>
    </w:p>
    <w:p w:rsidRPr="00E66C46" w:rsidR="0064230A" w:rsidP="00096AC3" w:rsidRDefault="0064230A" w14:paraId="11AD67F9" w14:textId="608D40DC"/>
    <w:sectPr w:rsidRPr="00E66C46" w:rsidR="0064230A" w:rsidSect="00FF5688">
      <w:pgSz w:w="11906" w:h="16838" w:orient="portrait"/>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49F"/>
    <w:multiLevelType w:val="hybridMultilevel"/>
    <w:tmpl w:val="FCF02C8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 w15:restartNumberingAfterBreak="0">
    <w:nsid w:val="0CCFF9EA"/>
    <w:multiLevelType w:val="hybridMultilevel"/>
    <w:tmpl w:val="FFFFFFFF"/>
    <w:lvl w:ilvl="0" w:tplc="B01CD7EA">
      <w:start w:val="1"/>
      <w:numFmt w:val="bullet"/>
      <w:lvlText w:val=""/>
      <w:lvlJc w:val="left"/>
      <w:pPr>
        <w:ind w:left="720" w:hanging="360"/>
      </w:pPr>
      <w:rPr>
        <w:rFonts w:hint="default" w:ascii="Symbol" w:hAnsi="Symbol"/>
      </w:rPr>
    </w:lvl>
    <w:lvl w:ilvl="1" w:tplc="A790DE0C">
      <w:start w:val="1"/>
      <w:numFmt w:val="bullet"/>
      <w:lvlText w:val="o"/>
      <w:lvlJc w:val="left"/>
      <w:pPr>
        <w:ind w:left="1440" w:hanging="360"/>
      </w:pPr>
      <w:rPr>
        <w:rFonts w:hint="default" w:ascii="Courier New" w:hAnsi="Courier New"/>
      </w:rPr>
    </w:lvl>
    <w:lvl w:ilvl="2" w:tplc="EE582B82">
      <w:start w:val="1"/>
      <w:numFmt w:val="bullet"/>
      <w:lvlText w:val=""/>
      <w:lvlJc w:val="left"/>
      <w:pPr>
        <w:ind w:left="2160" w:hanging="360"/>
      </w:pPr>
      <w:rPr>
        <w:rFonts w:hint="default" w:ascii="Wingdings" w:hAnsi="Wingdings"/>
      </w:rPr>
    </w:lvl>
    <w:lvl w:ilvl="3" w:tplc="83F0ED14">
      <w:start w:val="1"/>
      <w:numFmt w:val="bullet"/>
      <w:lvlText w:val=""/>
      <w:lvlJc w:val="left"/>
      <w:pPr>
        <w:ind w:left="2880" w:hanging="360"/>
      </w:pPr>
      <w:rPr>
        <w:rFonts w:hint="default" w:ascii="Symbol" w:hAnsi="Symbol"/>
      </w:rPr>
    </w:lvl>
    <w:lvl w:ilvl="4" w:tplc="AFCEFE30">
      <w:start w:val="1"/>
      <w:numFmt w:val="bullet"/>
      <w:lvlText w:val="o"/>
      <w:lvlJc w:val="left"/>
      <w:pPr>
        <w:ind w:left="3600" w:hanging="360"/>
      </w:pPr>
      <w:rPr>
        <w:rFonts w:hint="default" w:ascii="Courier New" w:hAnsi="Courier New"/>
      </w:rPr>
    </w:lvl>
    <w:lvl w:ilvl="5" w:tplc="11FC2F78">
      <w:start w:val="1"/>
      <w:numFmt w:val="bullet"/>
      <w:lvlText w:val=""/>
      <w:lvlJc w:val="left"/>
      <w:pPr>
        <w:ind w:left="4320" w:hanging="360"/>
      </w:pPr>
      <w:rPr>
        <w:rFonts w:hint="default" w:ascii="Wingdings" w:hAnsi="Wingdings"/>
      </w:rPr>
    </w:lvl>
    <w:lvl w:ilvl="6" w:tplc="77E89A08">
      <w:start w:val="1"/>
      <w:numFmt w:val="bullet"/>
      <w:lvlText w:val=""/>
      <w:lvlJc w:val="left"/>
      <w:pPr>
        <w:ind w:left="5040" w:hanging="360"/>
      </w:pPr>
      <w:rPr>
        <w:rFonts w:hint="default" w:ascii="Symbol" w:hAnsi="Symbol"/>
      </w:rPr>
    </w:lvl>
    <w:lvl w:ilvl="7" w:tplc="D3C82DDA">
      <w:start w:val="1"/>
      <w:numFmt w:val="bullet"/>
      <w:lvlText w:val="o"/>
      <w:lvlJc w:val="left"/>
      <w:pPr>
        <w:ind w:left="5760" w:hanging="360"/>
      </w:pPr>
      <w:rPr>
        <w:rFonts w:hint="default" w:ascii="Courier New" w:hAnsi="Courier New"/>
      </w:rPr>
    </w:lvl>
    <w:lvl w:ilvl="8" w:tplc="54BACEFE">
      <w:start w:val="1"/>
      <w:numFmt w:val="bullet"/>
      <w:lvlText w:val=""/>
      <w:lvlJc w:val="left"/>
      <w:pPr>
        <w:ind w:left="6480" w:hanging="360"/>
      </w:pPr>
      <w:rPr>
        <w:rFonts w:hint="default" w:ascii="Wingdings" w:hAnsi="Wingdings"/>
      </w:rPr>
    </w:lvl>
  </w:abstractNum>
  <w:abstractNum w:abstractNumId="2" w15:restartNumberingAfterBreak="0">
    <w:nsid w:val="11EF1FAE"/>
    <w:multiLevelType w:val="hybridMultilevel"/>
    <w:tmpl w:val="37B8E1A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 w15:restartNumberingAfterBreak="0">
    <w:nsid w:val="14065F73"/>
    <w:multiLevelType w:val="hybridMultilevel"/>
    <w:tmpl w:val="FFFFFFFF"/>
    <w:lvl w:ilvl="0" w:tplc="3BBC0F3C">
      <w:start w:val="1"/>
      <w:numFmt w:val="bullet"/>
      <w:lvlText w:val=""/>
      <w:lvlJc w:val="left"/>
      <w:pPr>
        <w:ind w:left="720" w:hanging="360"/>
      </w:pPr>
      <w:rPr>
        <w:rFonts w:hint="default" w:ascii="Symbol" w:hAnsi="Symbol"/>
      </w:rPr>
    </w:lvl>
    <w:lvl w:ilvl="1" w:tplc="DDBABEAC">
      <w:start w:val="1"/>
      <w:numFmt w:val="bullet"/>
      <w:lvlText w:val="o"/>
      <w:lvlJc w:val="left"/>
      <w:pPr>
        <w:ind w:left="1440" w:hanging="360"/>
      </w:pPr>
      <w:rPr>
        <w:rFonts w:hint="default" w:ascii="Courier New" w:hAnsi="Courier New"/>
      </w:rPr>
    </w:lvl>
    <w:lvl w:ilvl="2" w:tplc="828EE412">
      <w:start w:val="1"/>
      <w:numFmt w:val="bullet"/>
      <w:lvlText w:val=""/>
      <w:lvlJc w:val="left"/>
      <w:pPr>
        <w:ind w:left="2160" w:hanging="360"/>
      </w:pPr>
      <w:rPr>
        <w:rFonts w:hint="default" w:ascii="Wingdings" w:hAnsi="Wingdings"/>
      </w:rPr>
    </w:lvl>
    <w:lvl w:ilvl="3" w:tplc="47946718">
      <w:start w:val="1"/>
      <w:numFmt w:val="bullet"/>
      <w:lvlText w:val=""/>
      <w:lvlJc w:val="left"/>
      <w:pPr>
        <w:ind w:left="2880" w:hanging="360"/>
      </w:pPr>
      <w:rPr>
        <w:rFonts w:hint="default" w:ascii="Symbol" w:hAnsi="Symbol"/>
      </w:rPr>
    </w:lvl>
    <w:lvl w:ilvl="4" w:tplc="86586C86">
      <w:start w:val="1"/>
      <w:numFmt w:val="bullet"/>
      <w:lvlText w:val="o"/>
      <w:lvlJc w:val="left"/>
      <w:pPr>
        <w:ind w:left="3600" w:hanging="360"/>
      </w:pPr>
      <w:rPr>
        <w:rFonts w:hint="default" w:ascii="Courier New" w:hAnsi="Courier New"/>
      </w:rPr>
    </w:lvl>
    <w:lvl w:ilvl="5" w:tplc="F02C72EC">
      <w:start w:val="1"/>
      <w:numFmt w:val="bullet"/>
      <w:lvlText w:val=""/>
      <w:lvlJc w:val="left"/>
      <w:pPr>
        <w:ind w:left="4320" w:hanging="360"/>
      </w:pPr>
      <w:rPr>
        <w:rFonts w:hint="default" w:ascii="Wingdings" w:hAnsi="Wingdings"/>
      </w:rPr>
    </w:lvl>
    <w:lvl w:ilvl="6" w:tplc="4564694A">
      <w:start w:val="1"/>
      <w:numFmt w:val="bullet"/>
      <w:lvlText w:val=""/>
      <w:lvlJc w:val="left"/>
      <w:pPr>
        <w:ind w:left="5040" w:hanging="360"/>
      </w:pPr>
      <w:rPr>
        <w:rFonts w:hint="default" w:ascii="Symbol" w:hAnsi="Symbol"/>
      </w:rPr>
    </w:lvl>
    <w:lvl w:ilvl="7" w:tplc="A18C0D70">
      <w:start w:val="1"/>
      <w:numFmt w:val="bullet"/>
      <w:lvlText w:val="o"/>
      <w:lvlJc w:val="left"/>
      <w:pPr>
        <w:ind w:left="5760" w:hanging="360"/>
      </w:pPr>
      <w:rPr>
        <w:rFonts w:hint="default" w:ascii="Courier New" w:hAnsi="Courier New"/>
      </w:rPr>
    </w:lvl>
    <w:lvl w:ilvl="8" w:tplc="E63C4C4E">
      <w:start w:val="1"/>
      <w:numFmt w:val="bullet"/>
      <w:lvlText w:val=""/>
      <w:lvlJc w:val="left"/>
      <w:pPr>
        <w:ind w:left="6480" w:hanging="360"/>
      </w:pPr>
      <w:rPr>
        <w:rFonts w:hint="default" w:ascii="Wingdings" w:hAnsi="Wingdings"/>
      </w:rPr>
    </w:lvl>
  </w:abstractNum>
  <w:abstractNum w:abstractNumId="4" w15:restartNumberingAfterBreak="0">
    <w:nsid w:val="1A013EB5"/>
    <w:multiLevelType w:val="hybridMultilevel"/>
    <w:tmpl w:val="DA6AD1D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 w15:restartNumberingAfterBreak="0">
    <w:nsid w:val="1AB71ADD"/>
    <w:multiLevelType w:val="hybridMultilevel"/>
    <w:tmpl w:val="921A974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 w15:restartNumberingAfterBreak="0">
    <w:nsid w:val="30D24023"/>
    <w:multiLevelType w:val="hybridMultilevel"/>
    <w:tmpl w:val="FFFFFFFF"/>
    <w:lvl w:ilvl="0" w:tplc="26E2F46C">
      <w:start w:val="1"/>
      <w:numFmt w:val="bullet"/>
      <w:lvlText w:val=""/>
      <w:lvlJc w:val="left"/>
      <w:pPr>
        <w:ind w:left="720" w:hanging="360"/>
      </w:pPr>
      <w:rPr>
        <w:rFonts w:hint="default" w:ascii="Symbol" w:hAnsi="Symbol"/>
      </w:rPr>
    </w:lvl>
    <w:lvl w:ilvl="1" w:tplc="90AA7692">
      <w:start w:val="1"/>
      <w:numFmt w:val="bullet"/>
      <w:lvlText w:val="o"/>
      <w:lvlJc w:val="left"/>
      <w:pPr>
        <w:ind w:left="1440" w:hanging="360"/>
      </w:pPr>
      <w:rPr>
        <w:rFonts w:hint="default" w:ascii="Courier New" w:hAnsi="Courier New"/>
      </w:rPr>
    </w:lvl>
    <w:lvl w:ilvl="2" w:tplc="386C11C2">
      <w:start w:val="1"/>
      <w:numFmt w:val="bullet"/>
      <w:lvlText w:val=""/>
      <w:lvlJc w:val="left"/>
      <w:pPr>
        <w:ind w:left="2160" w:hanging="360"/>
      </w:pPr>
      <w:rPr>
        <w:rFonts w:hint="default" w:ascii="Wingdings" w:hAnsi="Wingdings"/>
      </w:rPr>
    </w:lvl>
    <w:lvl w:ilvl="3" w:tplc="A114EE1C">
      <w:start w:val="1"/>
      <w:numFmt w:val="bullet"/>
      <w:lvlText w:val=""/>
      <w:lvlJc w:val="left"/>
      <w:pPr>
        <w:ind w:left="2880" w:hanging="360"/>
      </w:pPr>
      <w:rPr>
        <w:rFonts w:hint="default" w:ascii="Symbol" w:hAnsi="Symbol"/>
      </w:rPr>
    </w:lvl>
    <w:lvl w:ilvl="4" w:tplc="6882B800">
      <w:start w:val="1"/>
      <w:numFmt w:val="bullet"/>
      <w:lvlText w:val="o"/>
      <w:lvlJc w:val="left"/>
      <w:pPr>
        <w:ind w:left="3600" w:hanging="360"/>
      </w:pPr>
      <w:rPr>
        <w:rFonts w:hint="default" w:ascii="Courier New" w:hAnsi="Courier New"/>
      </w:rPr>
    </w:lvl>
    <w:lvl w:ilvl="5" w:tplc="5FFCE32A">
      <w:start w:val="1"/>
      <w:numFmt w:val="bullet"/>
      <w:lvlText w:val=""/>
      <w:lvlJc w:val="left"/>
      <w:pPr>
        <w:ind w:left="4320" w:hanging="360"/>
      </w:pPr>
      <w:rPr>
        <w:rFonts w:hint="default" w:ascii="Wingdings" w:hAnsi="Wingdings"/>
      </w:rPr>
    </w:lvl>
    <w:lvl w:ilvl="6" w:tplc="5A26F250">
      <w:start w:val="1"/>
      <w:numFmt w:val="bullet"/>
      <w:lvlText w:val=""/>
      <w:lvlJc w:val="left"/>
      <w:pPr>
        <w:ind w:left="5040" w:hanging="360"/>
      </w:pPr>
      <w:rPr>
        <w:rFonts w:hint="default" w:ascii="Symbol" w:hAnsi="Symbol"/>
      </w:rPr>
    </w:lvl>
    <w:lvl w:ilvl="7" w:tplc="7A6C0FB4">
      <w:start w:val="1"/>
      <w:numFmt w:val="bullet"/>
      <w:lvlText w:val="o"/>
      <w:lvlJc w:val="left"/>
      <w:pPr>
        <w:ind w:left="5760" w:hanging="360"/>
      </w:pPr>
      <w:rPr>
        <w:rFonts w:hint="default" w:ascii="Courier New" w:hAnsi="Courier New"/>
      </w:rPr>
    </w:lvl>
    <w:lvl w:ilvl="8" w:tplc="F29CF9C8">
      <w:start w:val="1"/>
      <w:numFmt w:val="bullet"/>
      <w:lvlText w:val=""/>
      <w:lvlJc w:val="left"/>
      <w:pPr>
        <w:ind w:left="6480" w:hanging="360"/>
      </w:pPr>
      <w:rPr>
        <w:rFonts w:hint="default" w:ascii="Wingdings" w:hAnsi="Wingdings"/>
      </w:rPr>
    </w:lvl>
  </w:abstractNum>
  <w:abstractNum w:abstractNumId="7" w15:restartNumberingAfterBreak="0">
    <w:nsid w:val="36342CB6"/>
    <w:multiLevelType w:val="hybridMultilevel"/>
    <w:tmpl w:val="E0E89FF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8" w15:restartNumberingAfterBreak="0">
    <w:nsid w:val="3A395B79"/>
    <w:multiLevelType w:val="hybridMultilevel"/>
    <w:tmpl w:val="E76EF74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 w15:restartNumberingAfterBreak="0">
    <w:nsid w:val="3C2CC595"/>
    <w:multiLevelType w:val="hybridMultilevel"/>
    <w:tmpl w:val="FFFFFFFF"/>
    <w:lvl w:ilvl="0" w:tplc="2B70C6FE">
      <w:start w:val="1"/>
      <w:numFmt w:val="bullet"/>
      <w:lvlText w:val=""/>
      <w:lvlJc w:val="left"/>
      <w:pPr>
        <w:ind w:left="720" w:hanging="360"/>
      </w:pPr>
      <w:rPr>
        <w:rFonts w:hint="default" w:ascii="Symbol" w:hAnsi="Symbol"/>
      </w:rPr>
    </w:lvl>
    <w:lvl w:ilvl="1" w:tplc="8F649BA6">
      <w:start w:val="1"/>
      <w:numFmt w:val="bullet"/>
      <w:lvlText w:val="o"/>
      <w:lvlJc w:val="left"/>
      <w:pPr>
        <w:ind w:left="1440" w:hanging="360"/>
      </w:pPr>
      <w:rPr>
        <w:rFonts w:hint="default" w:ascii="Courier New" w:hAnsi="Courier New"/>
      </w:rPr>
    </w:lvl>
    <w:lvl w:ilvl="2" w:tplc="BA668932">
      <w:start w:val="1"/>
      <w:numFmt w:val="bullet"/>
      <w:lvlText w:val=""/>
      <w:lvlJc w:val="left"/>
      <w:pPr>
        <w:ind w:left="2160" w:hanging="360"/>
      </w:pPr>
      <w:rPr>
        <w:rFonts w:hint="default" w:ascii="Wingdings" w:hAnsi="Wingdings"/>
      </w:rPr>
    </w:lvl>
    <w:lvl w:ilvl="3" w:tplc="A42E038A">
      <w:start w:val="1"/>
      <w:numFmt w:val="bullet"/>
      <w:lvlText w:val=""/>
      <w:lvlJc w:val="left"/>
      <w:pPr>
        <w:ind w:left="2880" w:hanging="360"/>
      </w:pPr>
      <w:rPr>
        <w:rFonts w:hint="default" w:ascii="Symbol" w:hAnsi="Symbol"/>
      </w:rPr>
    </w:lvl>
    <w:lvl w:ilvl="4" w:tplc="135E6EC2">
      <w:start w:val="1"/>
      <w:numFmt w:val="bullet"/>
      <w:lvlText w:val="o"/>
      <w:lvlJc w:val="left"/>
      <w:pPr>
        <w:ind w:left="3600" w:hanging="360"/>
      </w:pPr>
      <w:rPr>
        <w:rFonts w:hint="default" w:ascii="Courier New" w:hAnsi="Courier New"/>
      </w:rPr>
    </w:lvl>
    <w:lvl w:ilvl="5" w:tplc="858254DA">
      <w:start w:val="1"/>
      <w:numFmt w:val="bullet"/>
      <w:lvlText w:val=""/>
      <w:lvlJc w:val="left"/>
      <w:pPr>
        <w:ind w:left="4320" w:hanging="360"/>
      </w:pPr>
      <w:rPr>
        <w:rFonts w:hint="default" w:ascii="Wingdings" w:hAnsi="Wingdings"/>
      </w:rPr>
    </w:lvl>
    <w:lvl w:ilvl="6" w:tplc="9BCC5FF4">
      <w:start w:val="1"/>
      <w:numFmt w:val="bullet"/>
      <w:lvlText w:val=""/>
      <w:lvlJc w:val="left"/>
      <w:pPr>
        <w:ind w:left="5040" w:hanging="360"/>
      </w:pPr>
      <w:rPr>
        <w:rFonts w:hint="default" w:ascii="Symbol" w:hAnsi="Symbol"/>
      </w:rPr>
    </w:lvl>
    <w:lvl w:ilvl="7" w:tplc="AE1633D8">
      <w:start w:val="1"/>
      <w:numFmt w:val="bullet"/>
      <w:lvlText w:val="o"/>
      <w:lvlJc w:val="left"/>
      <w:pPr>
        <w:ind w:left="5760" w:hanging="360"/>
      </w:pPr>
      <w:rPr>
        <w:rFonts w:hint="default" w:ascii="Courier New" w:hAnsi="Courier New"/>
      </w:rPr>
    </w:lvl>
    <w:lvl w:ilvl="8" w:tplc="56A6B5AE">
      <w:start w:val="1"/>
      <w:numFmt w:val="bullet"/>
      <w:lvlText w:val=""/>
      <w:lvlJc w:val="left"/>
      <w:pPr>
        <w:ind w:left="6480" w:hanging="360"/>
      </w:pPr>
      <w:rPr>
        <w:rFonts w:hint="default" w:ascii="Wingdings" w:hAnsi="Wingdings"/>
      </w:rPr>
    </w:lvl>
  </w:abstractNum>
  <w:abstractNum w:abstractNumId="10" w15:restartNumberingAfterBreak="0">
    <w:nsid w:val="3EC95554"/>
    <w:multiLevelType w:val="hybridMultilevel"/>
    <w:tmpl w:val="734479A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24251C"/>
    <w:multiLevelType w:val="hybridMultilevel"/>
    <w:tmpl w:val="C21AD27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3D7509F"/>
    <w:multiLevelType w:val="hybridMultilevel"/>
    <w:tmpl w:val="FFFFFFFF"/>
    <w:lvl w:ilvl="0" w:tplc="19EE2276">
      <w:start w:val="1"/>
      <w:numFmt w:val="bullet"/>
      <w:lvlText w:val=""/>
      <w:lvlJc w:val="left"/>
      <w:pPr>
        <w:ind w:left="720" w:hanging="360"/>
      </w:pPr>
      <w:rPr>
        <w:rFonts w:hint="default" w:ascii="Symbol" w:hAnsi="Symbol"/>
      </w:rPr>
    </w:lvl>
    <w:lvl w:ilvl="1" w:tplc="6218B7A6">
      <w:start w:val="1"/>
      <w:numFmt w:val="bullet"/>
      <w:lvlText w:val="o"/>
      <w:lvlJc w:val="left"/>
      <w:pPr>
        <w:ind w:left="1440" w:hanging="360"/>
      </w:pPr>
      <w:rPr>
        <w:rFonts w:hint="default" w:ascii="Courier New" w:hAnsi="Courier New"/>
      </w:rPr>
    </w:lvl>
    <w:lvl w:ilvl="2" w:tplc="D5A6C6CC">
      <w:start w:val="1"/>
      <w:numFmt w:val="bullet"/>
      <w:lvlText w:val=""/>
      <w:lvlJc w:val="left"/>
      <w:pPr>
        <w:ind w:left="2160" w:hanging="360"/>
      </w:pPr>
      <w:rPr>
        <w:rFonts w:hint="default" w:ascii="Wingdings" w:hAnsi="Wingdings"/>
      </w:rPr>
    </w:lvl>
    <w:lvl w:ilvl="3" w:tplc="0D1E7530">
      <w:start w:val="1"/>
      <w:numFmt w:val="bullet"/>
      <w:lvlText w:val=""/>
      <w:lvlJc w:val="left"/>
      <w:pPr>
        <w:ind w:left="2880" w:hanging="360"/>
      </w:pPr>
      <w:rPr>
        <w:rFonts w:hint="default" w:ascii="Symbol" w:hAnsi="Symbol"/>
      </w:rPr>
    </w:lvl>
    <w:lvl w:ilvl="4" w:tplc="33A84100">
      <w:start w:val="1"/>
      <w:numFmt w:val="bullet"/>
      <w:lvlText w:val="o"/>
      <w:lvlJc w:val="left"/>
      <w:pPr>
        <w:ind w:left="3600" w:hanging="360"/>
      </w:pPr>
      <w:rPr>
        <w:rFonts w:hint="default" w:ascii="Courier New" w:hAnsi="Courier New"/>
      </w:rPr>
    </w:lvl>
    <w:lvl w:ilvl="5" w:tplc="F6ACC1D2">
      <w:start w:val="1"/>
      <w:numFmt w:val="bullet"/>
      <w:lvlText w:val=""/>
      <w:lvlJc w:val="left"/>
      <w:pPr>
        <w:ind w:left="4320" w:hanging="360"/>
      </w:pPr>
      <w:rPr>
        <w:rFonts w:hint="default" w:ascii="Wingdings" w:hAnsi="Wingdings"/>
      </w:rPr>
    </w:lvl>
    <w:lvl w:ilvl="6" w:tplc="0B5C24AC">
      <w:start w:val="1"/>
      <w:numFmt w:val="bullet"/>
      <w:lvlText w:val=""/>
      <w:lvlJc w:val="left"/>
      <w:pPr>
        <w:ind w:left="5040" w:hanging="360"/>
      </w:pPr>
      <w:rPr>
        <w:rFonts w:hint="default" w:ascii="Symbol" w:hAnsi="Symbol"/>
      </w:rPr>
    </w:lvl>
    <w:lvl w:ilvl="7" w:tplc="4E58D41C">
      <w:start w:val="1"/>
      <w:numFmt w:val="bullet"/>
      <w:lvlText w:val="o"/>
      <w:lvlJc w:val="left"/>
      <w:pPr>
        <w:ind w:left="5760" w:hanging="360"/>
      </w:pPr>
      <w:rPr>
        <w:rFonts w:hint="default" w:ascii="Courier New" w:hAnsi="Courier New"/>
      </w:rPr>
    </w:lvl>
    <w:lvl w:ilvl="8" w:tplc="D23A956A">
      <w:start w:val="1"/>
      <w:numFmt w:val="bullet"/>
      <w:lvlText w:val=""/>
      <w:lvlJc w:val="left"/>
      <w:pPr>
        <w:ind w:left="6480" w:hanging="360"/>
      </w:pPr>
      <w:rPr>
        <w:rFonts w:hint="default" w:ascii="Wingdings" w:hAnsi="Wingdings"/>
      </w:rPr>
    </w:lvl>
  </w:abstractNum>
  <w:abstractNum w:abstractNumId="13" w15:restartNumberingAfterBreak="0">
    <w:nsid w:val="4442785C"/>
    <w:multiLevelType w:val="hybridMultilevel"/>
    <w:tmpl w:val="FFFFFFFF"/>
    <w:lvl w:ilvl="0" w:tplc="76E49EAC">
      <w:start w:val="1"/>
      <w:numFmt w:val="bullet"/>
      <w:lvlText w:val=""/>
      <w:lvlJc w:val="left"/>
      <w:pPr>
        <w:ind w:left="720" w:hanging="360"/>
      </w:pPr>
      <w:rPr>
        <w:rFonts w:hint="default" w:ascii="Symbol" w:hAnsi="Symbol"/>
      </w:rPr>
    </w:lvl>
    <w:lvl w:ilvl="1" w:tplc="DA0EF28A">
      <w:start w:val="1"/>
      <w:numFmt w:val="bullet"/>
      <w:lvlText w:val="o"/>
      <w:lvlJc w:val="left"/>
      <w:pPr>
        <w:ind w:left="1440" w:hanging="360"/>
      </w:pPr>
      <w:rPr>
        <w:rFonts w:hint="default" w:ascii="Courier New" w:hAnsi="Courier New"/>
      </w:rPr>
    </w:lvl>
    <w:lvl w:ilvl="2" w:tplc="5F6AFBF2">
      <w:start w:val="1"/>
      <w:numFmt w:val="bullet"/>
      <w:lvlText w:val=""/>
      <w:lvlJc w:val="left"/>
      <w:pPr>
        <w:ind w:left="2160" w:hanging="360"/>
      </w:pPr>
      <w:rPr>
        <w:rFonts w:hint="default" w:ascii="Wingdings" w:hAnsi="Wingdings"/>
      </w:rPr>
    </w:lvl>
    <w:lvl w:ilvl="3" w:tplc="31304BA8">
      <w:start w:val="1"/>
      <w:numFmt w:val="bullet"/>
      <w:lvlText w:val=""/>
      <w:lvlJc w:val="left"/>
      <w:pPr>
        <w:ind w:left="2880" w:hanging="360"/>
      </w:pPr>
      <w:rPr>
        <w:rFonts w:hint="default" w:ascii="Symbol" w:hAnsi="Symbol"/>
      </w:rPr>
    </w:lvl>
    <w:lvl w:ilvl="4" w:tplc="D1B20EE2">
      <w:start w:val="1"/>
      <w:numFmt w:val="bullet"/>
      <w:lvlText w:val="o"/>
      <w:lvlJc w:val="left"/>
      <w:pPr>
        <w:ind w:left="3600" w:hanging="360"/>
      </w:pPr>
      <w:rPr>
        <w:rFonts w:hint="default" w:ascii="Courier New" w:hAnsi="Courier New"/>
      </w:rPr>
    </w:lvl>
    <w:lvl w:ilvl="5" w:tplc="4D60CBEC">
      <w:start w:val="1"/>
      <w:numFmt w:val="bullet"/>
      <w:lvlText w:val=""/>
      <w:lvlJc w:val="left"/>
      <w:pPr>
        <w:ind w:left="4320" w:hanging="360"/>
      </w:pPr>
      <w:rPr>
        <w:rFonts w:hint="default" w:ascii="Wingdings" w:hAnsi="Wingdings"/>
      </w:rPr>
    </w:lvl>
    <w:lvl w:ilvl="6" w:tplc="D9587E8E">
      <w:start w:val="1"/>
      <w:numFmt w:val="bullet"/>
      <w:lvlText w:val=""/>
      <w:lvlJc w:val="left"/>
      <w:pPr>
        <w:ind w:left="5040" w:hanging="360"/>
      </w:pPr>
      <w:rPr>
        <w:rFonts w:hint="default" w:ascii="Symbol" w:hAnsi="Symbol"/>
      </w:rPr>
    </w:lvl>
    <w:lvl w:ilvl="7" w:tplc="A4387E8A">
      <w:start w:val="1"/>
      <w:numFmt w:val="bullet"/>
      <w:lvlText w:val="o"/>
      <w:lvlJc w:val="left"/>
      <w:pPr>
        <w:ind w:left="5760" w:hanging="360"/>
      </w:pPr>
      <w:rPr>
        <w:rFonts w:hint="default" w:ascii="Courier New" w:hAnsi="Courier New"/>
      </w:rPr>
    </w:lvl>
    <w:lvl w:ilvl="8" w:tplc="DD16398E">
      <w:start w:val="1"/>
      <w:numFmt w:val="bullet"/>
      <w:lvlText w:val=""/>
      <w:lvlJc w:val="left"/>
      <w:pPr>
        <w:ind w:left="6480" w:hanging="360"/>
      </w:pPr>
      <w:rPr>
        <w:rFonts w:hint="default" w:ascii="Wingdings" w:hAnsi="Wingdings"/>
      </w:rPr>
    </w:lvl>
  </w:abstractNum>
  <w:abstractNum w:abstractNumId="14" w15:restartNumberingAfterBreak="0">
    <w:nsid w:val="4A834003"/>
    <w:multiLevelType w:val="hybridMultilevel"/>
    <w:tmpl w:val="20F23A6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5" w15:restartNumberingAfterBreak="0">
    <w:nsid w:val="5B8F455F"/>
    <w:multiLevelType w:val="hybridMultilevel"/>
    <w:tmpl w:val="0862D23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6" w15:restartNumberingAfterBreak="0">
    <w:nsid w:val="5D1C3E5D"/>
    <w:multiLevelType w:val="hybridMultilevel"/>
    <w:tmpl w:val="FFFFFFFF"/>
    <w:lvl w:ilvl="0" w:tplc="A446BA5C">
      <w:start w:val="1"/>
      <w:numFmt w:val="bullet"/>
      <w:lvlText w:val=""/>
      <w:lvlJc w:val="left"/>
      <w:pPr>
        <w:ind w:left="720" w:hanging="360"/>
      </w:pPr>
      <w:rPr>
        <w:rFonts w:hint="default" w:ascii="Symbol" w:hAnsi="Symbol"/>
      </w:rPr>
    </w:lvl>
    <w:lvl w:ilvl="1" w:tplc="D9425456">
      <w:start w:val="1"/>
      <w:numFmt w:val="bullet"/>
      <w:lvlText w:val="o"/>
      <w:lvlJc w:val="left"/>
      <w:pPr>
        <w:ind w:left="1440" w:hanging="360"/>
      </w:pPr>
      <w:rPr>
        <w:rFonts w:hint="default" w:ascii="Courier New" w:hAnsi="Courier New"/>
      </w:rPr>
    </w:lvl>
    <w:lvl w:ilvl="2" w:tplc="E028F35C">
      <w:start w:val="1"/>
      <w:numFmt w:val="bullet"/>
      <w:lvlText w:val=""/>
      <w:lvlJc w:val="left"/>
      <w:pPr>
        <w:ind w:left="2160" w:hanging="360"/>
      </w:pPr>
      <w:rPr>
        <w:rFonts w:hint="default" w:ascii="Wingdings" w:hAnsi="Wingdings"/>
      </w:rPr>
    </w:lvl>
    <w:lvl w:ilvl="3" w:tplc="94C4A8AA">
      <w:start w:val="1"/>
      <w:numFmt w:val="bullet"/>
      <w:lvlText w:val=""/>
      <w:lvlJc w:val="left"/>
      <w:pPr>
        <w:ind w:left="2880" w:hanging="360"/>
      </w:pPr>
      <w:rPr>
        <w:rFonts w:hint="default" w:ascii="Symbol" w:hAnsi="Symbol"/>
      </w:rPr>
    </w:lvl>
    <w:lvl w:ilvl="4" w:tplc="03681CA4">
      <w:start w:val="1"/>
      <w:numFmt w:val="bullet"/>
      <w:lvlText w:val="o"/>
      <w:lvlJc w:val="left"/>
      <w:pPr>
        <w:ind w:left="3600" w:hanging="360"/>
      </w:pPr>
      <w:rPr>
        <w:rFonts w:hint="default" w:ascii="Courier New" w:hAnsi="Courier New"/>
      </w:rPr>
    </w:lvl>
    <w:lvl w:ilvl="5" w:tplc="474A5108">
      <w:start w:val="1"/>
      <w:numFmt w:val="bullet"/>
      <w:lvlText w:val=""/>
      <w:lvlJc w:val="left"/>
      <w:pPr>
        <w:ind w:left="4320" w:hanging="360"/>
      </w:pPr>
      <w:rPr>
        <w:rFonts w:hint="default" w:ascii="Wingdings" w:hAnsi="Wingdings"/>
      </w:rPr>
    </w:lvl>
    <w:lvl w:ilvl="6" w:tplc="00003BE2">
      <w:start w:val="1"/>
      <w:numFmt w:val="bullet"/>
      <w:lvlText w:val=""/>
      <w:lvlJc w:val="left"/>
      <w:pPr>
        <w:ind w:left="5040" w:hanging="360"/>
      </w:pPr>
      <w:rPr>
        <w:rFonts w:hint="default" w:ascii="Symbol" w:hAnsi="Symbol"/>
      </w:rPr>
    </w:lvl>
    <w:lvl w:ilvl="7" w:tplc="D086286A">
      <w:start w:val="1"/>
      <w:numFmt w:val="bullet"/>
      <w:lvlText w:val="o"/>
      <w:lvlJc w:val="left"/>
      <w:pPr>
        <w:ind w:left="5760" w:hanging="360"/>
      </w:pPr>
      <w:rPr>
        <w:rFonts w:hint="default" w:ascii="Courier New" w:hAnsi="Courier New"/>
      </w:rPr>
    </w:lvl>
    <w:lvl w:ilvl="8" w:tplc="B360F460">
      <w:start w:val="1"/>
      <w:numFmt w:val="bullet"/>
      <w:lvlText w:val=""/>
      <w:lvlJc w:val="left"/>
      <w:pPr>
        <w:ind w:left="6480" w:hanging="360"/>
      </w:pPr>
      <w:rPr>
        <w:rFonts w:hint="default" w:ascii="Wingdings" w:hAnsi="Wingdings"/>
      </w:rPr>
    </w:lvl>
  </w:abstractNum>
  <w:abstractNum w:abstractNumId="17" w15:restartNumberingAfterBreak="0">
    <w:nsid w:val="62F5C514"/>
    <w:multiLevelType w:val="hybridMultilevel"/>
    <w:tmpl w:val="FFFFFFFF"/>
    <w:lvl w:ilvl="0" w:tplc="C7745A10">
      <w:start w:val="1"/>
      <w:numFmt w:val="bullet"/>
      <w:lvlText w:val=""/>
      <w:lvlJc w:val="left"/>
      <w:pPr>
        <w:ind w:left="720" w:hanging="360"/>
      </w:pPr>
      <w:rPr>
        <w:rFonts w:hint="default" w:ascii="Symbol" w:hAnsi="Symbol"/>
      </w:rPr>
    </w:lvl>
    <w:lvl w:ilvl="1" w:tplc="9984FC7C">
      <w:start w:val="1"/>
      <w:numFmt w:val="bullet"/>
      <w:lvlText w:val="o"/>
      <w:lvlJc w:val="left"/>
      <w:pPr>
        <w:ind w:left="1440" w:hanging="360"/>
      </w:pPr>
      <w:rPr>
        <w:rFonts w:hint="default" w:ascii="Courier New" w:hAnsi="Courier New"/>
      </w:rPr>
    </w:lvl>
    <w:lvl w:ilvl="2" w:tplc="A6801DB2">
      <w:start w:val="1"/>
      <w:numFmt w:val="bullet"/>
      <w:lvlText w:val=""/>
      <w:lvlJc w:val="left"/>
      <w:pPr>
        <w:ind w:left="2160" w:hanging="360"/>
      </w:pPr>
      <w:rPr>
        <w:rFonts w:hint="default" w:ascii="Wingdings" w:hAnsi="Wingdings"/>
      </w:rPr>
    </w:lvl>
    <w:lvl w:ilvl="3" w:tplc="80720182">
      <w:start w:val="1"/>
      <w:numFmt w:val="bullet"/>
      <w:lvlText w:val=""/>
      <w:lvlJc w:val="left"/>
      <w:pPr>
        <w:ind w:left="2880" w:hanging="360"/>
      </w:pPr>
      <w:rPr>
        <w:rFonts w:hint="default" w:ascii="Symbol" w:hAnsi="Symbol"/>
      </w:rPr>
    </w:lvl>
    <w:lvl w:ilvl="4" w:tplc="4CBE9FE6">
      <w:start w:val="1"/>
      <w:numFmt w:val="bullet"/>
      <w:lvlText w:val="o"/>
      <w:lvlJc w:val="left"/>
      <w:pPr>
        <w:ind w:left="3600" w:hanging="360"/>
      </w:pPr>
      <w:rPr>
        <w:rFonts w:hint="default" w:ascii="Courier New" w:hAnsi="Courier New"/>
      </w:rPr>
    </w:lvl>
    <w:lvl w:ilvl="5" w:tplc="EBB87D6C">
      <w:start w:val="1"/>
      <w:numFmt w:val="bullet"/>
      <w:lvlText w:val=""/>
      <w:lvlJc w:val="left"/>
      <w:pPr>
        <w:ind w:left="4320" w:hanging="360"/>
      </w:pPr>
      <w:rPr>
        <w:rFonts w:hint="default" w:ascii="Wingdings" w:hAnsi="Wingdings"/>
      </w:rPr>
    </w:lvl>
    <w:lvl w:ilvl="6" w:tplc="07CECC72">
      <w:start w:val="1"/>
      <w:numFmt w:val="bullet"/>
      <w:lvlText w:val=""/>
      <w:lvlJc w:val="left"/>
      <w:pPr>
        <w:ind w:left="5040" w:hanging="360"/>
      </w:pPr>
      <w:rPr>
        <w:rFonts w:hint="default" w:ascii="Symbol" w:hAnsi="Symbol"/>
      </w:rPr>
    </w:lvl>
    <w:lvl w:ilvl="7" w:tplc="E92865BA">
      <w:start w:val="1"/>
      <w:numFmt w:val="bullet"/>
      <w:lvlText w:val="o"/>
      <w:lvlJc w:val="left"/>
      <w:pPr>
        <w:ind w:left="5760" w:hanging="360"/>
      </w:pPr>
      <w:rPr>
        <w:rFonts w:hint="default" w:ascii="Courier New" w:hAnsi="Courier New"/>
      </w:rPr>
    </w:lvl>
    <w:lvl w:ilvl="8" w:tplc="F07C47CE">
      <w:start w:val="1"/>
      <w:numFmt w:val="bullet"/>
      <w:lvlText w:val=""/>
      <w:lvlJc w:val="left"/>
      <w:pPr>
        <w:ind w:left="6480" w:hanging="360"/>
      </w:pPr>
      <w:rPr>
        <w:rFonts w:hint="default" w:ascii="Wingdings" w:hAnsi="Wingdings"/>
      </w:rPr>
    </w:lvl>
  </w:abstractNum>
  <w:abstractNum w:abstractNumId="18" w15:restartNumberingAfterBreak="0">
    <w:nsid w:val="64C1C1D0"/>
    <w:multiLevelType w:val="hybridMultilevel"/>
    <w:tmpl w:val="FFFFFFFF"/>
    <w:lvl w:ilvl="0" w:tplc="7B6A306A">
      <w:start w:val="1"/>
      <w:numFmt w:val="bullet"/>
      <w:lvlText w:val=""/>
      <w:lvlJc w:val="left"/>
      <w:pPr>
        <w:ind w:left="720" w:hanging="360"/>
      </w:pPr>
      <w:rPr>
        <w:rFonts w:hint="default" w:ascii="Symbol" w:hAnsi="Symbol"/>
      </w:rPr>
    </w:lvl>
    <w:lvl w:ilvl="1" w:tplc="BBCE45D6">
      <w:start w:val="1"/>
      <w:numFmt w:val="bullet"/>
      <w:lvlText w:val="o"/>
      <w:lvlJc w:val="left"/>
      <w:pPr>
        <w:ind w:left="1440" w:hanging="360"/>
      </w:pPr>
      <w:rPr>
        <w:rFonts w:hint="default" w:ascii="Courier New" w:hAnsi="Courier New"/>
      </w:rPr>
    </w:lvl>
    <w:lvl w:ilvl="2" w:tplc="7A105EB0">
      <w:start w:val="1"/>
      <w:numFmt w:val="bullet"/>
      <w:lvlText w:val=""/>
      <w:lvlJc w:val="left"/>
      <w:pPr>
        <w:ind w:left="2160" w:hanging="360"/>
      </w:pPr>
      <w:rPr>
        <w:rFonts w:hint="default" w:ascii="Wingdings" w:hAnsi="Wingdings"/>
      </w:rPr>
    </w:lvl>
    <w:lvl w:ilvl="3" w:tplc="ED6C0EE8">
      <w:start w:val="1"/>
      <w:numFmt w:val="bullet"/>
      <w:lvlText w:val=""/>
      <w:lvlJc w:val="left"/>
      <w:pPr>
        <w:ind w:left="2880" w:hanging="360"/>
      </w:pPr>
      <w:rPr>
        <w:rFonts w:hint="default" w:ascii="Symbol" w:hAnsi="Symbol"/>
      </w:rPr>
    </w:lvl>
    <w:lvl w:ilvl="4" w:tplc="3DF8CFB2">
      <w:start w:val="1"/>
      <w:numFmt w:val="bullet"/>
      <w:lvlText w:val="o"/>
      <w:lvlJc w:val="left"/>
      <w:pPr>
        <w:ind w:left="3600" w:hanging="360"/>
      </w:pPr>
      <w:rPr>
        <w:rFonts w:hint="default" w:ascii="Courier New" w:hAnsi="Courier New"/>
      </w:rPr>
    </w:lvl>
    <w:lvl w:ilvl="5" w:tplc="5688F420">
      <w:start w:val="1"/>
      <w:numFmt w:val="bullet"/>
      <w:lvlText w:val=""/>
      <w:lvlJc w:val="left"/>
      <w:pPr>
        <w:ind w:left="4320" w:hanging="360"/>
      </w:pPr>
      <w:rPr>
        <w:rFonts w:hint="default" w:ascii="Wingdings" w:hAnsi="Wingdings"/>
      </w:rPr>
    </w:lvl>
    <w:lvl w:ilvl="6" w:tplc="FFB20EF4">
      <w:start w:val="1"/>
      <w:numFmt w:val="bullet"/>
      <w:lvlText w:val=""/>
      <w:lvlJc w:val="left"/>
      <w:pPr>
        <w:ind w:left="5040" w:hanging="360"/>
      </w:pPr>
      <w:rPr>
        <w:rFonts w:hint="default" w:ascii="Symbol" w:hAnsi="Symbol"/>
      </w:rPr>
    </w:lvl>
    <w:lvl w:ilvl="7" w:tplc="006A3226">
      <w:start w:val="1"/>
      <w:numFmt w:val="bullet"/>
      <w:lvlText w:val="o"/>
      <w:lvlJc w:val="left"/>
      <w:pPr>
        <w:ind w:left="5760" w:hanging="360"/>
      </w:pPr>
      <w:rPr>
        <w:rFonts w:hint="default" w:ascii="Courier New" w:hAnsi="Courier New"/>
      </w:rPr>
    </w:lvl>
    <w:lvl w:ilvl="8" w:tplc="434ABEB2">
      <w:start w:val="1"/>
      <w:numFmt w:val="bullet"/>
      <w:lvlText w:val=""/>
      <w:lvlJc w:val="left"/>
      <w:pPr>
        <w:ind w:left="6480" w:hanging="360"/>
      </w:pPr>
      <w:rPr>
        <w:rFonts w:hint="default" w:ascii="Wingdings" w:hAnsi="Wingdings"/>
      </w:rPr>
    </w:lvl>
  </w:abstractNum>
  <w:abstractNum w:abstractNumId="19" w15:restartNumberingAfterBreak="0">
    <w:nsid w:val="6CFD638A"/>
    <w:multiLevelType w:val="hybridMultilevel"/>
    <w:tmpl w:val="EB54910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0" w15:restartNumberingAfterBreak="0">
    <w:nsid w:val="6EB4E674"/>
    <w:multiLevelType w:val="hybridMultilevel"/>
    <w:tmpl w:val="FFFFFFFF"/>
    <w:lvl w:ilvl="0" w:tplc="AB0CA084">
      <w:start w:val="1"/>
      <w:numFmt w:val="bullet"/>
      <w:lvlText w:val=""/>
      <w:lvlJc w:val="left"/>
      <w:pPr>
        <w:ind w:left="720" w:hanging="360"/>
      </w:pPr>
      <w:rPr>
        <w:rFonts w:hint="default" w:ascii="Symbol" w:hAnsi="Symbol"/>
      </w:rPr>
    </w:lvl>
    <w:lvl w:ilvl="1" w:tplc="510EEA7E">
      <w:start w:val="1"/>
      <w:numFmt w:val="bullet"/>
      <w:lvlText w:val="o"/>
      <w:lvlJc w:val="left"/>
      <w:pPr>
        <w:ind w:left="1440" w:hanging="360"/>
      </w:pPr>
      <w:rPr>
        <w:rFonts w:hint="default" w:ascii="Courier New" w:hAnsi="Courier New"/>
      </w:rPr>
    </w:lvl>
    <w:lvl w:ilvl="2" w:tplc="AB880BD0">
      <w:start w:val="1"/>
      <w:numFmt w:val="bullet"/>
      <w:lvlText w:val=""/>
      <w:lvlJc w:val="left"/>
      <w:pPr>
        <w:ind w:left="2160" w:hanging="360"/>
      </w:pPr>
      <w:rPr>
        <w:rFonts w:hint="default" w:ascii="Wingdings" w:hAnsi="Wingdings"/>
      </w:rPr>
    </w:lvl>
    <w:lvl w:ilvl="3" w:tplc="8FA0694E">
      <w:start w:val="1"/>
      <w:numFmt w:val="bullet"/>
      <w:lvlText w:val=""/>
      <w:lvlJc w:val="left"/>
      <w:pPr>
        <w:ind w:left="2880" w:hanging="360"/>
      </w:pPr>
      <w:rPr>
        <w:rFonts w:hint="default" w:ascii="Symbol" w:hAnsi="Symbol"/>
      </w:rPr>
    </w:lvl>
    <w:lvl w:ilvl="4" w:tplc="67C42EF0">
      <w:start w:val="1"/>
      <w:numFmt w:val="bullet"/>
      <w:lvlText w:val="o"/>
      <w:lvlJc w:val="left"/>
      <w:pPr>
        <w:ind w:left="3600" w:hanging="360"/>
      </w:pPr>
      <w:rPr>
        <w:rFonts w:hint="default" w:ascii="Courier New" w:hAnsi="Courier New"/>
      </w:rPr>
    </w:lvl>
    <w:lvl w:ilvl="5" w:tplc="1352B8B0">
      <w:start w:val="1"/>
      <w:numFmt w:val="bullet"/>
      <w:lvlText w:val=""/>
      <w:lvlJc w:val="left"/>
      <w:pPr>
        <w:ind w:left="4320" w:hanging="360"/>
      </w:pPr>
      <w:rPr>
        <w:rFonts w:hint="default" w:ascii="Wingdings" w:hAnsi="Wingdings"/>
      </w:rPr>
    </w:lvl>
    <w:lvl w:ilvl="6" w:tplc="B91AC3DE">
      <w:start w:val="1"/>
      <w:numFmt w:val="bullet"/>
      <w:lvlText w:val=""/>
      <w:lvlJc w:val="left"/>
      <w:pPr>
        <w:ind w:left="5040" w:hanging="360"/>
      </w:pPr>
      <w:rPr>
        <w:rFonts w:hint="default" w:ascii="Symbol" w:hAnsi="Symbol"/>
      </w:rPr>
    </w:lvl>
    <w:lvl w:ilvl="7" w:tplc="A0D0C80A">
      <w:start w:val="1"/>
      <w:numFmt w:val="bullet"/>
      <w:lvlText w:val="o"/>
      <w:lvlJc w:val="left"/>
      <w:pPr>
        <w:ind w:left="5760" w:hanging="360"/>
      </w:pPr>
      <w:rPr>
        <w:rFonts w:hint="default" w:ascii="Courier New" w:hAnsi="Courier New"/>
      </w:rPr>
    </w:lvl>
    <w:lvl w:ilvl="8" w:tplc="B0BEFD74">
      <w:start w:val="1"/>
      <w:numFmt w:val="bullet"/>
      <w:lvlText w:val=""/>
      <w:lvlJc w:val="left"/>
      <w:pPr>
        <w:ind w:left="6480" w:hanging="360"/>
      </w:pPr>
      <w:rPr>
        <w:rFonts w:hint="default" w:ascii="Wingdings" w:hAnsi="Wingdings"/>
      </w:rPr>
    </w:lvl>
  </w:abstractNum>
  <w:abstractNum w:abstractNumId="21" w15:restartNumberingAfterBreak="0">
    <w:nsid w:val="719D73E1"/>
    <w:multiLevelType w:val="hybridMultilevel"/>
    <w:tmpl w:val="B4A6EA1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2" w15:restartNumberingAfterBreak="0">
    <w:nsid w:val="747A3007"/>
    <w:multiLevelType w:val="hybridMultilevel"/>
    <w:tmpl w:val="743EE01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3" w15:restartNumberingAfterBreak="0">
    <w:nsid w:val="7E3D4767"/>
    <w:multiLevelType w:val="hybridMultilevel"/>
    <w:tmpl w:val="DB06217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4" w15:restartNumberingAfterBreak="0">
    <w:nsid w:val="7FD6D7EC"/>
    <w:multiLevelType w:val="hybridMultilevel"/>
    <w:tmpl w:val="FFFFFFFF"/>
    <w:lvl w:ilvl="0" w:tplc="62FCC088">
      <w:start w:val="1"/>
      <w:numFmt w:val="bullet"/>
      <w:lvlText w:val=""/>
      <w:lvlJc w:val="left"/>
      <w:pPr>
        <w:ind w:left="720" w:hanging="360"/>
      </w:pPr>
      <w:rPr>
        <w:rFonts w:hint="default" w:ascii="Symbol" w:hAnsi="Symbol"/>
      </w:rPr>
    </w:lvl>
    <w:lvl w:ilvl="1" w:tplc="BECA039E">
      <w:start w:val="1"/>
      <w:numFmt w:val="bullet"/>
      <w:lvlText w:val="o"/>
      <w:lvlJc w:val="left"/>
      <w:pPr>
        <w:ind w:left="1440" w:hanging="360"/>
      </w:pPr>
      <w:rPr>
        <w:rFonts w:hint="default" w:ascii="Courier New" w:hAnsi="Courier New"/>
      </w:rPr>
    </w:lvl>
    <w:lvl w:ilvl="2" w:tplc="3FB8044C">
      <w:start w:val="1"/>
      <w:numFmt w:val="bullet"/>
      <w:lvlText w:val=""/>
      <w:lvlJc w:val="left"/>
      <w:pPr>
        <w:ind w:left="2160" w:hanging="360"/>
      </w:pPr>
      <w:rPr>
        <w:rFonts w:hint="default" w:ascii="Wingdings" w:hAnsi="Wingdings"/>
      </w:rPr>
    </w:lvl>
    <w:lvl w:ilvl="3" w:tplc="5532C080">
      <w:start w:val="1"/>
      <w:numFmt w:val="bullet"/>
      <w:lvlText w:val=""/>
      <w:lvlJc w:val="left"/>
      <w:pPr>
        <w:ind w:left="2880" w:hanging="360"/>
      </w:pPr>
      <w:rPr>
        <w:rFonts w:hint="default" w:ascii="Symbol" w:hAnsi="Symbol"/>
      </w:rPr>
    </w:lvl>
    <w:lvl w:ilvl="4" w:tplc="60AC41B8">
      <w:start w:val="1"/>
      <w:numFmt w:val="bullet"/>
      <w:lvlText w:val="o"/>
      <w:lvlJc w:val="left"/>
      <w:pPr>
        <w:ind w:left="3600" w:hanging="360"/>
      </w:pPr>
      <w:rPr>
        <w:rFonts w:hint="default" w:ascii="Courier New" w:hAnsi="Courier New"/>
      </w:rPr>
    </w:lvl>
    <w:lvl w:ilvl="5" w:tplc="8EF850C4">
      <w:start w:val="1"/>
      <w:numFmt w:val="bullet"/>
      <w:lvlText w:val=""/>
      <w:lvlJc w:val="left"/>
      <w:pPr>
        <w:ind w:left="4320" w:hanging="360"/>
      </w:pPr>
      <w:rPr>
        <w:rFonts w:hint="default" w:ascii="Wingdings" w:hAnsi="Wingdings"/>
      </w:rPr>
    </w:lvl>
    <w:lvl w:ilvl="6" w:tplc="CB9498DC">
      <w:start w:val="1"/>
      <w:numFmt w:val="bullet"/>
      <w:lvlText w:val=""/>
      <w:lvlJc w:val="left"/>
      <w:pPr>
        <w:ind w:left="5040" w:hanging="360"/>
      </w:pPr>
      <w:rPr>
        <w:rFonts w:hint="default" w:ascii="Symbol" w:hAnsi="Symbol"/>
      </w:rPr>
    </w:lvl>
    <w:lvl w:ilvl="7" w:tplc="C0BC64C0">
      <w:start w:val="1"/>
      <w:numFmt w:val="bullet"/>
      <w:lvlText w:val="o"/>
      <w:lvlJc w:val="left"/>
      <w:pPr>
        <w:ind w:left="5760" w:hanging="360"/>
      </w:pPr>
      <w:rPr>
        <w:rFonts w:hint="default" w:ascii="Courier New" w:hAnsi="Courier New"/>
      </w:rPr>
    </w:lvl>
    <w:lvl w:ilvl="8" w:tplc="ACF260AE">
      <w:start w:val="1"/>
      <w:numFmt w:val="bullet"/>
      <w:lvlText w:val=""/>
      <w:lvlJc w:val="left"/>
      <w:pPr>
        <w:ind w:left="6480" w:hanging="360"/>
      </w:pPr>
      <w:rPr>
        <w:rFonts w:hint="default" w:ascii="Wingdings" w:hAnsi="Wingdings"/>
      </w:rPr>
    </w:lvl>
  </w:abstractNum>
  <w:num w:numId="1" w16cid:durableId="1263882374">
    <w:abstractNumId w:val="21"/>
  </w:num>
  <w:num w:numId="2" w16cid:durableId="1279529742">
    <w:abstractNumId w:val="8"/>
  </w:num>
  <w:num w:numId="3" w16cid:durableId="1484852412">
    <w:abstractNumId w:val="11"/>
  </w:num>
  <w:num w:numId="4" w16cid:durableId="1820686687">
    <w:abstractNumId w:val="0"/>
  </w:num>
  <w:num w:numId="5" w16cid:durableId="1833570315">
    <w:abstractNumId w:val="5"/>
  </w:num>
  <w:num w:numId="6" w16cid:durableId="1848908340">
    <w:abstractNumId w:val="19"/>
  </w:num>
  <w:num w:numId="7" w16cid:durableId="199173580">
    <w:abstractNumId w:val="10"/>
  </w:num>
  <w:num w:numId="8" w16cid:durableId="24599300">
    <w:abstractNumId w:val="22"/>
  </w:num>
  <w:num w:numId="9" w16cid:durableId="420611784">
    <w:abstractNumId w:val="14"/>
  </w:num>
  <w:num w:numId="10" w16cid:durableId="426851505">
    <w:abstractNumId w:val="2"/>
  </w:num>
  <w:num w:numId="11" w16cid:durableId="491071329">
    <w:abstractNumId w:val="15"/>
  </w:num>
  <w:num w:numId="12" w16cid:durableId="797145853">
    <w:abstractNumId w:val="23"/>
  </w:num>
  <w:num w:numId="13" w16cid:durableId="814028408">
    <w:abstractNumId w:val="7"/>
  </w:num>
  <w:num w:numId="14" w16cid:durableId="829323249">
    <w:abstractNumId w:val="4"/>
  </w:num>
  <w:num w:numId="15" w16cid:durableId="8603935">
    <w:abstractNumId w:val="9"/>
  </w:num>
  <w:num w:numId="16" w16cid:durableId="526218920">
    <w:abstractNumId w:val="18"/>
  </w:num>
  <w:num w:numId="17" w16cid:durableId="245460344">
    <w:abstractNumId w:val="12"/>
  </w:num>
  <w:num w:numId="18" w16cid:durableId="1095903253">
    <w:abstractNumId w:val="3"/>
  </w:num>
  <w:num w:numId="19" w16cid:durableId="1838184688">
    <w:abstractNumId w:val="1"/>
  </w:num>
  <w:num w:numId="20" w16cid:durableId="686448287">
    <w:abstractNumId w:val="24"/>
  </w:num>
  <w:num w:numId="21" w16cid:durableId="758065326">
    <w:abstractNumId w:val="6"/>
  </w:num>
  <w:num w:numId="22" w16cid:durableId="230163513">
    <w:abstractNumId w:val="20"/>
  </w:num>
  <w:num w:numId="23" w16cid:durableId="1144086913">
    <w:abstractNumId w:val="17"/>
  </w:num>
  <w:num w:numId="24" w16cid:durableId="604968657">
    <w:abstractNumId w:val="13"/>
  </w:num>
  <w:num w:numId="25" w16cid:durableId="6799382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94"/>
    <w:rsid w:val="00004A3E"/>
    <w:rsid w:val="000050B1"/>
    <w:rsid w:val="0000626F"/>
    <w:rsid w:val="00011372"/>
    <w:rsid w:val="000119D7"/>
    <w:rsid w:val="0001214C"/>
    <w:rsid w:val="0001292E"/>
    <w:rsid w:val="00014B60"/>
    <w:rsid w:val="0001616B"/>
    <w:rsid w:val="00016B98"/>
    <w:rsid w:val="000218E8"/>
    <w:rsid w:val="0002278F"/>
    <w:rsid w:val="0003011B"/>
    <w:rsid w:val="00031290"/>
    <w:rsid w:val="00034543"/>
    <w:rsid w:val="00034AA1"/>
    <w:rsid w:val="00036139"/>
    <w:rsid w:val="000404F9"/>
    <w:rsid w:val="00047615"/>
    <w:rsid w:val="00050EC8"/>
    <w:rsid w:val="00061790"/>
    <w:rsid w:val="00072BC1"/>
    <w:rsid w:val="000750B9"/>
    <w:rsid w:val="0007542D"/>
    <w:rsid w:val="00075D90"/>
    <w:rsid w:val="00077E4C"/>
    <w:rsid w:val="00082059"/>
    <w:rsid w:val="000835DF"/>
    <w:rsid w:val="00084B9A"/>
    <w:rsid w:val="000903E3"/>
    <w:rsid w:val="000904E9"/>
    <w:rsid w:val="000949A7"/>
    <w:rsid w:val="00096AC3"/>
    <w:rsid w:val="000A3C1A"/>
    <w:rsid w:val="000A51EE"/>
    <w:rsid w:val="000A5812"/>
    <w:rsid w:val="000B0CB9"/>
    <w:rsid w:val="000B3BFE"/>
    <w:rsid w:val="000B3D98"/>
    <w:rsid w:val="000B6398"/>
    <w:rsid w:val="000B6680"/>
    <w:rsid w:val="000B7F9A"/>
    <w:rsid w:val="000C528F"/>
    <w:rsid w:val="000C5EEB"/>
    <w:rsid w:val="000D0DFD"/>
    <w:rsid w:val="000D3FD5"/>
    <w:rsid w:val="000D6B6D"/>
    <w:rsid w:val="000D6D04"/>
    <w:rsid w:val="000D78F4"/>
    <w:rsid w:val="000E185F"/>
    <w:rsid w:val="000E3123"/>
    <w:rsid w:val="000E349E"/>
    <w:rsid w:val="000F4F10"/>
    <w:rsid w:val="000F6C7F"/>
    <w:rsid w:val="00101058"/>
    <w:rsid w:val="0010686C"/>
    <w:rsid w:val="001069B1"/>
    <w:rsid w:val="00107B41"/>
    <w:rsid w:val="00110056"/>
    <w:rsid w:val="001142BD"/>
    <w:rsid w:val="0011573C"/>
    <w:rsid w:val="00117881"/>
    <w:rsid w:val="001206D4"/>
    <w:rsid w:val="001218B7"/>
    <w:rsid w:val="00121BF9"/>
    <w:rsid w:val="0013008F"/>
    <w:rsid w:val="00131902"/>
    <w:rsid w:val="00131BBF"/>
    <w:rsid w:val="001324ED"/>
    <w:rsid w:val="00134C7D"/>
    <w:rsid w:val="00135EE4"/>
    <w:rsid w:val="00136205"/>
    <w:rsid w:val="00143E0A"/>
    <w:rsid w:val="001451D8"/>
    <w:rsid w:val="00145218"/>
    <w:rsid w:val="00145760"/>
    <w:rsid w:val="001467D9"/>
    <w:rsid w:val="00151FDC"/>
    <w:rsid w:val="00155CDE"/>
    <w:rsid w:val="00160021"/>
    <w:rsid w:val="00160224"/>
    <w:rsid w:val="00163E24"/>
    <w:rsid w:val="0016585E"/>
    <w:rsid w:val="00170693"/>
    <w:rsid w:val="001832B3"/>
    <w:rsid w:val="00185810"/>
    <w:rsid w:val="001900F6"/>
    <w:rsid w:val="00191953"/>
    <w:rsid w:val="00191CD3"/>
    <w:rsid w:val="00193A0D"/>
    <w:rsid w:val="001A0912"/>
    <w:rsid w:val="001A1E12"/>
    <w:rsid w:val="001A227B"/>
    <w:rsid w:val="001A6AE4"/>
    <w:rsid w:val="001A79B0"/>
    <w:rsid w:val="001B45AD"/>
    <w:rsid w:val="001B5816"/>
    <w:rsid w:val="001C134F"/>
    <w:rsid w:val="001C15A9"/>
    <w:rsid w:val="001C40BD"/>
    <w:rsid w:val="001C64B7"/>
    <w:rsid w:val="001C70EE"/>
    <w:rsid w:val="001C7146"/>
    <w:rsid w:val="001D38CE"/>
    <w:rsid w:val="001D5ECF"/>
    <w:rsid w:val="001E1B49"/>
    <w:rsid w:val="001E7763"/>
    <w:rsid w:val="001F48B6"/>
    <w:rsid w:val="00206102"/>
    <w:rsid w:val="00206BFF"/>
    <w:rsid w:val="0021312E"/>
    <w:rsid w:val="00215EB5"/>
    <w:rsid w:val="00216F94"/>
    <w:rsid w:val="0022216B"/>
    <w:rsid w:val="00224502"/>
    <w:rsid w:val="00225D93"/>
    <w:rsid w:val="002261E4"/>
    <w:rsid w:val="00240A85"/>
    <w:rsid w:val="00240E94"/>
    <w:rsid w:val="00241494"/>
    <w:rsid w:val="00241C0C"/>
    <w:rsid w:val="00245FB4"/>
    <w:rsid w:val="002545FC"/>
    <w:rsid w:val="002619F6"/>
    <w:rsid w:val="00262785"/>
    <w:rsid w:val="00264164"/>
    <w:rsid w:val="00267747"/>
    <w:rsid w:val="00272B3D"/>
    <w:rsid w:val="002736FA"/>
    <w:rsid w:val="00276A4A"/>
    <w:rsid w:val="00282732"/>
    <w:rsid w:val="0028387E"/>
    <w:rsid w:val="002869E4"/>
    <w:rsid w:val="00292080"/>
    <w:rsid w:val="00293995"/>
    <w:rsid w:val="002A34B0"/>
    <w:rsid w:val="002A4F94"/>
    <w:rsid w:val="002A5D1F"/>
    <w:rsid w:val="002A6402"/>
    <w:rsid w:val="002A76C6"/>
    <w:rsid w:val="002A788C"/>
    <w:rsid w:val="002B2B86"/>
    <w:rsid w:val="002B7DDB"/>
    <w:rsid w:val="002C0A24"/>
    <w:rsid w:val="002C1FF1"/>
    <w:rsid w:val="002E02D2"/>
    <w:rsid w:val="002E2893"/>
    <w:rsid w:val="002E300E"/>
    <w:rsid w:val="002E783A"/>
    <w:rsid w:val="002F731D"/>
    <w:rsid w:val="003012D6"/>
    <w:rsid w:val="00315BD9"/>
    <w:rsid w:val="00323484"/>
    <w:rsid w:val="00330099"/>
    <w:rsid w:val="00330E55"/>
    <w:rsid w:val="00336A4E"/>
    <w:rsid w:val="003372DD"/>
    <w:rsid w:val="00350E88"/>
    <w:rsid w:val="00355420"/>
    <w:rsid w:val="00355B09"/>
    <w:rsid w:val="003649C0"/>
    <w:rsid w:val="003703C6"/>
    <w:rsid w:val="00377A97"/>
    <w:rsid w:val="003837D9"/>
    <w:rsid w:val="0038627E"/>
    <w:rsid w:val="003875AF"/>
    <w:rsid w:val="00387BAA"/>
    <w:rsid w:val="003919DC"/>
    <w:rsid w:val="00392B24"/>
    <w:rsid w:val="003939FB"/>
    <w:rsid w:val="00394386"/>
    <w:rsid w:val="003A0FCF"/>
    <w:rsid w:val="003A156D"/>
    <w:rsid w:val="003A3EE8"/>
    <w:rsid w:val="003A6EA1"/>
    <w:rsid w:val="003B10AF"/>
    <w:rsid w:val="003B32C6"/>
    <w:rsid w:val="003B485E"/>
    <w:rsid w:val="003B4B84"/>
    <w:rsid w:val="003B65CF"/>
    <w:rsid w:val="003B7A54"/>
    <w:rsid w:val="003B7C0D"/>
    <w:rsid w:val="003C6C07"/>
    <w:rsid w:val="003D2DED"/>
    <w:rsid w:val="003D448F"/>
    <w:rsid w:val="003E0B46"/>
    <w:rsid w:val="003E7A27"/>
    <w:rsid w:val="003F1B60"/>
    <w:rsid w:val="003F3117"/>
    <w:rsid w:val="003F4308"/>
    <w:rsid w:val="003F6395"/>
    <w:rsid w:val="00402FCD"/>
    <w:rsid w:val="004100EB"/>
    <w:rsid w:val="00413DC9"/>
    <w:rsid w:val="0042272C"/>
    <w:rsid w:val="0042586D"/>
    <w:rsid w:val="004259CC"/>
    <w:rsid w:val="004275AA"/>
    <w:rsid w:val="00427E30"/>
    <w:rsid w:val="0043700C"/>
    <w:rsid w:val="00437A63"/>
    <w:rsid w:val="0044260B"/>
    <w:rsid w:val="004444EA"/>
    <w:rsid w:val="0044567D"/>
    <w:rsid w:val="0044709B"/>
    <w:rsid w:val="004472A0"/>
    <w:rsid w:val="00447629"/>
    <w:rsid w:val="00457534"/>
    <w:rsid w:val="004656B7"/>
    <w:rsid w:val="00475893"/>
    <w:rsid w:val="00475923"/>
    <w:rsid w:val="004763E4"/>
    <w:rsid w:val="00482B32"/>
    <w:rsid w:val="00483B54"/>
    <w:rsid w:val="004845D3"/>
    <w:rsid w:val="00486B89"/>
    <w:rsid w:val="004876C1"/>
    <w:rsid w:val="00490BE1"/>
    <w:rsid w:val="00492785"/>
    <w:rsid w:val="00495F10"/>
    <w:rsid w:val="004A626F"/>
    <w:rsid w:val="004A6D4D"/>
    <w:rsid w:val="004B089F"/>
    <w:rsid w:val="004B0B2B"/>
    <w:rsid w:val="004B22C7"/>
    <w:rsid w:val="004B2E8C"/>
    <w:rsid w:val="004C168F"/>
    <w:rsid w:val="004C3ADE"/>
    <w:rsid w:val="004C633F"/>
    <w:rsid w:val="004C6B03"/>
    <w:rsid w:val="004C7844"/>
    <w:rsid w:val="004D195E"/>
    <w:rsid w:val="004D5F95"/>
    <w:rsid w:val="004D6388"/>
    <w:rsid w:val="004D75A5"/>
    <w:rsid w:val="004D7894"/>
    <w:rsid w:val="004E4534"/>
    <w:rsid w:val="004F2B01"/>
    <w:rsid w:val="004F60E9"/>
    <w:rsid w:val="00501415"/>
    <w:rsid w:val="005016C1"/>
    <w:rsid w:val="00501B4E"/>
    <w:rsid w:val="00502CB9"/>
    <w:rsid w:val="0050668A"/>
    <w:rsid w:val="00510E21"/>
    <w:rsid w:val="00511BA0"/>
    <w:rsid w:val="00511D19"/>
    <w:rsid w:val="00512E95"/>
    <w:rsid w:val="005133AA"/>
    <w:rsid w:val="00513CAF"/>
    <w:rsid w:val="00517BD3"/>
    <w:rsid w:val="00521FEE"/>
    <w:rsid w:val="00522339"/>
    <w:rsid w:val="005226C4"/>
    <w:rsid w:val="00525093"/>
    <w:rsid w:val="00527FF7"/>
    <w:rsid w:val="00530108"/>
    <w:rsid w:val="005342D0"/>
    <w:rsid w:val="00534CFC"/>
    <w:rsid w:val="00535E2B"/>
    <w:rsid w:val="00550572"/>
    <w:rsid w:val="0055161F"/>
    <w:rsid w:val="00552380"/>
    <w:rsid w:val="00555607"/>
    <w:rsid w:val="00561B7F"/>
    <w:rsid w:val="00563BC9"/>
    <w:rsid w:val="00571BC5"/>
    <w:rsid w:val="00571FED"/>
    <w:rsid w:val="00572217"/>
    <w:rsid w:val="005729DE"/>
    <w:rsid w:val="00574A20"/>
    <w:rsid w:val="0058188F"/>
    <w:rsid w:val="00582AA4"/>
    <w:rsid w:val="00587B9E"/>
    <w:rsid w:val="005945F7"/>
    <w:rsid w:val="005A05ED"/>
    <w:rsid w:val="005A4BA3"/>
    <w:rsid w:val="005A5363"/>
    <w:rsid w:val="005B1AAE"/>
    <w:rsid w:val="005B4EAC"/>
    <w:rsid w:val="005B51C2"/>
    <w:rsid w:val="005C06B3"/>
    <w:rsid w:val="005C3DBB"/>
    <w:rsid w:val="005C43B8"/>
    <w:rsid w:val="005C4417"/>
    <w:rsid w:val="005D18AC"/>
    <w:rsid w:val="005D1ACB"/>
    <w:rsid w:val="005E0F9A"/>
    <w:rsid w:val="005E4FC6"/>
    <w:rsid w:val="005F074C"/>
    <w:rsid w:val="005F3B59"/>
    <w:rsid w:val="005F5251"/>
    <w:rsid w:val="0061412F"/>
    <w:rsid w:val="006172AB"/>
    <w:rsid w:val="00617549"/>
    <w:rsid w:val="00620026"/>
    <w:rsid w:val="00620107"/>
    <w:rsid w:val="0062127F"/>
    <w:rsid w:val="00626217"/>
    <w:rsid w:val="00631EED"/>
    <w:rsid w:val="0063262B"/>
    <w:rsid w:val="006340AA"/>
    <w:rsid w:val="00634F0F"/>
    <w:rsid w:val="00635E49"/>
    <w:rsid w:val="0064230A"/>
    <w:rsid w:val="00643F04"/>
    <w:rsid w:val="00644DEE"/>
    <w:rsid w:val="006477CC"/>
    <w:rsid w:val="0064F3F1"/>
    <w:rsid w:val="00654796"/>
    <w:rsid w:val="00654A19"/>
    <w:rsid w:val="00654CA5"/>
    <w:rsid w:val="00654D94"/>
    <w:rsid w:val="00655208"/>
    <w:rsid w:val="006566F7"/>
    <w:rsid w:val="00656F00"/>
    <w:rsid w:val="006643AB"/>
    <w:rsid w:val="00665289"/>
    <w:rsid w:val="006670B4"/>
    <w:rsid w:val="006738AC"/>
    <w:rsid w:val="0067506F"/>
    <w:rsid w:val="00685B33"/>
    <w:rsid w:val="00691F8E"/>
    <w:rsid w:val="00693643"/>
    <w:rsid w:val="00696827"/>
    <w:rsid w:val="006A1805"/>
    <w:rsid w:val="006A1BC7"/>
    <w:rsid w:val="006A5849"/>
    <w:rsid w:val="006A6C63"/>
    <w:rsid w:val="006B2580"/>
    <w:rsid w:val="006B7E58"/>
    <w:rsid w:val="006C64BD"/>
    <w:rsid w:val="006D29AB"/>
    <w:rsid w:val="006D5EEF"/>
    <w:rsid w:val="006D6ECD"/>
    <w:rsid w:val="006E3256"/>
    <w:rsid w:val="006E4733"/>
    <w:rsid w:val="006E5B0F"/>
    <w:rsid w:val="006F2577"/>
    <w:rsid w:val="006F40B4"/>
    <w:rsid w:val="006F4D2D"/>
    <w:rsid w:val="006F5F94"/>
    <w:rsid w:val="00705925"/>
    <w:rsid w:val="00710D25"/>
    <w:rsid w:val="00714B12"/>
    <w:rsid w:val="007167AF"/>
    <w:rsid w:val="007212A0"/>
    <w:rsid w:val="007252B4"/>
    <w:rsid w:val="007265BB"/>
    <w:rsid w:val="007268D4"/>
    <w:rsid w:val="00727106"/>
    <w:rsid w:val="00733236"/>
    <w:rsid w:val="0073548E"/>
    <w:rsid w:val="00735D29"/>
    <w:rsid w:val="007375BE"/>
    <w:rsid w:val="00740CF0"/>
    <w:rsid w:val="007444F6"/>
    <w:rsid w:val="00753890"/>
    <w:rsid w:val="00755A92"/>
    <w:rsid w:val="007571C3"/>
    <w:rsid w:val="00760266"/>
    <w:rsid w:val="007617AE"/>
    <w:rsid w:val="007623F8"/>
    <w:rsid w:val="007624E2"/>
    <w:rsid w:val="007630A4"/>
    <w:rsid w:val="00767C46"/>
    <w:rsid w:val="007700F4"/>
    <w:rsid w:val="0077036D"/>
    <w:rsid w:val="00772112"/>
    <w:rsid w:val="007725F4"/>
    <w:rsid w:val="007735F2"/>
    <w:rsid w:val="00774C5E"/>
    <w:rsid w:val="00780813"/>
    <w:rsid w:val="00780A90"/>
    <w:rsid w:val="00782C71"/>
    <w:rsid w:val="007831DF"/>
    <w:rsid w:val="007844FC"/>
    <w:rsid w:val="007860D5"/>
    <w:rsid w:val="00787F08"/>
    <w:rsid w:val="0079283E"/>
    <w:rsid w:val="00794212"/>
    <w:rsid w:val="007955D3"/>
    <w:rsid w:val="007A240A"/>
    <w:rsid w:val="007B146F"/>
    <w:rsid w:val="007B3BB7"/>
    <w:rsid w:val="007B7123"/>
    <w:rsid w:val="007C1127"/>
    <w:rsid w:val="007C2CBC"/>
    <w:rsid w:val="007C3F1F"/>
    <w:rsid w:val="007D5104"/>
    <w:rsid w:val="007E2EC3"/>
    <w:rsid w:val="007E45FA"/>
    <w:rsid w:val="007F2AC3"/>
    <w:rsid w:val="007F3276"/>
    <w:rsid w:val="007F4990"/>
    <w:rsid w:val="007F49D7"/>
    <w:rsid w:val="00802DC3"/>
    <w:rsid w:val="00802E33"/>
    <w:rsid w:val="00805D3D"/>
    <w:rsid w:val="00810A6C"/>
    <w:rsid w:val="00811E01"/>
    <w:rsid w:val="00816383"/>
    <w:rsid w:val="008278F0"/>
    <w:rsid w:val="0083476D"/>
    <w:rsid w:val="0084001C"/>
    <w:rsid w:val="00840B6A"/>
    <w:rsid w:val="008422FB"/>
    <w:rsid w:val="00842F3A"/>
    <w:rsid w:val="00845868"/>
    <w:rsid w:val="008516E3"/>
    <w:rsid w:val="00851F68"/>
    <w:rsid w:val="00852064"/>
    <w:rsid w:val="0085392C"/>
    <w:rsid w:val="00854317"/>
    <w:rsid w:val="008572EA"/>
    <w:rsid w:val="00857F38"/>
    <w:rsid w:val="00861D1F"/>
    <w:rsid w:val="0086317C"/>
    <w:rsid w:val="00863826"/>
    <w:rsid w:val="00865408"/>
    <w:rsid w:val="0086622D"/>
    <w:rsid w:val="008710E7"/>
    <w:rsid w:val="00871D7A"/>
    <w:rsid w:val="0087334D"/>
    <w:rsid w:val="008746FF"/>
    <w:rsid w:val="00874910"/>
    <w:rsid w:val="008833B9"/>
    <w:rsid w:val="0088350B"/>
    <w:rsid w:val="00886057"/>
    <w:rsid w:val="00890129"/>
    <w:rsid w:val="00895342"/>
    <w:rsid w:val="00897FAC"/>
    <w:rsid w:val="008A751F"/>
    <w:rsid w:val="008B0935"/>
    <w:rsid w:val="008B5031"/>
    <w:rsid w:val="008B544D"/>
    <w:rsid w:val="008B5B1A"/>
    <w:rsid w:val="008B6606"/>
    <w:rsid w:val="008C2DF9"/>
    <w:rsid w:val="008C357C"/>
    <w:rsid w:val="008C3789"/>
    <w:rsid w:val="008C3ECF"/>
    <w:rsid w:val="008C4583"/>
    <w:rsid w:val="008C5474"/>
    <w:rsid w:val="008C6890"/>
    <w:rsid w:val="008D2538"/>
    <w:rsid w:val="008D296A"/>
    <w:rsid w:val="008D5C6A"/>
    <w:rsid w:val="008D66C0"/>
    <w:rsid w:val="008D7843"/>
    <w:rsid w:val="008E1712"/>
    <w:rsid w:val="008F0D57"/>
    <w:rsid w:val="008F406F"/>
    <w:rsid w:val="00903444"/>
    <w:rsid w:val="00904194"/>
    <w:rsid w:val="009076F8"/>
    <w:rsid w:val="00916FAE"/>
    <w:rsid w:val="00930548"/>
    <w:rsid w:val="00931278"/>
    <w:rsid w:val="0093174C"/>
    <w:rsid w:val="00932842"/>
    <w:rsid w:val="009334EA"/>
    <w:rsid w:val="00934AA3"/>
    <w:rsid w:val="0093584A"/>
    <w:rsid w:val="00936F55"/>
    <w:rsid w:val="00943388"/>
    <w:rsid w:val="00944A50"/>
    <w:rsid w:val="00945CAB"/>
    <w:rsid w:val="00952886"/>
    <w:rsid w:val="00955122"/>
    <w:rsid w:val="00961ADF"/>
    <w:rsid w:val="00965C66"/>
    <w:rsid w:val="0096677F"/>
    <w:rsid w:val="00970E99"/>
    <w:rsid w:val="00971CED"/>
    <w:rsid w:val="00972173"/>
    <w:rsid w:val="0097379F"/>
    <w:rsid w:val="00986BEF"/>
    <w:rsid w:val="00996774"/>
    <w:rsid w:val="00997B65"/>
    <w:rsid w:val="009A072C"/>
    <w:rsid w:val="009A1772"/>
    <w:rsid w:val="009A3B2F"/>
    <w:rsid w:val="009A6C53"/>
    <w:rsid w:val="009B1938"/>
    <w:rsid w:val="009B53C4"/>
    <w:rsid w:val="009C301D"/>
    <w:rsid w:val="009C7810"/>
    <w:rsid w:val="009D163F"/>
    <w:rsid w:val="009D5971"/>
    <w:rsid w:val="009D7644"/>
    <w:rsid w:val="009F2C7B"/>
    <w:rsid w:val="00A00AA7"/>
    <w:rsid w:val="00A04D27"/>
    <w:rsid w:val="00A13665"/>
    <w:rsid w:val="00A174E4"/>
    <w:rsid w:val="00A24C45"/>
    <w:rsid w:val="00A27681"/>
    <w:rsid w:val="00A361B5"/>
    <w:rsid w:val="00A41509"/>
    <w:rsid w:val="00A4219E"/>
    <w:rsid w:val="00A435FD"/>
    <w:rsid w:val="00A43731"/>
    <w:rsid w:val="00A446D6"/>
    <w:rsid w:val="00A4506E"/>
    <w:rsid w:val="00A54AF3"/>
    <w:rsid w:val="00A614BA"/>
    <w:rsid w:val="00A642F5"/>
    <w:rsid w:val="00A6669E"/>
    <w:rsid w:val="00A66F78"/>
    <w:rsid w:val="00A71EBE"/>
    <w:rsid w:val="00A8054E"/>
    <w:rsid w:val="00A91462"/>
    <w:rsid w:val="00A9193B"/>
    <w:rsid w:val="00A92FC3"/>
    <w:rsid w:val="00A937C8"/>
    <w:rsid w:val="00AA136B"/>
    <w:rsid w:val="00AA266C"/>
    <w:rsid w:val="00AA6B4F"/>
    <w:rsid w:val="00AA79B5"/>
    <w:rsid w:val="00AB79A3"/>
    <w:rsid w:val="00AC1903"/>
    <w:rsid w:val="00AC2488"/>
    <w:rsid w:val="00AC281D"/>
    <w:rsid w:val="00AD0D46"/>
    <w:rsid w:val="00AE07AB"/>
    <w:rsid w:val="00AF19FB"/>
    <w:rsid w:val="00AF26C8"/>
    <w:rsid w:val="00AF3697"/>
    <w:rsid w:val="00B00675"/>
    <w:rsid w:val="00B014FD"/>
    <w:rsid w:val="00B07DB2"/>
    <w:rsid w:val="00B14A19"/>
    <w:rsid w:val="00B14A78"/>
    <w:rsid w:val="00B174CD"/>
    <w:rsid w:val="00B31179"/>
    <w:rsid w:val="00B340A2"/>
    <w:rsid w:val="00B35120"/>
    <w:rsid w:val="00B41D62"/>
    <w:rsid w:val="00B43D6D"/>
    <w:rsid w:val="00B456B6"/>
    <w:rsid w:val="00B45DD3"/>
    <w:rsid w:val="00B50CCF"/>
    <w:rsid w:val="00B513AF"/>
    <w:rsid w:val="00B53653"/>
    <w:rsid w:val="00B536F5"/>
    <w:rsid w:val="00B61B07"/>
    <w:rsid w:val="00B65123"/>
    <w:rsid w:val="00B70798"/>
    <w:rsid w:val="00B73E82"/>
    <w:rsid w:val="00B76EEB"/>
    <w:rsid w:val="00B825A7"/>
    <w:rsid w:val="00B84DC2"/>
    <w:rsid w:val="00B940B2"/>
    <w:rsid w:val="00B945D0"/>
    <w:rsid w:val="00BB1BCB"/>
    <w:rsid w:val="00BB575D"/>
    <w:rsid w:val="00BB787C"/>
    <w:rsid w:val="00BB7A45"/>
    <w:rsid w:val="00BC1A57"/>
    <w:rsid w:val="00BC4C20"/>
    <w:rsid w:val="00BD2353"/>
    <w:rsid w:val="00BD4E0C"/>
    <w:rsid w:val="00BD56E4"/>
    <w:rsid w:val="00BD602C"/>
    <w:rsid w:val="00BD71D5"/>
    <w:rsid w:val="00BE5B50"/>
    <w:rsid w:val="00BE74B1"/>
    <w:rsid w:val="00C03B55"/>
    <w:rsid w:val="00C03DA0"/>
    <w:rsid w:val="00C04153"/>
    <w:rsid w:val="00C0512E"/>
    <w:rsid w:val="00C051C5"/>
    <w:rsid w:val="00C12ECD"/>
    <w:rsid w:val="00C1357D"/>
    <w:rsid w:val="00C153DC"/>
    <w:rsid w:val="00C16247"/>
    <w:rsid w:val="00C30B39"/>
    <w:rsid w:val="00C34014"/>
    <w:rsid w:val="00C343FD"/>
    <w:rsid w:val="00C36B09"/>
    <w:rsid w:val="00C36EEF"/>
    <w:rsid w:val="00C378AF"/>
    <w:rsid w:val="00C416BE"/>
    <w:rsid w:val="00C41E75"/>
    <w:rsid w:val="00C4444A"/>
    <w:rsid w:val="00C528A5"/>
    <w:rsid w:val="00C54619"/>
    <w:rsid w:val="00C579C7"/>
    <w:rsid w:val="00C662F5"/>
    <w:rsid w:val="00C67E77"/>
    <w:rsid w:val="00C7037E"/>
    <w:rsid w:val="00C73761"/>
    <w:rsid w:val="00C83A7A"/>
    <w:rsid w:val="00C8773A"/>
    <w:rsid w:val="00C946F8"/>
    <w:rsid w:val="00CA45A7"/>
    <w:rsid w:val="00CB3DB3"/>
    <w:rsid w:val="00CC106C"/>
    <w:rsid w:val="00CC1D09"/>
    <w:rsid w:val="00CC2550"/>
    <w:rsid w:val="00CC3975"/>
    <w:rsid w:val="00CC4948"/>
    <w:rsid w:val="00CC6282"/>
    <w:rsid w:val="00CC6432"/>
    <w:rsid w:val="00CC7EDE"/>
    <w:rsid w:val="00CD05C6"/>
    <w:rsid w:val="00CD38AF"/>
    <w:rsid w:val="00CD4139"/>
    <w:rsid w:val="00CD5A29"/>
    <w:rsid w:val="00CD7B22"/>
    <w:rsid w:val="00CE298F"/>
    <w:rsid w:val="00CE361C"/>
    <w:rsid w:val="00CE5CEB"/>
    <w:rsid w:val="00CE6E1F"/>
    <w:rsid w:val="00CE7207"/>
    <w:rsid w:val="00CF40DD"/>
    <w:rsid w:val="00CF486A"/>
    <w:rsid w:val="00CF6E5F"/>
    <w:rsid w:val="00CF773C"/>
    <w:rsid w:val="00D01F4F"/>
    <w:rsid w:val="00D12C4C"/>
    <w:rsid w:val="00D12D09"/>
    <w:rsid w:val="00D13B7D"/>
    <w:rsid w:val="00D20803"/>
    <w:rsid w:val="00D30124"/>
    <w:rsid w:val="00D3215B"/>
    <w:rsid w:val="00D33BB4"/>
    <w:rsid w:val="00D349CF"/>
    <w:rsid w:val="00D44D9A"/>
    <w:rsid w:val="00D45773"/>
    <w:rsid w:val="00D460EC"/>
    <w:rsid w:val="00D53AB4"/>
    <w:rsid w:val="00D56C10"/>
    <w:rsid w:val="00D61870"/>
    <w:rsid w:val="00D61AAB"/>
    <w:rsid w:val="00D63054"/>
    <w:rsid w:val="00D64A72"/>
    <w:rsid w:val="00D6764E"/>
    <w:rsid w:val="00D86207"/>
    <w:rsid w:val="00D92D11"/>
    <w:rsid w:val="00D95342"/>
    <w:rsid w:val="00DA6326"/>
    <w:rsid w:val="00DA6410"/>
    <w:rsid w:val="00DB0B3D"/>
    <w:rsid w:val="00DB1501"/>
    <w:rsid w:val="00DB167D"/>
    <w:rsid w:val="00DB50EF"/>
    <w:rsid w:val="00DB5250"/>
    <w:rsid w:val="00DB63CF"/>
    <w:rsid w:val="00DB6D8C"/>
    <w:rsid w:val="00DC1C56"/>
    <w:rsid w:val="00DC34A5"/>
    <w:rsid w:val="00DE3AA8"/>
    <w:rsid w:val="00DF0E3A"/>
    <w:rsid w:val="00DF5401"/>
    <w:rsid w:val="00DF6FBB"/>
    <w:rsid w:val="00DF71A9"/>
    <w:rsid w:val="00E05849"/>
    <w:rsid w:val="00E07208"/>
    <w:rsid w:val="00E074CF"/>
    <w:rsid w:val="00E07CA4"/>
    <w:rsid w:val="00E1078A"/>
    <w:rsid w:val="00E122F7"/>
    <w:rsid w:val="00E12E54"/>
    <w:rsid w:val="00E163FD"/>
    <w:rsid w:val="00E179E5"/>
    <w:rsid w:val="00E17CB0"/>
    <w:rsid w:val="00E20070"/>
    <w:rsid w:val="00E24C00"/>
    <w:rsid w:val="00E32DD8"/>
    <w:rsid w:val="00E35888"/>
    <w:rsid w:val="00E36716"/>
    <w:rsid w:val="00E3719F"/>
    <w:rsid w:val="00E406CC"/>
    <w:rsid w:val="00E46CD5"/>
    <w:rsid w:val="00E47744"/>
    <w:rsid w:val="00E52D46"/>
    <w:rsid w:val="00E6633B"/>
    <w:rsid w:val="00E66C46"/>
    <w:rsid w:val="00E75677"/>
    <w:rsid w:val="00E777F3"/>
    <w:rsid w:val="00E82165"/>
    <w:rsid w:val="00E83401"/>
    <w:rsid w:val="00E8615B"/>
    <w:rsid w:val="00E944A2"/>
    <w:rsid w:val="00EA3417"/>
    <w:rsid w:val="00EA4AA4"/>
    <w:rsid w:val="00EA7394"/>
    <w:rsid w:val="00EB1878"/>
    <w:rsid w:val="00EB33E6"/>
    <w:rsid w:val="00EB7CC7"/>
    <w:rsid w:val="00EC5C14"/>
    <w:rsid w:val="00ED06ED"/>
    <w:rsid w:val="00ED1C5E"/>
    <w:rsid w:val="00EE1C92"/>
    <w:rsid w:val="00EE42A9"/>
    <w:rsid w:val="00EE53D3"/>
    <w:rsid w:val="00EE7D04"/>
    <w:rsid w:val="00EE81BA"/>
    <w:rsid w:val="00EF00F7"/>
    <w:rsid w:val="00EF0754"/>
    <w:rsid w:val="00EF311C"/>
    <w:rsid w:val="00EF3AC7"/>
    <w:rsid w:val="00F05A72"/>
    <w:rsid w:val="00F11028"/>
    <w:rsid w:val="00F11926"/>
    <w:rsid w:val="00F13A60"/>
    <w:rsid w:val="00F13CC5"/>
    <w:rsid w:val="00F21E59"/>
    <w:rsid w:val="00F23599"/>
    <w:rsid w:val="00F2713D"/>
    <w:rsid w:val="00F3086E"/>
    <w:rsid w:val="00F32669"/>
    <w:rsid w:val="00F3298D"/>
    <w:rsid w:val="00F33CDA"/>
    <w:rsid w:val="00F36A29"/>
    <w:rsid w:val="00F3711D"/>
    <w:rsid w:val="00F40443"/>
    <w:rsid w:val="00F416C5"/>
    <w:rsid w:val="00F41CC9"/>
    <w:rsid w:val="00F44069"/>
    <w:rsid w:val="00F440F8"/>
    <w:rsid w:val="00F4550C"/>
    <w:rsid w:val="00F45976"/>
    <w:rsid w:val="00F4649A"/>
    <w:rsid w:val="00F47F8C"/>
    <w:rsid w:val="00F50C81"/>
    <w:rsid w:val="00F53327"/>
    <w:rsid w:val="00F561EB"/>
    <w:rsid w:val="00F56AA0"/>
    <w:rsid w:val="00F62B1D"/>
    <w:rsid w:val="00F63DB0"/>
    <w:rsid w:val="00F67F73"/>
    <w:rsid w:val="00F70B91"/>
    <w:rsid w:val="00F71316"/>
    <w:rsid w:val="00F72EF0"/>
    <w:rsid w:val="00F7745C"/>
    <w:rsid w:val="00F80C78"/>
    <w:rsid w:val="00F8571C"/>
    <w:rsid w:val="00F91BB4"/>
    <w:rsid w:val="00F93777"/>
    <w:rsid w:val="00F94768"/>
    <w:rsid w:val="00F95C81"/>
    <w:rsid w:val="00F96141"/>
    <w:rsid w:val="00FA055F"/>
    <w:rsid w:val="00FA0C64"/>
    <w:rsid w:val="00FA13A9"/>
    <w:rsid w:val="00FA3369"/>
    <w:rsid w:val="00FA437C"/>
    <w:rsid w:val="00FA6444"/>
    <w:rsid w:val="00FB14A6"/>
    <w:rsid w:val="00FB1628"/>
    <w:rsid w:val="00FB1BAC"/>
    <w:rsid w:val="00FB497E"/>
    <w:rsid w:val="00FB60AE"/>
    <w:rsid w:val="00FC24D3"/>
    <w:rsid w:val="00FC4A10"/>
    <w:rsid w:val="00FD253B"/>
    <w:rsid w:val="00FD2945"/>
    <w:rsid w:val="00FE359C"/>
    <w:rsid w:val="00FE3AEB"/>
    <w:rsid w:val="00FE54CD"/>
    <w:rsid w:val="00FF083B"/>
    <w:rsid w:val="00FF5688"/>
    <w:rsid w:val="00FF5E6A"/>
    <w:rsid w:val="0251A8B0"/>
    <w:rsid w:val="02EBECEA"/>
    <w:rsid w:val="02F813F0"/>
    <w:rsid w:val="0354186E"/>
    <w:rsid w:val="0354DB0D"/>
    <w:rsid w:val="03DB5AE4"/>
    <w:rsid w:val="04089292"/>
    <w:rsid w:val="04DC4868"/>
    <w:rsid w:val="058342C4"/>
    <w:rsid w:val="06009E6F"/>
    <w:rsid w:val="06A2D828"/>
    <w:rsid w:val="06B5C7F7"/>
    <w:rsid w:val="07121F77"/>
    <w:rsid w:val="071A2E64"/>
    <w:rsid w:val="076AC177"/>
    <w:rsid w:val="07BE78FD"/>
    <w:rsid w:val="07CB6496"/>
    <w:rsid w:val="081D15B9"/>
    <w:rsid w:val="081D6604"/>
    <w:rsid w:val="086CB883"/>
    <w:rsid w:val="08A9CFCD"/>
    <w:rsid w:val="08D5C4E7"/>
    <w:rsid w:val="08DA72D6"/>
    <w:rsid w:val="08E4AD97"/>
    <w:rsid w:val="08FF75FE"/>
    <w:rsid w:val="09122A12"/>
    <w:rsid w:val="097DB6E2"/>
    <w:rsid w:val="09B3E124"/>
    <w:rsid w:val="0A474FC6"/>
    <w:rsid w:val="0ABA31FD"/>
    <w:rsid w:val="0AD13384"/>
    <w:rsid w:val="0B0BFA2C"/>
    <w:rsid w:val="0BC8018E"/>
    <w:rsid w:val="0BCDBEED"/>
    <w:rsid w:val="0BDC9579"/>
    <w:rsid w:val="0C20FB5C"/>
    <w:rsid w:val="0C7B8391"/>
    <w:rsid w:val="0C8767B9"/>
    <w:rsid w:val="0CB5DA1E"/>
    <w:rsid w:val="0CDA1CAC"/>
    <w:rsid w:val="0CDE6C76"/>
    <w:rsid w:val="0D2CED15"/>
    <w:rsid w:val="0D2EC577"/>
    <w:rsid w:val="0D664033"/>
    <w:rsid w:val="0D97AA9F"/>
    <w:rsid w:val="0DCF7C01"/>
    <w:rsid w:val="0DCF8A05"/>
    <w:rsid w:val="0EB29562"/>
    <w:rsid w:val="0F049B6F"/>
    <w:rsid w:val="0F0BC5F0"/>
    <w:rsid w:val="0F1697AC"/>
    <w:rsid w:val="0F674751"/>
    <w:rsid w:val="0FF27BD8"/>
    <w:rsid w:val="10194CFF"/>
    <w:rsid w:val="101A6446"/>
    <w:rsid w:val="10BAB412"/>
    <w:rsid w:val="10CC7A7B"/>
    <w:rsid w:val="10FDD00D"/>
    <w:rsid w:val="12C66FE8"/>
    <w:rsid w:val="12F1175F"/>
    <w:rsid w:val="13699F95"/>
    <w:rsid w:val="141E1397"/>
    <w:rsid w:val="14204124"/>
    <w:rsid w:val="14EE9CA5"/>
    <w:rsid w:val="15ADFA32"/>
    <w:rsid w:val="15C575E5"/>
    <w:rsid w:val="15CC16D5"/>
    <w:rsid w:val="161B9EF8"/>
    <w:rsid w:val="163CA0AD"/>
    <w:rsid w:val="16B978F6"/>
    <w:rsid w:val="16EB63B5"/>
    <w:rsid w:val="1764B1BA"/>
    <w:rsid w:val="178C869E"/>
    <w:rsid w:val="17B6C28E"/>
    <w:rsid w:val="17FAB8EE"/>
    <w:rsid w:val="1851E336"/>
    <w:rsid w:val="186D36E6"/>
    <w:rsid w:val="1883B974"/>
    <w:rsid w:val="18B49A97"/>
    <w:rsid w:val="192975C2"/>
    <w:rsid w:val="196CE450"/>
    <w:rsid w:val="199B23B1"/>
    <w:rsid w:val="19D69800"/>
    <w:rsid w:val="19F0739A"/>
    <w:rsid w:val="19FAF44E"/>
    <w:rsid w:val="1A6E3561"/>
    <w:rsid w:val="1A8A319E"/>
    <w:rsid w:val="1ADEFD77"/>
    <w:rsid w:val="1AF3BF63"/>
    <w:rsid w:val="1AF48A92"/>
    <w:rsid w:val="1B6296E9"/>
    <w:rsid w:val="1B75ED6A"/>
    <w:rsid w:val="1BF969C4"/>
    <w:rsid w:val="1C1647DF"/>
    <w:rsid w:val="1C1867C5"/>
    <w:rsid w:val="1C191C27"/>
    <w:rsid w:val="1C1BEC16"/>
    <w:rsid w:val="1C2E4CB1"/>
    <w:rsid w:val="1C3555DD"/>
    <w:rsid w:val="1C380AA2"/>
    <w:rsid w:val="1C5582FF"/>
    <w:rsid w:val="1C5A737B"/>
    <w:rsid w:val="1C8500C9"/>
    <w:rsid w:val="1CA4D52F"/>
    <w:rsid w:val="1D2E3E3A"/>
    <w:rsid w:val="1D514DC4"/>
    <w:rsid w:val="1DB1A055"/>
    <w:rsid w:val="1E2E1DED"/>
    <w:rsid w:val="1E875129"/>
    <w:rsid w:val="1EB03461"/>
    <w:rsid w:val="1F540745"/>
    <w:rsid w:val="1FB9B835"/>
    <w:rsid w:val="203A3EFC"/>
    <w:rsid w:val="204FA5FA"/>
    <w:rsid w:val="205C136E"/>
    <w:rsid w:val="20AF824C"/>
    <w:rsid w:val="20C83F4F"/>
    <w:rsid w:val="20CD24A4"/>
    <w:rsid w:val="2101B6A1"/>
    <w:rsid w:val="210EDCE3"/>
    <w:rsid w:val="212B027C"/>
    <w:rsid w:val="2176DB78"/>
    <w:rsid w:val="21987ED9"/>
    <w:rsid w:val="22989FFB"/>
    <w:rsid w:val="22A1AACA"/>
    <w:rsid w:val="22DB4B70"/>
    <w:rsid w:val="22FABA21"/>
    <w:rsid w:val="23467948"/>
    <w:rsid w:val="23E3E3DB"/>
    <w:rsid w:val="243BA954"/>
    <w:rsid w:val="24657667"/>
    <w:rsid w:val="24BFD013"/>
    <w:rsid w:val="24DDFE36"/>
    <w:rsid w:val="251BC5E8"/>
    <w:rsid w:val="2522B0BE"/>
    <w:rsid w:val="253CC656"/>
    <w:rsid w:val="25478E61"/>
    <w:rsid w:val="257ABA14"/>
    <w:rsid w:val="25E8788E"/>
    <w:rsid w:val="264DEB94"/>
    <w:rsid w:val="27449DE8"/>
    <w:rsid w:val="27BD29C9"/>
    <w:rsid w:val="283DFB73"/>
    <w:rsid w:val="28A1E837"/>
    <w:rsid w:val="28AB5EDD"/>
    <w:rsid w:val="28CA7FCF"/>
    <w:rsid w:val="28E8C404"/>
    <w:rsid w:val="28E98411"/>
    <w:rsid w:val="2908A044"/>
    <w:rsid w:val="29749EFF"/>
    <w:rsid w:val="29CC9267"/>
    <w:rsid w:val="29D93A4E"/>
    <w:rsid w:val="29EF7C2D"/>
    <w:rsid w:val="2C3842C8"/>
    <w:rsid w:val="2C62B5C5"/>
    <w:rsid w:val="2CCF3805"/>
    <w:rsid w:val="2D0660FF"/>
    <w:rsid w:val="2D23585A"/>
    <w:rsid w:val="2D4F7ED0"/>
    <w:rsid w:val="2D6BF8A8"/>
    <w:rsid w:val="2D6C60BE"/>
    <w:rsid w:val="2DD0D6A0"/>
    <w:rsid w:val="2E4CEF1E"/>
    <w:rsid w:val="2EB2B535"/>
    <w:rsid w:val="2EC89FF4"/>
    <w:rsid w:val="2ED4E436"/>
    <w:rsid w:val="2EEDD5F5"/>
    <w:rsid w:val="2F09B966"/>
    <w:rsid w:val="2F3F5007"/>
    <w:rsid w:val="2F4E0EB1"/>
    <w:rsid w:val="2F6EEF79"/>
    <w:rsid w:val="2F793772"/>
    <w:rsid w:val="3007D438"/>
    <w:rsid w:val="304CFE58"/>
    <w:rsid w:val="30E9EC17"/>
    <w:rsid w:val="3110CA52"/>
    <w:rsid w:val="3130B132"/>
    <w:rsid w:val="31972C84"/>
    <w:rsid w:val="31B73D1F"/>
    <w:rsid w:val="31CD91D6"/>
    <w:rsid w:val="31DC287B"/>
    <w:rsid w:val="32364B03"/>
    <w:rsid w:val="325CD2F3"/>
    <w:rsid w:val="328E3802"/>
    <w:rsid w:val="32A9E9CB"/>
    <w:rsid w:val="32B973EC"/>
    <w:rsid w:val="32F82E1B"/>
    <w:rsid w:val="335EFB2D"/>
    <w:rsid w:val="3365A124"/>
    <w:rsid w:val="3374F440"/>
    <w:rsid w:val="337C7A45"/>
    <w:rsid w:val="34040E50"/>
    <w:rsid w:val="34B5DE9F"/>
    <w:rsid w:val="3509F883"/>
    <w:rsid w:val="354C73CD"/>
    <w:rsid w:val="3662A372"/>
    <w:rsid w:val="3678CCDB"/>
    <w:rsid w:val="36887644"/>
    <w:rsid w:val="36CB32EE"/>
    <w:rsid w:val="36FDFC6A"/>
    <w:rsid w:val="372B051B"/>
    <w:rsid w:val="3771992E"/>
    <w:rsid w:val="3813C604"/>
    <w:rsid w:val="388077BB"/>
    <w:rsid w:val="38B9EE4B"/>
    <w:rsid w:val="38CCEDC4"/>
    <w:rsid w:val="38E179BB"/>
    <w:rsid w:val="38F48D5B"/>
    <w:rsid w:val="393440CC"/>
    <w:rsid w:val="3966CEAC"/>
    <w:rsid w:val="399C8FEA"/>
    <w:rsid w:val="3A2B2D69"/>
    <w:rsid w:val="3AF3F65C"/>
    <w:rsid w:val="3B0E165B"/>
    <w:rsid w:val="3BA9EB6E"/>
    <w:rsid w:val="3BBE8873"/>
    <w:rsid w:val="3BE0527E"/>
    <w:rsid w:val="3C3C4C67"/>
    <w:rsid w:val="3C6359CD"/>
    <w:rsid w:val="3C9CD22C"/>
    <w:rsid w:val="3CBB1A41"/>
    <w:rsid w:val="3CD227D0"/>
    <w:rsid w:val="3D1EEFB6"/>
    <w:rsid w:val="3D445910"/>
    <w:rsid w:val="3D6FD25B"/>
    <w:rsid w:val="3D99CD47"/>
    <w:rsid w:val="3DA4DD03"/>
    <w:rsid w:val="3DCA3D14"/>
    <w:rsid w:val="3DCA98CC"/>
    <w:rsid w:val="3E1A9D17"/>
    <w:rsid w:val="3E3C31B2"/>
    <w:rsid w:val="3E4E15AD"/>
    <w:rsid w:val="3E7A1604"/>
    <w:rsid w:val="3EB8F625"/>
    <w:rsid w:val="3EC0B40D"/>
    <w:rsid w:val="3F08F180"/>
    <w:rsid w:val="3F5B4E5F"/>
    <w:rsid w:val="3F7981F1"/>
    <w:rsid w:val="3FD3F768"/>
    <w:rsid w:val="40260985"/>
    <w:rsid w:val="41150061"/>
    <w:rsid w:val="41FE6587"/>
    <w:rsid w:val="4215C7EF"/>
    <w:rsid w:val="4255517B"/>
    <w:rsid w:val="4265B8D7"/>
    <w:rsid w:val="426F48FA"/>
    <w:rsid w:val="4273F850"/>
    <w:rsid w:val="42816BA0"/>
    <w:rsid w:val="42AE69DA"/>
    <w:rsid w:val="4301B7DA"/>
    <w:rsid w:val="4319A8E5"/>
    <w:rsid w:val="434FCA74"/>
    <w:rsid w:val="4416F338"/>
    <w:rsid w:val="441909FA"/>
    <w:rsid w:val="4460F8E0"/>
    <w:rsid w:val="448235AD"/>
    <w:rsid w:val="448E39A4"/>
    <w:rsid w:val="449DC006"/>
    <w:rsid w:val="4552BBDC"/>
    <w:rsid w:val="459DF81F"/>
    <w:rsid w:val="46009652"/>
    <w:rsid w:val="4604CC88"/>
    <w:rsid w:val="46767FA6"/>
    <w:rsid w:val="46B1E685"/>
    <w:rsid w:val="46C8CE91"/>
    <w:rsid w:val="46E3B5A4"/>
    <w:rsid w:val="47130772"/>
    <w:rsid w:val="4723E010"/>
    <w:rsid w:val="47615B71"/>
    <w:rsid w:val="47F0EED0"/>
    <w:rsid w:val="48265D8B"/>
    <w:rsid w:val="492B574A"/>
    <w:rsid w:val="4979E116"/>
    <w:rsid w:val="4984C5CB"/>
    <w:rsid w:val="499B7BA6"/>
    <w:rsid w:val="49D941D8"/>
    <w:rsid w:val="4A569C9C"/>
    <w:rsid w:val="4A620411"/>
    <w:rsid w:val="4A779763"/>
    <w:rsid w:val="4A903346"/>
    <w:rsid w:val="4AEBDC92"/>
    <w:rsid w:val="4B1694C2"/>
    <w:rsid w:val="4B38E178"/>
    <w:rsid w:val="4BFBCCEB"/>
    <w:rsid w:val="4C69EF89"/>
    <w:rsid w:val="4C7D2140"/>
    <w:rsid w:val="4D14312B"/>
    <w:rsid w:val="4D35841F"/>
    <w:rsid w:val="4D70392E"/>
    <w:rsid w:val="4D8BCCB8"/>
    <w:rsid w:val="4DCAFFB5"/>
    <w:rsid w:val="4E6A21B6"/>
    <w:rsid w:val="4E9DE5E7"/>
    <w:rsid w:val="4EDE3BAF"/>
    <w:rsid w:val="4EF11E71"/>
    <w:rsid w:val="4F2D0B07"/>
    <w:rsid w:val="4FB66B5E"/>
    <w:rsid w:val="4FB9485F"/>
    <w:rsid w:val="4FBA0D48"/>
    <w:rsid w:val="4FEC1189"/>
    <w:rsid w:val="5011E2B0"/>
    <w:rsid w:val="504B5922"/>
    <w:rsid w:val="507358C4"/>
    <w:rsid w:val="508CBA89"/>
    <w:rsid w:val="50AB7129"/>
    <w:rsid w:val="50CBAF0B"/>
    <w:rsid w:val="50DB350A"/>
    <w:rsid w:val="50F7B62B"/>
    <w:rsid w:val="5103AA40"/>
    <w:rsid w:val="516A54A8"/>
    <w:rsid w:val="5189B556"/>
    <w:rsid w:val="51B1DA2F"/>
    <w:rsid w:val="5228B086"/>
    <w:rsid w:val="5253E6B7"/>
    <w:rsid w:val="52EF9B38"/>
    <w:rsid w:val="52F12FEA"/>
    <w:rsid w:val="53457A3E"/>
    <w:rsid w:val="53701CEE"/>
    <w:rsid w:val="53891108"/>
    <w:rsid w:val="53894F65"/>
    <w:rsid w:val="539EFFF2"/>
    <w:rsid w:val="53B17CB6"/>
    <w:rsid w:val="54068374"/>
    <w:rsid w:val="55503CD4"/>
    <w:rsid w:val="55D767BE"/>
    <w:rsid w:val="57058529"/>
    <w:rsid w:val="5761407C"/>
    <w:rsid w:val="57E026FF"/>
    <w:rsid w:val="580DA4FC"/>
    <w:rsid w:val="58108FBF"/>
    <w:rsid w:val="58890B74"/>
    <w:rsid w:val="58A184B1"/>
    <w:rsid w:val="58D9C666"/>
    <w:rsid w:val="58EFD2B0"/>
    <w:rsid w:val="598D780C"/>
    <w:rsid w:val="5A119922"/>
    <w:rsid w:val="5A381CBA"/>
    <w:rsid w:val="5A6DF65E"/>
    <w:rsid w:val="5AB7163B"/>
    <w:rsid w:val="5AE7E296"/>
    <w:rsid w:val="5B14270E"/>
    <w:rsid w:val="5C1369F3"/>
    <w:rsid w:val="5C47CF7C"/>
    <w:rsid w:val="5C869D49"/>
    <w:rsid w:val="5CEB6FEF"/>
    <w:rsid w:val="5CFEEA8A"/>
    <w:rsid w:val="5D25F23F"/>
    <w:rsid w:val="5D56B960"/>
    <w:rsid w:val="5D6D988C"/>
    <w:rsid w:val="5D8F85B9"/>
    <w:rsid w:val="5DD14DD1"/>
    <w:rsid w:val="5E150858"/>
    <w:rsid w:val="5E442185"/>
    <w:rsid w:val="5EA9CF35"/>
    <w:rsid w:val="5EE764F6"/>
    <w:rsid w:val="5EEEEE9A"/>
    <w:rsid w:val="5F2F4DB1"/>
    <w:rsid w:val="5FA1058E"/>
    <w:rsid w:val="5FD11118"/>
    <w:rsid w:val="603AD964"/>
    <w:rsid w:val="612D1AEC"/>
    <w:rsid w:val="61569FFB"/>
    <w:rsid w:val="617978AF"/>
    <w:rsid w:val="61A93FE5"/>
    <w:rsid w:val="622D6CFD"/>
    <w:rsid w:val="62A0C71E"/>
    <w:rsid w:val="6314A27A"/>
    <w:rsid w:val="632C11D2"/>
    <w:rsid w:val="6371EF09"/>
    <w:rsid w:val="638525C8"/>
    <w:rsid w:val="63FBC6C0"/>
    <w:rsid w:val="642D6010"/>
    <w:rsid w:val="6471007D"/>
    <w:rsid w:val="647FDCC7"/>
    <w:rsid w:val="652BEC54"/>
    <w:rsid w:val="6661A7E4"/>
    <w:rsid w:val="66E36875"/>
    <w:rsid w:val="67294286"/>
    <w:rsid w:val="674E77C4"/>
    <w:rsid w:val="6777E2E4"/>
    <w:rsid w:val="67E13C67"/>
    <w:rsid w:val="67F948AC"/>
    <w:rsid w:val="683D3101"/>
    <w:rsid w:val="68BF74F5"/>
    <w:rsid w:val="695296EE"/>
    <w:rsid w:val="6964FC8C"/>
    <w:rsid w:val="697FE23A"/>
    <w:rsid w:val="6ADC484B"/>
    <w:rsid w:val="6B3288DB"/>
    <w:rsid w:val="6B3FCD8B"/>
    <w:rsid w:val="6B528025"/>
    <w:rsid w:val="6BC0ED69"/>
    <w:rsid w:val="6BF99A98"/>
    <w:rsid w:val="6C7C2601"/>
    <w:rsid w:val="6D269B01"/>
    <w:rsid w:val="6D391994"/>
    <w:rsid w:val="6D5C5055"/>
    <w:rsid w:val="6D9640F4"/>
    <w:rsid w:val="6D9BD8F6"/>
    <w:rsid w:val="6DEFA8BC"/>
    <w:rsid w:val="6DF7C582"/>
    <w:rsid w:val="6E5DE24E"/>
    <w:rsid w:val="6F4F1E6A"/>
    <w:rsid w:val="6FA27877"/>
    <w:rsid w:val="6FFC8B35"/>
    <w:rsid w:val="703E6B70"/>
    <w:rsid w:val="705377E4"/>
    <w:rsid w:val="7096E09A"/>
    <w:rsid w:val="70ACDE3B"/>
    <w:rsid w:val="70DE494E"/>
    <w:rsid w:val="70ED89CA"/>
    <w:rsid w:val="71055BC9"/>
    <w:rsid w:val="7137A4ED"/>
    <w:rsid w:val="718DF930"/>
    <w:rsid w:val="71C92D90"/>
    <w:rsid w:val="71DE8310"/>
    <w:rsid w:val="71E1AFD5"/>
    <w:rsid w:val="720044BA"/>
    <w:rsid w:val="723959D6"/>
    <w:rsid w:val="7300FDE6"/>
    <w:rsid w:val="73D1D030"/>
    <w:rsid w:val="74378027"/>
    <w:rsid w:val="7493D1D5"/>
    <w:rsid w:val="74DE499E"/>
    <w:rsid w:val="75113C14"/>
    <w:rsid w:val="75632FFA"/>
    <w:rsid w:val="75ACB247"/>
    <w:rsid w:val="75D6A446"/>
    <w:rsid w:val="75D7A654"/>
    <w:rsid w:val="75D8F979"/>
    <w:rsid w:val="75E07527"/>
    <w:rsid w:val="76722CC3"/>
    <w:rsid w:val="76DCDF4A"/>
    <w:rsid w:val="76DF0C64"/>
    <w:rsid w:val="76E3078A"/>
    <w:rsid w:val="76FFB359"/>
    <w:rsid w:val="772A6855"/>
    <w:rsid w:val="772E92B2"/>
    <w:rsid w:val="7759B682"/>
    <w:rsid w:val="777744AF"/>
    <w:rsid w:val="778491E1"/>
    <w:rsid w:val="779FC35E"/>
    <w:rsid w:val="78235AEA"/>
    <w:rsid w:val="7828BBA9"/>
    <w:rsid w:val="784580B8"/>
    <w:rsid w:val="785FF82D"/>
    <w:rsid w:val="7867D2A9"/>
    <w:rsid w:val="78756908"/>
    <w:rsid w:val="7884FEA3"/>
    <w:rsid w:val="788E4D1D"/>
    <w:rsid w:val="7968C3BD"/>
    <w:rsid w:val="79BDE904"/>
    <w:rsid w:val="79D35063"/>
    <w:rsid w:val="7AEFF598"/>
    <w:rsid w:val="7AFB17F8"/>
    <w:rsid w:val="7B365647"/>
    <w:rsid w:val="7B63F292"/>
    <w:rsid w:val="7B988F8B"/>
    <w:rsid w:val="7BA0569F"/>
    <w:rsid w:val="7BFFA423"/>
    <w:rsid w:val="7C277E0C"/>
    <w:rsid w:val="7C2CB6F1"/>
    <w:rsid w:val="7C60F7B0"/>
    <w:rsid w:val="7C7DEBE1"/>
    <w:rsid w:val="7C80A03E"/>
    <w:rsid w:val="7CD13FFA"/>
    <w:rsid w:val="7CE95401"/>
    <w:rsid w:val="7D2BBD80"/>
    <w:rsid w:val="7D622D65"/>
    <w:rsid w:val="7DCED932"/>
    <w:rsid w:val="7DEB12EA"/>
    <w:rsid w:val="7E158FCF"/>
    <w:rsid w:val="7E18103A"/>
    <w:rsid w:val="7E393F0B"/>
    <w:rsid w:val="7E5DCD14"/>
    <w:rsid w:val="7E69EB54"/>
    <w:rsid w:val="7F1F38A7"/>
    <w:rsid w:val="7F4D4B47"/>
    <w:rsid w:val="7FBDBF75"/>
    <w:rsid w:val="7FC158B0"/>
    <w:rsid w:val="7FF1CE1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F918"/>
  <w15:chartTrackingRefBased/>
  <w15:docId w15:val="{59EF4AF3-3C83-4E2B-8D10-9DAD95A1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40E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E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0E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40E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40E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0E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0E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0E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0E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0E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0E94"/>
    <w:rPr>
      <w:rFonts w:eastAsiaTheme="majorEastAsia" w:cstheme="majorBidi"/>
      <w:color w:val="272727" w:themeColor="text1" w:themeTint="D8"/>
    </w:rPr>
  </w:style>
  <w:style w:type="paragraph" w:styleId="Title">
    <w:name w:val="Title"/>
    <w:basedOn w:val="Normal"/>
    <w:next w:val="Normal"/>
    <w:link w:val="TitleChar"/>
    <w:uiPriority w:val="10"/>
    <w:qFormat/>
    <w:rsid w:val="00240E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0E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0E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0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94"/>
    <w:pPr>
      <w:spacing w:before="160"/>
      <w:jc w:val="center"/>
    </w:pPr>
    <w:rPr>
      <w:i/>
      <w:iCs/>
      <w:color w:val="404040" w:themeColor="text1" w:themeTint="BF"/>
    </w:rPr>
  </w:style>
  <w:style w:type="character" w:styleId="QuoteChar" w:customStyle="1">
    <w:name w:val="Quote Char"/>
    <w:basedOn w:val="DefaultParagraphFont"/>
    <w:link w:val="Quote"/>
    <w:uiPriority w:val="29"/>
    <w:rsid w:val="00240E94"/>
    <w:rPr>
      <w:i/>
      <w:iCs/>
      <w:color w:val="404040" w:themeColor="text1" w:themeTint="BF"/>
    </w:rPr>
  </w:style>
  <w:style w:type="paragraph" w:styleId="ListParagraph">
    <w:name w:val="List Paragraph"/>
    <w:basedOn w:val="Normal"/>
    <w:uiPriority w:val="34"/>
    <w:qFormat/>
    <w:rsid w:val="00240E94"/>
    <w:pPr>
      <w:ind w:left="720"/>
      <w:contextualSpacing/>
    </w:pPr>
  </w:style>
  <w:style w:type="character" w:styleId="IntenseEmphasis">
    <w:name w:val="Intense Emphasis"/>
    <w:basedOn w:val="DefaultParagraphFont"/>
    <w:uiPriority w:val="21"/>
    <w:qFormat/>
    <w:rsid w:val="00240E94"/>
    <w:rPr>
      <w:i/>
      <w:iCs/>
      <w:color w:val="0F4761" w:themeColor="accent1" w:themeShade="BF"/>
    </w:rPr>
  </w:style>
  <w:style w:type="paragraph" w:styleId="IntenseQuote">
    <w:name w:val="Intense Quote"/>
    <w:basedOn w:val="Normal"/>
    <w:next w:val="Normal"/>
    <w:link w:val="IntenseQuoteChar"/>
    <w:uiPriority w:val="30"/>
    <w:qFormat/>
    <w:rsid w:val="00240E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0E94"/>
    <w:rPr>
      <w:i/>
      <w:iCs/>
      <w:color w:val="0F4761" w:themeColor="accent1" w:themeShade="BF"/>
    </w:rPr>
  </w:style>
  <w:style w:type="character" w:styleId="IntenseReference">
    <w:name w:val="Intense Reference"/>
    <w:basedOn w:val="DefaultParagraphFont"/>
    <w:uiPriority w:val="32"/>
    <w:qFormat/>
    <w:rsid w:val="00240E94"/>
    <w:rPr>
      <w:b/>
      <w:bCs/>
      <w:smallCaps/>
      <w:color w:val="0F4761" w:themeColor="accent1" w:themeShade="BF"/>
      <w:spacing w:val="5"/>
    </w:rPr>
  </w:style>
  <w:style w:type="character" w:styleId="Hyperlink">
    <w:name w:val="Hyperlink"/>
    <w:basedOn w:val="DefaultParagraphFont"/>
    <w:uiPriority w:val="99"/>
    <w:unhideWhenUsed/>
    <w:rsid w:val="00315BD9"/>
    <w:rPr>
      <w:color w:val="467886" w:themeColor="hyperlink"/>
      <w:u w:val="single"/>
    </w:rPr>
  </w:style>
  <w:style w:type="character" w:styleId="UnresolvedMention">
    <w:name w:val="Unresolved Mention"/>
    <w:basedOn w:val="DefaultParagraphFont"/>
    <w:uiPriority w:val="99"/>
    <w:semiHidden/>
    <w:unhideWhenUsed/>
    <w:rsid w:val="00315BD9"/>
    <w:rPr>
      <w:color w:val="605E5C"/>
      <w:shd w:val="clear" w:color="auto" w:fill="E1DFDD"/>
    </w:rPr>
  </w:style>
  <w:style w:type="character" w:styleId="FollowedHyperlink">
    <w:name w:val="FollowedHyperlink"/>
    <w:basedOn w:val="DefaultParagraphFont"/>
    <w:uiPriority w:val="99"/>
    <w:semiHidden/>
    <w:unhideWhenUsed/>
    <w:rsid w:val="0064230A"/>
    <w:rPr>
      <w:color w:val="96607D" w:themeColor="followedHyperlink"/>
      <w:u w:val="single"/>
    </w:rPr>
  </w:style>
  <w:style w:type="paragraph" w:styleId="NoSpacing">
    <w:name w:val="No Spacing"/>
    <w:link w:val="NoSpacingChar"/>
    <w:uiPriority w:val="1"/>
    <w:qFormat/>
    <w:rsid w:val="00FF5688"/>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FF5688"/>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hyperlink" Target="https://healthcare-support-assistant.netlify.app/" TargetMode="External" Id="rId12" /><Relationship Type="http://schemas.openxmlformats.org/officeDocument/2006/relationships/glossaryDocument" Target="glossary/document.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9.png"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8.png" Id="rId14" /><Relationship Type="http://schemas.openxmlformats.org/officeDocument/2006/relationships/hyperlink" Target="https://github.com/Healthcare-Support-Assistant" TargetMode="External" Id="Rab728444ccf042e6"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76876E11234243AF25FE171288209C"/>
        <w:category>
          <w:name w:val="General"/>
          <w:gallery w:val="placeholder"/>
        </w:category>
        <w:types>
          <w:type w:val="bbPlcHdr"/>
        </w:types>
        <w:behaviors>
          <w:behavior w:val="content"/>
        </w:behaviors>
        <w:guid w:val="{3151AB01-3A46-46B1-B8FD-1811C76FDAEE}"/>
      </w:docPartPr>
      <w:docPartBody>
        <w:p w:rsidR="00D171CF" w:rsidP="00DB5250" w:rsidRDefault="00DB5250">
          <w:pPr>
            <w:pStyle w:val="E176876E11234243AF25FE171288209C"/>
          </w:pPr>
          <w:r>
            <w:rPr>
              <w:rFonts w:asciiTheme="majorHAnsi" w:hAnsiTheme="majorHAnsi" w:eastAsiaTheme="majorEastAsia" w:cstheme="majorBidi"/>
              <w:caps/>
              <w:color w:val="156082" w:themeColor="accent1"/>
              <w:sz w:val="80"/>
              <w:szCs w:val="80"/>
            </w:rPr>
            <w:t>[Document title]</w:t>
          </w:r>
        </w:p>
      </w:docPartBody>
    </w:docPart>
    <w:docPart>
      <w:docPartPr>
        <w:name w:val="E05782E3D1AE4D9483C4CA6861384130"/>
        <w:category>
          <w:name w:val="General"/>
          <w:gallery w:val="placeholder"/>
        </w:category>
        <w:types>
          <w:type w:val="bbPlcHdr"/>
        </w:types>
        <w:behaviors>
          <w:behavior w:val="content"/>
        </w:behaviors>
        <w:guid w:val="{441C8FD4-9FE6-4D8D-906B-7D79CE01E420}"/>
      </w:docPartPr>
      <w:docPartBody>
        <w:p w:rsidR="00D171CF" w:rsidP="00DB5250" w:rsidRDefault="00DB5250">
          <w:pPr>
            <w:pStyle w:val="E05782E3D1AE4D9483C4CA686138413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250"/>
    <w:rsid w:val="001B66D4"/>
    <w:rsid w:val="007212A0"/>
    <w:rsid w:val="00DB52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76876E11234243AF25FE171288209C">
    <w:name w:val="E176876E11234243AF25FE171288209C"/>
    <w:rsid w:val="00DB5250"/>
  </w:style>
  <w:style w:type="paragraph" w:customStyle="1" w:styleId="E05782E3D1AE4D9483C4CA6861384130">
    <w:name w:val="E05782E3D1AE4D9483C4CA6861384130"/>
    <w:rsid w:val="00DB52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Healthcare support</dc:title>
  <dc:subject>YOUR AI VIRTUAL HEALTHCARE ASSISTANT</dc:subject>
  <dc:creator>Nomcebo Dazela</dc:creator>
  <keywords/>
  <dc:description/>
  <lastModifiedBy>Dumisani Malindi</lastModifiedBy>
  <revision>456</revision>
  <dcterms:created xsi:type="dcterms:W3CDTF">2026-04-22T18:39:00.0000000Z</dcterms:created>
  <dcterms:modified xsi:type="dcterms:W3CDTF">2026-05-04T08:52:41.1750306Z</dcterms:modified>
</coreProperties>
</file>