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F0" w:rsidRDefault="003105F0" w:rsidP="008A6A29">
      <w:pPr>
        <w:pStyle w:val="ListParagraph"/>
        <w:ind w:left="0"/>
        <w:jc w:val="center"/>
        <w:rPr>
          <w:lang w:val="en-GB"/>
        </w:rPr>
      </w:pPr>
      <w:r w:rsidRPr="00254F83"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ealthline logo B&amp;W Jpeg" style="width:108pt;height:48pt;visibility:visible">
            <v:imagedata r:id="rId7" o:title=""/>
          </v:shape>
        </w:pict>
      </w:r>
    </w:p>
    <w:p w:rsidR="003105F0" w:rsidRPr="005E334A" w:rsidRDefault="003105F0" w:rsidP="005E334A">
      <w:pPr>
        <w:pStyle w:val="ListParagraph"/>
        <w:spacing w:after="120"/>
        <w:ind w:left="0"/>
        <w:jc w:val="center"/>
        <w:rPr>
          <w:b/>
          <w:sz w:val="18"/>
          <w:szCs w:val="18"/>
          <w:lang w:val="en-GB"/>
        </w:rPr>
      </w:pPr>
    </w:p>
    <w:p w:rsidR="003105F0" w:rsidRDefault="003105F0" w:rsidP="008A6A29">
      <w:pPr>
        <w:pStyle w:val="ListParagraph"/>
        <w:ind w:left="0"/>
        <w:jc w:val="center"/>
        <w:rPr>
          <w:b/>
          <w:lang w:val="en-GB"/>
        </w:rPr>
      </w:pPr>
      <w:r w:rsidRPr="008A6A29">
        <w:rPr>
          <w:b/>
          <w:lang w:val="en-GB"/>
        </w:rPr>
        <w:t>Pro-forma</w:t>
      </w:r>
      <w:r>
        <w:rPr>
          <w:b/>
          <w:lang w:val="en-GB"/>
        </w:rPr>
        <w:t xml:space="preserve"> for Potential Participant Withdrawal from RCT</w:t>
      </w:r>
    </w:p>
    <w:p w:rsidR="003105F0" w:rsidRPr="00B359D9" w:rsidRDefault="003105F0" w:rsidP="008A6A29">
      <w:pPr>
        <w:pStyle w:val="ListParagraph"/>
        <w:ind w:left="0"/>
        <w:jc w:val="center"/>
        <w:rPr>
          <w:b/>
          <w:sz w:val="14"/>
          <w:szCs w:val="14"/>
          <w:lang w:val="en-GB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/>
      </w:tblPr>
      <w:tblGrid>
        <w:gridCol w:w="4219"/>
        <w:gridCol w:w="4820"/>
      </w:tblGrid>
      <w:tr w:rsidR="003105F0" w:rsidRPr="005B0BD4" w:rsidTr="00F66307">
        <w:tc>
          <w:tcPr>
            <w:tcW w:w="4219" w:type="dxa"/>
          </w:tcPr>
          <w:p w:rsidR="003105F0" w:rsidRPr="007C1BA7" w:rsidRDefault="003105F0" w:rsidP="00190808">
            <w:pPr>
              <w:pStyle w:val="ListParagraph"/>
              <w:ind w:left="0"/>
              <w:rPr>
                <w:lang w:val="en-GB"/>
              </w:rPr>
            </w:pPr>
            <w:r w:rsidRPr="007C1BA7">
              <w:rPr>
                <w:lang w:val="en-GB"/>
              </w:rPr>
              <w:t>Participant full name (Surname, First name)</w:t>
            </w:r>
          </w:p>
        </w:tc>
        <w:tc>
          <w:tcPr>
            <w:tcW w:w="4820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F66307">
        <w:tc>
          <w:tcPr>
            <w:tcW w:w="4219" w:type="dxa"/>
          </w:tcPr>
          <w:p w:rsidR="003105F0" w:rsidRPr="007C1BA7" w:rsidRDefault="003105F0" w:rsidP="006447F9">
            <w:pPr>
              <w:pStyle w:val="ListParagraph"/>
              <w:ind w:left="0"/>
              <w:rPr>
                <w:lang w:val="en-GB"/>
              </w:rPr>
            </w:pPr>
            <w:r w:rsidRPr="007C1BA7">
              <w:rPr>
                <w:lang w:val="en-GB"/>
              </w:rPr>
              <w:t>Participant NHS number</w:t>
            </w:r>
          </w:p>
        </w:tc>
        <w:tc>
          <w:tcPr>
            <w:tcW w:w="4820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F66307">
        <w:tc>
          <w:tcPr>
            <w:tcW w:w="4219" w:type="dxa"/>
          </w:tcPr>
          <w:p w:rsidR="003105F0" w:rsidRPr="007C1BA7" w:rsidRDefault="003105F0" w:rsidP="006447F9">
            <w:pPr>
              <w:pStyle w:val="ListParagraph"/>
              <w:ind w:left="0"/>
              <w:rPr>
                <w:lang w:val="en-GB"/>
              </w:rPr>
            </w:pPr>
            <w:r w:rsidRPr="007C1BA7">
              <w:rPr>
                <w:lang w:val="en-GB"/>
              </w:rPr>
              <w:t xml:space="preserve">Healthlines Study ID number </w:t>
            </w:r>
          </w:p>
        </w:tc>
        <w:tc>
          <w:tcPr>
            <w:tcW w:w="4820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F66307">
        <w:tc>
          <w:tcPr>
            <w:tcW w:w="4219" w:type="dxa"/>
          </w:tcPr>
          <w:p w:rsidR="003105F0" w:rsidRPr="007C1BA7" w:rsidRDefault="003105F0" w:rsidP="005A6590">
            <w:pPr>
              <w:pStyle w:val="ListParagraph"/>
              <w:ind w:left="0"/>
              <w:rPr>
                <w:lang w:val="en-GB"/>
              </w:rPr>
            </w:pPr>
            <w:r w:rsidRPr="007C1BA7">
              <w:rPr>
                <w:lang w:val="en-GB"/>
              </w:rPr>
              <w:t>Date that reason(s) for potential withdrawal reported or discovered (dd/mm/yyyy)</w:t>
            </w:r>
          </w:p>
        </w:tc>
        <w:tc>
          <w:tcPr>
            <w:tcW w:w="4820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F66307">
        <w:tc>
          <w:tcPr>
            <w:tcW w:w="4219" w:type="dxa"/>
          </w:tcPr>
          <w:p w:rsidR="003105F0" w:rsidRPr="007C1BA7" w:rsidRDefault="003105F0" w:rsidP="006447F9">
            <w:pPr>
              <w:pStyle w:val="ListParagraph"/>
              <w:ind w:left="0"/>
              <w:rPr>
                <w:lang w:val="en-GB"/>
              </w:rPr>
            </w:pPr>
            <w:r w:rsidRPr="007C1BA7">
              <w:rPr>
                <w:lang w:val="en-GB"/>
              </w:rPr>
              <w:t xml:space="preserve">Last completed intervention session (e.g. in </w:t>
            </w:r>
            <w:r w:rsidRPr="007C1BA7">
              <w:rPr>
                <w:i/>
                <w:lang w:val="en-GB"/>
              </w:rPr>
              <w:t>Living Life to the Full</w:t>
            </w:r>
            <w:r w:rsidRPr="007C1BA7">
              <w:rPr>
                <w:lang w:val="en-GB"/>
              </w:rPr>
              <w:t xml:space="preserve"> or CADS for depression) or encounter &amp; module number (e.g. in Duke for CVD patients)</w:t>
            </w:r>
          </w:p>
        </w:tc>
        <w:tc>
          <w:tcPr>
            <w:tcW w:w="4820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F66307">
        <w:tc>
          <w:tcPr>
            <w:tcW w:w="4219" w:type="dxa"/>
          </w:tcPr>
          <w:p w:rsidR="003105F0" w:rsidRPr="007C1BA7" w:rsidRDefault="003105F0" w:rsidP="007501CB">
            <w:pPr>
              <w:pStyle w:val="ListParagraph"/>
              <w:ind w:left="0"/>
              <w:rPr>
                <w:lang w:val="en-GB"/>
              </w:rPr>
            </w:pPr>
            <w:r w:rsidRPr="007C1BA7">
              <w:rPr>
                <w:lang w:val="en-GB"/>
              </w:rPr>
              <w:t>Person reporting potential withdrawal of participant (circle one):</w:t>
            </w:r>
          </w:p>
        </w:tc>
        <w:tc>
          <w:tcPr>
            <w:tcW w:w="4820" w:type="dxa"/>
            <w:vAlign w:val="center"/>
          </w:tcPr>
          <w:p w:rsidR="003105F0" w:rsidRDefault="003105F0" w:rsidP="00233B37">
            <w:pPr>
              <w:pStyle w:val="ListParagraph"/>
              <w:spacing w:after="0"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Participant            Family Member                Health</w:t>
            </w:r>
          </w:p>
          <w:p w:rsidR="003105F0" w:rsidRPr="006E08CE" w:rsidRDefault="003105F0" w:rsidP="007C1BA7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or Carer                 Professional</w:t>
            </w:r>
          </w:p>
        </w:tc>
      </w:tr>
      <w:tr w:rsidR="003105F0" w:rsidRPr="005B0BD4" w:rsidTr="00F66307">
        <w:tc>
          <w:tcPr>
            <w:tcW w:w="4219" w:type="dxa"/>
          </w:tcPr>
          <w:p w:rsidR="003105F0" w:rsidRPr="007C1BA7" w:rsidRDefault="003105F0" w:rsidP="007501CB">
            <w:pPr>
              <w:pStyle w:val="ListParagraph"/>
              <w:ind w:left="0"/>
              <w:rPr>
                <w:lang w:val="en-GB"/>
              </w:rPr>
            </w:pPr>
            <w:r w:rsidRPr="007C1BA7">
              <w:rPr>
                <w:lang w:val="en-GB"/>
              </w:rPr>
              <w:t>Name of person completing this form (Surname, First name)</w:t>
            </w:r>
          </w:p>
        </w:tc>
        <w:tc>
          <w:tcPr>
            <w:tcW w:w="4820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</w:tbl>
    <w:p w:rsidR="003105F0" w:rsidRDefault="003105F0" w:rsidP="00511FCA">
      <w:pPr>
        <w:pStyle w:val="ListParagraph"/>
        <w:spacing w:after="360"/>
        <w:ind w:left="0"/>
        <w:rPr>
          <w:lang w:val="en-GB"/>
        </w:rPr>
      </w:pPr>
    </w:p>
    <w:p w:rsidR="003105F0" w:rsidRDefault="003105F0" w:rsidP="00511FCA">
      <w:pPr>
        <w:pStyle w:val="ListParagraph"/>
        <w:spacing w:after="360"/>
        <w:ind w:left="0"/>
        <w:rPr>
          <w:lang w:val="en-GB"/>
        </w:rPr>
      </w:pPr>
    </w:p>
    <w:p w:rsidR="003105F0" w:rsidRDefault="003105F0" w:rsidP="00511FCA">
      <w:pPr>
        <w:pStyle w:val="ListParagraph"/>
        <w:spacing w:before="360" w:after="240"/>
        <w:ind w:left="0"/>
        <w:jc w:val="center"/>
        <w:rPr>
          <w:b/>
          <w:lang w:val="en-GB"/>
        </w:rPr>
      </w:pPr>
      <w:r>
        <w:rPr>
          <w:b/>
          <w:lang w:val="en-GB"/>
        </w:rPr>
        <w:t>Reason(s) for Potential Withdrawal</w:t>
      </w:r>
    </w:p>
    <w:p w:rsidR="003105F0" w:rsidRPr="00B359D9" w:rsidRDefault="003105F0" w:rsidP="00233B37">
      <w:pPr>
        <w:pStyle w:val="ListParagraph"/>
        <w:spacing w:after="240"/>
        <w:ind w:left="0"/>
        <w:jc w:val="center"/>
        <w:rPr>
          <w:b/>
          <w:sz w:val="14"/>
          <w:szCs w:val="14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763"/>
        <w:gridCol w:w="1389"/>
      </w:tblGrid>
      <w:tr w:rsidR="003105F0" w:rsidRPr="00736F57" w:rsidTr="001551D6">
        <w:tc>
          <w:tcPr>
            <w:tcW w:w="9152" w:type="dxa"/>
            <w:gridSpan w:val="2"/>
            <w:shd w:val="clear" w:color="auto" w:fill="BFBFBF"/>
          </w:tcPr>
          <w:p w:rsidR="003105F0" w:rsidRPr="00233B37" w:rsidRDefault="003105F0" w:rsidP="00FD38FE">
            <w:pPr>
              <w:pStyle w:val="ListParagraph"/>
              <w:spacing w:after="0"/>
              <w:ind w:left="0"/>
              <w:jc w:val="center"/>
              <w:rPr>
                <w:lang w:val="en-GB"/>
              </w:rPr>
            </w:pPr>
            <w:r w:rsidRPr="004F3922">
              <w:rPr>
                <w:b/>
                <w:lang w:val="en-GB"/>
              </w:rPr>
              <w:t>Patient No</w:t>
            </w:r>
            <w:r>
              <w:rPr>
                <w:b/>
                <w:lang w:val="en-GB"/>
              </w:rPr>
              <w:t>t Contactable</w:t>
            </w:r>
            <w:r>
              <w:rPr>
                <w:lang w:val="en-GB"/>
              </w:rPr>
              <w:t xml:space="preserve"> (Tick one)</w:t>
            </w:r>
          </w:p>
        </w:tc>
      </w:tr>
      <w:tr w:rsidR="003105F0" w:rsidRPr="006E08CE" w:rsidTr="00932393">
        <w:tc>
          <w:tcPr>
            <w:tcW w:w="7763" w:type="dxa"/>
          </w:tcPr>
          <w:p w:rsidR="003105F0" w:rsidRPr="006E08CE" w:rsidRDefault="003105F0" w:rsidP="000267E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Incorrect telephone </w:t>
            </w:r>
            <w:r w:rsidRPr="005B1987">
              <w:rPr>
                <w:u w:val="single"/>
                <w:lang w:val="en-GB"/>
              </w:rPr>
              <w:t>and</w:t>
            </w:r>
            <w:r>
              <w:rPr>
                <w:lang w:val="en-GB"/>
              </w:rPr>
              <w:t xml:space="preserve"> email address 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1551D6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6E08CE" w:rsidTr="00932393">
        <w:tc>
          <w:tcPr>
            <w:tcW w:w="7763" w:type="dxa"/>
            <w:tcBorders>
              <w:bottom w:val="single" w:sz="4" w:space="0" w:color="auto"/>
            </w:tcBorders>
          </w:tcPr>
          <w:p w:rsidR="003105F0" w:rsidRPr="006E08CE" w:rsidRDefault="003105F0" w:rsidP="00C80090">
            <w:pPr>
              <w:pStyle w:val="ListParagraph"/>
              <w:ind w:left="0"/>
              <w:rPr>
                <w:lang w:val="en-GB"/>
              </w:rPr>
            </w:pPr>
            <w:r>
              <w:t>Patient does not return emails or telephone calls, &amp; did not respond after ‘patient non-response letter’ posted out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3105F0" w:rsidRPr="006E08CE" w:rsidRDefault="003105F0" w:rsidP="001551D6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</w:tbl>
    <w:p w:rsidR="003105F0" w:rsidRPr="006E7104" w:rsidRDefault="003105F0" w:rsidP="00A34C63">
      <w:pPr>
        <w:pStyle w:val="ListParagraph"/>
        <w:spacing w:after="0"/>
        <w:ind w:left="0"/>
        <w:jc w:val="center"/>
        <w:rPr>
          <w:b/>
          <w:sz w:val="32"/>
          <w:szCs w:val="32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907"/>
        <w:gridCol w:w="29"/>
        <w:gridCol w:w="141"/>
        <w:gridCol w:w="3686"/>
        <w:gridCol w:w="1389"/>
      </w:tblGrid>
      <w:tr w:rsidR="003105F0" w:rsidRPr="005B0BD4" w:rsidTr="00A17B73">
        <w:tc>
          <w:tcPr>
            <w:tcW w:w="9152" w:type="dxa"/>
            <w:gridSpan w:val="5"/>
            <w:shd w:val="clear" w:color="auto" w:fill="BFBFBF"/>
          </w:tcPr>
          <w:p w:rsidR="003105F0" w:rsidRPr="00736F57" w:rsidRDefault="003105F0" w:rsidP="00592597">
            <w:pPr>
              <w:pStyle w:val="ListParagraph"/>
              <w:spacing w:after="0"/>
              <w:ind w:left="0"/>
              <w:jc w:val="center"/>
              <w:rPr>
                <w:lang w:val="en-GB"/>
              </w:rPr>
            </w:pPr>
            <w:r w:rsidRPr="004F3922">
              <w:rPr>
                <w:b/>
                <w:lang w:val="en-GB"/>
              </w:rPr>
              <w:t xml:space="preserve">Patient No Longer Eligible for </w:t>
            </w:r>
            <w:r>
              <w:rPr>
                <w:b/>
                <w:lang w:val="en-GB"/>
              </w:rPr>
              <w:t>T</w:t>
            </w:r>
            <w:r w:rsidRPr="004F3922">
              <w:rPr>
                <w:b/>
                <w:lang w:val="en-GB"/>
              </w:rPr>
              <w:t xml:space="preserve">rial &amp; </w:t>
            </w:r>
            <w:r>
              <w:rPr>
                <w:b/>
                <w:lang w:val="en-GB"/>
              </w:rPr>
              <w:t>I</w:t>
            </w:r>
            <w:r w:rsidRPr="004F3922">
              <w:rPr>
                <w:b/>
                <w:lang w:val="en-GB"/>
              </w:rPr>
              <w:t>ntervention</w:t>
            </w:r>
            <w:r>
              <w:rPr>
                <w:lang w:val="en-GB"/>
              </w:rPr>
              <w:t xml:space="preserve"> (Tick all that apply)</w:t>
            </w: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Pr="006E08CE" w:rsidRDefault="003105F0" w:rsidP="008A6A29">
            <w:pPr>
              <w:pStyle w:val="ListParagraph"/>
              <w:ind w:left="0"/>
              <w:rPr>
                <w:lang w:val="en-GB"/>
              </w:rPr>
            </w:pPr>
            <w:r>
              <w:t>Psychotic illness (e.g. schizophrenia)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  <w:tcBorders>
              <w:bottom w:val="single" w:sz="4" w:space="0" w:color="auto"/>
            </w:tcBorders>
          </w:tcPr>
          <w:p w:rsidR="003105F0" w:rsidRPr="006E08CE" w:rsidRDefault="003105F0" w:rsidP="00342D96">
            <w:pPr>
              <w:pStyle w:val="ListParagraph"/>
              <w:ind w:left="0"/>
              <w:rPr>
                <w:lang w:val="en-GB"/>
              </w:rPr>
            </w:pPr>
            <w:r>
              <w:t>Dementia or substantial cognitive impairment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rPr>
          <w:trHeight w:val="578"/>
        </w:trPr>
        <w:tc>
          <w:tcPr>
            <w:tcW w:w="7763" w:type="dxa"/>
            <w:gridSpan w:val="4"/>
            <w:tcBorders>
              <w:top w:val="single" w:sz="4" w:space="0" w:color="auto"/>
            </w:tcBorders>
          </w:tcPr>
          <w:p w:rsidR="003105F0" w:rsidRDefault="003105F0" w:rsidP="00256A72">
            <w:pPr>
              <w:pStyle w:val="ListParagraph"/>
              <w:spacing w:after="0"/>
              <w:ind w:left="0"/>
              <w:rPr>
                <w:lang w:val="en-GB"/>
              </w:rPr>
            </w:pPr>
            <w:r>
              <w:t>Severe learning disability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rPr>
          <w:trHeight w:val="578"/>
        </w:trPr>
        <w:tc>
          <w:tcPr>
            <w:tcW w:w="7763" w:type="dxa"/>
            <w:gridSpan w:val="4"/>
            <w:tcBorders>
              <w:top w:val="single" w:sz="4" w:space="0" w:color="auto"/>
            </w:tcBorders>
          </w:tcPr>
          <w:p w:rsidR="003105F0" w:rsidRDefault="003105F0" w:rsidP="00256A72">
            <w:pPr>
              <w:pStyle w:val="ListParagraph"/>
              <w:spacing w:after="0"/>
              <w:ind w:left="0"/>
            </w:pPr>
            <w:r>
              <w:t>Substance (alcohol or drug) dependency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rPr>
          <w:trHeight w:val="578"/>
        </w:trPr>
        <w:tc>
          <w:tcPr>
            <w:tcW w:w="7763" w:type="dxa"/>
            <w:gridSpan w:val="4"/>
            <w:tcBorders>
              <w:top w:val="single" w:sz="4" w:space="0" w:color="auto"/>
            </w:tcBorders>
          </w:tcPr>
          <w:p w:rsidR="003105F0" w:rsidRDefault="003105F0" w:rsidP="00256A72">
            <w:pPr>
              <w:pStyle w:val="ListParagraph"/>
              <w:spacing w:after="0"/>
              <w:ind w:left="0"/>
            </w:pPr>
            <w:r>
              <w:t>Receiving palliative care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BA7B7D">
        <w:trPr>
          <w:trHeight w:val="578"/>
        </w:trPr>
        <w:tc>
          <w:tcPr>
            <w:tcW w:w="7763" w:type="dxa"/>
            <w:gridSpan w:val="4"/>
            <w:tcBorders>
              <w:top w:val="single" w:sz="4" w:space="0" w:color="auto"/>
            </w:tcBorders>
          </w:tcPr>
          <w:p w:rsidR="003105F0" w:rsidRDefault="003105F0" w:rsidP="00256A72">
            <w:pPr>
              <w:pStyle w:val="ListParagraph"/>
              <w:spacing w:after="0"/>
              <w:ind w:left="0"/>
            </w:pPr>
            <w:r>
              <w:t>Significant suicidal risk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BA7B7D">
        <w:trPr>
          <w:trHeight w:val="578"/>
        </w:trPr>
        <w:tc>
          <w:tcPr>
            <w:tcW w:w="7763" w:type="dxa"/>
            <w:gridSpan w:val="4"/>
            <w:tcBorders>
              <w:bottom w:val="single" w:sz="4" w:space="0" w:color="auto"/>
            </w:tcBorders>
          </w:tcPr>
          <w:p w:rsidR="003105F0" w:rsidRDefault="003105F0" w:rsidP="00256A72">
            <w:pPr>
              <w:pStyle w:val="ListParagraph"/>
              <w:spacing w:after="0"/>
              <w:ind w:left="0"/>
            </w:pPr>
            <w:r>
              <w:t>Other (please describe):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BA7B7D">
        <w:tc>
          <w:tcPr>
            <w:tcW w:w="3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05F0" w:rsidRDefault="003105F0" w:rsidP="00B21847">
            <w:pPr>
              <w:pStyle w:val="ListParagraph"/>
              <w:spacing w:after="0"/>
              <w:ind w:left="0"/>
              <w:rPr>
                <w:lang w:val="en-GB"/>
              </w:rPr>
            </w:pP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05F0" w:rsidRDefault="003105F0" w:rsidP="00B21847">
            <w:pPr>
              <w:pStyle w:val="ListParagraph"/>
              <w:spacing w:after="0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A17B73">
        <w:tc>
          <w:tcPr>
            <w:tcW w:w="9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105F0" w:rsidRPr="006E08CE" w:rsidRDefault="003105F0" w:rsidP="00592597">
            <w:pPr>
              <w:pStyle w:val="ListParagraph"/>
              <w:spacing w:after="0"/>
              <w:ind w:left="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Other Potential Reasons for Withdrawal</w:t>
            </w:r>
            <w:r>
              <w:rPr>
                <w:lang w:val="en-GB"/>
              </w:rPr>
              <w:t xml:space="preserve"> (Tick all that apply/Provide detail in the box below)</w:t>
            </w:r>
          </w:p>
        </w:tc>
      </w:tr>
      <w:tr w:rsidR="003105F0" w:rsidRPr="005B0BD4" w:rsidTr="00932393">
        <w:tc>
          <w:tcPr>
            <w:tcW w:w="7763" w:type="dxa"/>
            <w:gridSpan w:val="4"/>
            <w:tcBorders>
              <w:top w:val="single" w:sz="4" w:space="0" w:color="auto"/>
            </w:tcBorders>
          </w:tcPr>
          <w:p w:rsidR="003105F0" w:rsidRPr="006E08CE" w:rsidRDefault="003105F0" w:rsidP="007501CB">
            <w:pPr>
              <w:pStyle w:val="ListParagraph"/>
              <w:spacing w:after="0"/>
              <w:ind w:left="0"/>
              <w:rPr>
                <w:lang w:val="en-GB"/>
              </w:rPr>
            </w:pPr>
            <w:r>
              <w:rPr>
                <w:lang w:val="en-GB"/>
              </w:rPr>
              <w:t>Patient now feels they are better/well enough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Pr="006E08CE" w:rsidRDefault="003105F0" w:rsidP="007501CB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Patient too busy to take part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Pr="006E08CE" w:rsidRDefault="003105F0" w:rsidP="000267E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Patient does not like the intervention 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8A6A2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Patient says the intervention is not helping or not receiving enough support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F175F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Patient feels worse now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8A6A2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Patient no longer has Internet access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0267E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Patient has experienced an adverse event  (e.g. drug side effects, injury, hospitalisation) 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0267ED">
            <w:pPr>
              <w:pStyle w:val="ListParagraph"/>
              <w:spacing w:after="0"/>
              <w:ind w:left="0"/>
              <w:rPr>
                <w:lang w:val="en-GB"/>
              </w:rPr>
            </w:pPr>
            <w:r>
              <w:rPr>
                <w:lang w:val="en-GB"/>
              </w:rPr>
              <w:t>CVD group: Patient now pregnant (ineligible for intervention)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0267ED">
            <w:pPr>
              <w:pStyle w:val="ListParagraph"/>
              <w:spacing w:after="0"/>
              <w:ind w:left="0"/>
              <w:rPr>
                <w:lang w:val="en-GB"/>
              </w:rPr>
            </w:pPr>
            <w:r>
              <w:rPr>
                <w:lang w:val="en-GB"/>
              </w:rPr>
              <w:t>Depression: Patient has given birth (ineligible for intervention)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0267ED">
            <w:pPr>
              <w:pStyle w:val="ListParagraph"/>
              <w:spacing w:after="0"/>
              <w:ind w:left="0"/>
              <w:rPr>
                <w:lang w:val="en-GB"/>
              </w:rPr>
            </w:pPr>
            <w:r>
              <w:rPr>
                <w:lang w:val="en-GB"/>
              </w:rPr>
              <w:t>Patient unhappy with treatment group allocation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Pr="006E08CE" w:rsidRDefault="003105F0" w:rsidP="000267E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Patient does not want to complete any more questionnaires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0267ED">
            <w:pPr>
              <w:pStyle w:val="ListParagraph"/>
              <w:spacing w:after="0"/>
              <w:ind w:left="0"/>
              <w:rPr>
                <w:lang w:val="en-GB"/>
              </w:rPr>
            </w:pPr>
            <w:r>
              <w:rPr>
                <w:lang w:val="en-GB"/>
              </w:rPr>
              <w:t>Patient does not want to have any more of the CVD assessments done because (circle reason provided):</w:t>
            </w:r>
          </w:p>
          <w:p w:rsidR="003105F0" w:rsidRDefault="003105F0" w:rsidP="000267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14" w:hanging="357"/>
              <w:rPr>
                <w:lang w:val="en-GB"/>
              </w:rPr>
            </w:pPr>
            <w:r>
              <w:rPr>
                <w:lang w:val="en-GB"/>
              </w:rPr>
              <w:t>Too painful</w:t>
            </w:r>
          </w:p>
          <w:p w:rsidR="003105F0" w:rsidRDefault="003105F0" w:rsidP="000267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14" w:hanging="357"/>
              <w:rPr>
                <w:lang w:val="en-GB"/>
              </w:rPr>
            </w:pPr>
            <w:r>
              <w:rPr>
                <w:lang w:val="en-GB"/>
              </w:rPr>
              <w:t>Inconvenient to come into surgery</w:t>
            </w:r>
          </w:p>
          <w:p w:rsidR="003105F0" w:rsidRPr="006E08CE" w:rsidRDefault="003105F0" w:rsidP="000267E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Other 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932393">
        <w:tc>
          <w:tcPr>
            <w:tcW w:w="7763" w:type="dxa"/>
            <w:gridSpan w:val="4"/>
          </w:tcPr>
          <w:p w:rsidR="003105F0" w:rsidRDefault="003105F0" w:rsidP="000267E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Patient has died</w:t>
            </w: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233B37">
        <w:tc>
          <w:tcPr>
            <w:tcW w:w="7763" w:type="dxa"/>
            <w:gridSpan w:val="4"/>
          </w:tcPr>
          <w:p w:rsidR="003105F0" w:rsidRDefault="003105F0" w:rsidP="008A6A2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Other (please describe):</w:t>
            </w:r>
          </w:p>
          <w:p w:rsidR="003105F0" w:rsidRDefault="003105F0" w:rsidP="008A6A29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389" w:type="dxa"/>
            <w:vAlign w:val="center"/>
          </w:tcPr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FC6E30">
        <w:tc>
          <w:tcPr>
            <w:tcW w:w="3936" w:type="dxa"/>
            <w:gridSpan w:val="2"/>
            <w:tcBorders>
              <w:left w:val="nil"/>
              <w:right w:val="nil"/>
            </w:tcBorders>
          </w:tcPr>
          <w:p w:rsidR="003105F0" w:rsidRDefault="003105F0" w:rsidP="00C060EB">
            <w:pPr>
              <w:pStyle w:val="ListParagraph"/>
              <w:spacing w:after="0"/>
              <w:ind w:left="0"/>
              <w:rPr>
                <w:lang w:val="en-GB"/>
              </w:rPr>
            </w:pPr>
          </w:p>
        </w:tc>
        <w:tc>
          <w:tcPr>
            <w:tcW w:w="5216" w:type="dxa"/>
            <w:gridSpan w:val="3"/>
            <w:tcBorders>
              <w:left w:val="nil"/>
              <w:right w:val="nil"/>
            </w:tcBorders>
            <w:vAlign w:val="center"/>
          </w:tcPr>
          <w:p w:rsidR="003105F0" w:rsidRPr="006E08CE" w:rsidRDefault="003105F0" w:rsidP="00FC6E30">
            <w:pPr>
              <w:pStyle w:val="ListParagraph"/>
              <w:spacing w:after="0"/>
              <w:ind w:left="0"/>
              <w:rPr>
                <w:lang w:val="en-GB"/>
              </w:rPr>
            </w:pPr>
          </w:p>
        </w:tc>
      </w:tr>
      <w:tr w:rsidR="003105F0" w:rsidRPr="005B0BD4" w:rsidTr="00FD1B56">
        <w:tc>
          <w:tcPr>
            <w:tcW w:w="9152" w:type="dxa"/>
            <w:gridSpan w:val="5"/>
            <w:shd w:val="clear" w:color="auto" w:fill="A6A6A6"/>
          </w:tcPr>
          <w:p w:rsidR="003105F0" w:rsidRPr="006E08CE" w:rsidRDefault="003105F0" w:rsidP="00D430B7">
            <w:pPr>
              <w:pStyle w:val="ListParagraph"/>
              <w:ind w:left="0"/>
              <w:rPr>
                <w:lang w:val="en-GB"/>
              </w:rPr>
            </w:pPr>
            <w:r w:rsidRPr="000267ED">
              <w:rPr>
                <w:b/>
                <w:lang w:val="en-GB"/>
              </w:rPr>
              <w:t>Any further details</w:t>
            </w:r>
            <w:r>
              <w:rPr>
                <w:b/>
                <w:lang w:val="en-GB"/>
              </w:rPr>
              <w:t xml:space="preserve"> or additional information </w:t>
            </w:r>
            <w:r>
              <w:rPr>
                <w:lang w:val="en-GB"/>
              </w:rPr>
              <w:t>(e.g. if patient elaborates on any of the above reasons for withdrawal, any other useful information)</w:t>
            </w:r>
          </w:p>
        </w:tc>
      </w:tr>
      <w:tr w:rsidR="003105F0" w:rsidRPr="005B0BD4" w:rsidTr="00A85631">
        <w:tc>
          <w:tcPr>
            <w:tcW w:w="9152" w:type="dxa"/>
            <w:gridSpan w:val="5"/>
            <w:shd w:val="clear" w:color="auto" w:fill="FFFFFF"/>
          </w:tcPr>
          <w:p w:rsidR="003105F0" w:rsidRDefault="003105F0" w:rsidP="008A6A29">
            <w:pPr>
              <w:pStyle w:val="ListParagraph"/>
              <w:ind w:left="0"/>
              <w:rPr>
                <w:b/>
                <w:lang w:val="en-GB"/>
              </w:rPr>
            </w:pPr>
          </w:p>
          <w:p w:rsidR="003105F0" w:rsidRDefault="003105F0" w:rsidP="008A6A29">
            <w:pPr>
              <w:pStyle w:val="ListParagraph"/>
              <w:ind w:left="0"/>
              <w:rPr>
                <w:b/>
                <w:lang w:val="en-GB"/>
              </w:rPr>
            </w:pPr>
          </w:p>
          <w:p w:rsidR="003105F0" w:rsidRDefault="003105F0" w:rsidP="008A6A29">
            <w:pPr>
              <w:pStyle w:val="ListParagraph"/>
              <w:ind w:left="0"/>
              <w:rPr>
                <w:b/>
                <w:lang w:val="en-GB"/>
              </w:rPr>
            </w:pPr>
          </w:p>
          <w:p w:rsidR="003105F0" w:rsidRDefault="003105F0" w:rsidP="008A6A29">
            <w:pPr>
              <w:pStyle w:val="ListParagraph"/>
              <w:ind w:left="0"/>
              <w:rPr>
                <w:b/>
                <w:lang w:val="en-GB"/>
              </w:rPr>
            </w:pPr>
          </w:p>
          <w:p w:rsidR="003105F0" w:rsidRPr="006E08CE" w:rsidRDefault="003105F0" w:rsidP="008A6A29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105F0" w:rsidRPr="005B0BD4" w:rsidTr="004F31D6">
        <w:tc>
          <w:tcPr>
            <w:tcW w:w="4077" w:type="dxa"/>
            <w:gridSpan w:val="3"/>
            <w:tcBorders>
              <w:left w:val="nil"/>
              <w:right w:val="nil"/>
            </w:tcBorders>
            <w:shd w:val="clear" w:color="auto" w:fill="FFFFFF"/>
          </w:tcPr>
          <w:p w:rsidR="003105F0" w:rsidRPr="001E5A1A" w:rsidRDefault="003105F0" w:rsidP="006E7104">
            <w:pPr>
              <w:pStyle w:val="ListParagraph"/>
              <w:spacing w:after="360"/>
              <w:ind w:left="0"/>
              <w:rPr>
                <w:b/>
                <w:lang w:val="en-GB"/>
              </w:rPr>
            </w:pPr>
          </w:p>
        </w:tc>
        <w:tc>
          <w:tcPr>
            <w:tcW w:w="5075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3105F0" w:rsidRDefault="003105F0" w:rsidP="002518D6">
            <w:pPr>
              <w:pStyle w:val="ListParagraph"/>
              <w:spacing w:after="0" w:line="240" w:lineRule="auto"/>
              <w:ind w:left="0"/>
              <w:rPr>
                <w:lang w:val="en-GB"/>
              </w:rPr>
            </w:pPr>
          </w:p>
        </w:tc>
      </w:tr>
      <w:tr w:rsidR="003105F0" w:rsidRPr="005B0BD4" w:rsidTr="002C7DC1">
        <w:tc>
          <w:tcPr>
            <w:tcW w:w="4077" w:type="dxa"/>
            <w:gridSpan w:val="3"/>
            <w:shd w:val="clear" w:color="auto" w:fill="D9D9D9"/>
          </w:tcPr>
          <w:p w:rsidR="003105F0" w:rsidRPr="004F31D6" w:rsidRDefault="003105F0" w:rsidP="008A6A29">
            <w:pPr>
              <w:pStyle w:val="ListParagraph"/>
              <w:ind w:left="0"/>
              <w:rPr>
                <w:b/>
                <w:i/>
                <w:u w:val="single"/>
                <w:lang w:val="en-GB"/>
              </w:rPr>
            </w:pPr>
            <w:r w:rsidRPr="004F31D6">
              <w:rPr>
                <w:b/>
                <w:i/>
                <w:u w:val="single"/>
                <w:lang w:val="en-GB"/>
              </w:rPr>
              <w:t>To be completed by research staff</w:t>
            </w:r>
          </w:p>
          <w:p w:rsidR="003105F0" w:rsidRDefault="003105F0" w:rsidP="006E7104">
            <w:pPr>
              <w:pStyle w:val="ListParagraph"/>
              <w:spacing w:after="0"/>
              <w:ind w:left="0"/>
              <w:rPr>
                <w:b/>
                <w:lang w:val="en-GB"/>
              </w:rPr>
            </w:pPr>
            <w:r>
              <w:rPr>
                <w:lang w:val="en-GB"/>
              </w:rPr>
              <w:t>Patient withdrawal from (circle one):</w:t>
            </w:r>
          </w:p>
        </w:tc>
        <w:tc>
          <w:tcPr>
            <w:tcW w:w="5075" w:type="dxa"/>
            <w:gridSpan w:val="2"/>
            <w:shd w:val="clear" w:color="auto" w:fill="D9D9D9"/>
            <w:vAlign w:val="center"/>
          </w:tcPr>
          <w:p w:rsidR="003105F0" w:rsidRDefault="003105F0" w:rsidP="002518D6">
            <w:pPr>
              <w:pStyle w:val="ListParagraph"/>
              <w:spacing w:after="0"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  Intervention                                Trial and </w:t>
            </w:r>
          </w:p>
          <w:p w:rsidR="003105F0" w:rsidRPr="006E08CE" w:rsidRDefault="003105F0" w:rsidP="006E7104">
            <w:pPr>
              <w:pStyle w:val="ListParagraph"/>
              <w:spacing w:after="0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        only                                      Intervention</w:t>
            </w:r>
          </w:p>
        </w:tc>
      </w:tr>
    </w:tbl>
    <w:p w:rsidR="003105F0" w:rsidRDefault="003105F0" w:rsidP="000267ED">
      <w:pPr>
        <w:pStyle w:val="ListParagraph"/>
        <w:ind w:left="0"/>
        <w:rPr>
          <w:b/>
          <w:lang w:val="en-GB"/>
        </w:rPr>
      </w:pPr>
    </w:p>
    <w:sectPr w:rsidR="003105F0" w:rsidSect="004225D3">
      <w:headerReference w:type="default" r:id="rId8"/>
      <w:footerReference w:type="default" r:id="rId9"/>
      <w:pgSz w:w="11906" w:h="16838"/>
      <w:pgMar w:top="961" w:right="1440" w:bottom="1440" w:left="1440" w:header="454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5F0" w:rsidRDefault="003105F0" w:rsidP="00EA6039">
      <w:pPr>
        <w:spacing w:after="0" w:line="240" w:lineRule="auto"/>
      </w:pPr>
      <w:r>
        <w:separator/>
      </w:r>
    </w:p>
  </w:endnote>
  <w:endnote w:type="continuationSeparator" w:id="0">
    <w:p w:rsidR="003105F0" w:rsidRDefault="003105F0" w:rsidP="00EA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5F0" w:rsidRDefault="003105F0" w:rsidP="00B359D9">
    <w:pPr>
      <w:pStyle w:val="Footer"/>
      <w:spacing w:after="0"/>
      <w:jc w:val="center"/>
    </w:pPr>
    <w:fldSimple w:instr=" PAGE   \* MERGEFORMAT ">
      <w:r>
        <w:rPr>
          <w:noProof/>
        </w:rPr>
        <w:t>1</w:t>
      </w:r>
    </w:fldSimple>
  </w:p>
  <w:p w:rsidR="003105F0" w:rsidRDefault="003105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5F0" w:rsidRDefault="003105F0" w:rsidP="00EA6039">
      <w:pPr>
        <w:spacing w:after="0" w:line="240" w:lineRule="auto"/>
      </w:pPr>
      <w:r>
        <w:separator/>
      </w:r>
    </w:p>
  </w:footnote>
  <w:footnote w:type="continuationSeparator" w:id="0">
    <w:p w:rsidR="003105F0" w:rsidRDefault="003105F0" w:rsidP="00EA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5F0" w:rsidRDefault="003105F0" w:rsidP="00F13B33">
    <w:pPr>
      <w:pStyle w:val="Header"/>
      <w:spacing w:after="0"/>
      <w:jc w:val="right"/>
      <w:rPr>
        <w:sz w:val="18"/>
        <w:szCs w:val="18"/>
        <w:lang w:val="en-GB"/>
      </w:rPr>
    </w:pPr>
    <w:r>
      <w:rPr>
        <w:sz w:val="18"/>
        <w:szCs w:val="18"/>
        <w:lang w:val="en-GB"/>
      </w:rPr>
      <w:t>Participant Withdrawal Pro-forma</w:t>
    </w:r>
  </w:p>
  <w:p w:rsidR="003105F0" w:rsidRPr="00EA6039" w:rsidRDefault="003105F0" w:rsidP="00F13B33">
    <w:pPr>
      <w:pStyle w:val="Header"/>
      <w:spacing w:after="0"/>
      <w:jc w:val="right"/>
      <w:rPr>
        <w:sz w:val="18"/>
        <w:szCs w:val="18"/>
        <w:lang w:val="en-GB"/>
      </w:rPr>
    </w:pPr>
    <w:r>
      <w:rPr>
        <w:sz w:val="18"/>
        <w:szCs w:val="18"/>
        <w:lang w:val="en-GB"/>
      </w:rPr>
      <w:t>V 4, 3</w:t>
    </w:r>
    <w:r w:rsidRPr="0029352E">
      <w:rPr>
        <w:sz w:val="18"/>
        <w:szCs w:val="18"/>
        <w:vertAlign w:val="superscript"/>
        <w:lang w:val="en-GB"/>
      </w:rPr>
      <w:t>rd</w:t>
    </w:r>
    <w:r>
      <w:rPr>
        <w:sz w:val="18"/>
        <w:szCs w:val="18"/>
        <w:lang w:val="en-GB"/>
      </w:rPr>
      <w:t xml:space="preserve"> May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0EBF"/>
    <w:multiLevelType w:val="hybridMultilevel"/>
    <w:tmpl w:val="B3507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B71BC"/>
    <w:multiLevelType w:val="hybridMultilevel"/>
    <w:tmpl w:val="F9F82964"/>
    <w:lvl w:ilvl="0" w:tplc="E99CB82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20345D4"/>
    <w:multiLevelType w:val="hybridMultilevel"/>
    <w:tmpl w:val="4BFEA55E"/>
    <w:lvl w:ilvl="0" w:tplc="46AEE20E">
      <w:start w:val="1"/>
      <w:numFmt w:val="decimal"/>
      <w:pStyle w:val="Heading2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8CE"/>
    <w:rsid w:val="00002834"/>
    <w:rsid w:val="00005B38"/>
    <w:rsid w:val="000267ED"/>
    <w:rsid w:val="00047A0E"/>
    <w:rsid w:val="000637BD"/>
    <w:rsid w:val="00066A59"/>
    <w:rsid w:val="000C6005"/>
    <w:rsid w:val="00114F5C"/>
    <w:rsid w:val="0014603D"/>
    <w:rsid w:val="001551D6"/>
    <w:rsid w:val="001652C6"/>
    <w:rsid w:val="0018365A"/>
    <w:rsid w:val="00190808"/>
    <w:rsid w:val="001B1B5E"/>
    <w:rsid w:val="001E5A1A"/>
    <w:rsid w:val="001E5E38"/>
    <w:rsid w:val="0022107D"/>
    <w:rsid w:val="00233B37"/>
    <w:rsid w:val="002518D6"/>
    <w:rsid w:val="00254F83"/>
    <w:rsid w:val="00256A72"/>
    <w:rsid w:val="00257A9F"/>
    <w:rsid w:val="00280FC1"/>
    <w:rsid w:val="0029352E"/>
    <w:rsid w:val="002A3238"/>
    <w:rsid w:val="002A3B27"/>
    <w:rsid w:val="002A5DF7"/>
    <w:rsid w:val="002C2E51"/>
    <w:rsid w:val="002C7DC1"/>
    <w:rsid w:val="002D6572"/>
    <w:rsid w:val="003068B9"/>
    <w:rsid w:val="003105F0"/>
    <w:rsid w:val="00326FA0"/>
    <w:rsid w:val="003349E9"/>
    <w:rsid w:val="00342D96"/>
    <w:rsid w:val="003513BF"/>
    <w:rsid w:val="0036546C"/>
    <w:rsid w:val="00370576"/>
    <w:rsid w:val="003D5601"/>
    <w:rsid w:val="003D5AE5"/>
    <w:rsid w:val="003F3124"/>
    <w:rsid w:val="00413B24"/>
    <w:rsid w:val="004225D3"/>
    <w:rsid w:val="004240B3"/>
    <w:rsid w:val="004424A7"/>
    <w:rsid w:val="004502D3"/>
    <w:rsid w:val="00452844"/>
    <w:rsid w:val="00456C9F"/>
    <w:rsid w:val="00473DBE"/>
    <w:rsid w:val="004B2600"/>
    <w:rsid w:val="004B55C6"/>
    <w:rsid w:val="004C6EE3"/>
    <w:rsid w:val="004F31D6"/>
    <w:rsid w:val="004F3922"/>
    <w:rsid w:val="00511FCA"/>
    <w:rsid w:val="00521847"/>
    <w:rsid w:val="005516FC"/>
    <w:rsid w:val="00575804"/>
    <w:rsid w:val="005856F3"/>
    <w:rsid w:val="00586696"/>
    <w:rsid w:val="00592597"/>
    <w:rsid w:val="005A210B"/>
    <w:rsid w:val="005A6590"/>
    <w:rsid w:val="005B0BD4"/>
    <w:rsid w:val="005B1987"/>
    <w:rsid w:val="005D0C9C"/>
    <w:rsid w:val="005D56CC"/>
    <w:rsid w:val="005E334A"/>
    <w:rsid w:val="00614485"/>
    <w:rsid w:val="00623FDA"/>
    <w:rsid w:val="006447F9"/>
    <w:rsid w:val="00653ECD"/>
    <w:rsid w:val="00676856"/>
    <w:rsid w:val="006D1C37"/>
    <w:rsid w:val="006E08CE"/>
    <w:rsid w:val="006E7104"/>
    <w:rsid w:val="00736F57"/>
    <w:rsid w:val="007501CB"/>
    <w:rsid w:val="00773368"/>
    <w:rsid w:val="007751A1"/>
    <w:rsid w:val="007A6376"/>
    <w:rsid w:val="007C1BA7"/>
    <w:rsid w:val="007E3583"/>
    <w:rsid w:val="007E4FD1"/>
    <w:rsid w:val="008203C0"/>
    <w:rsid w:val="00836844"/>
    <w:rsid w:val="008A6A29"/>
    <w:rsid w:val="00932393"/>
    <w:rsid w:val="009671ED"/>
    <w:rsid w:val="00994531"/>
    <w:rsid w:val="009C5CD8"/>
    <w:rsid w:val="009E2FF9"/>
    <w:rsid w:val="009E5931"/>
    <w:rsid w:val="009F661F"/>
    <w:rsid w:val="00A00F89"/>
    <w:rsid w:val="00A17B73"/>
    <w:rsid w:val="00A2369A"/>
    <w:rsid w:val="00A23E17"/>
    <w:rsid w:val="00A34C63"/>
    <w:rsid w:val="00A35FE2"/>
    <w:rsid w:val="00A534B7"/>
    <w:rsid w:val="00A625C6"/>
    <w:rsid w:val="00A85631"/>
    <w:rsid w:val="00AA7968"/>
    <w:rsid w:val="00B005C9"/>
    <w:rsid w:val="00B21847"/>
    <w:rsid w:val="00B359D9"/>
    <w:rsid w:val="00B7190A"/>
    <w:rsid w:val="00B869EB"/>
    <w:rsid w:val="00B9073D"/>
    <w:rsid w:val="00BA64B2"/>
    <w:rsid w:val="00BA7B7D"/>
    <w:rsid w:val="00C060EB"/>
    <w:rsid w:val="00C23BFB"/>
    <w:rsid w:val="00C303C8"/>
    <w:rsid w:val="00C5693F"/>
    <w:rsid w:val="00C71970"/>
    <w:rsid w:val="00C80090"/>
    <w:rsid w:val="00C85A4F"/>
    <w:rsid w:val="00CD1BEE"/>
    <w:rsid w:val="00CE4632"/>
    <w:rsid w:val="00D41026"/>
    <w:rsid w:val="00D4128E"/>
    <w:rsid w:val="00D41C77"/>
    <w:rsid w:val="00D430B7"/>
    <w:rsid w:val="00D7384A"/>
    <w:rsid w:val="00DE1A74"/>
    <w:rsid w:val="00E01B3E"/>
    <w:rsid w:val="00E1363E"/>
    <w:rsid w:val="00E92D84"/>
    <w:rsid w:val="00E93EF5"/>
    <w:rsid w:val="00E96E84"/>
    <w:rsid w:val="00EA6039"/>
    <w:rsid w:val="00EA759A"/>
    <w:rsid w:val="00EB1F47"/>
    <w:rsid w:val="00F13B33"/>
    <w:rsid w:val="00F175F9"/>
    <w:rsid w:val="00F66307"/>
    <w:rsid w:val="00FC6E30"/>
    <w:rsid w:val="00FD1B56"/>
    <w:rsid w:val="00FD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E08CE"/>
    <w:pPr>
      <w:spacing w:after="200" w:line="252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5C6"/>
    <w:pPr>
      <w:pBdr>
        <w:top w:val="single" w:sz="24" w:space="0" w:color="3F7E29"/>
        <w:left w:val="single" w:sz="24" w:space="0" w:color="3F7E29"/>
        <w:bottom w:val="single" w:sz="24" w:space="0" w:color="3F7E29"/>
        <w:right w:val="single" w:sz="24" w:space="0" w:color="3F7E29"/>
      </w:pBdr>
      <w:shd w:val="clear" w:color="auto" w:fill="3F7E29"/>
      <w:outlineLvl w:val="0"/>
    </w:pPr>
    <w:rPr>
      <w:b/>
      <w:bCs/>
      <w: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5C6"/>
    <w:pPr>
      <w:numPr>
        <w:numId w:val="5"/>
      </w:numPr>
      <w:pBdr>
        <w:top w:val="single" w:sz="24" w:space="0" w:color="D4EECB"/>
        <w:left w:val="single" w:sz="24" w:space="0" w:color="D4EECB"/>
        <w:bottom w:val="single" w:sz="24" w:space="0" w:color="D4EECB"/>
        <w:right w:val="single" w:sz="24" w:space="0" w:color="D4EECB"/>
      </w:pBdr>
      <w:shd w:val="clear" w:color="auto" w:fill="D4EECB"/>
      <w:outlineLvl w:val="1"/>
    </w:pPr>
    <w:rPr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5C6"/>
    <w:pPr>
      <w:spacing w:before="300"/>
      <w:outlineLvl w:val="2"/>
    </w:pPr>
    <w:rPr>
      <w:b/>
      <w:color w:val="1F3E14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5C6"/>
    <w:pPr>
      <w:pBdr>
        <w:top w:val="dotted" w:sz="6" w:space="2" w:color="3F7E29"/>
        <w:left w:val="dotted" w:sz="6" w:space="2" w:color="3F7E29"/>
      </w:pBdr>
      <w:spacing w:before="300"/>
      <w:outlineLvl w:val="3"/>
    </w:pPr>
    <w:rPr>
      <w:caps/>
      <w:color w:val="2F5E1E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5C6"/>
    <w:pPr>
      <w:pBdr>
        <w:bottom w:val="single" w:sz="6" w:space="1" w:color="3F7E29"/>
      </w:pBdr>
      <w:spacing w:before="300"/>
      <w:outlineLvl w:val="4"/>
    </w:pPr>
    <w:rPr>
      <w:caps/>
      <w:color w:val="2F5E1E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25C6"/>
    <w:pPr>
      <w:pBdr>
        <w:bottom w:val="dotted" w:sz="6" w:space="1" w:color="3F7E29"/>
      </w:pBdr>
      <w:spacing w:before="300"/>
      <w:outlineLvl w:val="5"/>
    </w:pPr>
    <w:rPr>
      <w:caps/>
      <w:color w:val="2F5E1E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625C6"/>
    <w:pPr>
      <w:spacing w:before="300"/>
      <w:outlineLvl w:val="6"/>
    </w:pPr>
    <w:rPr>
      <w:caps/>
      <w:color w:val="2F5E1E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625C6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625C6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25C6"/>
    <w:rPr>
      <w:rFonts w:ascii="Calibri" w:hAnsi="Calibri" w:cs="Times New Roman"/>
      <w:b/>
      <w:bCs/>
      <w:caps/>
      <w:color w:val="FFFFFF"/>
      <w:spacing w:val="15"/>
      <w:sz w:val="24"/>
      <w:shd w:val="clear" w:color="auto" w:fill="3F7E29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625C6"/>
    <w:rPr>
      <w:rFonts w:ascii="Calibri" w:hAnsi="Calibri" w:cs="Times New Roman"/>
      <w:spacing w:val="15"/>
      <w:sz w:val="24"/>
      <w:shd w:val="clear" w:color="auto" w:fill="D4EEC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625C6"/>
    <w:rPr>
      <w:rFonts w:cs="Times New Roman"/>
      <w:b/>
      <w:color w:val="1F3E14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625C6"/>
    <w:rPr>
      <w:rFonts w:cs="Times New Roman"/>
      <w:caps/>
      <w:color w:val="2F5E1E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625C6"/>
    <w:rPr>
      <w:rFonts w:cs="Times New Roman"/>
      <w:caps/>
      <w:color w:val="2F5E1E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625C6"/>
    <w:rPr>
      <w:rFonts w:cs="Times New Roman"/>
      <w:caps/>
      <w:color w:val="2F5E1E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625C6"/>
    <w:rPr>
      <w:rFonts w:cs="Times New Roman"/>
      <w:caps/>
      <w:color w:val="2F5E1E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625C6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625C6"/>
    <w:rPr>
      <w:rFonts w:cs="Times New Roman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A625C6"/>
    <w:rPr>
      <w:b/>
      <w:bCs/>
      <w:color w:val="2F5E1E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A625C6"/>
    <w:pPr>
      <w:spacing w:before="720"/>
    </w:pPr>
    <w:rPr>
      <w:caps/>
      <w:color w:val="3F7E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A625C6"/>
    <w:rPr>
      <w:rFonts w:cs="Times New Roman"/>
      <w:caps/>
      <w:color w:val="3F7E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A625C6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625C6"/>
    <w:rPr>
      <w:rFonts w:cs="Times New Roman"/>
      <w:caps/>
      <w:color w:val="595959"/>
      <w:spacing w:val="10"/>
      <w:sz w:val="24"/>
      <w:szCs w:val="24"/>
    </w:rPr>
  </w:style>
  <w:style w:type="character" w:styleId="Strong">
    <w:name w:val="Strong"/>
    <w:basedOn w:val="DefaultParagraphFont"/>
    <w:uiPriority w:val="99"/>
    <w:qFormat/>
    <w:rsid w:val="00A625C6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625C6"/>
    <w:rPr>
      <w:rFonts w:cs="Times New Roman"/>
      <w:caps/>
      <w:color w:val="1F3E14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A625C6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625C6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A625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A625C6"/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99"/>
    <w:locked/>
    <w:rsid w:val="00A625C6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625C6"/>
    <w:pPr>
      <w:pBdr>
        <w:top w:val="single" w:sz="4" w:space="10" w:color="3F7E29"/>
        <w:left w:val="single" w:sz="4" w:space="10" w:color="3F7E29"/>
      </w:pBdr>
      <w:ind w:left="1296" w:right="1152"/>
      <w:jc w:val="both"/>
    </w:pPr>
    <w:rPr>
      <w:i/>
      <w:iCs/>
      <w:color w:val="3F7E29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625C6"/>
    <w:rPr>
      <w:rFonts w:cs="Times New Roman"/>
      <w:i/>
      <w:iCs/>
      <w:color w:val="3F7E29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A625C6"/>
    <w:rPr>
      <w:i/>
      <w:color w:val="1F3E14"/>
    </w:rPr>
  </w:style>
  <w:style w:type="character" w:styleId="IntenseEmphasis">
    <w:name w:val="Intense Emphasis"/>
    <w:basedOn w:val="DefaultParagraphFont"/>
    <w:uiPriority w:val="99"/>
    <w:qFormat/>
    <w:rsid w:val="00A625C6"/>
    <w:rPr>
      <w:b/>
      <w:caps/>
      <w:color w:val="1F3E14"/>
      <w:spacing w:val="10"/>
    </w:rPr>
  </w:style>
  <w:style w:type="character" w:styleId="SubtleReference">
    <w:name w:val="Subtle Reference"/>
    <w:basedOn w:val="DefaultParagraphFont"/>
    <w:uiPriority w:val="99"/>
    <w:qFormat/>
    <w:rsid w:val="00A625C6"/>
    <w:rPr>
      <w:b/>
      <w:color w:val="3F7E29"/>
    </w:rPr>
  </w:style>
  <w:style w:type="character" w:styleId="IntenseReference">
    <w:name w:val="Intense Reference"/>
    <w:basedOn w:val="DefaultParagraphFont"/>
    <w:uiPriority w:val="99"/>
    <w:qFormat/>
    <w:rsid w:val="00A625C6"/>
    <w:rPr>
      <w:b/>
      <w:i/>
      <w:caps/>
      <w:color w:val="3F7E29"/>
    </w:rPr>
  </w:style>
  <w:style w:type="character" w:styleId="BookTitle">
    <w:name w:val="Book Title"/>
    <w:basedOn w:val="DefaultParagraphFont"/>
    <w:uiPriority w:val="99"/>
    <w:qFormat/>
    <w:rsid w:val="00A625C6"/>
    <w:rPr>
      <w:b/>
      <w:i/>
      <w:spacing w:val="9"/>
    </w:rPr>
  </w:style>
  <w:style w:type="paragraph" w:styleId="TOCHeading">
    <w:name w:val="TOC Heading"/>
    <w:basedOn w:val="Heading1"/>
    <w:next w:val="Normal"/>
    <w:uiPriority w:val="99"/>
    <w:qFormat/>
    <w:rsid w:val="00A625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6E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08C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0283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EA60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6039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EA6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A6039"/>
    <w:rPr>
      <w:rFonts w:cs="Times New Roman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4424A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424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424A7"/>
    <w:rPr>
      <w:rFonts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42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424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370</Words>
  <Characters>2111</Characters>
  <Application>Microsoft Office Outlook</Application>
  <DocSecurity>0</DocSecurity>
  <Lines>0</Lines>
  <Paragraphs>0</Paragraphs>
  <ScaleCrop>false</ScaleCrop>
  <Company>University of Bristol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for Participant Withdrawal from RCT - depression</dc:title>
  <dc:subject/>
  <dc:creator>mdcle</dc:creator>
  <cp:keywords/>
  <dc:description/>
  <cp:lastModifiedBy>Christine McKinney</cp:lastModifiedBy>
  <cp:revision>2</cp:revision>
  <cp:lastPrinted>2010-08-26T13:41:00Z</cp:lastPrinted>
  <dcterms:created xsi:type="dcterms:W3CDTF">2012-08-02T09:18:00Z</dcterms:created>
  <dcterms:modified xsi:type="dcterms:W3CDTF">2012-08-02T09:18:00Z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0x0101009485536E3D6CE947A7F926D1C9E64776</vt:lpwstr>
  </property>
</Properties>
</file>