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492F" w14:textId="023D6F33" w:rsidR="00E40A50" w:rsidRPr="0023103E" w:rsidRDefault="00E40A50" w:rsidP="00E40A50">
      <w:pPr>
        <w:rPr>
          <w:color w:val="C00000"/>
        </w:rPr>
      </w:pPr>
      <w:r>
        <w:t>49613 | Jan van Eyck 070.jpg | Disagreement between ACT and Commons on circa.</w:t>
      </w:r>
      <w:r w:rsidR="0023103E">
        <w:t xml:space="preserve"> </w:t>
      </w:r>
      <w:r w:rsidR="0023103E" w:rsidRPr="0023103E">
        <w:rPr>
          <w:color w:val="C00000"/>
        </w:rPr>
        <w:t>Circa 1435 is correct.</w:t>
      </w:r>
    </w:p>
    <w:p w14:paraId="06D212F3" w14:textId="64F1B360" w:rsidR="00E40A50" w:rsidRDefault="00E40A50" w:rsidP="00E40A50">
      <w:r>
        <w:t>58778 | Northern India, Uttar Pradesh, Allahabad, Mughal period - The Adoration of the Shepherds, from a Mirror of Holiness (</w:t>
      </w:r>
      <w:proofErr w:type="spellStart"/>
      <w:r>
        <w:t>Mir'at</w:t>
      </w:r>
      <w:proofErr w:type="spellEnd"/>
      <w:r>
        <w:t xml:space="preserve"> </w:t>
      </w:r>
      <w:proofErr w:type="spellStart"/>
      <w:r>
        <w:t>al-quds</w:t>
      </w:r>
      <w:proofErr w:type="spellEnd"/>
      <w:r>
        <w:t xml:space="preserve">) - 2005.145.6 - Cleveland Museum of </w:t>
      </w:r>
      <w:proofErr w:type="spellStart"/>
      <w:r>
        <w:t>Art.tif</w:t>
      </w:r>
      <w:proofErr w:type="spellEnd"/>
      <w:r>
        <w:t xml:space="preserve"> | ACT inception: 1603, </w:t>
      </w:r>
      <w:proofErr w:type="gramStart"/>
      <w:r>
        <w:t>Commons</w:t>
      </w:r>
      <w:proofErr w:type="gramEnd"/>
      <w:r>
        <w:t xml:space="preserve"> inception: 1602</w:t>
      </w:r>
      <w:r w:rsidR="005F5E05">
        <w:t xml:space="preserve"> </w:t>
      </w:r>
      <w:r w:rsidR="005F5E05" w:rsidRPr="005F5E05">
        <w:rPr>
          <w:color w:val="C00000"/>
        </w:rPr>
        <w:t>Commons inception 1602 is correct.</w:t>
      </w:r>
    </w:p>
    <w:p w14:paraId="442DBB3C" w14:textId="3C1BCBA0" w:rsidR="00E40A50" w:rsidRDefault="00E40A50" w:rsidP="00E40A50">
      <w:r>
        <w:t>58778 | Northern India, Uttar Pradesh, Allahabad, Mughal period - The Adoration of the Shepherds, from a Mirror of Holiness (</w:t>
      </w:r>
      <w:proofErr w:type="spellStart"/>
      <w:r>
        <w:t>Mir'at</w:t>
      </w:r>
      <w:proofErr w:type="spellEnd"/>
      <w:r>
        <w:t xml:space="preserve"> </w:t>
      </w:r>
      <w:proofErr w:type="spellStart"/>
      <w:r>
        <w:t>al-quds</w:t>
      </w:r>
      <w:proofErr w:type="spellEnd"/>
      <w:r>
        <w:t xml:space="preserve">) - 2005.145.6 - Cleveland Museum of </w:t>
      </w:r>
      <w:proofErr w:type="spellStart"/>
      <w:r>
        <w:t>Art.tif</w:t>
      </w:r>
      <w:proofErr w:type="spellEnd"/>
      <w:r>
        <w:t xml:space="preserve"> | ACT precision: 9, Commons precision: </w:t>
      </w:r>
      <w:proofErr w:type="gramStart"/>
      <w:r>
        <w:t>8</w:t>
      </w:r>
      <w:r w:rsidR="005F5E05">
        <w:t xml:space="preserve">  </w:t>
      </w:r>
      <w:r w:rsidR="005F5E05" w:rsidRPr="005F5E05">
        <w:rPr>
          <w:color w:val="C00000"/>
        </w:rPr>
        <w:t>Do</w:t>
      </w:r>
      <w:proofErr w:type="gramEnd"/>
      <w:r w:rsidR="005F5E05" w:rsidRPr="005F5E05">
        <w:rPr>
          <w:color w:val="C00000"/>
        </w:rPr>
        <w:t xml:space="preserve"> not understand “precision.”</w:t>
      </w:r>
    </w:p>
    <w:p w14:paraId="00094BFC" w14:textId="2367E565" w:rsidR="00E40A50" w:rsidRDefault="00E40A50" w:rsidP="00E40A50">
      <w:r>
        <w:t xml:space="preserve">58829 | Statue bourgeois </w:t>
      </w:r>
      <w:proofErr w:type="spellStart"/>
      <w:r>
        <w:t>calais</w:t>
      </w:r>
      <w:proofErr w:type="spellEnd"/>
      <w:r>
        <w:t xml:space="preserve"> rodin.jpg | ACT inception: 1882, </w:t>
      </w:r>
      <w:proofErr w:type="gramStart"/>
      <w:r>
        <w:t>Commons</w:t>
      </w:r>
      <w:proofErr w:type="gramEnd"/>
      <w:r>
        <w:t xml:space="preserve"> inception: 1850</w:t>
      </w:r>
      <w:r w:rsidR="0036548C">
        <w:t xml:space="preserve"> </w:t>
      </w:r>
      <w:r w:rsidR="0036548C" w:rsidRPr="0036548C">
        <w:rPr>
          <w:color w:val="C00000"/>
        </w:rPr>
        <w:t>Commons date range of 1884-1895 is correct.</w:t>
      </w:r>
    </w:p>
    <w:p w14:paraId="7FB4BF16" w14:textId="7546A3DF" w:rsidR="00E40A50" w:rsidRDefault="00E40A50" w:rsidP="00E40A50">
      <w:r>
        <w:t xml:space="preserve">58829 | Statue bourgeois </w:t>
      </w:r>
      <w:proofErr w:type="spellStart"/>
      <w:r>
        <w:t>calais</w:t>
      </w:r>
      <w:proofErr w:type="spellEnd"/>
      <w:r>
        <w:t xml:space="preserve"> rodin.jpg | ACT precision: 9, </w:t>
      </w:r>
      <w:proofErr w:type="gramStart"/>
      <w:r>
        <w:t>Commons</w:t>
      </w:r>
      <w:proofErr w:type="gramEnd"/>
      <w:r>
        <w:t xml:space="preserve"> precision: 7</w:t>
      </w:r>
      <w:r w:rsidR="0036548C">
        <w:t xml:space="preserve"> </w:t>
      </w:r>
      <w:r w:rsidR="0036548C" w:rsidRPr="0036548C">
        <w:rPr>
          <w:color w:val="C00000"/>
        </w:rPr>
        <w:t>Commons date range of 1884-1895 is correct.</w:t>
      </w:r>
    </w:p>
    <w:p w14:paraId="5413A634" w14:textId="0CAE9D3A" w:rsidR="00E40A50" w:rsidRPr="0036548C" w:rsidRDefault="00E40A50" w:rsidP="00E40A50">
      <w:pPr>
        <w:rPr>
          <w:color w:val="FF0000"/>
        </w:rPr>
      </w:pPr>
      <w:r>
        <w:t xml:space="preserve">58829 | Statue bourgeois </w:t>
      </w:r>
      <w:proofErr w:type="spellStart"/>
      <w:r>
        <w:t>calais</w:t>
      </w:r>
      <w:proofErr w:type="spellEnd"/>
      <w:r>
        <w:t xml:space="preserve"> rodin.jpg | ACT date range: 1884-1880, Commons date range: 1884-</w:t>
      </w:r>
      <w:proofErr w:type="gramStart"/>
      <w:r>
        <w:t>1895</w:t>
      </w:r>
      <w:r w:rsidR="0036548C">
        <w:t xml:space="preserve">  </w:t>
      </w:r>
      <w:r w:rsidR="0036548C" w:rsidRPr="0036548C">
        <w:rPr>
          <w:color w:val="C00000"/>
        </w:rPr>
        <w:t>Commons</w:t>
      </w:r>
      <w:proofErr w:type="gramEnd"/>
      <w:r w:rsidR="0036548C" w:rsidRPr="0036548C">
        <w:rPr>
          <w:color w:val="C00000"/>
        </w:rPr>
        <w:t xml:space="preserve"> date range of 1884-1895 is correct.</w:t>
      </w:r>
    </w:p>
    <w:p w14:paraId="10DC0012" w14:textId="0F8B46B5" w:rsidR="00E40A50" w:rsidRPr="0036548C" w:rsidRDefault="00E40A50" w:rsidP="00E40A50">
      <w:pPr>
        <w:rPr>
          <w:b/>
          <w:bCs/>
        </w:rPr>
      </w:pPr>
      <w:r>
        <w:t xml:space="preserve">58829 | Statue bourgeois </w:t>
      </w:r>
      <w:proofErr w:type="spellStart"/>
      <w:r>
        <w:t>calais</w:t>
      </w:r>
      <w:proofErr w:type="spellEnd"/>
      <w:r>
        <w:t xml:space="preserve"> rodin.jpg | Final date in range before initial date: 1884-01-01T00:00:00Z, 1880-01-01T00:00:00</w:t>
      </w:r>
      <w:proofErr w:type="gramStart"/>
      <w:r>
        <w:t>Z</w:t>
      </w:r>
      <w:r w:rsidR="0036548C">
        <w:t xml:space="preserve">  </w:t>
      </w:r>
      <w:r w:rsidR="0036548C" w:rsidRPr="0036548C">
        <w:rPr>
          <w:color w:val="C00000"/>
        </w:rPr>
        <w:t>Commons</w:t>
      </w:r>
      <w:proofErr w:type="gramEnd"/>
      <w:r w:rsidR="0036548C" w:rsidRPr="0036548C">
        <w:rPr>
          <w:color w:val="C00000"/>
        </w:rPr>
        <w:t xml:space="preserve"> date range of 1884-1895 is correct.</w:t>
      </w:r>
    </w:p>
    <w:p w14:paraId="6234D13C" w14:textId="609618A2" w:rsidR="00E40A50" w:rsidRPr="00143158" w:rsidRDefault="00E40A50" w:rsidP="00E40A50">
      <w:pPr>
        <w:rPr>
          <w:color w:val="C00000"/>
        </w:rPr>
      </w:pPr>
      <w:r>
        <w:t>27238 | Could not identify type (instance of)</w:t>
      </w:r>
      <w:r w:rsidR="00143158">
        <w:t xml:space="preserve"> </w:t>
      </w:r>
      <w:r w:rsidR="00143158">
        <w:rPr>
          <w:color w:val="C00000"/>
        </w:rPr>
        <w:t xml:space="preserve">Ivory carving -- </w:t>
      </w:r>
      <w:r w:rsidR="00143158" w:rsidRPr="00143158">
        <w:rPr>
          <w:rFonts w:ascii="Trebuchet MS" w:hAnsi="Trebuchet MS"/>
          <w:color w:val="C00000"/>
          <w:sz w:val="19"/>
          <w:szCs w:val="19"/>
          <w:shd w:val="clear" w:color="auto" w:fill="FFFFFF"/>
        </w:rPr>
        <w:t>https://commons.wikimedia.org/wiki/File:Tree_of_Jesse_Louvre_OA10428.jpg</w:t>
      </w:r>
    </w:p>
    <w:p w14:paraId="3B44760C" w14:textId="24B6D493" w:rsidR="00E40A50" w:rsidRPr="00143158" w:rsidRDefault="00E40A50" w:rsidP="00E40A50">
      <w:pPr>
        <w:rPr>
          <w:color w:val="C00000"/>
        </w:rPr>
      </w:pPr>
      <w:r>
        <w:t xml:space="preserve">47775 | Could not identify type (instance </w:t>
      </w:r>
      <w:proofErr w:type="gramStart"/>
      <w:r>
        <w:t>of)</w:t>
      </w:r>
      <w:r w:rsidR="00143158">
        <w:t xml:space="preserve">  </w:t>
      </w:r>
      <w:r w:rsidR="00143158">
        <w:rPr>
          <w:color w:val="C00000"/>
        </w:rPr>
        <w:t>Fresco</w:t>
      </w:r>
      <w:proofErr w:type="gramEnd"/>
    </w:p>
    <w:p w14:paraId="3A1A4800" w14:textId="0F4DBD19" w:rsidR="00E40A50" w:rsidRPr="00F829B2" w:rsidRDefault="00E40A50" w:rsidP="00E40A50">
      <w:pPr>
        <w:rPr>
          <w:color w:val="C00000"/>
        </w:rPr>
      </w:pPr>
      <w:r>
        <w:t xml:space="preserve">46630 | Georges de La Tour 053.jpg | ACT inception: 1637, Commons inception: </w:t>
      </w:r>
      <w:proofErr w:type="gramStart"/>
      <w:r>
        <w:t>1650</w:t>
      </w:r>
      <w:r w:rsidR="00143158">
        <w:t xml:space="preserve">  </w:t>
      </w:r>
      <w:r w:rsidR="00F829B2">
        <w:rPr>
          <w:color w:val="C00000"/>
        </w:rPr>
        <w:t>Neither</w:t>
      </w:r>
      <w:proofErr w:type="gramEnd"/>
      <w:r w:rsidR="00F829B2">
        <w:rPr>
          <w:color w:val="C00000"/>
        </w:rPr>
        <w:t xml:space="preserve"> are correct.  Commons is correct as </w:t>
      </w:r>
      <w:r w:rsidR="00F829B2" w:rsidRPr="00F829B2">
        <w:rPr>
          <w:color w:val="C00000"/>
        </w:rPr>
        <w:t>“</w:t>
      </w:r>
      <w:r w:rsidR="00F829B2" w:rsidRPr="00F829B2">
        <w:rPr>
          <w:rFonts w:ascii="Arial" w:hAnsi="Arial" w:cs="Arial"/>
          <w:color w:val="C00000"/>
          <w:sz w:val="20"/>
          <w:szCs w:val="20"/>
          <w:shd w:val="clear" w:color="auto" w:fill="F8F9FA"/>
        </w:rPr>
        <w:t>between 1624 and 1650.”</w:t>
      </w:r>
    </w:p>
    <w:p w14:paraId="1D49080F" w14:textId="385E422C" w:rsidR="00E40A50" w:rsidRPr="00F829B2" w:rsidRDefault="00E40A50" w:rsidP="00E40A50">
      <w:pPr>
        <w:rPr>
          <w:color w:val="C00000"/>
        </w:rPr>
      </w:pPr>
      <w:r>
        <w:t xml:space="preserve">46630 | Georges de La Tour 053.jpg | ACT precision: 9, Commons precision: </w:t>
      </w:r>
      <w:proofErr w:type="gramStart"/>
      <w:r>
        <w:t>7</w:t>
      </w:r>
      <w:r w:rsidR="00F829B2">
        <w:t xml:space="preserve">  </w:t>
      </w:r>
      <w:r w:rsidR="00F829B2">
        <w:rPr>
          <w:color w:val="C00000"/>
        </w:rPr>
        <w:t>See</w:t>
      </w:r>
      <w:proofErr w:type="gramEnd"/>
      <w:r w:rsidR="00F829B2">
        <w:rPr>
          <w:color w:val="C00000"/>
        </w:rPr>
        <w:t xml:space="preserve"> above.</w:t>
      </w:r>
    </w:p>
    <w:p w14:paraId="1BFD3DA2" w14:textId="154CD9FE" w:rsidR="00E40A50" w:rsidRDefault="00E40A50" w:rsidP="00E40A50">
      <w:r>
        <w:t xml:space="preserve">49955 | Could not identify type (instance </w:t>
      </w:r>
      <w:proofErr w:type="gramStart"/>
      <w:r>
        <w:t>of)</w:t>
      </w:r>
      <w:r w:rsidR="00F829B2">
        <w:t xml:space="preserve">  </w:t>
      </w:r>
      <w:r w:rsidR="003D01AE" w:rsidRPr="003D01AE">
        <w:rPr>
          <w:color w:val="C00000"/>
        </w:rPr>
        <w:t>Should</w:t>
      </w:r>
      <w:proofErr w:type="gramEnd"/>
      <w:r w:rsidR="003D01AE" w:rsidRPr="003D01AE">
        <w:rPr>
          <w:color w:val="C00000"/>
        </w:rPr>
        <w:t xml:space="preserve"> be </w:t>
      </w:r>
      <w:r w:rsidR="0007452F">
        <w:rPr>
          <w:color w:val="C00000"/>
        </w:rPr>
        <w:t>Painting</w:t>
      </w:r>
      <w:r w:rsidR="003D01AE">
        <w:rPr>
          <w:color w:val="C00000"/>
        </w:rPr>
        <w:t xml:space="preserve">, </w:t>
      </w:r>
      <w:r w:rsidR="0007452F">
        <w:rPr>
          <w:color w:val="C00000"/>
        </w:rPr>
        <w:t xml:space="preserve">according to </w:t>
      </w:r>
      <w:r w:rsidR="003D01AE">
        <w:rPr>
          <w:color w:val="C00000"/>
        </w:rPr>
        <w:t xml:space="preserve">a </w:t>
      </w:r>
      <w:r w:rsidR="0007452F">
        <w:rPr>
          <w:color w:val="C00000"/>
        </w:rPr>
        <w:t>reference in Commons. It is actually a fresco, but the general term of painting is not incorrect.</w:t>
      </w:r>
    </w:p>
    <w:p w14:paraId="5D3223DA" w14:textId="7B37248D" w:rsidR="00E40A50" w:rsidRPr="003D01AE" w:rsidRDefault="00E40A50" w:rsidP="00E40A50">
      <w:pPr>
        <w:rPr>
          <w:color w:val="C00000"/>
        </w:rPr>
      </w:pPr>
      <w:r>
        <w:t xml:space="preserve">55115 | Ecce homo by Antonio </w:t>
      </w:r>
      <w:proofErr w:type="spellStart"/>
      <w:r>
        <w:t>Ciseri</w:t>
      </w:r>
      <w:proofErr w:type="spellEnd"/>
      <w:r>
        <w:t xml:space="preserve"> (1).jpg | ACT inception: 1871, Commons inception: </w:t>
      </w:r>
      <w:proofErr w:type="gramStart"/>
      <w:r>
        <w:t>1850</w:t>
      </w:r>
      <w:r w:rsidR="003D01AE">
        <w:t xml:space="preserve">  </w:t>
      </w:r>
      <w:r w:rsidR="003D01AE">
        <w:rPr>
          <w:color w:val="C00000"/>
        </w:rPr>
        <w:t>Neither</w:t>
      </w:r>
      <w:proofErr w:type="gramEnd"/>
      <w:r w:rsidR="003D01AE">
        <w:rPr>
          <w:color w:val="C00000"/>
        </w:rPr>
        <w:t xml:space="preserve"> are correct.  Current Commons data shows</w:t>
      </w:r>
      <w:r w:rsidR="003D01AE" w:rsidRPr="003D01AE">
        <w:t xml:space="preserve"> </w:t>
      </w:r>
      <w:r w:rsidR="003D01AE" w:rsidRPr="003D01AE">
        <w:rPr>
          <w:color w:val="C00000"/>
        </w:rPr>
        <w:t>between circa 1860 and circa 1880</w:t>
      </w:r>
      <w:r w:rsidR="003D01AE">
        <w:rPr>
          <w:color w:val="C00000"/>
        </w:rPr>
        <w:t xml:space="preserve">. </w:t>
      </w:r>
      <w:r w:rsidR="001955ED">
        <w:rPr>
          <w:color w:val="C00000"/>
        </w:rPr>
        <w:t xml:space="preserve">  </w:t>
      </w:r>
      <w:r w:rsidR="001955ED" w:rsidRPr="001955ED">
        <w:rPr>
          <w:color w:val="C00000"/>
          <w:highlight w:val="yellow"/>
        </w:rPr>
        <w:t>1871 is correct per academic citation via Google Scholar.</w:t>
      </w:r>
    </w:p>
    <w:p w14:paraId="67963E48" w14:textId="0C7077BD" w:rsidR="00E40A50" w:rsidRDefault="00E40A50" w:rsidP="00E40A50">
      <w:r>
        <w:t xml:space="preserve">55115 | Ecce homo by Antonio </w:t>
      </w:r>
      <w:proofErr w:type="spellStart"/>
      <w:r>
        <w:t>Ciseri</w:t>
      </w:r>
      <w:proofErr w:type="spellEnd"/>
      <w:r>
        <w:t xml:space="preserve"> (1).jpg | Disagreement between ACT and Commons on circa.</w:t>
      </w:r>
      <w:r w:rsidR="003D01AE">
        <w:t xml:space="preserve">  </w:t>
      </w:r>
      <w:r w:rsidR="003D01AE">
        <w:rPr>
          <w:color w:val="C00000"/>
        </w:rPr>
        <w:t>Current Commons data shows</w:t>
      </w:r>
      <w:r w:rsidR="003D01AE" w:rsidRPr="003D01AE">
        <w:t xml:space="preserve"> </w:t>
      </w:r>
      <w:r w:rsidR="003D01AE" w:rsidRPr="003D01AE">
        <w:rPr>
          <w:color w:val="C00000"/>
        </w:rPr>
        <w:t>between circa 1860 and circa 1880</w:t>
      </w:r>
      <w:r w:rsidR="003D01AE">
        <w:rPr>
          <w:color w:val="C00000"/>
        </w:rPr>
        <w:t>.</w:t>
      </w:r>
    </w:p>
    <w:p w14:paraId="7913BDA8" w14:textId="0CB9630F" w:rsidR="00E40A50" w:rsidRDefault="00E40A50" w:rsidP="00E40A50">
      <w:r>
        <w:t xml:space="preserve">55115 | Ecce homo by Antonio </w:t>
      </w:r>
      <w:proofErr w:type="spellStart"/>
      <w:r>
        <w:t>Ciseri</w:t>
      </w:r>
      <w:proofErr w:type="spellEnd"/>
      <w:r>
        <w:t xml:space="preserve"> (1).jpg | ACT precision: 9, Commons precision: </w:t>
      </w:r>
      <w:proofErr w:type="gramStart"/>
      <w:r>
        <w:t>7</w:t>
      </w:r>
      <w:r w:rsidR="003D01AE">
        <w:t xml:space="preserve">  </w:t>
      </w:r>
      <w:r w:rsidR="003D01AE">
        <w:rPr>
          <w:color w:val="C00000"/>
        </w:rPr>
        <w:t>Current</w:t>
      </w:r>
      <w:proofErr w:type="gramEnd"/>
      <w:r w:rsidR="003D01AE">
        <w:rPr>
          <w:color w:val="C00000"/>
        </w:rPr>
        <w:t xml:space="preserve"> Commons data shows</w:t>
      </w:r>
      <w:r w:rsidR="003D01AE" w:rsidRPr="003D01AE">
        <w:t xml:space="preserve"> </w:t>
      </w:r>
      <w:r w:rsidR="003D01AE" w:rsidRPr="003D01AE">
        <w:rPr>
          <w:color w:val="C00000"/>
        </w:rPr>
        <w:t>between circa 1860 and circa 1880</w:t>
      </w:r>
      <w:r w:rsidR="003D01AE">
        <w:rPr>
          <w:color w:val="C00000"/>
        </w:rPr>
        <w:t>.</w:t>
      </w:r>
    </w:p>
    <w:p w14:paraId="055FD5DD" w14:textId="2A4C4A76" w:rsidR="00E40A50" w:rsidRDefault="00E40A50" w:rsidP="00E40A50">
      <w:r>
        <w:t xml:space="preserve">56178 | Healing of the demon-possessed.jpg | no dates retrieved. </w:t>
      </w:r>
      <w:proofErr w:type="gramStart"/>
      <w:r>
        <w:t>Commons</w:t>
      </w:r>
      <w:proofErr w:type="gramEnd"/>
      <w:r>
        <w:t xml:space="preserve"> data: []</w:t>
      </w:r>
      <w:r w:rsidR="00715082">
        <w:t xml:space="preserve"> </w:t>
      </w:r>
      <w:r w:rsidR="00715082" w:rsidRPr="00715082">
        <w:rPr>
          <w:color w:val="C00000"/>
        </w:rPr>
        <w:t>Circa 1020</w:t>
      </w:r>
      <w:r w:rsidR="00715082">
        <w:rPr>
          <w:color w:val="C00000"/>
        </w:rPr>
        <w:t xml:space="preserve"> is the date given by Wikipedia at </w:t>
      </w:r>
      <w:r w:rsidR="00715082" w:rsidRPr="00715082">
        <w:rPr>
          <w:color w:val="C00000"/>
        </w:rPr>
        <w:t>https://en.wikipedia.org/wiki/Hitda_Codex</w:t>
      </w:r>
      <w:r w:rsidR="00715082">
        <w:rPr>
          <w:color w:val="C00000"/>
        </w:rPr>
        <w:t>.</w:t>
      </w:r>
    </w:p>
    <w:p w14:paraId="489C2E44" w14:textId="337FB424" w:rsidR="00E40A50" w:rsidRDefault="00D501AF" w:rsidP="00E40A50">
      <w:r>
        <w:lastRenderedPageBreak/>
        <w:t xml:space="preserve"> </w:t>
      </w:r>
    </w:p>
    <w:p w14:paraId="2AA7BC46" w14:textId="3963DFB6" w:rsidR="00E40A50" w:rsidRPr="00AE1CA4" w:rsidRDefault="00E40A50" w:rsidP="00E40A50">
      <w:pPr>
        <w:rPr>
          <w:color w:val="C00000"/>
        </w:rPr>
      </w:pPr>
      <w:r>
        <w:t xml:space="preserve">54763 | </w:t>
      </w:r>
      <w:proofErr w:type="spellStart"/>
      <w:r>
        <w:t>Photina</w:t>
      </w:r>
      <w:proofErr w:type="spellEnd"/>
      <w:r>
        <w:t xml:space="preserve"> of Protat.JPG | ACT inception: 1300, Commons inception: </w:t>
      </w:r>
      <w:proofErr w:type="gramStart"/>
      <w:r>
        <w:t>1500</w:t>
      </w:r>
      <w:r w:rsidR="00AE1CA4">
        <w:t xml:space="preserve">  </w:t>
      </w:r>
      <w:r w:rsidR="00AE1CA4">
        <w:rPr>
          <w:color w:val="C00000"/>
        </w:rPr>
        <w:t>Commons</w:t>
      </w:r>
      <w:proofErr w:type="gramEnd"/>
      <w:r w:rsidR="00AE1CA4">
        <w:rPr>
          <w:color w:val="C00000"/>
        </w:rPr>
        <w:t xml:space="preserve"> says “</w:t>
      </w:r>
      <w:r w:rsidR="00AE1CA4" w:rsidRPr="00AE1CA4">
        <w:rPr>
          <w:color w:val="C00000"/>
        </w:rPr>
        <w:t>between 1290 and 1310</w:t>
      </w:r>
      <w:r w:rsidR="00AE1CA4">
        <w:rPr>
          <w:color w:val="C00000"/>
        </w:rPr>
        <w:t xml:space="preserve">.”  That is what ACT says, except as 1290-1310.  Should use </w:t>
      </w:r>
      <w:proofErr w:type="gramStart"/>
      <w:r w:rsidR="00AE1CA4">
        <w:rPr>
          <w:color w:val="C00000"/>
        </w:rPr>
        <w:t>Commons</w:t>
      </w:r>
      <w:proofErr w:type="gramEnd"/>
      <w:r w:rsidR="00AE1CA4">
        <w:rPr>
          <w:color w:val="C00000"/>
        </w:rPr>
        <w:t xml:space="preserve"> date expression because it is more precise.</w:t>
      </w:r>
    </w:p>
    <w:p w14:paraId="571BD2B2" w14:textId="77777777" w:rsidR="00A618FC" w:rsidRPr="00AE1CA4" w:rsidRDefault="00E40A50" w:rsidP="00A618FC">
      <w:pPr>
        <w:rPr>
          <w:color w:val="C00000"/>
        </w:rPr>
      </w:pPr>
      <w:r>
        <w:t xml:space="preserve">54763 | </w:t>
      </w:r>
      <w:proofErr w:type="spellStart"/>
      <w:r>
        <w:t>Photina</w:t>
      </w:r>
      <w:proofErr w:type="spellEnd"/>
      <w:r>
        <w:t xml:space="preserve"> of Protat.JPG | ACT precision: 9, Commons precision: </w:t>
      </w:r>
      <w:proofErr w:type="gramStart"/>
      <w:r>
        <w:t>6</w:t>
      </w:r>
      <w:r w:rsidR="00A618FC">
        <w:t xml:space="preserve">  </w:t>
      </w:r>
      <w:r w:rsidR="00A618FC">
        <w:rPr>
          <w:color w:val="C00000"/>
        </w:rPr>
        <w:t>Commons</w:t>
      </w:r>
      <w:proofErr w:type="gramEnd"/>
      <w:r w:rsidR="00A618FC">
        <w:rPr>
          <w:color w:val="C00000"/>
        </w:rPr>
        <w:t xml:space="preserve"> says “</w:t>
      </w:r>
      <w:r w:rsidR="00A618FC" w:rsidRPr="00AE1CA4">
        <w:rPr>
          <w:color w:val="C00000"/>
        </w:rPr>
        <w:t>between 1290 and 1310</w:t>
      </w:r>
      <w:r w:rsidR="00A618FC">
        <w:rPr>
          <w:color w:val="C00000"/>
        </w:rPr>
        <w:t xml:space="preserve">.”  That is what ACT says, except as 1290-1310.  Should use </w:t>
      </w:r>
      <w:proofErr w:type="gramStart"/>
      <w:r w:rsidR="00A618FC">
        <w:rPr>
          <w:color w:val="C00000"/>
        </w:rPr>
        <w:t>Commons</w:t>
      </w:r>
      <w:proofErr w:type="gramEnd"/>
      <w:r w:rsidR="00A618FC">
        <w:rPr>
          <w:color w:val="C00000"/>
        </w:rPr>
        <w:t xml:space="preserve"> date expression because it is more precise.</w:t>
      </w:r>
    </w:p>
    <w:p w14:paraId="3473BAC2" w14:textId="6CDF30E6" w:rsidR="00E40A50" w:rsidRPr="00A618FC" w:rsidRDefault="00E40A50" w:rsidP="00E40A50">
      <w:pPr>
        <w:rPr>
          <w:color w:val="C00000"/>
        </w:rPr>
      </w:pPr>
      <w:r>
        <w:t xml:space="preserve">56580 | Tissot The Gathering of the Manna (color).jpg | ACT inception: 1899, Commons inception: </w:t>
      </w:r>
      <w:proofErr w:type="gramStart"/>
      <w:r>
        <w:t>1500</w:t>
      </w:r>
      <w:r w:rsidR="00A618FC">
        <w:t xml:space="preserve">  </w:t>
      </w:r>
      <w:r w:rsidR="00A618FC">
        <w:rPr>
          <w:color w:val="C00000"/>
        </w:rPr>
        <w:t>Commons</w:t>
      </w:r>
      <w:proofErr w:type="gramEnd"/>
      <w:r w:rsidR="00A618FC">
        <w:rPr>
          <w:color w:val="C00000"/>
        </w:rPr>
        <w:t xml:space="preserve"> has “</w:t>
      </w:r>
      <w:r w:rsidR="00A618FC" w:rsidRPr="00A618FC">
        <w:rPr>
          <w:color w:val="C00000"/>
        </w:rPr>
        <w:t>between circa 1896 and circa 1902</w:t>
      </w:r>
      <w:r w:rsidR="00A618FC">
        <w:rPr>
          <w:color w:val="C00000"/>
        </w:rPr>
        <w:t>” which is correct.</w:t>
      </w:r>
    </w:p>
    <w:p w14:paraId="56D07938" w14:textId="509D9009" w:rsidR="00E40A50" w:rsidRDefault="00E40A50" w:rsidP="00E40A50">
      <w:r>
        <w:t xml:space="preserve">56580 | Tissot </w:t>
      </w:r>
      <w:proofErr w:type="gramStart"/>
      <w:r>
        <w:t>The</w:t>
      </w:r>
      <w:proofErr w:type="gramEnd"/>
      <w:r>
        <w:t xml:space="preserve"> Gathering of the Manna (color).jpg | ACT precision: 9, Commons precision: 6</w:t>
      </w:r>
      <w:r w:rsidR="00A618FC">
        <w:t xml:space="preserve">   </w:t>
      </w:r>
      <w:r w:rsidR="00A618FC">
        <w:rPr>
          <w:color w:val="C00000"/>
        </w:rPr>
        <w:t>Commons has “</w:t>
      </w:r>
      <w:r w:rsidR="00A618FC" w:rsidRPr="00A618FC">
        <w:rPr>
          <w:color w:val="C00000"/>
        </w:rPr>
        <w:t>between circa 1896 and circa 1902</w:t>
      </w:r>
      <w:r w:rsidR="00A618FC">
        <w:rPr>
          <w:color w:val="C00000"/>
        </w:rPr>
        <w:t>” which is correct.</w:t>
      </w:r>
    </w:p>
    <w:p w14:paraId="758466E7" w14:textId="6AF991AA" w:rsidR="00E40A50" w:rsidRPr="00A618FC" w:rsidRDefault="00E40A50" w:rsidP="00E40A50">
      <w:pPr>
        <w:rPr>
          <w:color w:val="C00000"/>
        </w:rPr>
      </w:pPr>
      <w:r>
        <w:t xml:space="preserve">55139 | Check ACT artist name (more than 4 </w:t>
      </w:r>
      <w:proofErr w:type="gramStart"/>
      <w:r>
        <w:t>parts)</w:t>
      </w:r>
      <w:r w:rsidR="00A618FC">
        <w:t xml:space="preserve">  </w:t>
      </w:r>
      <w:r w:rsidR="00A618FC" w:rsidRPr="00A618FC">
        <w:rPr>
          <w:color w:val="C00000"/>
        </w:rPr>
        <w:t>ACT</w:t>
      </w:r>
      <w:proofErr w:type="gramEnd"/>
      <w:r w:rsidR="00A618FC" w:rsidRPr="00A618FC">
        <w:rPr>
          <w:color w:val="C00000"/>
        </w:rPr>
        <w:t xml:space="preserve"> has LC name authority as </w:t>
      </w:r>
      <w:r w:rsidR="00AD1B2E">
        <w:rPr>
          <w:color w:val="C00000"/>
        </w:rPr>
        <w:t>“</w:t>
      </w:r>
      <w:r w:rsidR="00A618FC" w:rsidRPr="00A618FC">
        <w:rPr>
          <w:color w:val="C00000"/>
        </w:rPr>
        <w:t>Rohan Master, active 15th century</w:t>
      </w:r>
      <w:r w:rsidR="00AD1B2E">
        <w:rPr>
          <w:color w:val="C00000"/>
        </w:rPr>
        <w:t>”</w:t>
      </w:r>
      <w:r w:rsidR="00A618FC">
        <w:rPr>
          <w:color w:val="C00000"/>
        </w:rPr>
        <w:t xml:space="preserve">. </w:t>
      </w:r>
      <w:r w:rsidR="00AD1B2E">
        <w:rPr>
          <w:color w:val="C00000"/>
        </w:rPr>
        <w:t xml:space="preserve"> Commons has “Rohan Master.”  The LC listing has richer and authority-controlled date, so the ACT entry appears to be better.</w:t>
      </w:r>
    </w:p>
    <w:p w14:paraId="458C92AD" w14:textId="77777777" w:rsidR="00AD1B2E" w:rsidRPr="00A618FC" w:rsidRDefault="00E40A50" w:rsidP="00AD1B2E">
      <w:pPr>
        <w:rPr>
          <w:color w:val="C00000"/>
        </w:rPr>
      </w:pPr>
      <w:r>
        <w:t xml:space="preserve">55139 | Low similarity ratio: 65 between ACT name: Henri Joseph François </w:t>
      </w:r>
      <w:proofErr w:type="spellStart"/>
      <w:r>
        <w:t>Triqueti</w:t>
      </w:r>
      <w:proofErr w:type="spellEnd"/>
      <w:r>
        <w:t xml:space="preserve"> and Commons name: Baron Henri de </w:t>
      </w:r>
      <w:proofErr w:type="spellStart"/>
      <w:r>
        <w:t>Triqueti</w:t>
      </w:r>
      <w:proofErr w:type="spellEnd"/>
      <w:r>
        <w:t xml:space="preserve"> (1803-1874</w:t>
      </w:r>
      <w:proofErr w:type="gramStart"/>
      <w:r>
        <w:t>)</w:t>
      </w:r>
      <w:r w:rsidR="00AD1B2E">
        <w:t xml:space="preserve">  </w:t>
      </w:r>
      <w:r w:rsidR="00AD1B2E" w:rsidRPr="00A618FC">
        <w:rPr>
          <w:color w:val="C00000"/>
        </w:rPr>
        <w:t>ACT</w:t>
      </w:r>
      <w:proofErr w:type="gramEnd"/>
      <w:r w:rsidR="00AD1B2E" w:rsidRPr="00A618FC">
        <w:rPr>
          <w:color w:val="C00000"/>
        </w:rPr>
        <w:t xml:space="preserve"> has LC name authority as </w:t>
      </w:r>
      <w:r w:rsidR="00AD1B2E">
        <w:rPr>
          <w:color w:val="C00000"/>
        </w:rPr>
        <w:t>“</w:t>
      </w:r>
      <w:r w:rsidR="00AD1B2E" w:rsidRPr="00A618FC">
        <w:rPr>
          <w:color w:val="C00000"/>
        </w:rPr>
        <w:t>Rohan Master, active 15th century</w:t>
      </w:r>
      <w:r w:rsidR="00AD1B2E">
        <w:rPr>
          <w:color w:val="C00000"/>
        </w:rPr>
        <w:t>”.  Commons has “Rohan Master.”  The LC listing has richer and authority-controlled date, so the ACT entry appears to be better.</w:t>
      </w:r>
    </w:p>
    <w:p w14:paraId="0A089C6F" w14:textId="54CE7052" w:rsidR="00E40A50" w:rsidRPr="00AD1B2E" w:rsidRDefault="00E40A50" w:rsidP="00E40A50">
      <w:pPr>
        <w:rPr>
          <w:color w:val="C00000"/>
        </w:rPr>
      </w:pPr>
      <w:r>
        <w:t>58438 | Low similarity ratio: 90 between ACT name: Stephan Lochner and Commons name: Stefan Lochner</w:t>
      </w:r>
      <w:r w:rsidR="00AD1B2E">
        <w:t xml:space="preserve">   </w:t>
      </w:r>
      <w:r w:rsidR="00AD1B2E">
        <w:rPr>
          <w:color w:val="C00000"/>
        </w:rPr>
        <w:t>ACT has LC name authority as “</w:t>
      </w:r>
      <w:r w:rsidR="00AD1B2E" w:rsidRPr="00AD1B2E">
        <w:rPr>
          <w:color w:val="C00000"/>
        </w:rPr>
        <w:t>Lochner, Stephan, approximately 1410-1451</w:t>
      </w:r>
      <w:r w:rsidR="00AD1B2E">
        <w:rPr>
          <w:color w:val="C00000"/>
        </w:rPr>
        <w:t xml:space="preserve">”. Commons has the </w:t>
      </w:r>
      <w:r w:rsidR="004A72A6">
        <w:rPr>
          <w:color w:val="C00000"/>
        </w:rPr>
        <w:t>collection-supplied name of “Stefan Lochner (circa 1400/1410-1451) at</w:t>
      </w:r>
      <w:r w:rsidR="004A72A6" w:rsidRPr="004A72A6">
        <w:t xml:space="preserve"> </w:t>
      </w:r>
      <w:r w:rsidR="004A72A6">
        <w:t xml:space="preserve">   </w:t>
      </w:r>
      <w:proofErr w:type="gramStart"/>
      <w:r w:rsidR="004A72A6" w:rsidRPr="004A72A6">
        <w:rPr>
          <w:color w:val="C00000"/>
        </w:rPr>
        <w:t>https://commons.wikimedia.org/wiki/File:Stefan_Lochner_-_Last_Judgement_-_circa_1435.jpg</w:t>
      </w:r>
      <w:r w:rsidR="004A72A6">
        <w:rPr>
          <w:color w:val="C00000"/>
        </w:rPr>
        <w:t xml:space="preserve"> .</w:t>
      </w:r>
      <w:proofErr w:type="gramEnd"/>
      <w:r w:rsidR="004A72A6">
        <w:rPr>
          <w:color w:val="C00000"/>
        </w:rPr>
        <w:t xml:space="preserve">  The Wikidata entry for “Stefan Lochner” is </w:t>
      </w:r>
      <w:r w:rsidR="004A72A6" w:rsidRPr="004A72A6">
        <w:rPr>
          <w:color w:val="C00000"/>
        </w:rPr>
        <w:t>Q290812</w:t>
      </w:r>
      <w:r w:rsidR="004A72A6">
        <w:rPr>
          <w:color w:val="C00000"/>
        </w:rPr>
        <w:t>.  Don’t know who wins in this case.</w:t>
      </w:r>
    </w:p>
    <w:p w14:paraId="6FA2042B" w14:textId="3042D4AA" w:rsidR="00E40A50" w:rsidRPr="00EB3203" w:rsidRDefault="00E40A50" w:rsidP="00E40A50">
      <w:pPr>
        <w:rPr>
          <w:color w:val="C00000"/>
        </w:rPr>
      </w:pPr>
      <w:r>
        <w:t xml:space="preserve">55579 | Low similarity ratio: 8 between ACT name: Girolamo Mazzola </w:t>
      </w:r>
      <w:proofErr w:type="spellStart"/>
      <w:r>
        <w:t>Bedoli</w:t>
      </w:r>
      <w:proofErr w:type="spellEnd"/>
      <w:r>
        <w:t xml:space="preserve"> and Commons name: wit</w:t>
      </w:r>
      <w:r w:rsidR="004A72A6">
        <w:t xml:space="preserve"> </w:t>
      </w:r>
      <w:r w:rsidR="00EB3203">
        <w:rPr>
          <w:color w:val="FF0000"/>
        </w:rPr>
        <w:t xml:space="preserve">  </w:t>
      </w:r>
      <w:r w:rsidR="00EB3203" w:rsidRPr="00EB3203">
        <w:rPr>
          <w:color w:val="C00000"/>
        </w:rPr>
        <w:t xml:space="preserve">ACT now has this Commons record for 55579. </w:t>
      </w:r>
      <w:r w:rsidR="004A72A6" w:rsidRPr="00EB3203">
        <w:rPr>
          <w:color w:val="C00000"/>
        </w:rPr>
        <w:t xml:space="preserve"> </w:t>
      </w:r>
      <w:r w:rsidR="00EB3203" w:rsidRPr="00EB3203">
        <w:rPr>
          <w:color w:val="C00000"/>
        </w:rPr>
        <w:t>https://commons.wikimedia.org/wiki/File:Cathedral_(Parma)_-_Assumption_by_Correggio.jpg</w:t>
      </w:r>
    </w:p>
    <w:p w14:paraId="3586D351" w14:textId="77777777" w:rsidR="00E40A50" w:rsidRPr="00EB3203" w:rsidRDefault="00E40A50" w:rsidP="00E40A50">
      <w:pPr>
        <w:rPr>
          <w:color w:val="FF0000"/>
        </w:rPr>
      </w:pPr>
    </w:p>
    <w:p w14:paraId="1065A145" w14:textId="0EBD58A7" w:rsidR="00E40A50" w:rsidRPr="00EB3203" w:rsidRDefault="00E40A50" w:rsidP="00E40A50">
      <w:pPr>
        <w:rPr>
          <w:color w:val="C00000"/>
        </w:rPr>
      </w:pPr>
      <w:r>
        <w:t xml:space="preserve">54822 | Sacrifice of Isaac-Caravaggio (c. 1603).jpg | ACT inception: 1598, </w:t>
      </w:r>
      <w:proofErr w:type="gramStart"/>
      <w:r>
        <w:t>Commons</w:t>
      </w:r>
      <w:proofErr w:type="gramEnd"/>
      <w:r>
        <w:t xml:space="preserve"> inception: </w:t>
      </w:r>
      <w:r w:rsidRPr="00EB3203">
        <w:rPr>
          <w:color w:val="C00000"/>
        </w:rPr>
        <w:t>1603</w:t>
      </w:r>
      <w:r w:rsidR="00EB3203" w:rsidRPr="00EB3203">
        <w:rPr>
          <w:color w:val="C00000"/>
        </w:rPr>
        <w:t xml:space="preserve">     Commons is correct as ca.1603.</w:t>
      </w:r>
    </w:p>
    <w:p w14:paraId="25E89B8D" w14:textId="77777777" w:rsidR="00E40A50" w:rsidRDefault="00E40A50" w:rsidP="00E40A50"/>
    <w:p w14:paraId="67A42EA3" w14:textId="4ACD0BDB" w:rsidR="00E40A50" w:rsidRPr="00453C32" w:rsidRDefault="00E40A50" w:rsidP="00E40A50">
      <w:pPr>
        <w:rPr>
          <w:color w:val="C00000"/>
        </w:rPr>
      </w:pPr>
      <w:r>
        <w:t xml:space="preserve">56596 | Low similarity ratio: 29 between ACT name: </w:t>
      </w:r>
      <w:proofErr w:type="spellStart"/>
      <w:r>
        <w:t>Liki</w:t>
      </w:r>
      <w:proofErr w:type="spellEnd"/>
      <w:r>
        <w:t xml:space="preserve"> </w:t>
      </w:r>
      <w:proofErr w:type="spellStart"/>
      <w:r>
        <w:t>Buma</w:t>
      </w:r>
      <w:proofErr w:type="spellEnd"/>
      <w:r>
        <w:t xml:space="preserve"> and Commons name: </w:t>
      </w:r>
      <w:proofErr w:type="spellStart"/>
      <w:r>
        <w:t>Brbbl</w:t>
      </w:r>
      <w:proofErr w:type="spellEnd"/>
      <w:r w:rsidR="00EB3203">
        <w:t xml:space="preserve">   </w:t>
      </w:r>
      <w:r w:rsidR="00453C32">
        <w:rPr>
          <w:color w:val="C00000"/>
        </w:rPr>
        <w:t xml:space="preserve">Artist name is </w:t>
      </w:r>
      <w:proofErr w:type="spellStart"/>
      <w:r w:rsidR="00453C32">
        <w:rPr>
          <w:color w:val="C00000"/>
        </w:rPr>
        <w:t>Lidi</w:t>
      </w:r>
      <w:proofErr w:type="spellEnd"/>
      <w:r w:rsidR="00453C32">
        <w:rPr>
          <w:color w:val="C00000"/>
        </w:rPr>
        <w:t xml:space="preserve"> </w:t>
      </w:r>
      <w:proofErr w:type="spellStart"/>
      <w:r w:rsidR="00453C32">
        <w:rPr>
          <w:color w:val="C00000"/>
        </w:rPr>
        <w:t>Buma</w:t>
      </w:r>
      <w:proofErr w:type="spellEnd"/>
      <w:r w:rsidR="00453C32">
        <w:rPr>
          <w:color w:val="C00000"/>
        </w:rPr>
        <w:t xml:space="preserve">, per </w:t>
      </w:r>
      <w:proofErr w:type="gramStart"/>
      <w:r w:rsidR="00453C32">
        <w:rPr>
          <w:color w:val="C00000"/>
        </w:rPr>
        <w:t>Commons</w:t>
      </w:r>
      <w:proofErr w:type="gramEnd"/>
      <w:r w:rsidR="00453C32">
        <w:rPr>
          <w:color w:val="C00000"/>
        </w:rPr>
        <w:t xml:space="preserve"> record.  Typo corrected in ACT.</w:t>
      </w:r>
    </w:p>
    <w:p w14:paraId="209E08D2" w14:textId="77777777" w:rsidR="00E40A50" w:rsidRDefault="00E40A50" w:rsidP="00E40A50"/>
    <w:p w14:paraId="69C51F74" w14:textId="04E5936E" w:rsidR="00E40A50" w:rsidRPr="00453C32" w:rsidRDefault="00E40A50" w:rsidP="00E40A50">
      <w:pPr>
        <w:rPr>
          <w:color w:val="C00000"/>
        </w:rPr>
      </w:pPr>
      <w:r>
        <w:lastRenderedPageBreak/>
        <w:t xml:space="preserve">55642 | Philemon and Apphia.jpg | no dates retrieved. Commons data: </w:t>
      </w:r>
      <w:proofErr w:type="gramStart"/>
      <w:r>
        <w:t>[]</w:t>
      </w:r>
      <w:r w:rsidR="00453C32">
        <w:t xml:space="preserve">   </w:t>
      </w:r>
      <w:proofErr w:type="gramEnd"/>
      <w:r w:rsidR="00453C32">
        <w:rPr>
          <w:color w:val="C00000"/>
        </w:rPr>
        <w:t xml:space="preserve">Commons data is in </w:t>
      </w:r>
      <w:r w:rsidR="00684968">
        <w:rPr>
          <w:color w:val="C00000"/>
        </w:rPr>
        <w:t>Cyrillic</w:t>
      </w:r>
      <w:r w:rsidR="00453C32">
        <w:rPr>
          <w:color w:val="C00000"/>
        </w:rPr>
        <w:t xml:space="preserve">.  The translation </w:t>
      </w:r>
      <w:r w:rsidR="00684968">
        <w:rPr>
          <w:color w:val="C00000"/>
        </w:rPr>
        <w:t>indicates that this is a recent icon that is a copy of the 11</w:t>
      </w:r>
      <w:r w:rsidR="00684968" w:rsidRPr="00684968">
        <w:rPr>
          <w:color w:val="C00000"/>
          <w:vertAlign w:val="superscript"/>
        </w:rPr>
        <w:t>th</w:t>
      </w:r>
      <w:r w:rsidR="00684968">
        <w:rPr>
          <w:color w:val="C00000"/>
        </w:rPr>
        <w:t xml:space="preserve"> century original.  The Commons record was last updated in 2017, but ACT record was created in 2013.  Have then added the ACT data of “early 21</w:t>
      </w:r>
      <w:r w:rsidR="00684968" w:rsidRPr="00684968">
        <w:rPr>
          <w:color w:val="C00000"/>
          <w:vertAlign w:val="superscript"/>
        </w:rPr>
        <w:t>st</w:t>
      </w:r>
      <w:r w:rsidR="00684968">
        <w:rPr>
          <w:color w:val="C00000"/>
        </w:rPr>
        <w:t xml:space="preserve"> century?”  </w:t>
      </w:r>
    </w:p>
    <w:p w14:paraId="4A5483B3" w14:textId="77777777" w:rsidR="00E40A50" w:rsidRDefault="00E40A50" w:rsidP="00E40A50"/>
    <w:p w14:paraId="274D4CB6" w14:textId="3511450B" w:rsidR="00E40A50" w:rsidRPr="00656894" w:rsidRDefault="00E40A50" w:rsidP="00E40A50">
      <w:pPr>
        <w:rPr>
          <w:color w:val="C00000"/>
        </w:rPr>
      </w:pPr>
      <w:r>
        <w:t xml:space="preserve">56672 | Low similarity ratio: 60 between ACT name: </w:t>
      </w:r>
      <w:proofErr w:type="spellStart"/>
      <w:r>
        <w:t>Malnazar</w:t>
      </w:r>
      <w:proofErr w:type="spellEnd"/>
      <w:r>
        <w:t xml:space="preserve"> and </w:t>
      </w:r>
      <w:proofErr w:type="spellStart"/>
      <w:r>
        <w:t>Aghap'ir</w:t>
      </w:r>
      <w:proofErr w:type="spellEnd"/>
      <w:r>
        <w:t xml:space="preserve"> and Commons name: </w:t>
      </w:r>
      <w:proofErr w:type="spellStart"/>
      <w:proofErr w:type="gramStart"/>
      <w:r>
        <w:t>Malnazar</w:t>
      </w:r>
      <w:proofErr w:type="spellEnd"/>
      <w:r>
        <w:t xml:space="preserve">  –</w:t>
      </w:r>
      <w:proofErr w:type="gramEnd"/>
      <w:r>
        <w:t xml:space="preserve"> illuminator (Armenian)</w:t>
      </w:r>
      <w:r w:rsidR="00684968">
        <w:t xml:space="preserve">   </w:t>
      </w:r>
      <w:r w:rsidR="00656894">
        <w:rPr>
          <w:color w:val="C00000"/>
        </w:rPr>
        <w:t xml:space="preserve">OK – complicated.  The issue is that there were two illuminators on this project.  </w:t>
      </w:r>
      <w:proofErr w:type="gramStart"/>
      <w:r w:rsidR="00656894">
        <w:rPr>
          <w:color w:val="C00000"/>
        </w:rPr>
        <w:t>So</w:t>
      </w:r>
      <w:proofErr w:type="gramEnd"/>
      <w:r w:rsidR="00656894">
        <w:rPr>
          <w:color w:val="C00000"/>
        </w:rPr>
        <w:t xml:space="preserve"> I guess just go with the Commons name as </w:t>
      </w:r>
      <w:proofErr w:type="spellStart"/>
      <w:r w:rsidR="00656894">
        <w:rPr>
          <w:color w:val="C00000"/>
        </w:rPr>
        <w:t>Malnazar</w:t>
      </w:r>
      <w:proofErr w:type="spellEnd"/>
      <w:r w:rsidR="00656894">
        <w:rPr>
          <w:color w:val="C00000"/>
        </w:rPr>
        <w:t xml:space="preserve">.  </w:t>
      </w:r>
    </w:p>
    <w:p w14:paraId="5B849E0F" w14:textId="77777777" w:rsidR="00E40A50" w:rsidRDefault="00E40A50" w:rsidP="00E40A50"/>
    <w:p w14:paraId="09B08B48" w14:textId="0700B13A" w:rsidR="00E40A50" w:rsidRDefault="00E40A50" w:rsidP="00E40A50">
      <w:r>
        <w:t xml:space="preserve">54454 | </w:t>
      </w:r>
      <w:proofErr w:type="spellStart"/>
      <w:r>
        <w:t>Monasterio</w:t>
      </w:r>
      <w:proofErr w:type="spellEnd"/>
      <w:r>
        <w:t xml:space="preserve"> de </w:t>
      </w:r>
      <w:proofErr w:type="spellStart"/>
      <w:r>
        <w:t>Tatev</w:t>
      </w:r>
      <w:proofErr w:type="spellEnd"/>
      <w:r>
        <w:t xml:space="preserve">, Armenia, 2016-10-01, DD 86-88 HDR.jpg | no dates retrieved. </w:t>
      </w:r>
      <w:proofErr w:type="gramStart"/>
      <w:r>
        <w:t>Commons</w:t>
      </w:r>
      <w:proofErr w:type="gramEnd"/>
      <w:r>
        <w:t xml:space="preserve"> data: ["\n1 October 2016, 19:17:11"]</w:t>
      </w:r>
      <w:r w:rsidR="001A4FAC">
        <w:t xml:space="preserve">    </w:t>
      </w:r>
    </w:p>
    <w:p w14:paraId="54DBF6DD" w14:textId="77777777" w:rsidR="00E40A50" w:rsidRDefault="00E40A50" w:rsidP="00E40A50"/>
    <w:p w14:paraId="159A4E7C" w14:textId="11D1C657" w:rsidR="00E40A50" w:rsidRDefault="00E40A50" w:rsidP="00E40A50">
      <w:r>
        <w:t xml:space="preserve">55638 | Albrecht </w:t>
      </w:r>
      <w:proofErr w:type="spellStart"/>
      <w:r>
        <w:t>Dürer</w:t>
      </w:r>
      <w:proofErr w:type="spellEnd"/>
      <w:r>
        <w:t xml:space="preserve"> - Sol </w:t>
      </w:r>
      <w:proofErr w:type="spellStart"/>
      <w:r>
        <w:t>Iustitiae</w:t>
      </w:r>
      <w:proofErr w:type="spellEnd"/>
      <w:r>
        <w:t xml:space="preserve"> (Sun of Righteousness) (NGA 1943.3.3484).jpg | ACT inception: 1500, </w:t>
      </w:r>
      <w:proofErr w:type="gramStart"/>
      <w:r>
        <w:t>Commons</w:t>
      </w:r>
      <w:proofErr w:type="gramEnd"/>
      <w:r>
        <w:t xml:space="preserve"> inception: 1499</w:t>
      </w:r>
      <w:r w:rsidR="00B64B6D">
        <w:t xml:space="preserve"> </w:t>
      </w:r>
      <w:r w:rsidR="00B64B6D" w:rsidRPr="008B09BB">
        <w:rPr>
          <w:color w:val="FFC000"/>
        </w:rPr>
        <w:t>(date changed)</w:t>
      </w:r>
    </w:p>
    <w:p w14:paraId="5BC1A87D" w14:textId="0851AC57" w:rsidR="00E40A50" w:rsidRDefault="00E40A50" w:rsidP="00E40A50">
      <w:r>
        <w:t xml:space="preserve">55638 | Low similarity ratio: 93 between ACT name: Albrecht </w:t>
      </w:r>
      <w:proofErr w:type="spellStart"/>
      <w:r>
        <w:t>Dürer</w:t>
      </w:r>
      <w:proofErr w:type="spellEnd"/>
      <w:r>
        <w:t xml:space="preserve"> and Commons name: Albrecht </w:t>
      </w:r>
      <w:proofErr w:type="spellStart"/>
      <w:r>
        <w:t>Dürer</w:t>
      </w:r>
      <w:proofErr w:type="spellEnd"/>
      <w:r w:rsidR="00B64B6D">
        <w:t xml:space="preserve"> </w:t>
      </w:r>
      <w:r w:rsidR="00B64B6D" w:rsidRPr="00B64B6D">
        <w:rPr>
          <w:color w:val="FFC000"/>
        </w:rPr>
        <w:t>(no correction needed)</w:t>
      </w:r>
    </w:p>
    <w:p w14:paraId="2F699B27" w14:textId="77777777" w:rsidR="00E40A50" w:rsidRDefault="00E40A50" w:rsidP="00E40A50"/>
    <w:p w14:paraId="0171F58C" w14:textId="7964ABE8" w:rsidR="00E40A50" w:rsidRDefault="00E40A50" w:rsidP="00E40A50">
      <w:r>
        <w:t>55368 | Low similarity ratio: 26 between ACT name: Geo. C. (George Carter) Needham and Commons name: This file is lacking</w:t>
      </w:r>
      <w:r w:rsidR="008B09BB">
        <w:t xml:space="preserve"> </w:t>
      </w:r>
      <w:r w:rsidR="008B09BB" w:rsidRPr="008B09BB">
        <w:rPr>
          <w:color w:val="FFC000"/>
        </w:rPr>
        <w:t>(no correction needed)</w:t>
      </w:r>
    </w:p>
    <w:p w14:paraId="0BE5AF30" w14:textId="77777777" w:rsidR="00E40A50" w:rsidRDefault="00E40A50" w:rsidP="00E40A50"/>
    <w:p w14:paraId="057E882E" w14:textId="7A5C6558" w:rsidR="00E40A50" w:rsidRDefault="00E40A50" w:rsidP="00E40A50">
      <w:r>
        <w:t xml:space="preserve">57411 | Rembrandt </w:t>
      </w:r>
      <w:proofErr w:type="spellStart"/>
      <w:r>
        <w:t>Harmensz</w:t>
      </w:r>
      <w:proofErr w:type="spellEnd"/>
      <w:r>
        <w:t xml:space="preserve">. van Rijn - Het </w:t>
      </w:r>
      <w:proofErr w:type="spellStart"/>
      <w:r>
        <w:t>Joodse</w:t>
      </w:r>
      <w:proofErr w:type="spellEnd"/>
      <w:r>
        <w:t xml:space="preserve"> bruidje.jpg | ACT inception: 1664, Commons inception: </w:t>
      </w:r>
      <w:proofErr w:type="gramStart"/>
      <w:r>
        <w:t>1662</w:t>
      </w:r>
      <w:r w:rsidR="001955ED">
        <w:t xml:space="preserve">  </w:t>
      </w:r>
      <w:r w:rsidR="001955ED" w:rsidRPr="001955ED">
        <w:rPr>
          <w:highlight w:val="yellow"/>
        </w:rPr>
        <w:t>Correct</w:t>
      </w:r>
      <w:proofErr w:type="gramEnd"/>
      <w:r w:rsidR="001955ED" w:rsidRPr="001955ED">
        <w:rPr>
          <w:highlight w:val="yellow"/>
        </w:rPr>
        <w:t xml:space="preserve"> date is “between 1662 and 1666” per scholarly article in Google Scholar.</w:t>
      </w:r>
    </w:p>
    <w:p w14:paraId="623AED1E" w14:textId="77777777" w:rsidR="00E40A50" w:rsidRDefault="00E40A50" w:rsidP="00E40A50">
      <w:r>
        <w:t xml:space="preserve">57411 | Rembrandt </w:t>
      </w:r>
      <w:proofErr w:type="spellStart"/>
      <w:r>
        <w:t>Harmensz</w:t>
      </w:r>
      <w:proofErr w:type="spellEnd"/>
      <w:r>
        <w:t xml:space="preserve">. van Rijn - Het </w:t>
      </w:r>
      <w:proofErr w:type="spellStart"/>
      <w:r>
        <w:t>Joodse</w:t>
      </w:r>
      <w:proofErr w:type="spellEnd"/>
      <w:r>
        <w:t xml:space="preserve"> bruidje.jpg | Disagreement between ACT and Commons on circa.</w:t>
      </w:r>
    </w:p>
    <w:p w14:paraId="09A77407" w14:textId="77777777" w:rsidR="00E40A50" w:rsidRDefault="00E40A50" w:rsidP="00E40A50">
      <w:r>
        <w:t xml:space="preserve">57411 | Rembrandt </w:t>
      </w:r>
      <w:proofErr w:type="spellStart"/>
      <w:r>
        <w:t>Harmensz</w:t>
      </w:r>
      <w:proofErr w:type="spellEnd"/>
      <w:r>
        <w:t xml:space="preserve">. van Rijn - Het </w:t>
      </w:r>
      <w:proofErr w:type="spellStart"/>
      <w:r>
        <w:t>Joodse</w:t>
      </w:r>
      <w:proofErr w:type="spellEnd"/>
      <w:r>
        <w:t xml:space="preserve"> bruidje.jpg | ACT precision: 9, </w:t>
      </w:r>
      <w:proofErr w:type="gramStart"/>
      <w:r>
        <w:t>Commons</w:t>
      </w:r>
      <w:proofErr w:type="gramEnd"/>
      <w:r>
        <w:t xml:space="preserve"> precision: 8</w:t>
      </w:r>
    </w:p>
    <w:p w14:paraId="781ADD59" w14:textId="77777777" w:rsidR="00E40A50" w:rsidRDefault="00E40A50" w:rsidP="00E40A50"/>
    <w:p w14:paraId="39AA9100" w14:textId="477D9146" w:rsidR="00E40A50" w:rsidRDefault="00E40A50" w:rsidP="00E40A50">
      <w:r>
        <w:t>58363 | Check ACT artist name (more than 4 parts)</w:t>
      </w:r>
    </w:p>
    <w:p w14:paraId="74E9B3DD" w14:textId="77777777" w:rsidR="00D467BA" w:rsidRPr="00D467BA" w:rsidRDefault="00D467BA" w:rsidP="00D467BA">
      <w:pPr>
        <w:autoSpaceDE w:val="0"/>
        <w:autoSpaceDN w:val="0"/>
        <w:adjustRightInd w:val="0"/>
        <w:spacing w:after="0" w:line="240" w:lineRule="auto"/>
        <w:rPr>
          <w:rFonts w:ascii="Lucida Sans" w:eastAsia="Microsoft YaHei" w:hAnsi="Lucida Sans" w:cs="Lucida Sans"/>
          <w:sz w:val="22"/>
        </w:rPr>
      </w:pPr>
      <w:r>
        <w:t xml:space="preserve">Name changed as </w:t>
      </w:r>
      <w:r w:rsidRPr="00D467BA">
        <w:rPr>
          <w:rFonts w:ascii="Liberation Sans" w:eastAsia="Microsoft YaHei" w:hAnsi="Liberation Sans" w:cs="Liberation Sans"/>
          <w:sz w:val="22"/>
        </w:rPr>
        <w:t>Martini, Simone, 1284-1344, and Lippo Memmi, 1291-1356</w:t>
      </w:r>
    </w:p>
    <w:p w14:paraId="5F89759B" w14:textId="77777777" w:rsidR="00E40A50" w:rsidRDefault="00E40A50" w:rsidP="00E40A50"/>
    <w:p w14:paraId="37719586" w14:textId="07C0DBCF" w:rsidR="00E40A50" w:rsidRDefault="00E40A50" w:rsidP="00E40A50">
      <w:r>
        <w:lastRenderedPageBreak/>
        <w:t xml:space="preserve">55279 | Mattias </w:t>
      </w:r>
      <w:proofErr w:type="spellStart"/>
      <w:r>
        <w:t>Stom</w:t>
      </w:r>
      <w:proofErr w:type="spellEnd"/>
      <w:r>
        <w:t xml:space="preserve">, Christ before Caiaphas.jpg | ACT inception: 1634, Commons inception: </w:t>
      </w:r>
      <w:proofErr w:type="gramStart"/>
      <w:r>
        <w:t>1630</w:t>
      </w:r>
      <w:r w:rsidR="00CC6635">
        <w:t xml:space="preserve">  </w:t>
      </w:r>
      <w:r w:rsidR="00CC6635" w:rsidRPr="00CC6635">
        <w:rPr>
          <w:highlight w:val="yellow"/>
        </w:rPr>
        <w:t>Can’t</w:t>
      </w:r>
      <w:proofErr w:type="gramEnd"/>
      <w:r w:rsidR="00CC6635" w:rsidRPr="00CC6635">
        <w:rPr>
          <w:highlight w:val="yellow"/>
        </w:rPr>
        <w:t xml:space="preserve"> find scholarly statement but think that “early 1630s” is best.</w:t>
      </w:r>
    </w:p>
    <w:p w14:paraId="1B8203D5" w14:textId="77777777" w:rsidR="00E40A50" w:rsidRDefault="00E40A50" w:rsidP="00E40A50">
      <w:r>
        <w:t xml:space="preserve">55279 | Mattias </w:t>
      </w:r>
      <w:proofErr w:type="spellStart"/>
      <w:r>
        <w:t>Stom</w:t>
      </w:r>
      <w:proofErr w:type="spellEnd"/>
      <w:r>
        <w:t>, Christ before Caiaphas.jpg | Disagreement between ACT and Commons on circa.</w:t>
      </w:r>
    </w:p>
    <w:p w14:paraId="65D9C729" w14:textId="77777777" w:rsidR="00E40A50" w:rsidRDefault="00E40A50" w:rsidP="00E40A50">
      <w:r>
        <w:t xml:space="preserve">55279 | Mattias </w:t>
      </w:r>
      <w:proofErr w:type="spellStart"/>
      <w:r>
        <w:t>Stom</w:t>
      </w:r>
      <w:proofErr w:type="spellEnd"/>
      <w:r>
        <w:t xml:space="preserve">, Christ before Caiaphas.jpg | ACT precision: 9, </w:t>
      </w:r>
      <w:proofErr w:type="gramStart"/>
      <w:r>
        <w:t>Commons</w:t>
      </w:r>
      <w:proofErr w:type="gramEnd"/>
      <w:r>
        <w:t xml:space="preserve"> precision: 8</w:t>
      </w:r>
    </w:p>
    <w:p w14:paraId="6EBA665B" w14:textId="22909C5A" w:rsidR="00E40A50" w:rsidRDefault="00E40A50" w:rsidP="00E40A50">
      <w:r>
        <w:t xml:space="preserve">55279 | Low similarity ratio: 93 between ACT name: Matthias </w:t>
      </w:r>
      <w:proofErr w:type="spellStart"/>
      <w:r>
        <w:t>Stomer</w:t>
      </w:r>
      <w:proofErr w:type="spellEnd"/>
      <w:r>
        <w:t xml:space="preserve"> and Commons name: Matthias </w:t>
      </w:r>
      <w:proofErr w:type="spellStart"/>
      <w:r>
        <w:t>Stom</w:t>
      </w:r>
      <w:proofErr w:type="spellEnd"/>
      <w:r w:rsidR="00CC6635">
        <w:t xml:space="preserve">  </w:t>
      </w:r>
    </w:p>
    <w:p w14:paraId="7FF59190" w14:textId="77777777" w:rsidR="00E40A50" w:rsidRDefault="00E40A50" w:rsidP="00E40A50"/>
    <w:p w14:paraId="0ADE3FB8" w14:textId="2C1B131A" w:rsidR="00E40A50" w:rsidRDefault="00E40A50" w:rsidP="00E40A50">
      <w:r>
        <w:t xml:space="preserve">58624 | The Great Wave off Kanagawa.jpg | ACT inception: 1831, Commons inception: </w:t>
      </w:r>
      <w:proofErr w:type="gramStart"/>
      <w:r>
        <w:t>1930</w:t>
      </w:r>
      <w:r w:rsidR="00237F04">
        <w:t xml:space="preserve">  </w:t>
      </w:r>
      <w:r w:rsidR="00237F04" w:rsidRPr="00237F04">
        <w:rPr>
          <w:highlight w:val="yellow"/>
        </w:rPr>
        <w:t>“</w:t>
      </w:r>
      <w:proofErr w:type="gramEnd"/>
      <w:r w:rsidR="00237F04" w:rsidRPr="00237F04">
        <w:rPr>
          <w:rFonts w:ascii="Roboto" w:hAnsi="Roboto"/>
          <w:color w:val="4D5156"/>
          <w:sz w:val="21"/>
          <w:szCs w:val="21"/>
          <w:highlight w:val="yellow"/>
          <w:shd w:val="clear" w:color="auto" w:fill="FFFFFF"/>
        </w:rPr>
        <w:t>between 1829 and 1833”</w:t>
      </w:r>
      <w:r w:rsidR="00237F04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</w:t>
      </w:r>
      <w:r w:rsidR="00237F04" w:rsidRPr="00237F04">
        <w:rPr>
          <w:rFonts w:ascii="Roboto" w:hAnsi="Roboto"/>
          <w:color w:val="4D5156"/>
          <w:sz w:val="21"/>
          <w:szCs w:val="21"/>
          <w:highlight w:val="yellow"/>
          <w:shd w:val="clear" w:color="auto" w:fill="FFFFFF"/>
        </w:rPr>
        <w:t>according to Google Arts and Culture.</w:t>
      </w:r>
    </w:p>
    <w:p w14:paraId="0B3F39CF" w14:textId="25680C26" w:rsidR="00E40A50" w:rsidRPr="008117C6" w:rsidRDefault="00E40A50" w:rsidP="00E40A50">
      <w:pPr>
        <w:rPr>
          <w:color w:val="FFC000"/>
        </w:rPr>
      </w:pPr>
      <w:r>
        <w:t xml:space="preserve">58624 | Commons says name unknown, but ACT gives name: Hokusai </w:t>
      </w:r>
      <w:r w:rsidRPr="008117C6">
        <w:rPr>
          <w:color w:val="FFC000"/>
        </w:rPr>
        <w:t>Katsushika</w:t>
      </w:r>
      <w:r w:rsidR="008117C6" w:rsidRPr="008117C6">
        <w:rPr>
          <w:color w:val="FFC000"/>
        </w:rPr>
        <w:t xml:space="preserve"> (no correction needed)</w:t>
      </w:r>
    </w:p>
    <w:p w14:paraId="13996403" w14:textId="40ED7240" w:rsidR="00E40A50" w:rsidRDefault="00E40A50" w:rsidP="00E40A50">
      <w:r>
        <w:t>58826 | SantaCruz-CuevaManos-P2210651b.jpg | Inception date occurs in the future. Date: 9000-01-01T00:00:00</w:t>
      </w:r>
      <w:proofErr w:type="gramStart"/>
      <w:r>
        <w:t>Z</w:t>
      </w:r>
      <w:r w:rsidR="00237F04">
        <w:t xml:space="preserve">  </w:t>
      </w:r>
      <w:r w:rsidR="00237F04" w:rsidRPr="00237F04">
        <w:rPr>
          <w:highlight w:val="yellow"/>
        </w:rPr>
        <w:t>corrected</w:t>
      </w:r>
      <w:proofErr w:type="gramEnd"/>
      <w:r w:rsidR="00237F04" w:rsidRPr="00237F04">
        <w:rPr>
          <w:highlight w:val="yellow"/>
        </w:rPr>
        <w:t xml:space="preserve"> AD to BC</w:t>
      </w:r>
    </w:p>
    <w:p w14:paraId="7E9E8833" w14:textId="77777777" w:rsidR="00E40A50" w:rsidRDefault="00E40A50" w:rsidP="00E40A50"/>
    <w:p w14:paraId="22DC06D0" w14:textId="086C9680" w:rsidR="00E40A50" w:rsidRDefault="00E40A50" w:rsidP="00E40A50">
      <w:r>
        <w:t xml:space="preserve">55547 | Low similarity ratio: 70 between ACT name: Rick Dikeman and Commons name: </w:t>
      </w:r>
      <w:proofErr w:type="spellStart"/>
      <w:r>
        <w:t>Rdikeman</w:t>
      </w:r>
      <w:proofErr w:type="spellEnd"/>
      <w:r w:rsidR="00B44442">
        <w:t xml:space="preserve"> </w:t>
      </w:r>
      <w:r w:rsidR="00B44442" w:rsidRPr="00181494">
        <w:rPr>
          <w:color w:val="FFC000"/>
        </w:rPr>
        <w:t>(Rick Dikeman in ACT is correct; no correction needed)</w:t>
      </w:r>
    </w:p>
    <w:p w14:paraId="6DFE1DD2" w14:textId="77777777" w:rsidR="00E40A50" w:rsidRDefault="00E40A50" w:rsidP="00E40A50"/>
    <w:p w14:paraId="48CAED56" w14:textId="33F49760" w:rsidR="00E40A50" w:rsidRPr="00181494" w:rsidRDefault="00E40A50" w:rsidP="00E40A50">
      <w:pPr>
        <w:rPr>
          <w:color w:val="FFC000"/>
        </w:rPr>
      </w:pPr>
      <w:r>
        <w:t>56107 | Low similarity ratio: 65 between ACT name: Rose Pecos-Sun Rhodes and Commons name: Jemez Pueblo Rose Pecos-</w:t>
      </w:r>
      <w:proofErr w:type="spellStart"/>
      <w:r>
        <w:t>SunRhodes</w:t>
      </w:r>
      <w:proofErr w:type="spellEnd"/>
      <w:r w:rsidR="00181494">
        <w:t xml:space="preserve"> </w:t>
      </w:r>
      <w:r w:rsidR="00181494" w:rsidRPr="00181494">
        <w:rPr>
          <w:color w:val="FFC000"/>
        </w:rPr>
        <w:t>(Rose Pecos-Sun Rhodes in ACT is correct; no correction needed)</w:t>
      </w:r>
    </w:p>
    <w:p w14:paraId="2BFFD363" w14:textId="77777777" w:rsidR="00E40A50" w:rsidRDefault="00E40A50" w:rsidP="00E40A50"/>
    <w:p w14:paraId="105D39F6" w14:textId="13CD35DD" w:rsidR="00E40A50" w:rsidRDefault="00E40A50" w:rsidP="00E40A50">
      <w:r>
        <w:t>49973 | Sacré-</w:t>
      </w:r>
      <w:proofErr w:type="spellStart"/>
      <w:r>
        <w:t>Cœur</w:t>
      </w:r>
      <w:proofErr w:type="spellEnd"/>
      <w:r>
        <w:t xml:space="preserve"> de Shizhi.jpg | no dates retrieved. Commons data: ["\</w:t>
      </w:r>
      <w:proofErr w:type="spellStart"/>
      <w:r>
        <w:t>nAround</w:t>
      </w:r>
      <w:proofErr w:type="spellEnd"/>
      <w:r>
        <w:t xml:space="preserve"> From 2001-12 to 2002-01</w:t>
      </w:r>
      <w:proofErr w:type="gramStart"/>
      <w:r>
        <w:t>"]</w:t>
      </w:r>
      <w:r w:rsidR="00237F04">
        <w:t xml:space="preserve">  </w:t>
      </w:r>
      <w:r w:rsidR="00237F04" w:rsidRPr="00237F04">
        <w:rPr>
          <w:highlight w:val="yellow"/>
        </w:rPr>
        <w:t>“</w:t>
      </w:r>
      <w:proofErr w:type="gramEnd"/>
      <w:r w:rsidR="00237F04" w:rsidRPr="00237F04">
        <w:rPr>
          <w:highlight w:val="yellow"/>
        </w:rPr>
        <w:t>1861-1888” , per Wikipedia</w:t>
      </w:r>
    </w:p>
    <w:p w14:paraId="6385404C" w14:textId="4C1A4340" w:rsidR="00E40A50" w:rsidRDefault="00E40A50" w:rsidP="00E40A50">
      <w:r>
        <w:t>49973 | Could not identify type (instance of)</w:t>
      </w:r>
      <w:r w:rsidR="00AA2AA2">
        <w:t xml:space="preserve"> </w:t>
      </w:r>
      <w:r w:rsidR="00AA2AA2" w:rsidRPr="00AA2AA2">
        <w:rPr>
          <w:color w:val="FFC000"/>
        </w:rPr>
        <w:t>(changed as photograph)</w:t>
      </w:r>
    </w:p>
    <w:p w14:paraId="0A008AB7" w14:textId="77777777" w:rsidR="00E40A50" w:rsidRDefault="00E40A50" w:rsidP="00E40A50"/>
    <w:p w14:paraId="51D63F8F" w14:textId="496DB36D" w:rsidR="00E40A50" w:rsidRDefault="00E40A50" w:rsidP="00E40A50">
      <w:r>
        <w:t xml:space="preserve">55136 | Le Mort </w:t>
      </w:r>
      <w:proofErr w:type="spellStart"/>
      <w:r>
        <w:t>devant</w:t>
      </w:r>
      <w:proofErr w:type="spellEnd"/>
      <w:r>
        <w:t xml:space="preserve"> son </w:t>
      </w:r>
      <w:proofErr w:type="spellStart"/>
      <w:r>
        <w:t>juge</w:t>
      </w:r>
      <w:proofErr w:type="spellEnd"/>
      <w:r>
        <w:t xml:space="preserve">, </w:t>
      </w:r>
      <w:proofErr w:type="spellStart"/>
      <w:r>
        <w:t>Maitre</w:t>
      </w:r>
      <w:proofErr w:type="spellEnd"/>
      <w:r>
        <w:t xml:space="preserve"> de Rohan.jpg | ACT inception: 1432, Commons inception: </w:t>
      </w:r>
      <w:proofErr w:type="gramStart"/>
      <w:r>
        <w:t>1450</w:t>
      </w:r>
      <w:r w:rsidR="00683BD4">
        <w:t xml:space="preserve">  </w:t>
      </w:r>
      <w:r w:rsidR="00683BD4" w:rsidRPr="00683BD4">
        <w:rPr>
          <w:highlight w:val="yellow"/>
        </w:rPr>
        <w:t>“</w:t>
      </w:r>
      <w:proofErr w:type="gramEnd"/>
      <w:r w:rsidR="00683BD4" w:rsidRPr="00683BD4">
        <w:rPr>
          <w:highlight w:val="yellow"/>
        </w:rPr>
        <w:t>between 1418 and 1425” per Wikipedia</w:t>
      </w:r>
    </w:p>
    <w:p w14:paraId="235129D1" w14:textId="77777777" w:rsidR="00E40A50" w:rsidRDefault="00E40A50" w:rsidP="00E40A50">
      <w:r>
        <w:t xml:space="preserve">55136 | Le Mort </w:t>
      </w:r>
      <w:proofErr w:type="spellStart"/>
      <w:r>
        <w:t>devant</w:t>
      </w:r>
      <w:proofErr w:type="spellEnd"/>
      <w:r>
        <w:t xml:space="preserve"> son </w:t>
      </w:r>
      <w:proofErr w:type="spellStart"/>
      <w:r>
        <w:t>juge</w:t>
      </w:r>
      <w:proofErr w:type="spellEnd"/>
      <w:r>
        <w:t xml:space="preserve">, </w:t>
      </w:r>
      <w:proofErr w:type="spellStart"/>
      <w:r>
        <w:t>Maitre</w:t>
      </w:r>
      <w:proofErr w:type="spellEnd"/>
      <w:r>
        <w:t xml:space="preserve"> de Rohan.jpg | Disagreement between ACT and Commons on circa.</w:t>
      </w:r>
    </w:p>
    <w:p w14:paraId="7BBDFABC" w14:textId="77777777" w:rsidR="00E40A50" w:rsidRDefault="00E40A50" w:rsidP="00E40A50">
      <w:r>
        <w:lastRenderedPageBreak/>
        <w:t xml:space="preserve">55136 | Le Mort </w:t>
      </w:r>
      <w:proofErr w:type="spellStart"/>
      <w:r>
        <w:t>devant</w:t>
      </w:r>
      <w:proofErr w:type="spellEnd"/>
      <w:r>
        <w:t xml:space="preserve"> son </w:t>
      </w:r>
      <w:proofErr w:type="spellStart"/>
      <w:r>
        <w:t>juge</w:t>
      </w:r>
      <w:proofErr w:type="spellEnd"/>
      <w:r>
        <w:t xml:space="preserve">, </w:t>
      </w:r>
      <w:proofErr w:type="spellStart"/>
      <w:r>
        <w:t>Maitre</w:t>
      </w:r>
      <w:proofErr w:type="spellEnd"/>
      <w:r>
        <w:t xml:space="preserve"> de Rohan.jpg | ACT precision: 9, </w:t>
      </w:r>
      <w:proofErr w:type="gramStart"/>
      <w:r>
        <w:t>Commons</w:t>
      </w:r>
      <w:proofErr w:type="gramEnd"/>
      <w:r>
        <w:t xml:space="preserve"> precision: 7</w:t>
      </w:r>
    </w:p>
    <w:p w14:paraId="4248E6E6" w14:textId="1AC7814E" w:rsidR="00E40A50" w:rsidRDefault="00E40A50" w:rsidP="00E40A50">
      <w:r>
        <w:t xml:space="preserve">55136 | Low similarity ratio: 71 between ACT name: 15th cent. Rohan Master and Commons name: </w:t>
      </w:r>
      <w:proofErr w:type="spellStart"/>
      <w:r>
        <w:t>Maitre</w:t>
      </w:r>
      <w:proofErr w:type="spellEnd"/>
      <w:r>
        <w:t xml:space="preserve"> de Rohan / Rohan Master</w:t>
      </w:r>
      <w:r w:rsidR="001A0C4C">
        <w:t xml:space="preserve"> </w:t>
      </w:r>
      <w:r w:rsidR="001A0C4C" w:rsidRPr="001A0C4C">
        <w:rPr>
          <w:color w:val="FFC000"/>
        </w:rPr>
        <w:t>(Rohan Master in ACT is correct; no correction needed)</w:t>
      </w:r>
    </w:p>
    <w:p w14:paraId="01CECEEA" w14:textId="77777777" w:rsidR="00E40A50" w:rsidRDefault="00E40A50" w:rsidP="00E40A50"/>
    <w:p w14:paraId="75E493D0" w14:textId="021B88C6" w:rsidR="00E40A50" w:rsidRDefault="00E40A50" w:rsidP="00E40A50">
      <w:r>
        <w:t xml:space="preserve">49939 | </w:t>
      </w:r>
      <w:proofErr w:type="spellStart"/>
      <w:r>
        <w:t>Baptistère</w:t>
      </w:r>
      <w:proofErr w:type="spellEnd"/>
      <w:r>
        <w:t xml:space="preserve"> </w:t>
      </w:r>
      <w:proofErr w:type="spellStart"/>
      <w:r>
        <w:t>kelisa</w:t>
      </w:r>
      <w:proofErr w:type="spellEnd"/>
      <w:r>
        <w:t>-e-</w:t>
      </w:r>
      <w:proofErr w:type="spellStart"/>
      <w:r>
        <w:t>vank</w:t>
      </w:r>
      <w:proofErr w:type="spellEnd"/>
      <w:r>
        <w:t xml:space="preserve"> esfahan.jpg | no dates retrieved. Commons data: </w:t>
      </w:r>
      <w:proofErr w:type="gramStart"/>
      <w:r>
        <w:t>[]</w:t>
      </w:r>
      <w:r w:rsidR="00584CD5">
        <w:t xml:space="preserve">   </w:t>
      </w:r>
      <w:proofErr w:type="gramEnd"/>
      <w:r w:rsidR="00584CD5" w:rsidRPr="00584CD5">
        <w:rPr>
          <w:highlight w:val="yellow"/>
        </w:rPr>
        <w:t>“1606-1664” from Wikipedia</w:t>
      </w:r>
    </w:p>
    <w:p w14:paraId="5D07843B" w14:textId="77777777" w:rsidR="00E40A50" w:rsidRDefault="00E40A50" w:rsidP="00E40A50"/>
    <w:p w14:paraId="0468AAF9" w14:textId="6F2E6379" w:rsidR="00E40A50" w:rsidRDefault="00E40A50" w:rsidP="00E40A50">
      <w:r>
        <w:t xml:space="preserve">55377 | </w:t>
      </w:r>
      <w:proofErr w:type="spellStart"/>
      <w:r>
        <w:t>Transfiguracion</w:t>
      </w:r>
      <w:proofErr w:type="spellEnd"/>
      <w:r>
        <w:t xml:space="preserve"> del </w:t>
      </w:r>
      <w:proofErr w:type="spellStart"/>
      <w:r>
        <w:t>Divino</w:t>
      </w:r>
      <w:proofErr w:type="spellEnd"/>
      <w:r>
        <w:t xml:space="preserve"> Salvador del Mundo.jpg | no dates retrieved. Commons data: ["\n5 August 2010</w:t>
      </w:r>
      <w:proofErr w:type="gramStart"/>
      <w:r>
        <w:t>"]</w:t>
      </w:r>
      <w:r w:rsidR="00C76874">
        <w:t xml:space="preserve">  </w:t>
      </w:r>
      <w:r w:rsidR="00C76874" w:rsidRPr="00C76874">
        <w:rPr>
          <w:highlight w:val="yellow"/>
        </w:rPr>
        <w:t>completion</w:t>
      </w:r>
      <w:proofErr w:type="gramEnd"/>
      <w:r w:rsidR="00C76874" w:rsidRPr="00C76874">
        <w:rPr>
          <w:highlight w:val="yellow"/>
        </w:rPr>
        <w:t xml:space="preserve"> date per Wikipedia is </w:t>
      </w:r>
      <w:r w:rsidR="00C76874">
        <w:rPr>
          <w:highlight w:val="yellow"/>
        </w:rPr>
        <w:t>“</w:t>
      </w:r>
      <w:r w:rsidR="00C76874" w:rsidRPr="00C76874">
        <w:rPr>
          <w:highlight w:val="yellow"/>
        </w:rPr>
        <w:t>1999</w:t>
      </w:r>
      <w:r w:rsidR="00C76874">
        <w:rPr>
          <w:highlight w:val="yellow"/>
        </w:rPr>
        <w:t>”</w:t>
      </w:r>
      <w:r w:rsidR="00C76874" w:rsidRPr="00C76874">
        <w:rPr>
          <w:highlight w:val="yellow"/>
        </w:rPr>
        <w:t>.</w:t>
      </w:r>
    </w:p>
    <w:p w14:paraId="393B3E67" w14:textId="77777777" w:rsidR="00254667" w:rsidRDefault="00254667" w:rsidP="00E40A50"/>
    <w:p w14:paraId="78246E86" w14:textId="30D5D5DA" w:rsidR="00E40A50" w:rsidRDefault="00E40A50" w:rsidP="00E40A50">
      <w:r>
        <w:t xml:space="preserve">54305 | Low similarity ratio: 33 between ACT name: </w:t>
      </w:r>
      <w:proofErr w:type="spellStart"/>
      <w:r>
        <w:t>Castera</w:t>
      </w:r>
      <w:proofErr w:type="spellEnd"/>
      <w:r>
        <w:t xml:space="preserve"> Bazile and Commons name: </w:t>
      </w:r>
      <w:proofErr w:type="spellStart"/>
      <w:proofErr w:type="gramStart"/>
      <w:r>
        <w:t>User:Doron</w:t>
      </w:r>
      <w:proofErr w:type="spellEnd"/>
      <w:proofErr w:type="gramEnd"/>
      <w:r w:rsidR="00387D8A">
        <w:t xml:space="preserve"> </w:t>
      </w:r>
      <w:r w:rsidR="00387D8A" w:rsidRPr="00254667">
        <w:rPr>
          <w:color w:val="FFC000"/>
        </w:rPr>
        <w:t>(</w:t>
      </w:r>
      <w:proofErr w:type="spellStart"/>
      <w:r w:rsidR="00387D8A" w:rsidRPr="00254667">
        <w:rPr>
          <w:color w:val="FFC000"/>
        </w:rPr>
        <w:t>Castera</w:t>
      </w:r>
      <w:proofErr w:type="spellEnd"/>
      <w:r w:rsidR="00387D8A" w:rsidRPr="00254667">
        <w:rPr>
          <w:color w:val="FFC000"/>
        </w:rPr>
        <w:t xml:space="preserve"> Bazile in ACT is correct; no correction needed)</w:t>
      </w:r>
    </w:p>
    <w:p w14:paraId="1679DD45" w14:textId="77777777" w:rsidR="00254667" w:rsidRDefault="00254667" w:rsidP="00E40A50"/>
    <w:p w14:paraId="27C256E4" w14:textId="649A51D7" w:rsidR="00E40A50" w:rsidRPr="00C27C81" w:rsidRDefault="00E40A50" w:rsidP="00E40A50">
      <w:pPr>
        <w:rPr>
          <w:color w:val="FF0000"/>
        </w:rPr>
      </w:pPr>
      <w:r>
        <w:t>56696 | Could not identify type (instance of)</w:t>
      </w:r>
      <w:r w:rsidR="00C27C81">
        <w:t xml:space="preserve"> </w:t>
      </w:r>
      <w:r w:rsidR="00C27C81" w:rsidRPr="00C27C81">
        <w:rPr>
          <w:color w:val="FF0000"/>
        </w:rPr>
        <w:t>wooden post?</w:t>
      </w:r>
    </w:p>
    <w:p w14:paraId="47F10A06" w14:textId="616562BB" w:rsidR="00C27C81" w:rsidRPr="00C27C81" w:rsidRDefault="00C27C81" w:rsidP="00C27C81">
      <w:pPr>
        <w:spacing w:after="240" w:line="240" w:lineRule="auto"/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</w:pPr>
      <w:r w:rsidRPr="00C27C81">
        <w:rPr>
          <w:rFonts w:ascii="Trebuchet MS" w:eastAsia="Times New Roman" w:hAnsi="Trebuchet MS" w:cs="Times New Roman"/>
          <w:color w:val="000000"/>
          <w:sz w:val="19"/>
          <w:szCs w:val="19"/>
          <w:lang w:eastAsia="zh-CN"/>
        </w:rPr>
        <w:br/>
        <w:t>A guide marker for pilgrims walking the path to Santiago de Compostela</w:t>
      </w:r>
    </w:p>
    <w:p w14:paraId="4FDB17D2" w14:textId="77AB906F" w:rsidR="00E40A50" w:rsidRDefault="00E40A50" w:rsidP="00E40A50">
      <w:r>
        <w:t xml:space="preserve">47895 | Fra Filippo Lippi - Madonna and Child with two Angels - Uffizi.jpg | ACT inception: 1445, Commons inception: </w:t>
      </w:r>
      <w:proofErr w:type="gramStart"/>
      <w:r>
        <w:t>1460</w:t>
      </w:r>
      <w:r w:rsidR="00C76874">
        <w:t xml:space="preserve">  </w:t>
      </w:r>
      <w:proofErr w:type="spellStart"/>
      <w:r w:rsidR="00C76874" w:rsidRPr="00C76874">
        <w:rPr>
          <w:highlight w:val="yellow"/>
        </w:rPr>
        <w:t>Ufizzi</w:t>
      </w:r>
      <w:proofErr w:type="spellEnd"/>
      <w:proofErr w:type="gramEnd"/>
      <w:r w:rsidR="00C76874" w:rsidRPr="00C76874">
        <w:rPr>
          <w:highlight w:val="yellow"/>
        </w:rPr>
        <w:t xml:space="preserve"> record in Wikimedia gives </w:t>
      </w:r>
      <w:r w:rsidR="00C76874">
        <w:rPr>
          <w:highlight w:val="yellow"/>
        </w:rPr>
        <w:t>“</w:t>
      </w:r>
      <w:r w:rsidR="00C76874" w:rsidRPr="00C76874">
        <w:rPr>
          <w:highlight w:val="yellow"/>
        </w:rPr>
        <w:t>between circa 1460 and circa 1465</w:t>
      </w:r>
      <w:r w:rsidR="00C76874">
        <w:rPr>
          <w:highlight w:val="yellow"/>
        </w:rPr>
        <w:t>”</w:t>
      </w:r>
      <w:r w:rsidR="00C76874" w:rsidRPr="00C76874">
        <w:rPr>
          <w:highlight w:val="yellow"/>
        </w:rPr>
        <w:t>.</w:t>
      </w:r>
    </w:p>
    <w:p w14:paraId="232DAC4E" w14:textId="77777777" w:rsidR="00E40A50" w:rsidRDefault="00E40A50" w:rsidP="00E40A50">
      <w:r>
        <w:t>47895 | Fra Filippo Lippi - Madonna and Child with two Angels - Uffizi.jpg | Disagreement between ACT and Commons on circa.</w:t>
      </w:r>
    </w:p>
    <w:p w14:paraId="2A37FE16" w14:textId="77777777" w:rsidR="00E40A50" w:rsidRDefault="00E40A50" w:rsidP="00E40A50">
      <w:r>
        <w:t xml:space="preserve">47895 | Fra Filippo Lippi - Madonna and Child with two Angels - Uffizi.jpg | ACT precision: 9, </w:t>
      </w:r>
      <w:proofErr w:type="gramStart"/>
      <w:r>
        <w:t>Commons</w:t>
      </w:r>
      <w:proofErr w:type="gramEnd"/>
      <w:r>
        <w:t xml:space="preserve"> precision: 8</w:t>
      </w:r>
    </w:p>
    <w:p w14:paraId="411B4BFD" w14:textId="77777777" w:rsidR="00E40A50" w:rsidRDefault="00E40A50" w:rsidP="00E40A50"/>
    <w:p w14:paraId="4F3EF303" w14:textId="44C80A33" w:rsidR="00E40A50" w:rsidRDefault="00E40A50" w:rsidP="00E40A50">
      <w:r>
        <w:t xml:space="preserve">55175 | Tithe Barn Pilton.jpg | no dates retrieved. </w:t>
      </w:r>
      <w:proofErr w:type="gramStart"/>
      <w:r>
        <w:t>Commons</w:t>
      </w:r>
      <w:proofErr w:type="gramEnd"/>
      <w:r>
        <w:t xml:space="preserve"> data: ["\n2 August 2005"]</w:t>
      </w:r>
      <w:r w:rsidR="009012B6">
        <w:t xml:space="preserve"> “</w:t>
      </w:r>
      <w:r w:rsidR="009012B6" w:rsidRPr="009012B6">
        <w:rPr>
          <w:highlight w:val="yellow"/>
        </w:rPr>
        <w:t>12th century</w:t>
      </w:r>
      <w:r w:rsidR="009012B6">
        <w:rPr>
          <w:highlight w:val="yellow"/>
        </w:rPr>
        <w:t>”</w:t>
      </w:r>
      <w:r w:rsidR="009012B6" w:rsidRPr="009012B6">
        <w:rPr>
          <w:highlight w:val="yellow"/>
        </w:rPr>
        <w:t xml:space="preserve"> per Glastonbury historical website.</w:t>
      </w:r>
    </w:p>
    <w:p w14:paraId="3CFDAC95" w14:textId="77777777" w:rsidR="00E40A50" w:rsidRDefault="00E40A50" w:rsidP="00E40A50"/>
    <w:p w14:paraId="6AD29895" w14:textId="066CAD2A" w:rsidR="00E40A50" w:rsidRDefault="00E40A50" w:rsidP="00E40A50">
      <w:r>
        <w:t>48725 | Check ACT artist name (more than 4 parts)</w:t>
      </w:r>
    </w:p>
    <w:p w14:paraId="123BCF32" w14:textId="45CA241D" w:rsidR="00EF10FA" w:rsidRPr="00EF10FA" w:rsidRDefault="00EF10FA" w:rsidP="00E40A50">
      <w:pPr>
        <w:rPr>
          <w:color w:val="FF0000"/>
        </w:rPr>
      </w:pPr>
      <w:r w:rsidRPr="00EF10FA">
        <w:rPr>
          <w:color w:val="FF0000"/>
        </w:rPr>
        <w:t>ACT listed both Hubert and Jan Van Eyck as artists, same as Wikipedia</w:t>
      </w:r>
    </w:p>
    <w:p w14:paraId="76D858A7" w14:textId="35270092" w:rsidR="00EF10FA" w:rsidRPr="00EF10FA" w:rsidRDefault="00EF10FA" w:rsidP="00E40A50">
      <w:pPr>
        <w:rPr>
          <w:color w:val="FF0000"/>
        </w:rPr>
      </w:pPr>
      <w:r w:rsidRPr="00EF10FA">
        <w:rPr>
          <w:color w:val="FF0000"/>
        </w:rPr>
        <w:t>Commons only listed Heber Van Eyck as artist.</w:t>
      </w:r>
    </w:p>
    <w:p w14:paraId="74F0221B" w14:textId="152175DB" w:rsidR="00E40A50" w:rsidRDefault="00E40A50" w:rsidP="00E40A50">
      <w:r>
        <w:lastRenderedPageBreak/>
        <w:t>55931 | Julia A. J. Foote.jpg | no dates retrieved. Commons data: ["Unknown date", "Unknown date</w:t>
      </w:r>
      <w:proofErr w:type="gramStart"/>
      <w:r>
        <w:t>"]</w:t>
      </w:r>
      <w:r w:rsidR="0075782F">
        <w:t xml:space="preserve">  </w:t>
      </w:r>
      <w:r w:rsidR="0075782F" w:rsidRPr="0075782F">
        <w:rPr>
          <w:highlight w:val="yellow"/>
        </w:rPr>
        <w:t>This</w:t>
      </w:r>
      <w:proofErr w:type="gramEnd"/>
      <w:r w:rsidR="0075782F" w:rsidRPr="0075782F">
        <w:rPr>
          <w:highlight w:val="yellow"/>
        </w:rPr>
        <w:t xml:space="preserve"> photo is from her book, A Brand Plucked from the Fire: An Autobiographical </w:t>
      </w:r>
      <w:proofErr w:type="spellStart"/>
      <w:r w:rsidR="0075782F" w:rsidRPr="0075782F">
        <w:rPr>
          <w:highlight w:val="yellow"/>
        </w:rPr>
        <w:t>Sketch,Cleveland</w:t>
      </w:r>
      <w:proofErr w:type="spellEnd"/>
      <w:r w:rsidR="0075782F" w:rsidRPr="0075782F">
        <w:rPr>
          <w:highlight w:val="yellow"/>
        </w:rPr>
        <w:t>, OH: Printed for the author by Lauer &amp; Yost, 1881, 1879.</w:t>
      </w:r>
      <w:r w:rsidR="0075782F" w:rsidRPr="0075782F">
        <w:rPr>
          <w:highlight w:val="yellow"/>
        </w:rPr>
        <w:t xml:space="preserve">  So go with “1879” as the date.</w:t>
      </w:r>
    </w:p>
    <w:p w14:paraId="3B595E25" w14:textId="3A7028A2" w:rsidR="00E40A50" w:rsidRDefault="00E40A50" w:rsidP="00E40A50">
      <w:r>
        <w:t>55931 | Could not identify type (instance of)</w:t>
      </w:r>
      <w:r w:rsidR="00346E22">
        <w:t xml:space="preserve"> </w:t>
      </w:r>
      <w:r w:rsidR="00346E22" w:rsidRPr="00346E22">
        <w:rPr>
          <w:color w:val="FF0000"/>
        </w:rPr>
        <w:t>photograph?</w:t>
      </w:r>
    </w:p>
    <w:p w14:paraId="6E7D807D" w14:textId="525BC1BA" w:rsidR="00E40A50" w:rsidRPr="00D660DD" w:rsidRDefault="00E40A50" w:rsidP="00E40A50">
      <w:pPr>
        <w:rPr>
          <w:color w:val="FF0000"/>
        </w:rPr>
      </w:pPr>
      <w:r>
        <w:t>55931 | ACT says author unidentified, but Commons gives name: Julia A. J. Foote</w:t>
      </w:r>
      <w:r w:rsidR="00346E22">
        <w:t xml:space="preserve"> </w:t>
      </w:r>
      <w:r w:rsidR="00346E22" w:rsidRPr="00D660DD">
        <w:rPr>
          <w:color w:val="FF0000"/>
        </w:rPr>
        <w:t>(It is the portrait of Julia A. J. Foote</w:t>
      </w:r>
      <w:r w:rsidR="00D660DD" w:rsidRPr="00D660DD">
        <w:rPr>
          <w:color w:val="FF0000"/>
        </w:rPr>
        <w:t xml:space="preserve"> but artist is not identified</w:t>
      </w:r>
      <w:r w:rsidR="00D660DD">
        <w:rPr>
          <w:color w:val="FF0000"/>
        </w:rPr>
        <w:t>.</w:t>
      </w:r>
      <w:r w:rsidR="00D660DD" w:rsidRPr="00D660DD">
        <w:rPr>
          <w:color w:val="FF0000"/>
        </w:rPr>
        <w:t>)</w:t>
      </w:r>
    </w:p>
    <w:p w14:paraId="5FB72D73" w14:textId="36B03D3F" w:rsidR="00E40A50" w:rsidRDefault="00E40A50" w:rsidP="00E40A50">
      <w:r>
        <w:t>58363 | Check ACT artist name (more than 4 parts)</w:t>
      </w:r>
    </w:p>
    <w:p w14:paraId="222A68A3" w14:textId="4FFD0B62" w:rsidR="00487E67" w:rsidRPr="00487E67" w:rsidRDefault="00487E67" w:rsidP="00E40A50">
      <w:pPr>
        <w:rPr>
          <w:color w:val="FFC000"/>
        </w:rPr>
      </w:pPr>
      <w:r w:rsidRPr="00487E67">
        <w:rPr>
          <w:color w:val="FFC000"/>
        </w:rPr>
        <w:t xml:space="preserve">Name changed as </w:t>
      </w:r>
      <w:r w:rsidRPr="00487E67">
        <w:rPr>
          <w:rFonts w:ascii="Liberation Sans" w:eastAsia="Microsoft YaHei" w:hAnsi="Liberation Sans" w:cs="Liberation Sans"/>
          <w:color w:val="FFC000"/>
          <w:sz w:val="22"/>
        </w:rPr>
        <w:t>Martini, Simone, 1284-1344, and Lippo Memmi, 1291-1356</w:t>
      </w:r>
    </w:p>
    <w:p w14:paraId="1157804D" w14:textId="77777777" w:rsidR="00E40A50" w:rsidRDefault="00E40A50" w:rsidP="00E40A50"/>
    <w:p w14:paraId="64E1D68C" w14:textId="14422F2E" w:rsidR="00E40A50" w:rsidRPr="005F73DE" w:rsidRDefault="00E40A50" w:rsidP="00E40A50">
      <w:pPr>
        <w:rPr>
          <w:color w:val="FFC000"/>
        </w:rPr>
      </w:pPr>
      <w:r>
        <w:t xml:space="preserve">57990 | Low similarity ratio: 19 between ACT name: active approximately 1130-approximately 1180 </w:t>
      </w:r>
      <w:proofErr w:type="spellStart"/>
      <w:r>
        <w:t>Maître</w:t>
      </w:r>
      <w:proofErr w:type="spellEnd"/>
      <w:r>
        <w:t xml:space="preserve"> de </w:t>
      </w:r>
      <w:proofErr w:type="spellStart"/>
      <w:r>
        <w:t>Cabestany</w:t>
      </w:r>
      <w:proofErr w:type="spellEnd"/>
      <w:r>
        <w:t xml:space="preserve"> and Commons name: </w:t>
      </w:r>
      <w:proofErr w:type="spellStart"/>
      <w:r>
        <w:t>Guillem</w:t>
      </w:r>
      <w:proofErr w:type="spellEnd"/>
      <w:r>
        <w:t xml:space="preserve"> F-H</w:t>
      </w:r>
      <w:r w:rsidR="00616A47">
        <w:t xml:space="preserve"> </w:t>
      </w:r>
      <w:r w:rsidR="00616A47" w:rsidRPr="005F73DE">
        <w:rPr>
          <w:color w:val="FFC000"/>
        </w:rPr>
        <w:t>(</w:t>
      </w:r>
      <w:proofErr w:type="spellStart"/>
      <w:r w:rsidR="00616A47" w:rsidRPr="005F73DE">
        <w:rPr>
          <w:color w:val="FFC000"/>
        </w:rPr>
        <w:t>Guillem</w:t>
      </w:r>
      <w:proofErr w:type="spellEnd"/>
      <w:r w:rsidR="00616A47" w:rsidRPr="005F73DE">
        <w:rPr>
          <w:color w:val="FFC000"/>
        </w:rPr>
        <w:t xml:space="preserve"> F-H is the Spanish Museum that owns the copyright. ACT used</w:t>
      </w:r>
      <w:r w:rsidR="002F7B32" w:rsidRPr="005F73DE">
        <w:rPr>
          <w:color w:val="FFC000"/>
        </w:rPr>
        <w:t xml:space="preserve">, </w:t>
      </w:r>
      <w:proofErr w:type="spellStart"/>
      <w:r w:rsidR="002F7B32" w:rsidRPr="005F73DE">
        <w:rPr>
          <w:color w:val="FFC000"/>
        </w:rPr>
        <w:t>Maître</w:t>
      </w:r>
      <w:proofErr w:type="spellEnd"/>
      <w:r w:rsidR="002F7B32" w:rsidRPr="005F73DE">
        <w:rPr>
          <w:color w:val="FFC000"/>
        </w:rPr>
        <w:t xml:space="preserve"> de </w:t>
      </w:r>
      <w:proofErr w:type="spellStart"/>
      <w:r w:rsidR="002F7B32" w:rsidRPr="005F73DE">
        <w:rPr>
          <w:color w:val="FFC000"/>
        </w:rPr>
        <w:t>Cabestany</w:t>
      </w:r>
      <w:proofErr w:type="spellEnd"/>
      <w:r w:rsidR="002F7B32" w:rsidRPr="005F73DE">
        <w:rPr>
          <w:color w:val="FFC000"/>
        </w:rPr>
        <w:t>, a</w:t>
      </w:r>
      <w:r w:rsidR="00616A47" w:rsidRPr="005F73DE">
        <w:rPr>
          <w:color w:val="FFC000"/>
        </w:rPr>
        <w:t xml:space="preserve"> </w:t>
      </w:r>
      <w:r w:rsidR="002F7B32" w:rsidRPr="005F73DE">
        <w:rPr>
          <w:color w:val="FFC000"/>
        </w:rPr>
        <w:t>given name</w:t>
      </w:r>
      <w:r w:rsidR="00616A47" w:rsidRPr="005F73DE">
        <w:rPr>
          <w:color w:val="FFC000"/>
        </w:rPr>
        <w:t xml:space="preserve"> to the </w:t>
      </w:r>
      <w:r w:rsidR="002F7B32" w:rsidRPr="005F73DE">
        <w:rPr>
          <w:color w:val="FFC000"/>
        </w:rPr>
        <w:t>anonymous sculptor. Therefore, no correction is needed</w:t>
      </w:r>
      <w:r w:rsidR="005F73DE">
        <w:rPr>
          <w:color w:val="FFC000"/>
        </w:rPr>
        <w:t>.</w:t>
      </w:r>
      <w:r w:rsidR="002F7B32" w:rsidRPr="005F73DE">
        <w:rPr>
          <w:color w:val="FFC000"/>
        </w:rPr>
        <w:t>)</w:t>
      </w:r>
    </w:p>
    <w:p w14:paraId="792DC67D" w14:textId="58FEBE81" w:rsidR="009C5DF5" w:rsidRPr="008F608D" w:rsidRDefault="009C5DF5" w:rsidP="009C5DF5">
      <w:pPr>
        <w:autoSpaceDE w:val="0"/>
        <w:autoSpaceDN w:val="0"/>
        <w:adjustRightInd w:val="0"/>
        <w:spacing w:after="0" w:line="240" w:lineRule="auto"/>
        <w:rPr>
          <w:rFonts w:ascii="Liberation Sans" w:eastAsia="Microsoft YaHei" w:hAnsi="Liberation Sans" w:cs="Liberation Sans"/>
          <w:color w:val="FF0000"/>
          <w:sz w:val="22"/>
        </w:rPr>
      </w:pPr>
      <w:r w:rsidRPr="008F608D">
        <w:rPr>
          <w:color w:val="FF0000"/>
        </w:rPr>
        <w:t>(Changed “</w:t>
      </w:r>
      <w:r w:rsidRPr="008F608D">
        <w:rPr>
          <w:rFonts w:ascii="Liberation Sans" w:eastAsia="Microsoft YaHei" w:hAnsi="Liberation Sans" w:cs="Liberation Sans"/>
          <w:color w:val="FF0000"/>
          <w:sz w:val="22"/>
        </w:rPr>
        <w:t>active approximately 1130-approximately 1180” as ca. 1130-1180.</w:t>
      </w:r>
      <w:r w:rsidR="005F73DE" w:rsidRPr="008F608D">
        <w:rPr>
          <w:rFonts w:ascii="Liberation Sans" w:eastAsia="Microsoft YaHei" w:hAnsi="Liberation Sans" w:cs="Liberation Sans"/>
          <w:color w:val="FF0000"/>
          <w:sz w:val="22"/>
        </w:rPr>
        <w:t>)</w:t>
      </w:r>
    </w:p>
    <w:p w14:paraId="3FDF2EB5" w14:textId="5418029A" w:rsidR="005F73DE" w:rsidRPr="008F608D" w:rsidRDefault="005F73DE" w:rsidP="009C5DF5">
      <w:pPr>
        <w:autoSpaceDE w:val="0"/>
        <w:autoSpaceDN w:val="0"/>
        <w:adjustRightInd w:val="0"/>
        <w:spacing w:after="0" w:line="240" w:lineRule="auto"/>
        <w:rPr>
          <w:rFonts w:ascii="Lucida Sans" w:eastAsia="Microsoft YaHei" w:hAnsi="Lucida Sans" w:cs="Lucida Sans"/>
          <w:color w:val="FF0000"/>
          <w:sz w:val="33"/>
          <w:szCs w:val="33"/>
        </w:rPr>
      </w:pPr>
      <w:r w:rsidRPr="008F608D">
        <w:rPr>
          <w:rFonts w:ascii="Liberation Sans" w:eastAsia="Microsoft YaHei" w:hAnsi="Liberation Sans" w:cs="Liberation Sans"/>
          <w:color w:val="FF0000"/>
          <w:sz w:val="22"/>
        </w:rPr>
        <w:t>Is there a stander practice to address the date</w:t>
      </w:r>
      <w:r w:rsidR="00BC48F5" w:rsidRPr="008F608D">
        <w:rPr>
          <w:rFonts w:ascii="Liberation Sans" w:eastAsia="Microsoft YaHei" w:hAnsi="Liberation Sans" w:cs="Liberation Sans"/>
          <w:color w:val="FF0000"/>
          <w:sz w:val="22"/>
        </w:rPr>
        <w:t xml:space="preserve">? </w:t>
      </w:r>
      <w:r w:rsidR="008F608D">
        <w:rPr>
          <w:rFonts w:ascii="Liberation Sans" w:eastAsia="Microsoft YaHei" w:hAnsi="Liberation Sans" w:cs="Liberation Sans"/>
          <w:color w:val="FF0000"/>
          <w:sz w:val="22"/>
        </w:rPr>
        <w:t>c</w:t>
      </w:r>
      <w:r w:rsidR="00BC48F5" w:rsidRPr="008F608D">
        <w:rPr>
          <w:rFonts w:ascii="Liberation Sans" w:eastAsia="Microsoft YaHei" w:hAnsi="Liberation Sans" w:cs="Liberation Sans"/>
          <w:color w:val="FF0000"/>
          <w:sz w:val="22"/>
        </w:rPr>
        <w:t>irca</w:t>
      </w:r>
      <w:r w:rsidR="008F608D">
        <w:rPr>
          <w:rFonts w:ascii="Liberation Sans" w:eastAsia="Microsoft YaHei" w:hAnsi="Liberation Sans" w:cs="Liberation Sans"/>
          <w:color w:val="FF0000"/>
          <w:sz w:val="22"/>
        </w:rPr>
        <w:t xml:space="preserve"> vs. </w:t>
      </w:r>
      <w:r w:rsidR="00BC48F5" w:rsidRPr="008F608D">
        <w:rPr>
          <w:rFonts w:ascii="Liberation Sans" w:eastAsia="Microsoft YaHei" w:hAnsi="Liberation Sans" w:cs="Liberation Sans"/>
          <w:color w:val="FF0000"/>
          <w:sz w:val="22"/>
        </w:rPr>
        <w:t xml:space="preserve">ca. between 1130 and 1180 </w:t>
      </w:r>
      <w:r w:rsidR="008F608D">
        <w:rPr>
          <w:rFonts w:ascii="Liberation Sans" w:eastAsia="Microsoft YaHei" w:hAnsi="Liberation Sans" w:cs="Liberation Sans"/>
          <w:color w:val="FF0000"/>
          <w:sz w:val="22"/>
        </w:rPr>
        <w:t>vs.</w:t>
      </w:r>
      <w:r w:rsidR="00BC48F5" w:rsidRPr="008F608D">
        <w:rPr>
          <w:rFonts w:ascii="Liberation Sans" w:eastAsia="Microsoft YaHei" w:hAnsi="Liberation Sans" w:cs="Liberation Sans"/>
          <w:color w:val="FF0000"/>
          <w:sz w:val="22"/>
        </w:rPr>
        <w:t xml:space="preserve"> 1130-1180?</w:t>
      </w:r>
    </w:p>
    <w:p w14:paraId="46F0AB20" w14:textId="6C249228" w:rsidR="00E40A50" w:rsidRDefault="00E40A50" w:rsidP="00E40A50"/>
    <w:p w14:paraId="19E1C48B" w14:textId="747262B6" w:rsidR="00E40A50" w:rsidRDefault="00E40A50" w:rsidP="00E40A50">
      <w:r>
        <w:t xml:space="preserve">57038 | Pedro García de </w:t>
      </w:r>
      <w:proofErr w:type="spellStart"/>
      <w:r>
        <w:t>Benabarre</w:t>
      </w:r>
      <w:proofErr w:type="spellEnd"/>
      <w:r>
        <w:t xml:space="preserve"> and workshop - Herod's Banquet - Google Art Project.jpg | ACT inception: 1477, </w:t>
      </w:r>
      <w:proofErr w:type="gramStart"/>
      <w:r>
        <w:t>Commons</w:t>
      </w:r>
      <w:proofErr w:type="gramEnd"/>
      <w:r>
        <w:t xml:space="preserve"> inception: </w:t>
      </w:r>
      <w:r w:rsidR="00CA1964" w:rsidRPr="00CA1964">
        <w:rPr>
          <w:highlight w:val="yellow"/>
        </w:rPr>
        <w:t>“ca. 1470” from holding museum record in Commons.</w:t>
      </w:r>
    </w:p>
    <w:p w14:paraId="053DBAC7" w14:textId="268BE733" w:rsidR="00E40A50" w:rsidRPr="004F6494" w:rsidRDefault="00E40A50" w:rsidP="00E40A50">
      <w:pPr>
        <w:rPr>
          <w:color w:val="FFC000"/>
        </w:rPr>
      </w:pPr>
      <w:r>
        <w:t xml:space="preserve">57038 | Low similarity ratio: 49 between ACT name: Pere Garcia de </w:t>
      </w:r>
      <w:proofErr w:type="spellStart"/>
      <w:r>
        <w:t>Benavarri</w:t>
      </w:r>
      <w:proofErr w:type="spellEnd"/>
      <w:r>
        <w:t xml:space="preserve"> and Commons name: Pedro García de </w:t>
      </w:r>
      <w:proofErr w:type="spellStart"/>
      <w:r>
        <w:t>Benabarre</w:t>
      </w:r>
      <w:proofErr w:type="spellEnd"/>
      <w:r>
        <w:t xml:space="preserve"> and workshop Documented 1445-1485</w:t>
      </w:r>
      <w:r w:rsidR="004F6494">
        <w:t xml:space="preserve"> </w:t>
      </w:r>
      <w:r w:rsidR="004F6494" w:rsidRPr="004F6494">
        <w:rPr>
          <w:color w:val="FFC000"/>
        </w:rPr>
        <w:t xml:space="preserve">(name changed as Pedro García de </w:t>
      </w:r>
      <w:proofErr w:type="spellStart"/>
      <w:r w:rsidR="004F6494" w:rsidRPr="004F6494">
        <w:rPr>
          <w:color w:val="FFC000"/>
        </w:rPr>
        <w:t>Benabarre</w:t>
      </w:r>
      <w:proofErr w:type="spellEnd"/>
      <w:r w:rsidR="001E0944">
        <w:rPr>
          <w:color w:val="FFC000"/>
        </w:rPr>
        <w:t>, 1445-1485</w:t>
      </w:r>
      <w:r w:rsidR="004F6494" w:rsidRPr="004F6494">
        <w:rPr>
          <w:color w:val="FFC000"/>
        </w:rPr>
        <w:t>)</w:t>
      </w:r>
    </w:p>
    <w:p w14:paraId="2C331333" w14:textId="77777777" w:rsidR="00E40A50" w:rsidRDefault="00E40A50" w:rsidP="00E40A50"/>
    <w:p w14:paraId="3E745A21" w14:textId="2E587B51" w:rsidR="00E40A50" w:rsidRDefault="00E40A50" w:rsidP="00E40A50">
      <w:r>
        <w:t>55293 | Low similarity ratio: 67 between ACT name: of Minden Bertram and Commons name: Master Bertram</w:t>
      </w:r>
      <w:r w:rsidR="004650C8">
        <w:t xml:space="preserve"> </w:t>
      </w:r>
      <w:r w:rsidR="004650C8" w:rsidRPr="004650C8">
        <w:rPr>
          <w:color w:val="FFC000"/>
        </w:rPr>
        <w:t>(name changed as Master Bertram</w:t>
      </w:r>
      <w:r w:rsidR="001E0944">
        <w:rPr>
          <w:color w:val="FFC000"/>
        </w:rPr>
        <w:t>, 1345-1415</w:t>
      </w:r>
      <w:r w:rsidR="004650C8" w:rsidRPr="004650C8">
        <w:rPr>
          <w:color w:val="FFC000"/>
        </w:rPr>
        <w:t>)</w:t>
      </w:r>
    </w:p>
    <w:p w14:paraId="10B26C39" w14:textId="77777777" w:rsidR="00E40A50" w:rsidRDefault="00E40A50" w:rsidP="00E40A50"/>
    <w:p w14:paraId="27EE7E15" w14:textId="791044AC" w:rsidR="00E40A50" w:rsidRPr="006E792D" w:rsidRDefault="00E40A50" w:rsidP="00E40A50">
      <w:pPr>
        <w:rPr>
          <w:color w:val="FFC000"/>
        </w:rPr>
      </w:pPr>
      <w:r>
        <w:t xml:space="preserve">57774 | Low similarity ratio: 35 between ACT name: Jorge Luis </w:t>
      </w:r>
      <w:proofErr w:type="spellStart"/>
      <w:r>
        <w:t>Narea</w:t>
      </w:r>
      <w:proofErr w:type="spellEnd"/>
      <w:r>
        <w:t xml:space="preserve"> and Commons name: </w:t>
      </w:r>
      <w:proofErr w:type="spellStart"/>
      <w:r>
        <w:t>Agencia</w:t>
      </w:r>
      <w:proofErr w:type="spellEnd"/>
      <w:r>
        <w:t xml:space="preserve"> de </w:t>
      </w:r>
      <w:proofErr w:type="spellStart"/>
      <w:r>
        <w:t>Noticias</w:t>
      </w:r>
      <w:proofErr w:type="spellEnd"/>
      <w:r>
        <w:t xml:space="preserve"> ANDES/César Muñoz</w:t>
      </w:r>
      <w:r w:rsidR="006E792D">
        <w:t xml:space="preserve"> </w:t>
      </w:r>
      <w:r w:rsidR="006E792D" w:rsidRPr="006E792D">
        <w:rPr>
          <w:color w:val="FFC000"/>
        </w:rPr>
        <w:t>(</w:t>
      </w:r>
      <w:proofErr w:type="gramStart"/>
      <w:r w:rsidR="006E792D" w:rsidRPr="006E792D">
        <w:rPr>
          <w:color w:val="FFC000"/>
        </w:rPr>
        <w:t>Commons</w:t>
      </w:r>
      <w:proofErr w:type="gramEnd"/>
      <w:r w:rsidR="006E792D" w:rsidRPr="006E792D">
        <w:rPr>
          <w:color w:val="FFC000"/>
        </w:rPr>
        <w:t xml:space="preserve"> name is a </w:t>
      </w:r>
      <w:proofErr w:type="spellStart"/>
      <w:r w:rsidR="006E792D" w:rsidRPr="006E792D">
        <w:rPr>
          <w:color w:val="FFC000"/>
        </w:rPr>
        <w:t>flickr</w:t>
      </w:r>
      <w:proofErr w:type="spellEnd"/>
      <w:r w:rsidR="006E792D" w:rsidRPr="006E792D">
        <w:rPr>
          <w:color w:val="FFC000"/>
        </w:rPr>
        <w:t xml:space="preserve"> account. ACT name is more acceptable.</w:t>
      </w:r>
      <w:r w:rsidR="006E792D">
        <w:rPr>
          <w:color w:val="FFC000"/>
        </w:rPr>
        <w:t xml:space="preserve"> No correction needed</w:t>
      </w:r>
      <w:r w:rsidR="006E792D" w:rsidRPr="006E792D">
        <w:rPr>
          <w:color w:val="FFC000"/>
        </w:rPr>
        <w:t>)</w:t>
      </w:r>
    </w:p>
    <w:p w14:paraId="0367A806" w14:textId="77777777" w:rsidR="00E40A50" w:rsidRDefault="00E40A50" w:rsidP="00E40A50"/>
    <w:p w14:paraId="3AA5B117" w14:textId="18DAED19" w:rsidR="00E40A50" w:rsidRDefault="00E40A50" w:rsidP="00E40A50">
      <w:r>
        <w:lastRenderedPageBreak/>
        <w:t xml:space="preserve">55642 | Philemon and Apphia.jpg | no dates retrieved. Commons data: </w:t>
      </w:r>
      <w:proofErr w:type="gramStart"/>
      <w:r>
        <w:t>[]</w:t>
      </w:r>
      <w:r w:rsidR="003F5288">
        <w:t xml:space="preserve">  </w:t>
      </w:r>
      <w:r w:rsidR="00A02FE6" w:rsidRPr="00A02FE6">
        <w:rPr>
          <w:highlight w:val="yellow"/>
        </w:rPr>
        <w:t>ACT</w:t>
      </w:r>
      <w:proofErr w:type="gramEnd"/>
      <w:r w:rsidR="00A02FE6" w:rsidRPr="00A02FE6">
        <w:rPr>
          <w:highlight w:val="yellow"/>
        </w:rPr>
        <w:t xml:space="preserve"> has an estimated date of “</w:t>
      </w:r>
      <w:r w:rsidR="00A02FE6" w:rsidRPr="00A02FE6">
        <w:rPr>
          <w:highlight w:val="yellow"/>
        </w:rPr>
        <w:t>early 21st century?</w:t>
      </w:r>
      <w:r w:rsidR="00A02FE6" w:rsidRPr="00A02FE6">
        <w:rPr>
          <w:highlight w:val="yellow"/>
        </w:rPr>
        <w:t>” and the Commons record is in Cyrillic and translates to “copy of 11</w:t>
      </w:r>
      <w:r w:rsidR="00A02FE6" w:rsidRPr="00A02FE6">
        <w:rPr>
          <w:highlight w:val="yellow"/>
          <w:vertAlign w:val="superscript"/>
        </w:rPr>
        <w:t>th</w:t>
      </w:r>
      <w:r w:rsidR="00A02FE6" w:rsidRPr="00A02FE6">
        <w:rPr>
          <w:highlight w:val="yellow"/>
        </w:rPr>
        <w:t xml:space="preserve"> century original.?</w:t>
      </w:r>
    </w:p>
    <w:p w14:paraId="0187A111" w14:textId="46CE45EE" w:rsidR="00E40A50" w:rsidRPr="00A27EA2" w:rsidRDefault="00A27EA2" w:rsidP="00E40A50">
      <w:pPr>
        <w:rPr>
          <w:color w:val="FFC000"/>
        </w:rPr>
      </w:pPr>
      <w:r w:rsidRPr="00A27EA2">
        <w:rPr>
          <w:color w:val="FFC000"/>
        </w:rPr>
        <w:t>(duplicate)</w:t>
      </w:r>
    </w:p>
    <w:p w14:paraId="143C7AD3" w14:textId="6063614F" w:rsidR="00575397" w:rsidRDefault="00E40A50" w:rsidP="00E40A50">
      <w:r>
        <w:t>55696 | Could not identify type (instance of)</w:t>
      </w:r>
    </w:p>
    <w:p w14:paraId="5F98F089" w14:textId="56D2FD0D" w:rsidR="00A27EA2" w:rsidRPr="00A27EA2" w:rsidRDefault="00A27EA2" w:rsidP="00E40A50">
      <w:pPr>
        <w:rPr>
          <w:color w:val="FFC000"/>
        </w:rPr>
      </w:pPr>
      <w:r w:rsidRPr="00A27EA2">
        <w:rPr>
          <w:color w:val="FFC000"/>
        </w:rPr>
        <w:t>(</w:t>
      </w:r>
      <w:r w:rsidR="00D01B84">
        <w:rPr>
          <w:color w:val="FFC000"/>
        </w:rPr>
        <w:t>a</w:t>
      </w:r>
      <w:r w:rsidRPr="00A27EA2">
        <w:rPr>
          <w:color w:val="FFC000"/>
        </w:rPr>
        <w:t>dded as photograph)</w:t>
      </w:r>
    </w:p>
    <w:sectPr w:rsidR="00A27EA2" w:rsidRPr="00A2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50"/>
    <w:rsid w:val="0007452F"/>
    <w:rsid w:val="00143158"/>
    <w:rsid w:val="00181494"/>
    <w:rsid w:val="001955ED"/>
    <w:rsid w:val="001A0C4C"/>
    <w:rsid w:val="001A4FAC"/>
    <w:rsid w:val="001E0944"/>
    <w:rsid w:val="0023103E"/>
    <w:rsid w:val="00237F04"/>
    <w:rsid w:val="00254667"/>
    <w:rsid w:val="002F7B32"/>
    <w:rsid w:val="00346E22"/>
    <w:rsid w:val="0036548C"/>
    <w:rsid w:val="00387D8A"/>
    <w:rsid w:val="003D01AE"/>
    <w:rsid w:val="003F5288"/>
    <w:rsid w:val="00453C32"/>
    <w:rsid w:val="004650C8"/>
    <w:rsid w:val="00487E67"/>
    <w:rsid w:val="004A72A6"/>
    <w:rsid w:val="004F011B"/>
    <w:rsid w:val="004F6494"/>
    <w:rsid w:val="00575397"/>
    <w:rsid w:val="00584CD5"/>
    <w:rsid w:val="005F5E05"/>
    <w:rsid w:val="005F73DE"/>
    <w:rsid w:val="00616A47"/>
    <w:rsid w:val="00656894"/>
    <w:rsid w:val="00683BD4"/>
    <w:rsid w:val="00684968"/>
    <w:rsid w:val="006E792D"/>
    <w:rsid w:val="00715082"/>
    <w:rsid w:val="0075782F"/>
    <w:rsid w:val="008117C6"/>
    <w:rsid w:val="008B09BB"/>
    <w:rsid w:val="008F608D"/>
    <w:rsid w:val="009012B6"/>
    <w:rsid w:val="009C5DF5"/>
    <w:rsid w:val="00A02FE6"/>
    <w:rsid w:val="00A27EA2"/>
    <w:rsid w:val="00A618FC"/>
    <w:rsid w:val="00AA2AA2"/>
    <w:rsid w:val="00AD1B2E"/>
    <w:rsid w:val="00AE1CA4"/>
    <w:rsid w:val="00B44442"/>
    <w:rsid w:val="00B64B6D"/>
    <w:rsid w:val="00BA11AA"/>
    <w:rsid w:val="00BC48F5"/>
    <w:rsid w:val="00C27C81"/>
    <w:rsid w:val="00C76874"/>
    <w:rsid w:val="00CA1964"/>
    <w:rsid w:val="00CC6635"/>
    <w:rsid w:val="00D01B84"/>
    <w:rsid w:val="00D467BA"/>
    <w:rsid w:val="00D501AF"/>
    <w:rsid w:val="00D660DD"/>
    <w:rsid w:val="00E40A50"/>
    <w:rsid w:val="00EB3203"/>
    <w:rsid w:val="00EC7618"/>
    <w:rsid w:val="00EF10FA"/>
    <w:rsid w:val="00F8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C870"/>
  <w15:chartTrackingRefBased/>
  <w15:docId w15:val="{60CDCA3C-E746-4491-A56D-0C092AC6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Richardson</dc:creator>
  <cp:keywords/>
  <dc:description/>
  <cp:lastModifiedBy>Anne Richardson</cp:lastModifiedBy>
  <cp:revision>4</cp:revision>
  <dcterms:created xsi:type="dcterms:W3CDTF">2021-11-30T17:43:00Z</dcterms:created>
  <dcterms:modified xsi:type="dcterms:W3CDTF">2021-12-06T15:15:00Z</dcterms:modified>
</cp:coreProperties>
</file>