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2C078E63" wp14:textId="77777777"/>
    <w:p w:rsidR="3042A073" w:rsidP="30CCC181" w:rsidRDefault="3042A073" w14:paraId="75FF1D5C" w14:textId="51DBD1B1">
      <w:pPr>
        <w:rPr>
          <w:rFonts w:ascii="Aptos" w:hAnsi="Aptos" w:eastAsia="Aptos" w:cs="Aptos"/>
          <w:noProof w:val="0"/>
          <w:sz w:val="24"/>
          <w:szCs w:val="24"/>
          <w:lang w:val="en-US"/>
        </w:rPr>
      </w:pPr>
      <w:r w:rsidR="6A4A729F">
        <w:rPr/>
        <w:t xml:space="preserve">Merrik Wright </w:t>
      </w:r>
      <w:r>
        <w:br/>
      </w:r>
      <w:r w:rsidR="52D1E377">
        <w:rPr/>
        <w:t>CS405</w:t>
      </w:r>
      <w:r>
        <w:br/>
      </w:r>
      <w:r>
        <w:br/>
      </w:r>
      <w:r>
        <w:br/>
      </w:r>
      <w:r>
        <w:tab/>
      </w:r>
      <w:r w:rsidR="1DA04D55">
        <w:rPr/>
        <w:t xml:space="preserve">To complete this milestone, I used VS and did the tests using the Google Test framework. I ensured proper test naming and documented each test case to reflect either positive or negative behavior. I used ASSERT_ macros for critical tests and EXPECT_ macros for validations where the program could continue execution. I added coverage for core vector operations like resize, clear, erase, and reserve, as well as bounds-checking behavior with </w:t>
      </w:r>
      <w:r w:rsidR="1DA04D55">
        <w:rPr/>
        <w:t>at(</w:t>
      </w:r>
      <w:r w:rsidR="1DA04D55">
        <w:rPr/>
        <w:t xml:space="preserve">) for negative testing. Additionally, two custom tests were added: one to confirm </w:t>
      </w:r>
      <w:r w:rsidR="1DA04D55">
        <w:rPr/>
        <w:t>push_back</w:t>
      </w:r>
      <w:r w:rsidR="1DA04D55">
        <w:rPr/>
        <w:t xml:space="preserve">() increases size, and another to simulate safe behavior when calling </w:t>
      </w:r>
      <w:r w:rsidR="1DA04D55">
        <w:rPr/>
        <w:t>pop_back</w:t>
      </w:r>
      <w:r w:rsidR="1DA04D55">
        <w:rPr/>
        <w:t>() on an empty vector.</w:t>
      </w:r>
    </w:p>
    <w:p w:rsidR="3042A073" w:rsidP="30CCC181" w:rsidRDefault="3042A073" w14:paraId="50BF1CFB" w14:textId="0AC0DE74">
      <w:pPr>
        <w:pStyle w:val="Normal"/>
      </w:pPr>
      <w:r w:rsidR="1DA04D55">
        <w:rPr/>
        <w:t>Issues Found:</w:t>
      </w:r>
    </w:p>
    <w:p w:rsidR="3042A073" w:rsidP="30CCC181" w:rsidRDefault="3042A073" w14:paraId="7F6575F7" w14:textId="7B8FBCEC">
      <w:pPr>
        <w:pStyle w:val="Normal"/>
        <w:ind w:firstLine="720"/>
      </w:pPr>
      <w:r w:rsidR="1DA04D55">
        <w:rPr/>
        <w:t>Improper use of .</w:t>
      </w:r>
      <w:r w:rsidR="1DA04D55">
        <w:rPr/>
        <w:t>at(</w:t>
      </w:r>
      <w:r w:rsidR="1DA04D55">
        <w:rPr/>
        <w:t xml:space="preserve">) resulted in a </w:t>
      </w:r>
      <w:r w:rsidR="1DA04D55">
        <w:rPr/>
        <w:t>std::</w:t>
      </w:r>
      <w:r w:rsidR="1DA04D55">
        <w:rPr/>
        <w:t>out_of_range</w:t>
      </w:r>
      <w:r w:rsidR="1DA04D55">
        <w:rPr/>
        <w:t xml:space="preserve"> exception, handled with ASSERT_THROW.</w:t>
      </w:r>
    </w:p>
    <w:p w:rsidR="3042A073" w:rsidP="30CCC181" w:rsidRDefault="3042A073" w14:paraId="0F869015" w14:textId="5078B5B0">
      <w:pPr>
        <w:pStyle w:val="Normal"/>
        <w:ind w:firstLine="720"/>
      </w:pPr>
      <w:r w:rsidR="1DA04D55">
        <w:rPr/>
        <w:t>pop_back</w:t>
      </w:r>
      <w:r w:rsidR="1DA04D55">
        <w:rPr/>
        <w:t>() on an empty vector is undefined behavior, so I guarded the call instead of allowing a crash.</w:t>
      </w:r>
    </w:p>
    <w:p w:rsidR="3042A073" w:rsidP="30CCC181" w:rsidRDefault="3042A073" w14:paraId="113FC437" w14:textId="22D9C50F">
      <w:pPr>
        <w:pStyle w:val="Normal"/>
        <w:ind w:firstLine="720"/>
      </w:pPr>
      <w:r w:rsidR="3099AC8B">
        <w:rPr/>
        <w:t xml:space="preserve">Forgetting to comment out the always </w:t>
      </w:r>
      <w:r w:rsidR="3099AC8B">
        <w:rPr/>
        <w:t>fail</w:t>
      </w:r>
      <w:r w:rsidR="3099AC8B">
        <w:rPr/>
        <w:t xml:space="preserve"> test. After </w:t>
      </w:r>
      <w:r w:rsidR="3099AC8B">
        <w:rPr/>
        <w:t>commenting</w:t>
      </w:r>
      <w:r w:rsidR="3099AC8B">
        <w:rPr/>
        <w:t xml:space="preserve"> no issues. </w:t>
      </w:r>
    </w:p>
    <w:p w:rsidR="3042A073" w:rsidP="30CCC181" w:rsidRDefault="3042A073" w14:paraId="3BE7490C" w14:textId="78110321">
      <w:pPr>
        <w:pStyle w:val="Normal"/>
        <w:ind w:firstLine="720"/>
      </w:pPr>
    </w:p>
    <w:p w:rsidR="3042A073" w:rsidP="30CCC181" w:rsidRDefault="3042A073" w14:paraId="36E097C7" w14:textId="64A032AD">
      <w:pPr>
        <w:pStyle w:val="Normal"/>
        <w:ind w:firstLine="720"/>
      </w:pPr>
    </w:p>
    <w:p w:rsidR="3042A073" w:rsidP="30CCC181" w:rsidRDefault="3042A073" w14:paraId="41F9ACF9" w14:textId="42C14C31">
      <w:pPr>
        <w:pStyle w:val="Normal"/>
      </w:pPr>
      <w:r w:rsidR="1DA04D55">
        <w:rPr/>
        <w:t>Debugging Method:</w:t>
      </w:r>
      <w:r>
        <w:br/>
      </w:r>
      <w:r w:rsidR="1DA04D55">
        <w:rPr/>
        <w:t xml:space="preserve"> Tests were iteratively compiled and executed using the Test Explorer. Failures were isolated by reviewing assertions, and fixes were made to ensure all test cases passed. Green bars in Test Explorer confirmed test success.</w:t>
      </w:r>
    </w:p>
    <w:p w:rsidR="3042A073" w:rsidP="30CCC181" w:rsidRDefault="3042A073" w14:paraId="76EE3526" w14:textId="59966F50">
      <w:pPr>
        <w:pStyle w:val="Normal"/>
      </w:pPr>
    </w:p>
    <w:p w:rsidR="3042A073" w:rsidRDefault="3042A073" w14:paraId="5ADC2EE1" w14:textId="32E3FEF9">
      <w:r w:rsidR="59727E29">
        <w:drawing>
          <wp:inline wp14:editId="314FF9C8" wp14:anchorId="78591AAF">
            <wp:extent cx="5943600" cy="3971925"/>
            <wp:effectExtent l="0" t="0" r="0" b="0"/>
            <wp:docPr id="723713510" name="" title=""/>
            <wp:cNvGraphicFramePr>
              <a:graphicFrameLocks noChangeAspect="1"/>
            </wp:cNvGraphicFramePr>
            <a:graphic>
              <a:graphicData uri="http://schemas.openxmlformats.org/drawingml/2006/picture">
                <pic:pic>
                  <pic:nvPicPr>
                    <pic:cNvPr id="0" name=""/>
                    <pic:cNvPicPr/>
                  </pic:nvPicPr>
                  <pic:blipFill>
                    <a:blip r:embed="R072f4844e38d40ad">
                      <a:extLst>
                        <a:ext xmlns:a="http://schemas.openxmlformats.org/drawingml/2006/main" uri="{28A0092B-C50C-407E-A947-70E740481C1C}">
                          <a14:useLocalDpi val="0"/>
                        </a:ext>
                      </a:extLst>
                    </a:blip>
                    <a:stretch>
                      <a:fillRect/>
                    </a:stretch>
                  </pic:blipFill>
                  <pic:spPr>
                    <a:xfrm>
                      <a:off x="0" y="0"/>
                      <a:ext cx="5943600" cy="3971925"/>
                    </a:xfrm>
                    <a:prstGeom prst="rect">
                      <a:avLst/>
                    </a:prstGeom>
                  </pic:spPr>
                </pic:pic>
              </a:graphicData>
            </a:graphic>
          </wp:inline>
        </w:drawing>
      </w:r>
    </w:p>
    <w:p w:rsidR="3042A073" w:rsidRDefault="3042A073" w14:paraId="1FF93F22" w14:textId="46919BAB">
      <w:r w:rsidR="33D1E31F">
        <w:drawing>
          <wp:inline wp14:editId="28909BD8" wp14:anchorId="4176702F">
            <wp:extent cx="5943600" cy="3543300"/>
            <wp:effectExtent l="0" t="0" r="0" b="0"/>
            <wp:docPr id="1594715977" name="" title=""/>
            <wp:cNvGraphicFramePr>
              <a:graphicFrameLocks noChangeAspect="1"/>
            </wp:cNvGraphicFramePr>
            <a:graphic>
              <a:graphicData uri="http://schemas.openxmlformats.org/drawingml/2006/picture">
                <pic:pic>
                  <pic:nvPicPr>
                    <pic:cNvPr id="0" name=""/>
                    <pic:cNvPicPr/>
                  </pic:nvPicPr>
                  <pic:blipFill>
                    <a:blip r:embed="R591d9c6f71dc41a2">
                      <a:extLst>
                        <a:ext xmlns:a="http://schemas.openxmlformats.org/drawingml/2006/main" uri="{28A0092B-C50C-407E-A947-70E740481C1C}">
                          <a14:useLocalDpi val="0"/>
                        </a:ext>
                      </a:extLst>
                    </a:blip>
                    <a:stretch>
                      <a:fillRect/>
                    </a:stretch>
                  </pic:blipFill>
                  <pic:spPr>
                    <a:xfrm>
                      <a:off x="0" y="0"/>
                      <a:ext cx="5943600" cy="35433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574ED1"/>
    <w:rsid w:val="02574ED1"/>
    <w:rsid w:val="0700A91C"/>
    <w:rsid w:val="10DFDEE9"/>
    <w:rsid w:val="1DA04D55"/>
    <w:rsid w:val="26D45863"/>
    <w:rsid w:val="3042A073"/>
    <w:rsid w:val="3099AC8B"/>
    <w:rsid w:val="30CCC181"/>
    <w:rsid w:val="3107C2AF"/>
    <w:rsid w:val="33D1E31F"/>
    <w:rsid w:val="39888904"/>
    <w:rsid w:val="50174BE2"/>
    <w:rsid w:val="52D1E377"/>
    <w:rsid w:val="59727E29"/>
    <w:rsid w:val="5F653E3A"/>
    <w:rsid w:val="64B6C8F5"/>
    <w:rsid w:val="6A4A7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74ED1"/>
  <w15:chartTrackingRefBased/>
  <w15:docId w15:val="{F122005E-9738-4ADE-8EC8-A53320C697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3.png" Id="R072f4844e38d40ad" /><Relationship Type="http://schemas.openxmlformats.org/officeDocument/2006/relationships/image" Target="/media/image4.png" Id="R591d9c6f71dc41a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2025-05-29T23:39:13.6342199Z</dcterms:created>
  <dcterms:modified xsi:type="dcterms:W3CDTF">2025-05-30T01:31:18.4791408Z</dcterms:modified>
  <dc:creator>Wright, Merrik</dc:creator>
  <lastModifiedBy>Wright, Merrik</lastModifiedBy>
</coreProperties>
</file>