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2D898" w14:textId="77777777" w:rsidR="00E219D3" w:rsidRDefault="005B64D7">
      <w:r>
        <w:t>Ashcon Abae</w:t>
      </w:r>
    </w:p>
    <w:p w14:paraId="7A7BF9A9" w14:textId="1792BAC2" w:rsidR="005B64D7" w:rsidRDefault="005B64D7">
      <w:r>
        <w:t>Signals and Systems</w:t>
      </w:r>
    </w:p>
    <w:p w14:paraId="73136164" w14:textId="201D8591" w:rsidR="005B64D7" w:rsidRDefault="005B64D7">
      <w:r>
        <w:t>October 15, 2019</w:t>
      </w:r>
    </w:p>
    <w:p w14:paraId="2799DC4D" w14:textId="04219663" w:rsidR="005B64D7" w:rsidRDefault="005B64D7" w:rsidP="005B64D7">
      <w:pPr>
        <w:jc w:val="center"/>
      </w:pPr>
      <w:r>
        <w:t>Homework #2</w:t>
      </w:r>
    </w:p>
    <w:p w14:paraId="17931202" w14:textId="1BD2D79B" w:rsidR="005B64D7" w:rsidRDefault="005B64D7" w:rsidP="005B64D7">
      <w:pPr>
        <w:pStyle w:val="ListParagraph"/>
        <w:numPr>
          <w:ilvl w:val="0"/>
          <w:numId w:val="1"/>
        </w:numPr>
      </w:pPr>
      <w:r>
        <w:t>Q1.27 (a,f)</w:t>
      </w:r>
    </w:p>
    <w:p w14:paraId="02A60A70" w14:textId="3169676B" w:rsidR="005B64D7" w:rsidRPr="005B64D7" w:rsidRDefault="005B64D7" w:rsidP="005B64D7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t-2</m:t>
            </m:r>
          </m:e>
        </m:d>
        <m:r>
          <w:rPr>
            <w:rFonts w:ascii="Cambria Math" w:hAnsi="Cambria Math"/>
          </w:rPr>
          <m:t>+x(2-t)</m:t>
        </m:r>
      </m:oMath>
    </w:p>
    <w:p w14:paraId="33B146D1" w14:textId="3FA1C1EF" w:rsidR="005B64D7" w:rsidRDefault="005B64D7" w:rsidP="005B64D7">
      <w:pPr>
        <w:pStyle w:val="ListParagraph"/>
        <w:numPr>
          <w:ilvl w:val="2"/>
          <w:numId w:val="1"/>
        </w:numPr>
      </w:pPr>
      <w:r>
        <w:t xml:space="preserve">The </w:t>
      </w:r>
      <w:r w:rsidRPr="00C87FB8">
        <w:rPr>
          <w:b/>
          <w:bCs/>
        </w:rPr>
        <w:t>Linear (3)</w:t>
      </w:r>
      <w:r>
        <w:t xml:space="preserve"> and </w:t>
      </w:r>
      <w:r w:rsidRPr="00C87FB8">
        <w:rPr>
          <w:b/>
          <w:bCs/>
        </w:rPr>
        <w:t>Stable (5)</w:t>
      </w:r>
      <w:r>
        <w:t xml:space="preserve"> properties hold for this Continuous-</w:t>
      </w:r>
      <w:r w:rsidR="00432B17">
        <w:t>T</w:t>
      </w:r>
      <w:r>
        <w:t>ime System</w:t>
      </w:r>
      <w:r w:rsidR="00C87FB8">
        <w:t>. To determine this:</w:t>
      </w:r>
    </w:p>
    <w:p w14:paraId="4C6D5FF6" w14:textId="4972F0DD" w:rsidR="00C87FB8" w:rsidRPr="00C87FB8" w:rsidRDefault="00C87FB8" w:rsidP="00432B17">
      <w:pPr>
        <w:pStyle w:val="ListParagraph"/>
        <w:ind w:left="2160"/>
      </w:pPr>
      <w:r>
        <w:t>First, we consider the output at t=0:</w:t>
      </w:r>
      <w:r w:rsidR="00AE70FD">
        <w:br/>
      </w: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+x(2)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 xml:space="preserve">The output y(0) is dependent upon the past value, x(-2), and the future value, x(2). Therefore, by definition, this system cannot be </w:t>
      </w:r>
      <w:r w:rsidRPr="00C87FB8">
        <w:rPr>
          <w:rFonts w:eastAsiaTheme="minorEastAsia"/>
          <w:b/>
          <w:bCs/>
        </w:rPr>
        <w:t>Cau</w:t>
      </w:r>
      <w:r w:rsidR="00432B17">
        <w:rPr>
          <w:rFonts w:eastAsiaTheme="minorEastAsia"/>
          <w:b/>
          <w:bCs/>
        </w:rPr>
        <w:t>s</w:t>
      </w:r>
      <w:r w:rsidRPr="00C87FB8">
        <w:rPr>
          <w:rFonts w:eastAsiaTheme="minorEastAsia"/>
          <w:b/>
          <w:bCs/>
        </w:rPr>
        <w:t xml:space="preserve">al </w:t>
      </w:r>
      <w:r>
        <w:rPr>
          <w:rFonts w:eastAsiaTheme="minorEastAsia"/>
        </w:rPr>
        <w:t xml:space="preserve">and it has </w:t>
      </w:r>
      <w:r w:rsidRPr="00C87FB8">
        <w:rPr>
          <w:rFonts w:eastAsiaTheme="minorEastAsia"/>
          <w:b/>
          <w:bCs/>
        </w:rPr>
        <w:t>Memory</w:t>
      </w:r>
      <w:r>
        <w:rPr>
          <w:rFonts w:eastAsiaTheme="minorEastAsia"/>
        </w:rPr>
        <w:t>.</w:t>
      </w:r>
    </w:p>
    <w:p w14:paraId="6616BC96" w14:textId="3DA24511" w:rsidR="00C87FB8" w:rsidRPr="00C87FB8" w:rsidRDefault="00432B17" w:rsidP="00432B17">
      <w:pPr>
        <w:pStyle w:val="ListParagraph"/>
        <w:ind w:left="2160"/>
      </w:pPr>
      <w:r>
        <w:rPr>
          <w:rFonts w:eastAsiaTheme="minorEastAsia"/>
        </w:rPr>
        <w:br/>
      </w:r>
      <w:r w:rsidR="00C87FB8">
        <w:rPr>
          <w:rFonts w:eastAsiaTheme="minorEastAsia"/>
        </w:rPr>
        <w:t>Next, we consider a shift t</w:t>
      </w:r>
      <w:r w:rsidR="00C87FB8">
        <w:rPr>
          <w:rFonts w:eastAsiaTheme="minorEastAsia"/>
          <w:vertAlign w:val="subscript"/>
        </w:rPr>
        <w:t>0</w:t>
      </w:r>
      <w:r w:rsidR="00C87FB8">
        <w:rPr>
          <w:rFonts w:eastAsiaTheme="minorEastAsia"/>
        </w:rPr>
        <w:t xml:space="preserve"> in the output y(t):</w:t>
      </w:r>
      <w:r w:rsidR="00AE70FD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+x(2-t+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C87FB8">
        <w:rPr>
          <w:rFonts w:eastAsiaTheme="minorEastAsia"/>
        </w:rPr>
        <w:t>If the input is shifted to t</w:t>
      </w:r>
      <w:r w:rsidR="00C87FB8">
        <w:rPr>
          <w:rFonts w:eastAsiaTheme="minorEastAsia"/>
          <w:vertAlign w:val="subscript"/>
        </w:rPr>
        <w:t>0</w:t>
      </w:r>
      <w:r w:rsidR="00C87FB8">
        <w:rPr>
          <w:rFonts w:eastAsiaTheme="minorEastAsia"/>
        </w:rPr>
        <w:t xml:space="preserve"> and passed through the system, then the output is</w:t>
      </w:r>
      <w:r w:rsidR="00AE70FD">
        <w:rPr>
          <w:rFonts w:eastAsiaTheme="minorEastAsia"/>
        </w:rPr>
        <w:t>:</w:t>
      </w:r>
      <w:r w:rsidR="00AE70FD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→y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+x(2-t-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C87FB8">
        <w:rPr>
          <w:rFonts w:eastAsiaTheme="minorEastAsia"/>
        </w:rPr>
        <w:t>From this, it is clear that a shift of t</w:t>
      </w:r>
      <w:r w:rsidR="00C87FB8">
        <w:rPr>
          <w:rFonts w:eastAsiaTheme="minorEastAsia"/>
          <w:vertAlign w:val="subscript"/>
        </w:rPr>
        <w:t>0</w:t>
      </w:r>
      <w:r w:rsidR="00C87FB8">
        <w:rPr>
          <w:rFonts w:eastAsiaTheme="minorEastAsia"/>
        </w:rPr>
        <w:t xml:space="preserve"> in the output doesn’t have a corresponding shift in the input. Therefore, this system is </w:t>
      </w:r>
      <w:r w:rsidR="00C87FB8">
        <w:rPr>
          <w:rFonts w:eastAsiaTheme="minorEastAsia"/>
          <w:b/>
          <w:bCs/>
        </w:rPr>
        <w:t>Time-Variant</w:t>
      </w:r>
      <w:r w:rsidR="00C87FB8">
        <w:rPr>
          <w:rFonts w:eastAsiaTheme="minorEastAsia"/>
        </w:rPr>
        <w:t>.</w:t>
      </w:r>
    </w:p>
    <w:p w14:paraId="35E53F8C" w14:textId="15406DE0" w:rsidR="00C87FB8" w:rsidRPr="005F6BA5" w:rsidRDefault="00432B17" w:rsidP="00432B17">
      <w:pPr>
        <w:pStyle w:val="ListParagraph"/>
        <w:ind w:left="2160"/>
      </w:pPr>
      <w:r>
        <w:rPr>
          <w:rFonts w:eastAsiaTheme="minorEastAsia"/>
        </w:rPr>
        <w:br/>
      </w:r>
      <w:r w:rsidR="00C87FB8">
        <w:rPr>
          <w:rFonts w:eastAsiaTheme="minorEastAsia"/>
        </w:rPr>
        <w:t>Then, we apply the superposition principle to verify the linearity of the system. Let’s consider:</w:t>
      </w:r>
      <w:r w:rsidR="00C87FB8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t-2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t-2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2-t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AE70FD">
        <w:rPr>
          <w:rFonts w:eastAsiaTheme="minorEastAsia"/>
        </w:rPr>
        <w:t>We then consider a third input x</w:t>
      </w:r>
      <w:r w:rsidR="00AE70FD">
        <w:rPr>
          <w:rFonts w:eastAsiaTheme="minorEastAsia"/>
          <w:vertAlign w:val="subscript"/>
        </w:rPr>
        <w:t>3</w:t>
      </w:r>
      <w:r w:rsidR="00AE70FD">
        <w:rPr>
          <w:rFonts w:eastAsiaTheme="minorEastAsia"/>
        </w:rPr>
        <w:t>(t) such that x</w:t>
      </w:r>
      <w:r w:rsidR="00AE70FD">
        <w:rPr>
          <w:rFonts w:eastAsiaTheme="minorEastAsia"/>
          <w:vertAlign w:val="subscript"/>
        </w:rPr>
        <w:t>3</w:t>
      </w:r>
      <w:r w:rsidR="00AE70FD">
        <w:rPr>
          <w:rFonts w:eastAsiaTheme="minorEastAsia"/>
        </w:rPr>
        <w:t>(t) is a linear combination of x</w:t>
      </w:r>
      <w:r w:rsidR="00AE70FD">
        <w:rPr>
          <w:rFonts w:eastAsiaTheme="minorEastAsia"/>
          <w:vertAlign w:val="subscript"/>
        </w:rPr>
        <w:t>1</w:t>
      </w:r>
      <w:r w:rsidR="00AE70FD">
        <w:rPr>
          <w:rFonts w:eastAsiaTheme="minorEastAsia"/>
        </w:rPr>
        <w:t>(t) and x</w:t>
      </w:r>
      <w:r w:rsidR="00AE70FD">
        <w:rPr>
          <w:rFonts w:eastAsiaTheme="minorEastAsia"/>
          <w:vertAlign w:val="subscript"/>
        </w:rPr>
        <w:t>2</w:t>
      </w:r>
      <w:r w:rsidR="00AE70FD">
        <w:rPr>
          <w:rFonts w:eastAsiaTheme="minorEastAsia"/>
        </w:rPr>
        <w:t>(t):</w:t>
      </w:r>
      <w:r w:rsidR="00AE70FD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AE70FD">
        <w:rPr>
          <w:rFonts w:eastAsiaTheme="minorEastAsia"/>
        </w:rPr>
        <w:t>Thus, the output y</w:t>
      </w:r>
      <w:r w:rsidR="00AE70FD">
        <w:rPr>
          <w:rFonts w:eastAsiaTheme="minorEastAsia"/>
          <w:vertAlign w:val="subscript"/>
        </w:rPr>
        <w:t>3</w:t>
      </w:r>
      <w:r w:rsidR="00AE70FD">
        <w:rPr>
          <w:rFonts w:eastAsiaTheme="minorEastAsia"/>
        </w:rPr>
        <w:t>(t) is given as:</w:t>
      </w:r>
      <w:r w:rsidR="00AE70FD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t-2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t-2</m:t>
              </m:r>
            </m:e>
          </m:d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t-2</m:t>
              </m:r>
            </m:e>
          </m:d>
          <m:r>
            <w:rPr>
              <w:rFonts w:ascii="Cambria Math" w:hAnsi="Cambria Math"/>
            </w:rPr>
            <m:t>+a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2-t</m:t>
              </m:r>
            </m:e>
          </m:d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t-2</m:t>
              </m:r>
            </m:e>
          </m:d>
          <m:r>
            <w:rPr>
              <w:rFonts w:ascii="Cambria Math" w:hAnsi="Cambria Math"/>
            </w:rPr>
            <m:t>+a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2-t</m:t>
              </m:r>
            </m:e>
          </m:d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t-2</m:t>
              </m:r>
            </m:e>
          </m:d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t-2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2-t</m:t>
                  </m:r>
                </m:e>
              </m:d>
            </m:e>
          </m:d>
          <m:r>
            <w:rPr>
              <w:rFonts w:ascii="Cambria Math" w:hAnsi="Cambria Math"/>
            </w:rPr>
            <m:t>+b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t-2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(t)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5F6BA5">
        <w:rPr>
          <w:rFonts w:eastAsiaTheme="minorEastAsia"/>
        </w:rPr>
        <w:t xml:space="preserve">From this, it is clear that this system satisfies both Additivity and Homogeneity properties, therefore this system is </w:t>
      </w:r>
      <w:r w:rsidR="005F6BA5">
        <w:rPr>
          <w:rFonts w:eastAsiaTheme="minorEastAsia"/>
          <w:b/>
          <w:bCs/>
        </w:rPr>
        <w:t>Linear</w:t>
      </w:r>
      <w:r w:rsidR="005F6BA5">
        <w:rPr>
          <w:rFonts w:eastAsiaTheme="minorEastAsia"/>
        </w:rPr>
        <w:t>.</w:t>
      </w:r>
    </w:p>
    <w:p w14:paraId="2DE3144D" w14:textId="535875F1" w:rsidR="005F6BA5" w:rsidRPr="00432B17" w:rsidRDefault="00432B17" w:rsidP="00432B17">
      <w:pPr>
        <w:pStyle w:val="ListParagraph"/>
        <w:ind w:left="2160"/>
      </w:pPr>
      <w:r>
        <w:rPr>
          <w:rFonts w:eastAsiaTheme="minorEastAsia"/>
        </w:rPr>
        <w:br/>
      </w:r>
      <w:r w:rsidR="005F6BA5">
        <w:rPr>
          <w:rFonts w:eastAsiaTheme="minorEastAsia"/>
        </w:rPr>
        <w:t xml:space="preserve">Finally, let’s consider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&lt;∞</m:t>
        </m:r>
      </m:oMath>
      <w:r w:rsidR="005F6BA5">
        <w:rPr>
          <w:rFonts w:eastAsiaTheme="minorEastAsia"/>
        </w:rPr>
        <w:t xml:space="preserve"> for all t, then:</w:t>
      </w:r>
      <w:r w:rsidR="005F6BA5">
        <w:rPr>
          <w:rFonts w:eastAsiaTheme="minorEastAsia"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t-2</m:t>
                  </m:r>
                </m:e>
              </m:d>
              <m:r>
                <w:rPr>
                  <w:rFonts w:ascii="Cambria Math" w:hAnsi="Cambria Math"/>
                </w:rPr>
                <m:t>+x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t-2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2-t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∵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  <m:r>
                <w:rPr>
                  <w:rFonts w:ascii="Cambria Math" w:hAnsi="Cambria Math"/>
                </w:rPr>
                <m:t>≤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y(t)</m:t>
              </m:r>
            </m:e>
          </m:d>
          <m:r>
            <w:rPr>
              <w:rFonts w:ascii="Cambria Math" w:hAnsi="Cambria Math"/>
            </w:rPr>
            <m:t xml:space="preserve">&lt;∞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∵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x(t)</m:t>
                  </m:r>
                </m:e>
              </m:d>
              <m:r>
                <w:rPr>
                  <w:rFonts w:ascii="Cambria Math" w:hAnsi="Cambria Math"/>
                </w:rPr>
                <m:t>&lt;∞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5F6BA5">
        <w:rPr>
          <w:rFonts w:eastAsiaTheme="minorEastAsia"/>
        </w:rPr>
        <w:t xml:space="preserve">From this, it is clear that this system is </w:t>
      </w:r>
      <w:r w:rsidR="005F6BA5">
        <w:rPr>
          <w:rFonts w:eastAsiaTheme="minorEastAsia"/>
          <w:b/>
          <w:bCs/>
        </w:rPr>
        <w:t>Stable</w:t>
      </w:r>
      <w:r>
        <w:rPr>
          <w:rFonts w:eastAsiaTheme="minorEastAsia"/>
        </w:rPr>
        <w:t>.</w:t>
      </w:r>
      <w:r>
        <w:rPr>
          <w:rFonts w:eastAsiaTheme="minorEastAsia"/>
        </w:rPr>
        <w:br/>
      </w:r>
    </w:p>
    <w:p w14:paraId="0C826AFE" w14:textId="42DD1F0A" w:rsidR="005B64D7" w:rsidRPr="005B64D7" w:rsidRDefault="005B64D7" w:rsidP="00C87FB8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w:lastRenderedPageBreak/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</m:oMath>
    </w:p>
    <w:p w14:paraId="2C0899D9" w14:textId="69007313" w:rsidR="00BF5C66" w:rsidRDefault="00432B17" w:rsidP="00BF5C66">
      <w:pPr>
        <w:pStyle w:val="ListParagraph"/>
        <w:numPr>
          <w:ilvl w:val="0"/>
          <w:numId w:val="3"/>
        </w:numPr>
      </w:pPr>
      <w:r>
        <w:t xml:space="preserve">The </w:t>
      </w:r>
      <w:r w:rsidRPr="00C87FB8">
        <w:rPr>
          <w:b/>
          <w:bCs/>
        </w:rPr>
        <w:t>Linear (3)</w:t>
      </w:r>
      <w:r>
        <w:t xml:space="preserve"> and </w:t>
      </w:r>
      <w:r w:rsidRPr="00C87FB8">
        <w:rPr>
          <w:b/>
          <w:bCs/>
        </w:rPr>
        <w:t>Stable (5)</w:t>
      </w:r>
      <w:r>
        <w:t xml:space="preserve"> properties hold for this Continuous-Time System. To determine this:</w:t>
      </w:r>
      <w:r>
        <w:br/>
        <w:t>First, we consider the output at t=0:</w:t>
      </w:r>
      <w:r>
        <w:br/>
      </w: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BF79F2">
        <w:rPr>
          <w:rFonts w:eastAsiaTheme="minorEastAsia"/>
        </w:rPr>
        <w:t xml:space="preserve">The output, y(3) at t=3, is dependent upon the past value, x(1). The output,  y(-3) at t=-3, is dependent upon the future value, x(-1). Therefore, by definition, this system cannot be </w:t>
      </w:r>
      <w:r w:rsidR="00BF79F2">
        <w:rPr>
          <w:rFonts w:eastAsiaTheme="minorEastAsia"/>
          <w:b/>
          <w:bCs/>
        </w:rPr>
        <w:t>Causal</w:t>
      </w:r>
      <w:r w:rsidR="00BF79F2">
        <w:rPr>
          <w:rFonts w:eastAsiaTheme="minorEastAsia"/>
        </w:rPr>
        <w:t xml:space="preserve"> and has </w:t>
      </w:r>
      <w:r w:rsidR="00BF79F2">
        <w:rPr>
          <w:rFonts w:eastAsiaTheme="minorEastAsia"/>
          <w:b/>
          <w:bCs/>
        </w:rPr>
        <w:t>Memory</w:t>
      </w:r>
      <w:r w:rsidR="00BF79F2">
        <w:rPr>
          <w:rFonts w:eastAsiaTheme="minorEastAsia"/>
        </w:rPr>
        <w:t>.</w:t>
      </w:r>
      <w:r w:rsidR="00BF79F2">
        <w:rPr>
          <w:rFonts w:eastAsiaTheme="minorEastAsia"/>
        </w:rPr>
        <w:br/>
      </w:r>
      <w:r w:rsidR="00BF79F2">
        <w:rPr>
          <w:rFonts w:eastAsiaTheme="minorEastAsia"/>
        </w:rPr>
        <w:br/>
        <w:t>Next, we consider a shift t</w:t>
      </w:r>
      <w:r w:rsidR="00BF79F2">
        <w:rPr>
          <w:rFonts w:eastAsiaTheme="minorEastAsia"/>
          <w:vertAlign w:val="subscript"/>
        </w:rPr>
        <w:t>0</w:t>
      </w:r>
      <w:r w:rsidR="00BF79F2">
        <w:rPr>
          <w:rFonts w:eastAsiaTheme="minorEastAsia"/>
        </w:rPr>
        <w:t xml:space="preserve"> in the output y(t):</w:t>
      </w:r>
      <w:r w:rsidR="00BF79F2"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631A58">
        <w:rPr>
          <w:rFonts w:eastAsiaTheme="minorEastAsia"/>
        </w:rPr>
        <w:t>If the input is shifted to t</w:t>
      </w:r>
      <w:r w:rsidR="00631A58">
        <w:rPr>
          <w:rFonts w:eastAsiaTheme="minorEastAsia"/>
          <w:vertAlign w:val="subscript"/>
        </w:rPr>
        <w:t>0</w:t>
      </w:r>
      <w:r w:rsidR="00631A58">
        <w:rPr>
          <w:rFonts w:eastAsiaTheme="minorEastAsia"/>
        </w:rPr>
        <w:t xml:space="preserve"> and passed through the system, then the output is</w:t>
      </w:r>
      <w:r w:rsidR="00631A58"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→y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631A58">
        <w:rPr>
          <w:rFonts w:eastAsiaTheme="minorEastAsia"/>
        </w:rPr>
        <w:t>From this, it is clear that a shift of t</w:t>
      </w:r>
      <w:r w:rsidR="00631A58">
        <w:rPr>
          <w:rFonts w:eastAsiaTheme="minorEastAsia"/>
          <w:vertAlign w:val="subscript"/>
        </w:rPr>
        <w:t>0</w:t>
      </w:r>
      <w:r w:rsidR="00631A58">
        <w:rPr>
          <w:rFonts w:eastAsiaTheme="minorEastAsia"/>
        </w:rPr>
        <w:t xml:space="preserve"> in the output does not have a corresponding shift in the input, which implies that the system is </w:t>
      </w:r>
      <w:r w:rsidR="00631A58">
        <w:rPr>
          <w:rFonts w:eastAsiaTheme="minorEastAsia"/>
          <w:b/>
          <w:bCs/>
        </w:rPr>
        <w:t>Time-variant</w:t>
      </w:r>
      <w:r w:rsidR="00631A58">
        <w:rPr>
          <w:rFonts w:eastAsiaTheme="minorEastAsia"/>
        </w:rPr>
        <w:t>.</w:t>
      </w:r>
      <w:r w:rsidR="00631A58">
        <w:rPr>
          <w:rFonts w:eastAsiaTheme="minorEastAsia"/>
        </w:rPr>
        <w:br/>
      </w:r>
      <w:r w:rsidR="00631A58">
        <w:rPr>
          <w:rFonts w:eastAsiaTheme="minorEastAsia"/>
        </w:rPr>
        <w:br/>
        <w:t>Then, we apply the superposition principle to verify the linearity of the system. Let’s consider:</w:t>
      </w:r>
      <w:r w:rsidR="00631A58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631A58">
        <w:rPr>
          <w:rFonts w:eastAsiaTheme="minorEastAsia"/>
        </w:rPr>
        <w:t>Let’s now consider a third input x</w:t>
      </w:r>
      <w:r w:rsidR="00631A58">
        <w:rPr>
          <w:rFonts w:eastAsiaTheme="minorEastAsia"/>
          <w:vertAlign w:val="subscript"/>
        </w:rPr>
        <w:t>3</w:t>
      </w:r>
      <w:r w:rsidR="00631A58">
        <w:rPr>
          <w:rFonts w:eastAsiaTheme="minorEastAsia"/>
        </w:rPr>
        <w:t>(t) such that x</w:t>
      </w:r>
      <w:r w:rsidR="00631A58">
        <w:rPr>
          <w:rFonts w:eastAsiaTheme="minorEastAsia"/>
          <w:vertAlign w:val="subscript"/>
        </w:rPr>
        <w:t>3</w:t>
      </w:r>
      <w:r w:rsidR="00631A58">
        <w:rPr>
          <w:rFonts w:eastAsiaTheme="minorEastAsia"/>
        </w:rPr>
        <w:t>(t) is a linear combination of x</w:t>
      </w:r>
      <w:r w:rsidR="00631A58">
        <w:rPr>
          <w:rFonts w:eastAsiaTheme="minorEastAsia"/>
          <w:vertAlign w:val="subscript"/>
        </w:rPr>
        <w:t>1</w:t>
      </w:r>
      <w:r w:rsidR="00631A58">
        <w:rPr>
          <w:rFonts w:eastAsiaTheme="minorEastAsia"/>
        </w:rPr>
        <w:t>(t) and x</w:t>
      </w:r>
      <w:r w:rsidR="00631A58">
        <w:rPr>
          <w:rFonts w:eastAsiaTheme="minorEastAsia"/>
          <w:vertAlign w:val="subscript"/>
        </w:rPr>
        <w:t>2</w:t>
      </w:r>
      <w:r w:rsidR="00631A58">
        <w:rPr>
          <w:rFonts w:eastAsiaTheme="minorEastAsia"/>
        </w:rPr>
        <w:t>(t):</w:t>
      </w:r>
      <w:r w:rsidR="00631A58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522240">
        <w:rPr>
          <w:rFonts w:eastAsiaTheme="minorEastAsia"/>
        </w:rPr>
        <w:t xml:space="preserve">Thus, the output </w:t>
      </w:r>
      <w:r w:rsidR="00BF5C66">
        <w:rPr>
          <w:rFonts w:eastAsiaTheme="minorEastAsia"/>
        </w:rPr>
        <w:t>y</w:t>
      </w:r>
      <w:r w:rsidR="00BF5C66">
        <w:rPr>
          <w:rFonts w:eastAsiaTheme="minorEastAsia"/>
          <w:vertAlign w:val="subscript"/>
        </w:rPr>
        <w:t>3</w:t>
      </w:r>
      <w:r w:rsidR="00BF5C66">
        <w:rPr>
          <w:rFonts w:eastAsiaTheme="minorEastAsia"/>
        </w:rPr>
        <w:t xml:space="preserve">(t) </w:t>
      </w:r>
      <w:r w:rsidR="00522240">
        <w:rPr>
          <w:rFonts w:eastAsiaTheme="minorEastAsia"/>
        </w:rPr>
        <w:t>would be given as:</w:t>
      </w:r>
      <w:r w:rsidR="00522240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(t)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BF5C66">
        <w:rPr>
          <w:rFonts w:eastAsiaTheme="minorEastAsia"/>
        </w:rPr>
        <w:t xml:space="preserve">From this, it is clear that this system satisfies both Additivity and Homogeneity properties. Therefore, this system is </w:t>
      </w:r>
      <w:r w:rsidR="00BF5C66">
        <w:rPr>
          <w:rFonts w:eastAsiaTheme="minorEastAsia"/>
          <w:b/>
          <w:bCs/>
        </w:rPr>
        <w:t>Linear</w:t>
      </w:r>
      <w:r w:rsidR="00BF5C66">
        <w:rPr>
          <w:rFonts w:eastAsiaTheme="minorEastAsia"/>
        </w:rPr>
        <w:t>.</w:t>
      </w:r>
      <w:r w:rsidR="00BF5C66">
        <w:rPr>
          <w:rFonts w:eastAsiaTheme="minorEastAsia"/>
        </w:rPr>
        <w:br/>
      </w:r>
      <w:r w:rsidR="00BF5C66">
        <w:rPr>
          <w:rFonts w:eastAsiaTheme="minorEastAsia"/>
        </w:rPr>
        <w:br/>
        <w:t>Finally,</w:t>
      </w:r>
      <w:r w:rsidR="00426D8B">
        <w:rPr>
          <w:rFonts w:eastAsiaTheme="minorEastAsia"/>
        </w:rPr>
        <w:t xml:space="preserve"> let’s consider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x(t)</m:t>
            </m:r>
          </m:e>
        </m:d>
        <m:r>
          <w:rPr>
            <w:rFonts w:ascii="Cambria Math" w:eastAsiaTheme="minorEastAsia" w:hAnsi="Cambria Math"/>
          </w:rPr>
          <m:t>&lt;∞</m:t>
        </m:r>
      </m:oMath>
      <w:r w:rsidR="00426D8B">
        <w:rPr>
          <w:rFonts w:eastAsiaTheme="minorEastAsia"/>
        </w:rPr>
        <w:t xml:space="preserve"> for all t, then:</w:t>
      </w:r>
      <w:r w:rsidR="00426D8B">
        <w:rPr>
          <w:rFonts w:eastAsiaTheme="minorEastAsia"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y(t)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426D8B">
        <w:rPr>
          <w:rFonts w:eastAsiaTheme="minorEastAsia"/>
        </w:rPr>
        <w:t xml:space="preserve">As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x(t)</m:t>
            </m:r>
          </m:e>
        </m:d>
        <m:r>
          <w:rPr>
            <w:rFonts w:ascii="Cambria Math" w:eastAsiaTheme="minorEastAsia" w:hAnsi="Cambria Math"/>
          </w:rPr>
          <m:t>&lt;∞</m:t>
        </m:r>
      </m:oMath>
      <w:r w:rsidR="00426D8B">
        <w:rPr>
          <w:rFonts w:eastAsiaTheme="minorEastAsia"/>
        </w:rPr>
        <w:t xml:space="preserve">, the time scaled version of x(t) will only spread the signal over time, but it is still stable. Therefore, this system is </w:t>
      </w:r>
      <w:r w:rsidR="00426D8B">
        <w:rPr>
          <w:rFonts w:eastAsiaTheme="minorEastAsia"/>
          <w:b/>
          <w:bCs/>
        </w:rPr>
        <w:t>Stable</w:t>
      </w:r>
      <w:r w:rsidR="00426D8B">
        <w:rPr>
          <w:rFonts w:eastAsiaTheme="minorEastAsia"/>
        </w:rPr>
        <w:t>.</w:t>
      </w:r>
      <w:r w:rsidR="00E12081">
        <w:rPr>
          <w:rFonts w:eastAsiaTheme="minorEastAsia"/>
        </w:rPr>
        <w:br/>
      </w:r>
      <w:r w:rsidR="00E12081">
        <w:rPr>
          <w:rFonts w:eastAsiaTheme="minorEastAsia"/>
        </w:rPr>
        <w:br/>
      </w:r>
      <w:r w:rsidR="00E12081">
        <w:rPr>
          <w:rFonts w:eastAsiaTheme="minorEastAsia"/>
        </w:rPr>
        <w:br/>
      </w:r>
    </w:p>
    <w:p w14:paraId="082D4F6B" w14:textId="35332EB3" w:rsidR="005B64D7" w:rsidRDefault="005B64D7" w:rsidP="005B64D7">
      <w:pPr>
        <w:pStyle w:val="ListParagraph"/>
        <w:numPr>
          <w:ilvl w:val="0"/>
          <w:numId w:val="1"/>
        </w:numPr>
      </w:pPr>
      <w:r>
        <w:lastRenderedPageBreak/>
        <w:t>Q1.31</w:t>
      </w:r>
    </w:p>
    <w:p w14:paraId="07934726" w14:textId="059EE81D" w:rsidR="005B64D7" w:rsidRDefault="00093F9D" w:rsidP="005B64D7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3AA7C2" wp14:editId="7A54659B">
            <wp:simplePos x="0" y="0"/>
            <wp:positionH relativeFrom="column">
              <wp:posOffset>880110</wp:posOffset>
            </wp:positionH>
            <wp:positionV relativeFrom="paragraph">
              <wp:posOffset>1466850</wp:posOffset>
            </wp:positionV>
            <wp:extent cx="2791460" cy="1991995"/>
            <wp:effectExtent l="0" t="0" r="889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27"/>
                    <a:stretch/>
                  </pic:blipFill>
                  <pic:spPr bwMode="auto">
                    <a:xfrm>
                      <a:off x="0" y="0"/>
                      <a:ext cx="2791460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2081">
        <w:t>Given a Linear Time-Invariant (LTI) system whose response to an input signal x</w:t>
      </w:r>
      <w:r w:rsidR="00E12081">
        <w:rPr>
          <w:vertAlign w:val="subscript"/>
        </w:rPr>
        <w:t>1</w:t>
      </w:r>
      <w:r w:rsidR="00E12081">
        <w:t>(t) is y</w:t>
      </w:r>
      <w:r w:rsidR="00E12081">
        <w:rPr>
          <w:vertAlign w:val="subscript"/>
        </w:rPr>
        <w:t>1</w:t>
      </w:r>
      <w:r w:rsidR="00E12081">
        <w:t xml:space="preserve">(t). That is,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(t)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LTI</m:t>
                </m:r>
              </m:e>
            </m:groupChr>
          </m:e>
        </m:box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(t)</m:t>
        </m:r>
      </m:oMath>
      <w:r w:rsidR="00E12081">
        <w:rPr>
          <w:rFonts w:eastAsiaTheme="minorEastAsia"/>
        </w:rPr>
        <w:t>. From the input x</w:t>
      </w:r>
      <w:r w:rsidR="00E12081">
        <w:rPr>
          <w:rFonts w:eastAsiaTheme="minorEastAsia"/>
          <w:vertAlign w:val="subscript"/>
        </w:rPr>
        <w:t>2</w:t>
      </w:r>
      <w:r w:rsidR="00E12081">
        <w:rPr>
          <w:rFonts w:eastAsiaTheme="minorEastAsia"/>
        </w:rPr>
        <w:t>(t) depicted in P1.31c, the signal x</w:t>
      </w:r>
      <w:r w:rsidR="00E12081">
        <w:rPr>
          <w:rFonts w:eastAsiaTheme="minorEastAsia"/>
          <w:vertAlign w:val="subscript"/>
        </w:rPr>
        <w:t>2</w:t>
      </w:r>
      <w:r w:rsidR="00E12081">
        <w:rPr>
          <w:rFonts w:eastAsiaTheme="minorEastAsia"/>
        </w:rPr>
        <w:t>(t) can be written in terms of x</w:t>
      </w:r>
      <w:r w:rsidR="00E12081">
        <w:rPr>
          <w:rFonts w:eastAsiaTheme="minorEastAsia"/>
          <w:vertAlign w:val="subscript"/>
        </w:rPr>
        <w:t>1</w:t>
      </w:r>
      <w:r w:rsidR="00E12081">
        <w:rPr>
          <w:rFonts w:eastAsiaTheme="minorEastAsia"/>
        </w:rPr>
        <w:t>(t):</w:t>
      </w:r>
      <w:r w:rsidR="00E12081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-x(t-2)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536E4F">
        <w:rPr>
          <w:rFonts w:eastAsiaTheme="minorEastAsia"/>
        </w:rPr>
        <w:t>Because x</w:t>
      </w:r>
      <w:r>
        <w:rPr>
          <w:rFonts w:eastAsiaTheme="minorEastAsia"/>
          <w:vertAlign w:val="subscript"/>
        </w:rPr>
        <w:t>1</w:t>
      </w:r>
      <w:r w:rsidR="00536E4F">
        <w:rPr>
          <w:rFonts w:eastAsiaTheme="minorEastAsia"/>
        </w:rPr>
        <w:t>(t) is linear and time-invariant, the output y</w:t>
      </w:r>
      <w:r w:rsidR="00536E4F">
        <w:rPr>
          <w:rFonts w:eastAsiaTheme="minorEastAsia"/>
          <w:vertAlign w:val="subscript"/>
        </w:rPr>
        <w:t>2</w:t>
      </w:r>
      <w:r w:rsidR="00536E4F">
        <w:rPr>
          <w:rFonts w:eastAsiaTheme="minorEastAsia"/>
        </w:rPr>
        <w:t xml:space="preserve">(t) </w:t>
      </w:r>
      <w:r>
        <w:rPr>
          <w:rFonts w:eastAsiaTheme="minorEastAsia"/>
        </w:rPr>
        <w:t>of signal x</w:t>
      </w:r>
      <w:r w:rsidRPr="00093F9D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(t) </w:t>
      </w:r>
      <w:r w:rsidR="00536E4F">
        <w:rPr>
          <w:rFonts w:eastAsiaTheme="minorEastAsia"/>
        </w:rPr>
        <w:t>is:</w:t>
      </w:r>
      <w:r w:rsidR="00536E4F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(t-2)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LTI</m:t>
                  </m:r>
                </m:e>
              </m:groupChr>
            </m:e>
          </m:box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(t-2)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536E4F">
        <w:rPr>
          <w:rFonts w:eastAsiaTheme="minorEastAsia"/>
        </w:rPr>
        <w:t>Thus, the signal y</w:t>
      </w:r>
      <w:r w:rsidR="00536E4F">
        <w:rPr>
          <w:rFonts w:eastAsiaTheme="minorEastAsia"/>
          <w:vertAlign w:val="subscript"/>
        </w:rPr>
        <w:t>2</w:t>
      </w:r>
      <w:r w:rsidR="00536E4F">
        <w:rPr>
          <w:rFonts w:eastAsiaTheme="minorEastAsia"/>
        </w:rPr>
        <w:t xml:space="preserve">(t) can be depicted </w:t>
      </w:r>
      <w:r w:rsidR="0076504B">
        <w:rPr>
          <w:rFonts w:eastAsiaTheme="minorEastAsia"/>
        </w:rPr>
        <w:t>below</w:t>
      </w:r>
      <w:r w:rsidR="00536E4F">
        <w:rPr>
          <w:rFonts w:eastAsiaTheme="minorEastAsia"/>
        </w:rPr>
        <w:t>:</w:t>
      </w:r>
      <w:r w:rsidR="00536E4F">
        <w:rPr>
          <w:rFonts w:eastAsiaTheme="minorEastAsia"/>
        </w:rP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A7E1F8E" w14:textId="6821F55A" w:rsidR="00093F9D" w:rsidRDefault="00093F9D" w:rsidP="005B64D7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A5C7F2" wp14:editId="1B72AA82">
            <wp:simplePos x="0" y="0"/>
            <wp:positionH relativeFrom="column">
              <wp:posOffset>798195</wp:posOffset>
            </wp:positionH>
            <wp:positionV relativeFrom="paragraph">
              <wp:posOffset>1057275</wp:posOffset>
            </wp:positionV>
            <wp:extent cx="2893060" cy="3022600"/>
            <wp:effectExtent l="0" t="0" r="254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18"/>
                    <a:stretch/>
                  </pic:blipFill>
                  <pic:spPr bwMode="auto">
                    <a:xfrm>
                      <a:off x="0" y="0"/>
                      <a:ext cx="289306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</w:rPr>
        <w:t>From the input x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>(t) depicted in P1.31d, the signal x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>(t) can be written in terms of x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(t):</w:t>
      </w: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+x(t+1)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Because x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(t) is linear and time-invariant, the output y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>(t) of signal x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>(t) is:</w:t>
      </w: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LTI</m:t>
                  </m:r>
                </m:e>
              </m:groupChr>
            </m:e>
          </m:box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(t+1)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Thus, the signal y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(t) can be depicted </w:t>
      </w:r>
      <w:r w:rsidR="0076504B">
        <w:rPr>
          <w:rFonts w:eastAsiaTheme="minorEastAsia"/>
        </w:rPr>
        <w:t>below</w:t>
      </w:r>
      <w:r>
        <w:rPr>
          <w:rFonts w:eastAsiaTheme="minorEastAsia"/>
        </w:rPr>
        <w:t>: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</w:p>
    <w:p w14:paraId="435F5E1B" w14:textId="76102707" w:rsidR="005B64D7" w:rsidRDefault="00D814B6" w:rsidP="005B64D7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CEFCC11" wp14:editId="00867BBC">
            <wp:simplePos x="0" y="0"/>
            <wp:positionH relativeFrom="column">
              <wp:posOffset>934720</wp:posOffset>
            </wp:positionH>
            <wp:positionV relativeFrom="paragraph">
              <wp:posOffset>4530725</wp:posOffset>
            </wp:positionV>
            <wp:extent cx="2913380" cy="3688715"/>
            <wp:effectExtent l="0" t="0" r="1270" b="698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380" cy="368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64D7">
        <w:t>Q2.8</w:t>
      </w:r>
    </w:p>
    <w:p w14:paraId="506807A2" w14:textId="2EA83F66" w:rsidR="005B64D7" w:rsidRDefault="00DF6676" w:rsidP="005B64D7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t+1,   0≤t≤1</m:t>
                </m:r>
              </m:e>
              <m:e>
                <m:r>
                  <w:rPr>
                    <w:rFonts w:ascii="Cambria Math" w:hAnsi="Cambria Math"/>
                  </w:rPr>
                  <m:t>2-t,   1&lt;t≤2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0,         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otherwise</m:t>
                </m:r>
              </m:e>
            </m:eqArr>
          </m:e>
        </m:d>
        <m:r>
          <w:rPr>
            <w:rFonts w:ascii="Cambria Math" w:hAnsi="Cambria Math"/>
          </w:rPr>
          <m:t xml:space="preserve">               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t+2</m:t>
            </m:r>
          </m:e>
        </m:d>
        <m:r>
          <w:rPr>
            <w:rFonts w:ascii="Cambria Math" w:hAnsi="Cambria Math"/>
          </w:rPr>
          <m:t>+2δ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t+1</m:t>
            </m:r>
          </m:e>
        </m:d>
      </m:oMath>
      <w:r>
        <w:rPr>
          <w:rFonts w:eastAsiaTheme="minorEastAsia"/>
        </w:rPr>
        <w:br/>
        <w:t>Given this information, we can determine y(t) using the convolution y(t)=x(t)*h(t):</w:t>
      </w: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t-τ+2</m:t>
                      </m:r>
                    </m:e>
                  </m:d>
                  <m:r>
                    <w:rPr>
                      <w:rFonts w:ascii="Cambria Math" w:hAnsi="Cambria Math"/>
                    </w:rPr>
                    <m:t>+2δ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t-τ+1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t+2-τ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+2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t+1-τ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t+2</m:t>
              </m:r>
            </m:e>
          </m:d>
          <m:r>
            <w:rPr>
              <w:rFonts w:ascii="Cambria Math" w:hAnsi="Cambria Math"/>
            </w:rPr>
            <m:t>+2x(t+1)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D814B6">
        <w:rPr>
          <w:rFonts w:eastAsiaTheme="minorEastAsia"/>
        </w:rPr>
        <w:t>Now, let’s consider x(t+2):</w:t>
      </w:r>
      <w:r w:rsidR="00D814B6"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t+3,  -2≤t≤-1</m:t>
                  </m:r>
                </m:e>
                <m:e>
                  <m:r>
                    <w:rPr>
                      <w:rFonts w:ascii="Cambria Math" w:hAnsi="Cambria Math"/>
                    </w:rPr>
                    <m:t>-t,           -1&lt;t≤0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0,            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otherwise</m:t>
                  </m:r>
                </m:e>
              </m:eqAr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D814B6">
        <w:rPr>
          <w:rFonts w:eastAsiaTheme="minorEastAsia"/>
        </w:rPr>
        <w:t>Similarly, let’s consider x(t+1):</w:t>
      </w:r>
      <w:r w:rsidR="00D814B6"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t+2,  -1≤t≤0</m:t>
                  </m:r>
                </m:e>
                <m:e>
                  <m:r>
                    <w:rPr>
                      <w:rFonts w:ascii="Cambria Math" w:hAnsi="Cambria Math"/>
                    </w:rPr>
                    <m:t>1-t,           0&lt;t≤1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0,               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otherwise</m:t>
                  </m:r>
                </m:e>
              </m:eqAr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D814B6">
        <w:rPr>
          <w:rFonts w:eastAsiaTheme="minorEastAsia"/>
        </w:rPr>
        <w:t xml:space="preserve">Therefore,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t+2</m:t>
            </m:r>
          </m:e>
        </m:d>
        <m:r>
          <w:rPr>
            <w:rFonts w:ascii="Cambria Math" w:eastAsiaTheme="minorEastAsia" w:hAnsi="Cambria Math"/>
          </w:rPr>
          <m:t>+2x(t+1)</m:t>
        </m:r>
      </m:oMath>
      <w:r w:rsidR="00D814B6">
        <w:rPr>
          <w:rFonts w:eastAsiaTheme="minorEastAsia"/>
        </w:rPr>
        <w:t xml:space="preserve"> is given as:</w:t>
      </w:r>
      <w:r w:rsidR="00D814B6"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t+3,       -2≤t≤-1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t+4,          -1&lt;t≤0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2-2t,             0&lt;t≤1</m:t>
                      </m:r>
                    </m:e>
                  </m:eqArr>
                </m:e>
                <m:e>
                  <m:r>
                    <w:rPr>
                      <w:rFonts w:ascii="Cambria Math" w:hAnsi="Cambria Math"/>
                    </w:rPr>
                    <m:t xml:space="preserve">0,                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930046">
        <w:rPr>
          <w:rFonts w:eastAsiaTheme="minorEastAsia"/>
        </w:rPr>
        <w:t xml:space="preserve">x(t) is plotted below in graph (a). </w:t>
      </w:r>
      <w:r w:rsidR="00D814B6">
        <w:rPr>
          <w:rFonts w:eastAsiaTheme="minorEastAsia"/>
        </w:rPr>
        <w:t>x(t+2) and x(t+1) are plotted below in graphs (b) and (c) respectively. The convolution y(t) is plotted below in graph (d):</w:t>
      </w:r>
      <w:r w:rsidR="00D814B6">
        <w:rPr>
          <w:rFonts w:eastAsiaTheme="minorEastAsia"/>
        </w:rPr>
        <w:br/>
      </w:r>
      <w:r w:rsidR="00D814B6">
        <w:rPr>
          <w:rFonts w:eastAsiaTheme="minorEastAsia"/>
        </w:rPr>
        <w:br/>
      </w:r>
      <w:r w:rsidR="00D814B6">
        <w:rPr>
          <w:rFonts w:eastAsiaTheme="minorEastAsia"/>
        </w:rPr>
        <w:br/>
      </w:r>
      <w:r w:rsidR="00D814B6">
        <w:rPr>
          <w:rFonts w:eastAsiaTheme="minorEastAsia"/>
        </w:rPr>
        <w:br/>
      </w:r>
      <w:r w:rsidR="00D814B6">
        <w:rPr>
          <w:rFonts w:eastAsiaTheme="minorEastAsia"/>
        </w:rPr>
        <w:br/>
      </w:r>
      <w:r w:rsidR="00D814B6">
        <w:rPr>
          <w:rFonts w:eastAsiaTheme="minorEastAsia"/>
        </w:rPr>
        <w:br/>
      </w:r>
      <w:r w:rsidR="00D814B6">
        <w:rPr>
          <w:rFonts w:eastAsiaTheme="minorEastAsia"/>
        </w:rPr>
        <w:br/>
      </w:r>
      <w:r w:rsidR="00D814B6">
        <w:rPr>
          <w:rFonts w:eastAsiaTheme="minorEastAsia"/>
        </w:rPr>
        <w:br/>
      </w:r>
      <w:r w:rsidR="00D814B6">
        <w:rPr>
          <w:rFonts w:eastAsiaTheme="minorEastAsia"/>
        </w:rPr>
        <w:br/>
      </w:r>
      <w:r w:rsidR="00D814B6">
        <w:rPr>
          <w:rFonts w:eastAsiaTheme="minorEastAsia"/>
        </w:rPr>
        <w:br/>
      </w:r>
      <w:r w:rsidR="00D814B6">
        <w:rPr>
          <w:rFonts w:eastAsiaTheme="minorEastAsia"/>
        </w:rPr>
        <w:br/>
      </w:r>
      <w:r w:rsidR="00D814B6">
        <w:rPr>
          <w:rFonts w:eastAsiaTheme="minorEastAsia"/>
        </w:rPr>
        <w:br/>
      </w:r>
      <w:r w:rsidR="00D814B6">
        <w:rPr>
          <w:rFonts w:eastAsiaTheme="minorEastAsia"/>
        </w:rPr>
        <w:br/>
      </w:r>
      <w:r w:rsidR="00D814B6">
        <w:rPr>
          <w:rFonts w:eastAsiaTheme="minorEastAsia"/>
        </w:rPr>
        <w:br/>
      </w:r>
      <w:r w:rsidR="00D814B6">
        <w:rPr>
          <w:rFonts w:eastAsiaTheme="minorEastAsia"/>
        </w:rPr>
        <w:br/>
      </w:r>
      <w:r w:rsidR="00D814B6">
        <w:rPr>
          <w:rFonts w:eastAsiaTheme="minorEastAsia"/>
        </w:rPr>
        <w:br/>
      </w:r>
      <w:r w:rsidR="00316BEB">
        <w:br/>
      </w:r>
      <w:r w:rsidR="00316BEB">
        <w:br/>
      </w:r>
      <w:r w:rsidR="00316BEB">
        <w:br/>
      </w:r>
      <w:r w:rsidR="00316BEB">
        <w:br/>
      </w:r>
    </w:p>
    <w:p w14:paraId="5F822C32" w14:textId="75B58436" w:rsidR="005B64D7" w:rsidRDefault="005B64D7" w:rsidP="005B64D7">
      <w:pPr>
        <w:pStyle w:val="ListParagraph"/>
        <w:numPr>
          <w:ilvl w:val="0"/>
          <w:numId w:val="1"/>
        </w:numPr>
      </w:pPr>
      <w:r>
        <w:lastRenderedPageBreak/>
        <w:t>Q2.11</w:t>
      </w:r>
    </w:p>
    <w:p w14:paraId="22B8116A" w14:textId="39C39750" w:rsidR="005B64D7" w:rsidRPr="00876310" w:rsidRDefault="00316BEB" w:rsidP="005B64D7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Given:</w:t>
      </w: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t-3</m:t>
              </m:r>
            </m:e>
          </m:d>
          <m:r>
            <w:rPr>
              <w:rFonts w:ascii="Cambria Math" w:hAnsi="Cambria Math"/>
            </w:rPr>
            <m:t>-u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t-5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  3≤t&lt;5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-3t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930046">
        <w:rPr>
          <w:rFonts w:eastAsiaTheme="minorEastAsia"/>
        </w:rPr>
        <w:t>The convolution is given by:</w:t>
      </w:r>
      <w:r w:rsidR="00930046"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*h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930046">
        <w:rPr>
          <w:rFonts w:eastAsiaTheme="minorEastAsia"/>
        </w:rPr>
        <w:t>We then plot x(t), h(t), x(t</w:t>
      </w:r>
      <w:r w:rsidR="00930046" w:rsidRPr="00E10310">
        <w:rPr>
          <w:rFonts w:eastAsiaTheme="minorEastAsia" w:cstheme="minorHAnsi"/>
        </w:rPr>
        <w:t>-</w:t>
      </w:r>
      <w:r w:rsidR="00E10310" w:rsidRPr="00E10310">
        <w:rPr>
          <w:rFonts w:ascii="Cambria Math" w:eastAsiaTheme="minorEastAsia" w:hAnsi="Cambria Math" w:cs="Cambria Math"/>
        </w:rPr>
        <w:t>𝜏</w:t>
      </w:r>
      <w:r w:rsidR="00E10310" w:rsidRPr="00E10310">
        <w:rPr>
          <w:rFonts w:eastAsiaTheme="minorEastAsia" w:cstheme="minorHAnsi"/>
        </w:rPr>
        <w:t>)</w:t>
      </w:r>
      <w:r w:rsidR="00B941C6">
        <w:rPr>
          <w:rFonts w:eastAsiaTheme="minorEastAsia" w:cstheme="minorHAnsi"/>
        </w:rPr>
        <w:t>, h(</w:t>
      </w:r>
      <w:r w:rsidR="00B941C6">
        <w:rPr>
          <w:rFonts w:ascii="Cambria Math" w:eastAsiaTheme="minorEastAsia" w:hAnsi="Cambria Math" w:cs="Cambria Math"/>
        </w:rPr>
        <w:t>𝜏</w:t>
      </w:r>
      <w:r w:rsidR="00B941C6">
        <w:rPr>
          <w:rFonts w:eastAsiaTheme="minorEastAsia" w:cstheme="minorHAnsi"/>
        </w:rPr>
        <w:t>) below in graphs (a), (b), (c), and (d) respectively:</w:t>
      </w:r>
      <w:r w:rsidR="00B941C6">
        <w:rPr>
          <w:rFonts w:eastAsiaTheme="minorEastAsia" w:cstheme="minorHAnsi"/>
        </w:rPr>
        <w:br/>
      </w:r>
      <w:r w:rsidR="00B941C6">
        <w:rPr>
          <w:noProof/>
        </w:rPr>
        <w:drawing>
          <wp:inline distT="0" distB="0" distL="0" distR="0" wp14:anchorId="487410FC" wp14:editId="6AE75FAA">
            <wp:extent cx="3309582" cy="1712910"/>
            <wp:effectExtent l="0" t="0" r="571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953"/>
                    <a:stretch/>
                  </pic:blipFill>
                  <pic:spPr bwMode="auto">
                    <a:xfrm>
                      <a:off x="0" y="0"/>
                      <a:ext cx="3329442" cy="1723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941C6">
        <w:rPr>
          <w:rFonts w:eastAsiaTheme="minorEastAsia" w:cstheme="minorHAnsi"/>
        </w:rPr>
        <w:br/>
      </w:r>
      <w:r w:rsidR="00E32473">
        <w:rPr>
          <w:rFonts w:eastAsiaTheme="minorEastAsia" w:cstheme="minorHAnsi"/>
        </w:rPr>
        <w:t xml:space="preserve">For t-3&lt;0, y(t)=0. That is </w:t>
      </w:r>
      <m:oMath>
        <m:r>
          <w:rPr>
            <w:rFonts w:ascii="Cambria Math" w:eastAsiaTheme="minorEastAsia" w:hAnsi="Cambria Math" w:cstheme="minorHAnsi"/>
          </w:rPr>
          <m:t>y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  <m:r>
          <w:rPr>
            <w:rFonts w:ascii="Cambria Math" w:eastAsiaTheme="minorEastAsia" w:hAnsi="Cambria Math" w:cstheme="minorHAnsi"/>
          </w:rPr>
          <m:t xml:space="preserve">=0,   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if </m:t>
        </m:r>
        <m:r>
          <w:rPr>
            <w:rFonts w:ascii="Cambria Math" w:eastAsiaTheme="minorEastAsia" w:hAnsi="Cambria Math" w:cstheme="minorHAnsi"/>
          </w:rPr>
          <m:t>t&lt;3</m:t>
        </m:r>
      </m:oMath>
      <w:r w:rsidR="00E32473">
        <w:rPr>
          <w:rFonts w:eastAsiaTheme="minorEastAsia" w:cstheme="minorHAnsi"/>
        </w:rPr>
        <w:t>.</w:t>
      </w:r>
      <m:oMath>
        <m:r>
          <w:rPr>
            <w:rFonts w:ascii="Cambria Math" w:eastAsiaTheme="minorEastAsia" w:hAnsi="Cambria Math" w:cstheme="minorHAnsi"/>
          </w:rPr>
          <w:br/>
        </m:r>
      </m:oMath>
      <w:r w:rsidR="00E32473">
        <w:rPr>
          <w:rFonts w:eastAsiaTheme="minorEastAsia" w:cstheme="minorHAnsi"/>
        </w:rPr>
        <w:t>For t-3≥0 &amp; t-5&lt;0:</w:t>
      </w:r>
      <w:r w:rsidR="00E32473">
        <w:rPr>
          <w:rFonts w:eastAsiaTheme="minorEastAsia" w:cstheme="minorHAnsi"/>
        </w:rPr>
        <w:br/>
      </w:r>
      <m:oMathPara>
        <m:oMath>
          <m:r>
            <w:rPr>
              <w:rFonts w:ascii="Cambria Math" w:eastAsiaTheme="minorEastAsia" w:hAnsi="Cambria Math" w:cstheme="minorHAnsi"/>
            </w:rPr>
            <m:t>y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t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t-3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-3τ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dτ</m:t>
              </m:r>
            </m:e>
          </m:nary>
          <m:r>
            <w:rPr>
              <w:rFonts w:ascii="Cambria Math" w:eastAsiaTheme="minorEastAsia" w:hAnsi="Cambria Math" w:cstheme="minorHAnsi"/>
            </w:rPr>
            <w:br/>
          </m:r>
        </m:oMath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-3τ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t-3</m:t>
              </m:r>
            </m:sup>
          </m:sSubSup>
          <m:r>
            <w:rPr>
              <w:rFonts w:ascii="Cambria Math" w:hAnsi="Cambria Math"/>
            </w:rPr>
            <m:t xml:space="preserve">     ;3≤t&lt;5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t-3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 xml:space="preserve">,   </m:t>
          </m:r>
          <m:r>
            <m:rPr>
              <m:sty m:val="p"/>
            </m:rPr>
            <w:rPr>
              <w:rFonts w:ascii="Cambria Math" w:eastAsiaTheme="minorEastAsia" w:hAnsi="Cambria Math"/>
            </w:rPr>
            <m:t>if</m:t>
          </m:r>
          <m:r>
            <w:rPr>
              <w:rFonts w:ascii="Cambria Math" w:eastAsiaTheme="minorEastAsia" w:hAnsi="Cambria Math"/>
            </w:rPr>
            <m:t xml:space="preserve"> 3≤t&lt;5</m:t>
          </m:r>
          <m:r>
            <w:rPr>
              <w:rFonts w:eastAsiaTheme="minorEastAsia" w:cstheme="minorHAnsi"/>
            </w:rPr>
            <w:br/>
          </m:r>
        </m:oMath>
      </m:oMathPara>
      <w:r w:rsidR="00BD200F">
        <w:rPr>
          <w:rFonts w:eastAsiaTheme="minorEastAsia" w:cstheme="minorHAnsi"/>
        </w:rPr>
        <w:t>For t-5≥0:</w:t>
      </w:r>
      <m:oMath>
        <m: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 w:cstheme="minorHAnsi"/>
            </w:rPr>
            <m:t>y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t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t-5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t-</m:t>
              </m:r>
              <m:r>
                <w:rPr>
                  <w:rFonts w:ascii="Cambria Math" w:eastAsiaTheme="minorEastAsia" w:hAnsi="Cambria Math" w:cstheme="minorHAnsi"/>
                </w:rPr>
                <m:t>3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-3τ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dτ</m:t>
              </m:r>
            </m:e>
          </m:nary>
          <m:r>
            <w:rPr>
              <w:rFonts w:ascii="Cambria Math" w:eastAsiaTheme="minorEastAsia" w:hAnsi="Cambria Math" w:cstheme="minorHAnsi"/>
            </w:rPr>
            <w:br/>
          </m:r>
        </m:oMath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-3τ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t-5</m:t>
              </m:r>
            </m:sub>
            <m:sup>
              <m:r>
                <w:rPr>
                  <w:rFonts w:ascii="Cambria Math" w:hAnsi="Cambria Math"/>
                </w:rPr>
                <m:t>t-</m:t>
              </m:r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 xml:space="preserve">     ;t</m:t>
          </m:r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t-5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t-3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  </m:t>
          </m:r>
          <m:r>
            <w:rPr>
              <w:rFonts w:ascii="Cambria Math" w:eastAsiaTheme="minorEastAsia" w:hAnsi="Cambria Math"/>
            </w:rPr>
            <m:t>;</m:t>
          </m:r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m:t>≥</m:t>
          </m:r>
          <m:r>
            <w:rPr>
              <w:rFonts w:ascii="Cambria Math" w:eastAsiaTheme="minorEastAsia" w:hAnsi="Cambria Math"/>
            </w:rPr>
            <m:t>5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-3(t-5)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 xml:space="preserve">,   </m:t>
          </m:r>
          <m:r>
            <m:rPr>
              <m:sty m:val="p"/>
            </m:rPr>
            <w:rPr>
              <w:rFonts w:ascii="Cambria Math" w:eastAsiaTheme="minorEastAsia" w:hAnsi="Cambria Math"/>
            </w:rPr>
            <m:t>if</m:t>
          </m:r>
          <m:r>
            <w:rPr>
              <w:rFonts w:ascii="Cambria Math" w:eastAsiaTheme="minorEastAsia" w:hAnsi="Cambria Math"/>
            </w:rPr>
            <m:t xml:space="preserve"> t</m:t>
          </m:r>
          <m:r>
            <w:rPr>
              <w:rFonts w:ascii="Cambria Math" w:eastAsiaTheme="minorEastAsia" w:hAnsi="Cambria Math"/>
            </w:rPr>
            <m:t>≥</m:t>
          </m:r>
          <m:r>
            <w:rPr>
              <w:rFonts w:ascii="Cambria Math" w:eastAsiaTheme="minorEastAsia" w:hAnsi="Cambria Math"/>
            </w:rPr>
            <m:t>5</m:t>
          </m:r>
          <m:r>
            <w:rPr>
              <w:rFonts w:eastAsiaTheme="minorEastAsia"/>
            </w:rPr>
            <w:br/>
          </m:r>
        </m:oMath>
      </m:oMathPara>
      <w:r w:rsidR="00BD200F">
        <w:rPr>
          <w:rFonts w:eastAsiaTheme="minorEastAsia"/>
        </w:rPr>
        <w:t>That is, convolution y(t) is as follows:</w:t>
      </w:r>
      <w:r w:rsidR="00BD200F"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0,              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if</m:t>
                  </m:r>
                  <m:r>
                    <w:rPr>
                      <w:rFonts w:ascii="Cambria Math" w:hAnsi="Cambria Math"/>
                    </w:rPr>
                    <m:t>-∞&lt;t&lt;3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t-3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,  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if</m:t>
                  </m:r>
                  <m:r>
                    <w:rPr>
                      <w:rFonts w:ascii="Cambria Math" w:eastAsiaTheme="minorEastAsia" w:hAnsi="Cambria Math"/>
                    </w:rPr>
                    <m:t xml:space="preserve"> 3≤t&lt;5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-6</m:t>
                              </m:r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-3(t-5)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,  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if</m:t>
                  </m:r>
                  <m:r>
                    <w:rPr>
                      <w:rFonts w:ascii="Cambria Math" w:eastAsiaTheme="minorEastAsia" w:hAnsi="Cambria Math"/>
                    </w:rPr>
                    <m:t xml:space="preserve"> t≥5</m:t>
                  </m:r>
                </m:e>
              </m:eqArr>
            </m:e>
          </m:d>
        </m:oMath>
      </m:oMathPara>
    </w:p>
    <w:p w14:paraId="1F90A89D" w14:textId="2AC19F4E" w:rsidR="00876310" w:rsidRPr="009F31DB" w:rsidRDefault="00E12F36" w:rsidP="005B64D7">
      <w:pPr>
        <w:pStyle w:val="ListParagraph"/>
        <w:numPr>
          <w:ilvl w:val="1"/>
          <w:numId w:val="1"/>
        </w:numPr>
      </w:pPr>
      <w:r>
        <w:lastRenderedPageBreak/>
        <w:t xml:space="preserve">To compute g(t), we first consider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rPr>
          <w:rFonts w:eastAsiaTheme="minorEastAsia"/>
        </w:rPr>
        <w:t>:</w:t>
      </w:r>
      <w:r>
        <w:rPr>
          <w:rFonts w:eastAsiaTheme="minorEastAsia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t-3</m:t>
                  </m:r>
                </m:e>
              </m:d>
              <m:r>
                <w:rPr>
                  <w:rFonts w:ascii="Cambria Math" w:hAnsi="Cambria Math"/>
                </w:rPr>
                <m:t>-u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t-5</m:t>
                  </m:r>
                </m:e>
              </m:d>
            </m:e>
          </m:d>
          <m:r>
            <w:rPr>
              <w:rFonts w:ascii="Cambria Math" w:hAnsi="Cambria Math"/>
            </w:rPr>
            <m:t>=δ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t-3</m:t>
              </m:r>
            </m:e>
          </m:d>
          <m:r>
            <w:rPr>
              <w:rFonts w:ascii="Cambria Math" w:hAnsi="Cambria Math"/>
            </w:rPr>
            <m:t>-δ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t-5</m:t>
              </m:r>
            </m:e>
          </m:d>
          <m: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 xml:space="preserve">This signal,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rPr>
          <w:rFonts w:eastAsiaTheme="minorEastAsia"/>
        </w:rPr>
        <w:t>, is plotted below:</w:t>
      </w:r>
      <w:r w:rsidR="009F31DB">
        <w:rPr>
          <w:rFonts w:eastAsiaTheme="minorEastAsia"/>
        </w:rPr>
        <w:br/>
      </w:r>
      <w:r w:rsidR="009F31DB">
        <w:rPr>
          <w:noProof/>
        </w:rPr>
        <w:drawing>
          <wp:inline distT="0" distB="0" distL="0" distR="0" wp14:anchorId="21314A18" wp14:editId="4EDDE486">
            <wp:extent cx="3189427" cy="17048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078"/>
                    <a:stretch/>
                  </pic:blipFill>
                  <pic:spPr bwMode="auto">
                    <a:xfrm>
                      <a:off x="0" y="0"/>
                      <a:ext cx="3191921" cy="170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F31DB">
        <w:rPr>
          <w:rFonts w:eastAsiaTheme="minorEastAsia"/>
        </w:rPr>
        <w:br/>
      </w:r>
      <w:r w:rsidR="009F31DB">
        <w:t>Next, we plug back into g(t):</w:t>
      </w:r>
      <w:r w:rsidR="009F31DB">
        <w:br/>
      </w: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t-3</m:t>
                  </m:r>
                </m:e>
              </m:d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t-5</m:t>
                  </m:r>
                </m:e>
              </m:d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t-3</m:t>
              </m:r>
            </m:e>
          </m:d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t-5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t-3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u(t-3)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t-5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u(t-5)</m:t>
              </m:r>
            </m:e>
          </m:d>
          <m:r>
            <w:rPr>
              <w:rFonts w:eastAsiaTheme="minorEastAsia"/>
            </w:rPr>
            <w:br/>
          </m:r>
        </m:oMath>
      </m:oMathPara>
      <w:r w:rsidR="009F31DB">
        <w:rPr>
          <w:rFonts w:eastAsiaTheme="minorEastAsia"/>
        </w:rPr>
        <w:t>Therefore, we can write g(t) as:</w:t>
      </w:r>
      <w:r w:rsidR="009F31DB"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 -∞&lt;t&lt;3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-3(t-3)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 3≤t&lt;5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-6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-3(t-5)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 t≥5</m:t>
                  </m:r>
                </m:e>
              </m:eqArr>
            </m:e>
          </m:d>
        </m:oMath>
      </m:oMathPara>
    </w:p>
    <w:p w14:paraId="61093B6A" w14:textId="1BE26A86" w:rsidR="009F31DB" w:rsidRDefault="009F31DB" w:rsidP="005B64D7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We can see that y(t) calculated in part (a) is related to g(t) calculated in part b as:</w:t>
      </w:r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dy(t)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r>
            <w:rPr>
              <w:rFonts w:ascii="Cambria Math" w:hAnsi="Cambria Math"/>
            </w:rPr>
            <m:t>h(t)</m:t>
          </m:r>
        </m:oMath>
      </m:oMathPara>
    </w:p>
    <w:p w14:paraId="064D2B3D" w14:textId="41B762B2" w:rsidR="005B64D7" w:rsidRDefault="005B64D7" w:rsidP="005B64D7">
      <w:pPr>
        <w:pStyle w:val="ListParagraph"/>
        <w:numPr>
          <w:ilvl w:val="0"/>
          <w:numId w:val="1"/>
        </w:numPr>
      </w:pPr>
      <w:r>
        <w:t>Q2.19 (a)</w:t>
      </w:r>
    </w:p>
    <w:p w14:paraId="2933936B" w14:textId="47924A77" w:rsidR="005B64D7" w:rsidRPr="005B64D7" w:rsidRDefault="00605E00" w:rsidP="00502C08">
      <w:pPr>
        <w:pStyle w:val="ListParagraph"/>
        <w:numPr>
          <w:ilvl w:val="1"/>
          <w:numId w:val="1"/>
        </w:numPr>
      </w:pPr>
      <w:r>
        <w:t>Given S</w:t>
      </w:r>
      <w:r w:rsidRPr="003A2725">
        <w:rPr>
          <w:vertAlign w:val="subscript"/>
        </w:rPr>
        <w:t>1</w:t>
      </w:r>
      <w:r>
        <w:t xml:space="preserve"> is Causal LTI with output response:</w:t>
      </w:r>
      <w:r>
        <w:br/>
      </w:r>
      <m:oMathPara>
        <m:oMath>
          <m:r>
            <w:rPr>
              <w:rFonts w:ascii="Cambria Math" w:hAnsi="Cambria Math"/>
            </w:rPr>
            <m:t>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+x[n]</m:t>
          </m:r>
          <m:r>
            <w:rPr>
              <w:rFonts w:eastAsiaTheme="minorEastAsia"/>
            </w:rPr>
            <w:br/>
          </m:r>
        </m:oMath>
      </m:oMathPara>
      <w:r w:rsidRPr="003A2725">
        <w:rPr>
          <w:rFonts w:eastAsiaTheme="minorEastAsia"/>
        </w:rPr>
        <w:t>and S</w:t>
      </w:r>
      <w:r w:rsidRPr="003A2725">
        <w:rPr>
          <w:rFonts w:eastAsiaTheme="minorEastAsia"/>
          <w:vertAlign w:val="subscript"/>
        </w:rPr>
        <w:t>2</w:t>
      </w:r>
      <w:r w:rsidRPr="003A2725">
        <w:rPr>
          <w:rFonts w:eastAsiaTheme="minorEastAsia"/>
        </w:rPr>
        <w:t xml:space="preserve"> is Causal LTI with output response:</w:t>
      </w:r>
      <w:r w:rsidRPr="003A2725"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=αy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Β</m:t>
          </m:r>
          <m:r>
            <w:rPr>
              <w:rFonts w:ascii="Cambria Math" w:hAnsi="Cambria Math"/>
            </w:rPr>
            <m:t>w[n]</m:t>
          </m:r>
          <m:r>
            <w:rPr>
              <w:rFonts w:eastAsiaTheme="minorEastAsia"/>
            </w:rPr>
            <w:br/>
          </m:r>
        </m:oMath>
      </m:oMathPara>
      <w:r w:rsidR="0095422F" w:rsidRPr="003A2725">
        <w:rPr>
          <w:rFonts w:eastAsiaTheme="minorEastAsia"/>
        </w:rPr>
        <w:t>Let’s rewrite:</w:t>
      </w:r>
      <w:r w:rsidR="0095422F" w:rsidRPr="003A2725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w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β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</m:num>
            <m:den>
              <m:r>
                <w:rPr>
                  <w:rFonts w:ascii="Cambria Math" w:eastAsiaTheme="minorEastAsia" w:hAnsi="Cambria Math"/>
                </w:rPr>
                <m:t>β</m:t>
              </m:r>
            </m:den>
          </m:f>
          <m:r>
            <w:rPr>
              <w:rFonts w:ascii="Cambria Math" w:eastAsiaTheme="minorEastAsia" w:hAnsi="Cambria Math"/>
            </w:rPr>
            <m:t>y[n-1]</m:t>
          </m:r>
          <m:r>
            <w:rPr>
              <w:rFonts w:eastAsiaTheme="minorEastAsia"/>
            </w:rPr>
            <w:br/>
          </m:r>
        </m:oMath>
      </m:oMathPara>
      <w:r w:rsidR="0095422F" w:rsidRPr="003A2725">
        <w:rPr>
          <w:rFonts w:eastAsiaTheme="minorEastAsia"/>
        </w:rPr>
        <w:t>Next:</w:t>
      </w:r>
      <w:r w:rsidR="0095422F" w:rsidRPr="003A2725"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β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</m:num>
            <m:den>
              <m:r>
                <w:rPr>
                  <w:rFonts w:ascii="Cambria Math" w:eastAsiaTheme="minorEastAsia" w:hAnsi="Cambria Math"/>
                </w:rPr>
                <m:t>β</m:t>
              </m:r>
            </m:den>
          </m:f>
          <m:r>
            <w:rPr>
              <w:rFonts w:ascii="Cambria Math" w:eastAsiaTheme="minorEastAsia" w:hAnsi="Cambria Math"/>
            </w:rPr>
            <m:t>y[n-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]</m:t>
          </m:r>
          <m:r>
            <w:rPr>
              <w:rFonts w:eastAsiaTheme="minorEastAsia"/>
            </w:rPr>
            <w:br/>
          </m:r>
        </m:oMath>
      </m:oMathPara>
      <w:r w:rsidR="0095422F" w:rsidRPr="003A2725">
        <w:rPr>
          <w:rFonts w:eastAsiaTheme="minorEastAsia"/>
        </w:rPr>
        <w:t>Substituting, we get:</w:t>
      </w:r>
      <w:r w:rsidR="0095422F" w:rsidRPr="003A2725"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β</m:t>
              </m:r>
            </m:den>
          </m:f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β</m:t>
              </m:r>
            </m:den>
          </m:f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2β</m:t>
              </m:r>
            </m:den>
          </m:f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2β</m:t>
              </m:r>
            </m:den>
          </m:f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=x[n]</m:t>
          </m:r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+β</m:t>
          </m:r>
          <m:r>
            <m:rPr>
              <m:sty m:val="p"/>
            </m:rPr>
            <w:rPr>
              <w:rFonts w:ascii="Cambria Math" w:hAnsi="Cambria Math"/>
            </w:rPr>
            <m:t>x[n]</m:t>
          </m:r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w:lastRenderedPageBreak/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+x[n]</m:t>
          </m:r>
          <m:r>
            <w:rPr>
              <w:rFonts w:eastAsiaTheme="minorEastAsia"/>
            </w:rPr>
            <w:br/>
          </m:r>
        </m:oMath>
      </m:oMathPara>
      <w:r w:rsidR="00A2636E">
        <w:rPr>
          <w:rFonts w:eastAsiaTheme="minorEastAsia"/>
        </w:rPr>
        <w:t xml:space="preserve">On comparing the above 2 equations, we solve for </w:t>
      </w:r>
      <w:r w:rsidR="00A2636E">
        <w:rPr>
          <w:rFonts w:eastAsiaTheme="minorEastAsia" w:cstheme="minorHAnsi"/>
        </w:rPr>
        <w:t>α</w:t>
      </w:r>
      <w:r w:rsidR="00A2636E">
        <w:rPr>
          <w:rFonts w:eastAsiaTheme="minorEastAsia"/>
        </w:rPr>
        <w:t xml:space="preserve"> and </w:t>
      </w:r>
      <w:r w:rsidR="00A2636E">
        <w:rPr>
          <w:rFonts w:eastAsiaTheme="minorEastAsia" w:cstheme="minorHAnsi"/>
        </w:rPr>
        <w:t>β</w:t>
      </w:r>
      <w:r w:rsidR="00A2636E">
        <w:rPr>
          <w:rFonts w:eastAsiaTheme="minorEastAsia"/>
        </w:rPr>
        <w:t>:</w:t>
      </w:r>
      <w:r w:rsidR="00A2636E"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, β=1</m:t>
          </m:r>
        </m:oMath>
      </m:oMathPara>
      <w:bookmarkStart w:id="0" w:name="_GoBack"/>
      <w:bookmarkEnd w:id="0"/>
    </w:p>
    <w:sectPr w:rsidR="005B64D7" w:rsidRPr="005B64D7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9F04C5" w14:textId="77777777" w:rsidR="00EF23FF" w:rsidRDefault="00EF23FF" w:rsidP="005B64D7">
      <w:pPr>
        <w:spacing w:after="0" w:line="240" w:lineRule="auto"/>
      </w:pPr>
      <w:r>
        <w:separator/>
      </w:r>
    </w:p>
  </w:endnote>
  <w:endnote w:type="continuationSeparator" w:id="0">
    <w:p w14:paraId="02779952" w14:textId="77777777" w:rsidR="00EF23FF" w:rsidRDefault="00EF23FF" w:rsidP="005B6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D1B2F7" w14:textId="77777777" w:rsidR="00EF23FF" w:rsidRDefault="00EF23FF" w:rsidP="005B64D7">
      <w:pPr>
        <w:spacing w:after="0" w:line="240" w:lineRule="auto"/>
      </w:pPr>
      <w:r>
        <w:separator/>
      </w:r>
    </w:p>
  </w:footnote>
  <w:footnote w:type="continuationSeparator" w:id="0">
    <w:p w14:paraId="65180307" w14:textId="77777777" w:rsidR="00EF23FF" w:rsidRDefault="00EF23FF" w:rsidP="005B64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6BA42" w14:textId="4BBC49C6" w:rsidR="00B941C6" w:rsidRDefault="00B941C6">
    <w:pPr>
      <w:pStyle w:val="Header"/>
      <w:jc w:val="right"/>
    </w:pPr>
    <w:r>
      <w:t xml:space="preserve">Abae </w:t>
    </w:r>
    <w:sdt>
      <w:sdtPr>
        <w:id w:val="12019797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F99D1C5" w14:textId="77777777" w:rsidR="00B941C6" w:rsidRDefault="00B941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F1509"/>
    <w:multiLevelType w:val="hybridMultilevel"/>
    <w:tmpl w:val="5CBAC4F0"/>
    <w:lvl w:ilvl="0" w:tplc="FD183CFC">
      <w:start w:val="6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B131D"/>
    <w:multiLevelType w:val="hybridMultilevel"/>
    <w:tmpl w:val="010CA62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 w15:restartNumberingAfterBreak="0">
    <w:nsid w:val="69076C91"/>
    <w:multiLevelType w:val="hybridMultilevel"/>
    <w:tmpl w:val="9870B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4D7"/>
    <w:rsid w:val="00036ED1"/>
    <w:rsid w:val="000405B8"/>
    <w:rsid w:val="00093F9D"/>
    <w:rsid w:val="00121AD5"/>
    <w:rsid w:val="00316BEB"/>
    <w:rsid w:val="003A2725"/>
    <w:rsid w:val="00426D8B"/>
    <w:rsid w:val="00432B17"/>
    <w:rsid w:val="00522240"/>
    <w:rsid w:val="00536E4F"/>
    <w:rsid w:val="005509A7"/>
    <w:rsid w:val="005B64D7"/>
    <w:rsid w:val="005F6BA5"/>
    <w:rsid w:val="00605E00"/>
    <w:rsid w:val="00631A58"/>
    <w:rsid w:val="006D4608"/>
    <w:rsid w:val="0076504B"/>
    <w:rsid w:val="00876310"/>
    <w:rsid w:val="00930046"/>
    <w:rsid w:val="0095422F"/>
    <w:rsid w:val="00994C11"/>
    <w:rsid w:val="009F31DB"/>
    <w:rsid w:val="00A2636E"/>
    <w:rsid w:val="00A5330D"/>
    <w:rsid w:val="00AC03B4"/>
    <w:rsid w:val="00AE70FD"/>
    <w:rsid w:val="00B941C6"/>
    <w:rsid w:val="00BD200F"/>
    <w:rsid w:val="00BF5C66"/>
    <w:rsid w:val="00BF79F2"/>
    <w:rsid w:val="00C87FB8"/>
    <w:rsid w:val="00D814B6"/>
    <w:rsid w:val="00D925C7"/>
    <w:rsid w:val="00DF6676"/>
    <w:rsid w:val="00E10310"/>
    <w:rsid w:val="00E12081"/>
    <w:rsid w:val="00E12F36"/>
    <w:rsid w:val="00E219D3"/>
    <w:rsid w:val="00E241C1"/>
    <w:rsid w:val="00E32473"/>
    <w:rsid w:val="00EF23FF"/>
    <w:rsid w:val="00F245A8"/>
    <w:rsid w:val="00F9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B7F95"/>
  <w15:chartTrackingRefBased/>
  <w15:docId w15:val="{A3C331AE-34D9-4914-AED5-3A91D3B1D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4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6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4D7"/>
  </w:style>
  <w:style w:type="paragraph" w:styleId="Footer">
    <w:name w:val="footer"/>
    <w:basedOn w:val="Normal"/>
    <w:link w:val="FooterChar"/>
    <w:uiPriority w:val="99"/>
    <w:unhideWhenUsed/>
    <w:rsid w:val="005B6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4D7"/>
  </w:style>
  <w:style w:type="character" w:styleId="PlaceholderText">
    <w:name w:val="Placeholder Text"/>
    <w:basedOn w:val="DefaultParagraphFont"/>
    <w:uiPriority w:val="99"/>
    <w:semiHidden/>
    <w:rsid w:val="005B64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6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7</Pages>
  <Words>1041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 Abae</dc:creator>
  <cp:keywords/>
  <dc:description/>
  <cp:lastModifiedBy>Mick Abae</cp:lastModifiedBy>
  <cp:revision>16</cp:revision>
  <dcterms:created xsi:type="dcterms:W3CDTF">2019-10-13T19:00:00Z</dcterms:created>
  <dcterms:modified xsi:type="dcterms:W3CDTF">2019-10-15T02:34:00Z</dcterms:modified>
</cp:coreProperties>
</file>