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AD0" w:rsidRPr="0005226E" w:rsidRDefault="0005226E" w:rsidP="0005226E">
      <w:pPr>
        <w:jc w:val="center"/>
        <w:rPr>
          <w:b/>
          <w:sz w:val="24"/>
          <w:u w:val="single"/>
        </w:rPr>
      </w:pPr>
      <w:r w:rsidRPr="0005226E">
        <w:rPr>
          <w:b/>
          <w:sz w:val="24"/>
          <w:u w:val="single"/>
        </w:rPr>
        <w:t>New Web site updates</w:t>
      </w:r>
      <w:r w:rsidR="00594CE5">
        <w:rPr>
          <w:b/>
          <w:sz w:val="24"/>
          <w:u w:val="single"/>
        </w:rPr>
        <w:t xml:space="preserve"> 3/18/15</w:t>
      </w:r>
    </w:p>
    <w:p w:rsidR="0005226E" w:rsidRPr="00594CE5" w:rsidRDefault="00026C6B">
      <w:pPr>
        <w:rPr>
          <w:u w:val="single"/>
        </w:rPr>
      </w:pPr>
      <w:r>
        <w:rPr>
          <w:u w:val="single"/>
        </w:rPr>
        <w:t>I</w:t>
      </w:r>
      <w:r w:rsidR="0005226E" w:rsidRPr="00594CE5">
        <w:rPr>
          <w:u w:val="single"/>
        </w:rPr>
        <w:t>ndex</w:t>
      </w:r>
      <w:r>
        <w:rPr>
          <w:u w:val="single"/>
        </w:rPr>
        <w:t>.html</w:t>
      </w:r>
      <w:r w:rsidR="0005226E" w:rsidRPr="00594CE5">
        <w:rPr>
          <w:u w:val="single"/>
        </w:rPr>
        <w:t>:</w:t>
      </w:r>
    </w:p>
    <w:p w:rsidR="00594CE5" w:rsidRDefault="00594CE5" w:rsidP="00594CE5">
      <w:pPr>
        <w:pStyle w:val="P-Normal"/>
        <w:spacing w:after="0"/>
        <w:jc w:val="left"/>
        <w:rPr>
          <w:color w:val="auto"/>
          <w:szCs w:val="20"/>
        </w:rPr>
      </w:pPr>
      <w:r>
        <w:t>Main text filled in with “</w:t>
      </w:r>
      <w:r>
        <w:rPr>
          <w:color w:val="auto"/>
          <w:szCs w:val="20"/>
        </w:rPr>
        <w:t>HCH Enterprises, LLC (HCH) is an IT Consulting, Engineering and Technical Services Company certified as an 8(a), Small Disadvantaged Business.  Founded in 1986 HCH was incorporated in Rhode Island in 2001.  HCH specializes in: Enterprise Architecture; Network Infrastructure Support; System Security; Software and Database Services; and COOP and Disaster Recovery.</w:t>
      </w:r>
      <w:r>
        <w:rPr>
          <w:color w:val="auto"/>
          <w:szCs w:val="20"/>
        </w:rPr>
        <w:t>”</w:t>
      </w:r>
    </w:p>
    <w:p w:rsidR="00594CE5" w:rsidRDefault="00594CE5" w:rsidP="00594CE5">
      <w:pPr>
        <w:pStyle w:val="P-Normal"/>
        <w:spacing w:after="0"/>
        <w:jc w:val="left"/>
        <w:rPr>
          <w:color w:val="auto"/>
          <w:szCs w:val="20"/>
        </w:rPr>
      </w:pPr>
    </w:p>
    <w:p w:rsidR="00594CE5" w:rsidRDefault="00594CE5" w:rsidP="00594CE5">
      <w:pPr>
        <w:pStyle w:val="P-Normal"/>
        <w:spacing w:after="0"/>
        <w:jc w:val="left"/>
        <w:rPr>
          <w:color w:val="auto"/>
          <w:szCs w:val="20"/>
        </w:rPr>
      </w:pPr>
      <w:r>
        <w:rPr>
          <w:color w:val="auto"/>
          <w:szCs w:val="20"/>
        </w:rPr>
        <w:t>Should the 3 “Read more…” be made links, deleted or left as is?</w:t>
      </w:r>
    </w:p>
    <w:p w:rsidR="00E53CD1" w:rsidRDefault="00E53CD1" w:rsidP="00594CE5">
      <w:pPr>
        <w:pStyle w:val="P-Normal"/>
        <w:spacing w:after="0"/>
        <w:jc w:val="left"/>
        <w:rPr>
          <w:color w:val="auto"/>
          <w:szCs w:val="20"/>
        </w:rPr>
      </w:pPr>
    </w:p>
    <w:p w:rsidR="00594CE5" w:rsidRDefault="00594CE5" w:rsidP="00594CE5">
      <w:pPr>
        <w:pStyle w:val="P-Normal"/>
        <w:spacing w:after="0"/>
        <w:jc w:val="left"/>
        <w:rPr>
          <w:color w:val="auto"/>
          <w:szCs w:val="20"/>
        </w:rPr>
      </w:pPr>
    </w:p>
    <w:p w:rsidR="00594CE5" w:rsidRPr="00594CE5" w:rsidRDefault="00026C6B" w:rsidP="00594CE5">
      <w:pPr>
        <w:pStyle w:val="P-Normal"/>
        <w:spacing w:after="0"/>
        <w:jc w:val="left"/>
        <w:rPr>
          <w:color w:val="auto"/>
          <w:szCs w:val="20"/>
          <w:u w:val="single"/>
        </w:rPr>
      </w:pPr>
      <w:r>
        <w:rPr>
          <w:color w:val="auto"/>
          <w:szCs w:val="20"/>
          <w:u w:val="single"/>
        </w:rPr>
        <w:t>s</w:t>
      </w:r>
      <w:r w:rsidR="00594CE5" w:rsidRPr="00594CE5">
        <w:rPr>
          <w:color w:val="auto"/>
          <w:szCs w:val="20"/>
          <w:u w:val="single"/>
        </w:rPr>
        <w:t>olutions</w:t>
      </w:r>
      <w:r>
        <w:rPr>
          <w:u w:val="single"/>
        </w:rPr>
        <w:t>.html</w:t>
      </w:r>
      <w:r w:rsidR="00594CE5" w:rsidRPr="00594CE5">
        <w:rPr>
          <w:color w:val="auto"/>
          <w:szCs w:val="20"/>
          <w:u w:val="single"/>
        </w:rPr>
        <w:t>:</w:t>
      </w:r>
    </w:p>
    <w:p w:rsidR="00594CE5" w:rsidRDefault="00594CE5" w:rsidP="00594CE5">
      <w:pPr>
        <w:pStyle w:val="P-Normal"/>
        <w:spacing w:after="0"/>
        <w:jc w:val="left"/>
        <w:rPr>
          <w:color w:val="auto"/>
          <w:szCs w:val="20"/>
        </w:rPr>
      </w:pPr>
    </w:p>
    <w:p w:rsidR="00594CE5" w:rsidRDefault="00594CE5" w:rsidP="00594CE5">
      <w:pPr>
        <w:pStyle w:val="P-Normal"/>
        <w:spacing w:after="0"/>
        <w:jc w:val="left"/>
        <w:rPr>
          <w:color w:val="auto"/>
          <w:szCs w:val="20"/>
        </w:rPr>
      </w:pPr>
      <w:r>
        <w:rPr>
          <w:color w:val="auto"/>
          <w:szCs w:val="20"/>
        </w:rPr>
        <w:t>Need 2 quotes from customers and pictures to go along with them.</w:t>
      </w:r>
    </w:p>
    <w:p w:rsidR="00594CE5" w:rsidRDefault="00594CE5" w:rsidP="00594CE5">
      <w:pPr>
        <w:pStyle w:val="P-Normal"/>
        <w:spacing w:after="0"/>
        <w:jc w:val="left"/>
        <w:rPr>
          <w:color w:val="auto"/>
          <w:szCs w:val="20"/>
        </w:rPr>
      </w:pPr>
    </w:p>
    <w:p w:rsidR="00594CE5" w:rsidRPr="00594CE5" w:rsidRDefault="00026C6B" w:rsidP="00594CE5">
      <w:pPr>
        <w:pStyle w:val="P-Normal"/>
        <w:spacing w:after="0"/>
        <w:jc w:val="left"/>
        <w:rPr>
          <w:color w:val="auto"/>
          <w:szCs w:val="20"/>
          <w:u w:val="single"/>
        </w:rPr>
      </w:pPr>
      <w:r>
        <w:rPr>
          <w:color w:val="auto"/>
          <w:szCs w:val="20"/>
          <w:u w:val="single"/>
        </w:rPr>
        <w:t>c</w:t>
      </w:r>
      <w:r w:rsidR="00594CE5" w:rsidRPr="00594CE5">
        <w:rPr>
          <w:color w:val="auto"/>
          <w:szCs w:val="20"/>
          <w:u w:val="single"/>
        </w:rPr>
        <w:t>ontracts</w:t>
      </w:r>
      <w:r>
        <w:rPr>
          <w:u w:val="single"/>
        </w:rPr>
        <w:t>.html</w:t>
      </w:r>
      <w:r w:rsidR="00594CE5" w:rsidRPr="00594CE5">
        <w:rPr>
          <w:color w:val="auto"/>
          <w:szCs w:val="20"/>
          <w:u w:val="single"/>
        </w:rPr>
        <w:t>:</w:t>
      </w:r>
    </w:p>
    <w:p w:rsidR="00594CE5" w:rsidRDefault="00594CE5" w:rsidP="00594CE5">
      <w:pPr>
        <w:pStyle w:val="P-Normal"/>
        <w:spacing w:after="0"/>
        <w:jc w:val="left"/>
        <w:rPr>
          <w:color w:val="auto"/>
          <w:szCs w:val="20"/>
        </w:rPr>
      </w:pPr>
    </w:p>
    <w:p w:rsidR="00CB2853" w:rsidRDefault="00CB2853" w:rsidP="00594CE5">
      <w:pPr>
        <w:pStyle w:val="P-Normal"/>
        <w:spacing w:after="0"/>
        <w:jc w:val="left"/>
        <w:rPr>
          <w:color w:val="auto"/>
          <w:szCs w:val="20"/>
        </w:rPr>
      </w:pPr>
      <w:r>
        <w:rPr>
          <w:color w:val="auto"/>
          <w:szCs w:val="20"/>
        </w:rPr>
        <w:t>The “</w:t>
      </w:r>
      <w:r w:rsidRPr="00CB2853">
        <w:rPr>
          <w:color w:val="auto"/>
          <w:szCs w:val="20"/>
        </w:rPr>
        <w:t>View our contracts</w:t>
      </w:r>
      <w:r>
        <w:rPr>
          <w:color w:val="auto"/>
          <w:szCs w:val="20"/>
        </w:rPr>
        <w:t>” and “</w:t>
      </w:r>
      <w:r w:rsidRPr="00CB2853">
        <w:rPr>
          <w:color w:val="auto"/>
          <w:szCs w:val="20"/>
        </w:rPr>
        <w:t>N401</w:t>
      </w:r>
      <w:r>
        <w:rPr>
          <w:color w:val="auto"/>
          <w:szCs w:val="20"/>
        </w:rPr>
        <w:t>” button</w:t>
      </w:r>
      <w:r w:rsidR="00017EB0">
        <w:rPr>
          <w:color w:val="auto"/>
          <w:szCs w:val="20"/>
        </w:rPr>
        <w:t>s did</w:t>
      </w:r>
      <w:r>
        <w:rPr>
          <w:color w:val="auto"/>
          <w:szCs w:val="20"/>
        </w:rPr>
        <w:t xml:space="preserve"> nothing </w:t>
      </w:r>
      <w:proofErr w:type="gramStart"/>
      <w:r>
        <w:rPr>
          <w:color w:val="auto"/>
          <w:szCs w:val="20"/>
        </w:rPr>
        <w:t>except</w:t>
      </w:r>
      <w:proofErr w:type="gramEnd"/>
      <w:r>
        <w:rPr>
          <w:color w:val="auto"/>
          <w:szCs w:val="20"/>
        </w:rPr>
        <w:t xml:space="preserve"> loop back to the same page</w:t>
      </w:r>
      <w:r w:rsidR="00017EB0">
        <w:rPr>
          <w:color w:val="auto"/>
          <w:szCs w:val="20"/>
        </w:rPr>
        <w:t>. So I grabbed the TN401.pdf from the old web site and brought it over to the new.  And I modified both buttons to pull up a copy of that pdf in a new tab.</w:t>
      </w:r>
    </w:p>
    <w:p w:rsidR="00017EB0" w:rsidRDefault="00017EB0" w:rsidP="00594CE5">
      <w:pPr>
        <w:pStyle w:val="P-Normal"/>
        <w:spacing w:after="0"/>
        <w:jc w:val="left"/>
        <w:rPr>
          <w:color w:val="auto"/>
          <w:szCs w:val="20"/>
        </w:rPr>
      </w:pPr>
    </w:p>
    <w:p w:rsidR="00CB2853" w:rsidRDefault="00CB2853" w:rsidP="00594CE5">
      <w:pPr>
        <w:pStyle w:val="P-Normal"/>
        <w:spacing w:after="0"/>
        <w:jc w:val="left"/>
        <w:rPr>
          <w:color w:val="auto"/>
          <w:szCs w:val="20"/>
        </w:rPr>
      </w:pPr>
      <w:r>
        <w:rPr>
          <w:color w:val="auto"/>
          <w:szCs w:val="20"/>
        </w:rPr>
        <w:t>Same stock photo used twice.</w:t>
      </w:r>
    </w:p>
    <w:p w:rsidR="00CB2853" w:rsidRDefault="00CB2853" w:rsidP="00594CE5">
      <w:pPr>
        <w:pStyle w:val="P-Normal"/>
        <w:spacing w:after="0"/>
        <w:jc w:val="left"/>
        <w:rPr>
          <w:color w:val="auto"/>
          <w:szCs w:val="20"/>
        </w:rPr>
      </w:pPr>
    </w:p>
    <w:p w:rsidR="00A277A1" w:rsidRDefault="00A277A1" w:rsidP="00594CE5">
      <w:pPr>
        <w:pStyle w:val="P-Normal"/>
        <w:spacing w:after="0"/>
        <w:jc w:val="left"/>
        <w:rPr>
          <w:color w:val="auto"/>
          <w:szCs w:val="20"/>
        </w:rPr>
      </w:pPr>
      <w:r w:rsidRPr="00A277A1">
        <w:rPr>
          <w:color w:val="auto"/>
          <w:szCs w:val="20"/>
        </w:rPr>
        <w:t>Seaport-e Contacts</w:t>
      </w:r>
      <w:r>
        <w:rPr>
          <w:color w:val="auto"/>
          <w:szCs w:val="20"/>
        </w:rPr>
        <w:t>:</w:t>
      </w:r>
    </w:p>
    <w:p w:rsidR="00A277A1" w:rsidRDefault="00594CE5" w:rsidP="00594CE5">
      <w:pPr>
        <w:pStyle w:val="P-Normal"/>
        <w:spacing w:after="0"/>
        <w:jc w:val="left"/>
        <w:rPr>
          <w:color w:val="auto"/>
          <w:szCs w:val="20"/>
        </w:rPr>
      </w:pPr>
      <w:proofErr w:type="gramStart"/>
      <w:r>
        <w:rPr>
          <w:color w:val="auto"/>
          <w:szCs w:val="20"/>
        </w:rPr>
        <w:t>Changed Charles to Tony under the “</w:t>
      </w:r>
      <w:r w:rsidR="00A277A1">
        <w:rPr>
          <w:sz w:val="18"/>
          <w:szCs w:val="18"/>
        </w:rPr>
        <w:t>Business Development</w:t>
      </w:r>
      <w:r>
        <w:rPr>
          <w:color w:val="auto"/>
          <w:szCs w:val="20"/>
        </w:rPr>
        <w:t>” heading.</w:t>
      </w:r>
      <w:proofErr w:type="gramEnd"/>
    </w:p>
    <w:p w:rsidR="00594CE5" w:rsidRDefault="00594CE5" w:rsidP="00594CE5">
      <w:pPr>
        <w:pStyle w:val="P-Normal"/>
        <w:spacing w:after="0"/>
        <w:jc w:val="left"/>
        <w:rPr>
          <w:color w:val="auto"/>
          <w:szCs w:val="20"/>
        </w:rPr>
      </w:pPr>
      <w:r>
        <w:rPr>
          <w:color w:val="auto"/>
          <w:szCs w:val="20"/>
        </w:rPr>
        <w:t>Henry is listed twice</w:t>
      </w:r>
      <w:r w:rsidR="00A277A1">
        <w:rPr>
          <w:color w:val="auto"/>
          <w:szCs w:val="20"/>
        </w:rPr>
        <w:t xml:space="preserve"> under both “</w:t>
      </w:r>
      <w:r w:rsidR="00A277A1">
        <w:rPr>
          <w:sz w:val="18"/>
          <w:szCs w:val="18"/>
        </w:rPr>
        <w:t>MAC PMO Director</w:t>
      </w:r>
      <w:r w:rsidR="00A277A1">
        <w:rPr>
          <w:color w:val="auto"/>
          <w:szCs w:val="20"/>
        </w:rPr>
        <w:t>” and “</w:t>
      </w:r>
      <w:r w:rsidR="00A277A1">
        <w:rPr>
          <w:sz w:val="18"/>
          <w:szCs w:val="18"/>
        </w:rPr>
        <w:t>Contracts Manager</w:t>
      </w:r>
      <w:r w:rsidR="00A277A1">
        <w:rPr>
          <w:sz w:val="18"/>
          <w:szCs w:val="18"/>
        </w:rPr>
        <w:t>.</w:t>
      </w:r>
      <w:r w:rsidR="00A277A1">
        <w:rPr>
          <w:color w:val="auto"/>
          <w:szCs w:val="20"/>
        </w:rPr>
        <w:t xml:space="preserve">”  </w:t>
      </w:r>
      <w:proofErr w:type="gramStart"/>
      <w:r w:rsidR="00A277A1">
        <w:rPr>
          <w:color w:val="auto"/>
          <w:szCs w:val="20"/>
        </w:rPr>
        <w:t>Leave</w:t>
      </w:r>
      <w:proofErr w:type="gramEnd"/>
      <w:r w:rsidR="00A277A1">
        <w:rPr>
          <w:color w:val="auto"/>
          <w:szCs w:val="20"/>
        </w:rPr>
        <w:t xml:space="preserve"> as is?</w:t>
      </w:r>
    </w:p>
    <w:p w:rsidR="00A277A1" w:rsidRDefault="00A277A1" w:rsidP="00594CE5">
      <w:pPr>
        <w:pStyle w:val="P-Normal"/>
        <w:spacing w:after="0"/>
        <w:jc w:val="left"/>
        <w:rPr>
          <w:color w:val="auto"/>
          <w:szCs w:val="20"/>
        </w:rPr>
      </w:pPr>
    </w:p>
    <w:p w:rsidR="00A277A1" w:rsidRPr="00A277A1" w:rsidRDefault="00026C6B" w:rsidP="00594CE5">
      <w:pPr>
        <w:pStyle w:val="P-Normal"/>
        <w:spacing w:after="0"/>
        <w:jc w:val="left"/>
        <w:rPr>
          <w:color w:val="auto"/>
          <w:szCs w:val="20"/>
          <w:u w:val="single"/>
        </w:rPr>
      </w:pPr>
      <w:r>
        <w:rPr>
          <w:color w:val="auto"/>
          <w:szCs w:val="20"/>
          <w:u w:val="single"/>
        </w:rPr>
        <w:t>s</w:t>
      </w:r>
      <w:r w:rsidR="00A277A1" w:rsidRPr="00A277A1">
        <w:rPr>
          <w:color w:val="auto"/>
          <w:szCs w:val="20"/>
          <w:u w:val="single"/>
        </w:rPr>
        <w:t>ervices</w:t>
      </w:r>
      <w:r>
        <w:rPr>
          <w:u w:val="single"/>
        </w:rPr>
        <w:t>.html</w:t>
      </w:r>
      <w:r w:rsidR="00A277A1" w:rsidRPr="00A277A1">
        <w:rPr>
          <w:color w:val="auto"/>
          <w:szCs w:val="20"/>
          <w:u w:val="single"/>
        </w:rPr>
        <w:t>:</w:t>
      </w:r>
    </w:p>
    <w:p w:rsidR="00A277A1" w:rsidRDefault="00A277A1" w:rsidP="00594CE5">
      <w:pPr>
        <w:pStyle w:val="P-Normal"/>
        <w:spacing w:after="0"/>
        <w:jc w:val="left"/>
        <w:rPr>
          <w:color w:val="auto"/>
          <w:szCs w:val="20"/>
        </w:rPr>
      </w:pPr>
    </w:p>
    <w:p w:rsidR="00A277A1" w:rsidRDefault="00A277A1" w:rsidP="00594CE5">
      <w:pPr>
        <w:pStyle w:val="P-Normal"/>
        <w:spacing w:after="0"/>
        <w:jc w:val="left"/>
        <w:rPr>
          <w:color w:val="auto"/>
          <w:szCs w:val="20"/>
        </w:rPr>
      </w:pPr>
      <w:r>
        <w:rPr>
          <w:color w:val="auto"/>
          <w:szCs w:val="20"/>
        </w:rPr>
        <w:t>Same picture used twice at top with different widths.  (Squished and stretched.)</w:t>
      </w:r>
    </w:p>
    <w:p w:rsidR="00A277A1" w:rsidRDefault="00A277A1" w:rsidP="00594CE5">
      <w:pPr>
        <w:pStyle w:val="P-Normal"/>
        <w:spacing w:after="0"/>
        <w:jc w:val="left"/>
        <w:rPr>
          <w:color w:val="auto"/>
          <w:szCs w:val="20"/>
        </w:rPr>
      </w:pPr>
    </w:p>
    <w:p w:rsidR="00026C6B" w:rsidRDefault="00026C6B" w:rsidP="00594CE5">
      <w:pPr>
        <w:pStyle w:val="P-Normal"/>
        <w:spacing w:after="0"/>
        <w:jc w:val="left"/>
        <w:rPr>
          <w:color w:val="auto"/>
          <w:szCs w:val="20"/>
        </w:rPr>
      </w:pPr>
      <w:proofErr w:type="gramStart"/>
      <w:r>
        <w:rPr>
          <w:color w:val="auto"/>
          <w:szCs w:val="20"/>
        </w:rPr>
        <w:t>Changed Capability text to “HCH Enterprises, LLC provides architectural design and development of the system’s environment emphasizing the integration of industry leading-edge network technologies while maintaining operational efficiency.</w:t>
      </w:r>
      <w:proofErr w:type="gramEnd"/>
      <w:r>
        <w:rPr>
          <w:color w:val="auto"/>
          <w:szCs w:val="20"/>
        </w:rPr>
        <w:t xml:space="preserve"> We apply features such as high availability, high redundancy, fault-tolerance, high security and contingency/disaster recovery planning.  We provide router network architecture, security engineering, network conversion and implementation rollouts in support of network backbone and data centers.”</w:t>
      </w:r>
    </w:p>
    <w:p w:rsidR="00A277A1" w:rsidRDefault="00A277A1" w:rsidP="00594CE5">
      <w:pPr>
        <w:pStyle w:val="P-Normal"/>
        <w:spacing w:after="0"/>
        <w:jc w:val="left"/>
        <w:rPr>
          <w:color w:val="auto"/>
          <w:szCs w:val="20"/>
        </w:rPr>
      </w:pPr>
    </w:p>
    <w:p w:rsidR="00E53CD1" w:rsidRDefault="00E53CD1" w:rsidP="00594CE5">
      <w:pPr>
        <w:pStyle w:val="P-Normal"/>
        <w:spacing w:after="0"/>
        <w:jc w:val="left"/>
        <w:rPr>
          <w:u w:val="single"/>
        </w:rPr>
      </w:pPr>
      <w:r w:rsidRPr="00E53CD1">
        <w:rPr>
          <w:color w:val="auto"/>
          <w:szCs w:val="20"/>
          <w:u w:val="single"/>
        </w:rPr>
        <w:t>aboutus</w:t>
      </w:r>
      <w:r w:rsidRPr="00E53CD1">
        <w:rPr>
          <w:u w:val="single"/>
        </w:rPr>
        <w:t>.html</w:t>
      </w:r>
      <w:r w:rsidRPr="00E53CD1">
        <w:rPr>
          <w:u w:val="single"/>
        </w:rPr>
        <w:t>:</w:t>
      </w:r>
    </w:p>
    <w:p w:rsidR="00E53CD1" w:rsidRDefault="00E53CD1" w:rsidP="00594CE5">
      <w:pPr>
        <w:pStyle w:val="P-Normal"/>
        <w:spacing w:after="0"/>
        <w:jc w:val="left"/>
        <w:rPr>
          <w:u w:val="single"/>
        </w:rPr>
      </w:pPr>
    </w:p>
    <w:p w:rsidR="00E53CD1" w:rsidRDefault="00E53CD1" w:rsidP="00594CE5">
      <w:pPr>
        <w:pStyle w:val="P-Normal"/>
        <w:spacing w:after="0"/>
        <w:jc w:val="left"/>
      </w:pPr>
      <w:r>
        <w:t>The “</w:t>
      </w:r>
      <w:r w:rsidRPr="00E53CD1">
        <w:t>Contact us for more info</w:t>
      </w:r>
      <w:r>
        <w:t>” button only loops back around to the same page.  Where would you like it to go/do?</w:t>
      </w:r>
    </w:p>
    <w:p w:rsidR="00CB2853" w:rsidRDefault="00CB2853" w:rsidP="00594CE5">
      <w:pPr>
        <w:pStyle w:val="P-Normal"/>
        <w:spacing w:after="0"/>
        <w:jc w:val="left"/>
      </w:pPr>
    </w:p>
    <w:p w:rsidR="00CB2853" w:rsidRPr="00CB2853" w:rsidRDefault="00CB2853" w:rsidP="00594CE5">
      <w:pPr>
        <w:pStyle w:val="P-Normal"/>
        <w:spacing w:after="0"/>
        <w:jc w:val="left"/>
        <w:rPr>
          <w:u w:val="single"/>
        </w:rPr>
      </w:pPr>
      <w:r>
        <w:rPr>
          <w:u w:val="single"/>
        </w:rPr>
        <w:t>c</w:t>
      </w:r>
      <w:r w:rsidRPr="00CB2853">
        <w:rPr>
          <w:u w:val="single"/>
        </w:rPr>
        <w:t>lients.html:</w:t>
      </w:r>
    </w:p>
    <w:p w:rsidR="00CB2853" w:rsidRDefault="00CB2853" w:rsidP="00594CE5">
      <w:pPr>
        <w:pStyle w:val="P-Normal"/>
        <w:spacing w:after="0"/>
        <w:jc w:val="left"/>
      </w:pPr>
    </w:p>
    <w:p w:rsidR="00CB2853" w:rsidRDefault="00CB2853" w:rsidP="00594CE5">
      <w:pPr>
        <w:pStyle w:val="P-Normal"/>
        <w:spacing w:after="0"/>
        <w:jc w:val="left"/>
      </w:pPr>
      <w:r>
        <w:t>Description text needs fleshing out.</w:t>
      </w:r>
    </w:p>
    <w:p w:rsidR="00CB2853" w:rsidRDefault="00CB2853" w:rsidP="00594CE5">
      <w:pPr>
        <w:pStyle w:val="P-Normal"/>
        <w:spacing w:after="0"/>
        <w:jc w:val="left"/>
      </w:pPr>
    </w:p>
    <w:p w:rsidR="00CB2853" w:rsidRDefault="00050CEB" w:rsidP="00594CE5">
      <w:pPr>
        <w:pStyle w:val="P-Normal"/>
        <w:spacing w:after="0"/>
        <w:jc w:val="left"/>
      </w:pPr>
      <w:proofErr w:type="gramStart"/>
      <w:r>
        <w:t>Changed “</w:t>
      </w:r>
      <w:r w:rsidRPr="00050CEB">
        <w:t>ISSG, Inc.</w:t>
      </w:r>
      <w:r>
        <w:t>”, “</w:t>
      </w:r>
      <w:proofErr w:type="spellStart"/>
      <w:r w:rsidR="007513C7" w:rsidRPr="007513C7">
        <w:t>Globalcomm</w:t>
      </w:r>
      <w:proofErr w:type="spellEnd"/>
      <w:r w:rsidR="007513C7" w:rsidRPr="007513C7">
        <w:t>, LLC</w:t>
      </w:r>
      <w:r>
        <w:t>” and “</w:t>
      </w:r>
      <w:r w:rsidR="007513C7" w:rsidRPr="007513C7">
        <w:t>The Emerging Venture Network</w:t>
      </w:r>
      <w:r>
        <w:t>” into hyperlinks that bring you to their website in a new tab.</w:t>
      </w:r>
      <w:proofErr w:type="gramEnd"/>
    </w:p>
    <w:p w:rsidR="00C56F32" w:rsidRDefault="00C56F32" w:rsidP="00594CE5">
      <w:pPr>
        <w:pStyle w:val="P-Normal"/>
        <w:spacing w:after="0"/>
        <w:jc w:val="left"/>
      </w:pPr>
    </w:p>
    <w:p w:rsidR="00C56F32" w:rsidRPr="00BB3CF8" w:rsidRDefault="00C56F32" w:rsidP="00594CE5">
      <w:pPr>
        <w:pStyle w:val="P-Normal"/>
        <w:spacing w:after="0"/>
        <w:jc w:val="left"/>
        <w:rPr>
          <w:u w:val="single"/>
        </w:rPr>
      </w:pPr>
      <w:r w:rsidRPr="00BB3CF8">
        <w:rPr>
          <w:u w:val="single"/>
        </w:rPr>
        <w:t>careers.html:</w:t>
      </w:r>
    </w:p>
    <w:p w:rsidR="00C56F32" w:rsidRDefault="00C56F32" w:rsidP="00594CE5">
      <w:pPr>
        <w:pStyle w:val="P-Normal"/>
        <w:spacing w:after="0"/>
        <w:jc w:val="left"/>
      </w:pPr>
    </w:p>
    <w:p w:rsidR="00C56F32" w:rsidRDefault="00C56F32" w:rsidP="00594CE5">
      <w:pPr>
        <w:pStyle w:val="P-Normal"/>
        <w:spacing w:after="0"/>
        <w:jc w:val="left"/>
      </w:pPr>
      <w:r>
        <w:t>The “</w:t>
      </w:r>
      <w:r w:rsidRPr="00C56F32">
        <w:t>careers@hchent.com</w:t>
      </w:r>
      <w:r>
        <w:t>” button did nothing.  I converted it into a link that will launch a user’s default email program and create and email to that address with the subject line of “</w:t>
      </w:r>
      <w:r w:rsidRPr="00C56F32">
        <w:t>Work at HCH Enterprises</w:t>
      </w:r>
      <w:r w:rsidR="00393B61">
        <w:t>!</w:t>
      </w:r>
      <w:r>
        <w:t>”</w:t>
      </w:r>
    </w:p>
    <w:p w:rsidR="000A1F27" w:rsidRDefault="000A1F27" w:rsidP="00594CE5">
      <w:pPr>
        <w:pStyle w:val="P-Normal"/>
        <w:spacing w:after="0"/>
        <w:jc w:val="left"/>
      </w:pPr>
    </w:p>
    <w:p w:rsidR="000A1F27" w:rsidRPr="000A1F27" w:rsidRDefault="000A1F27" w:rsidP="00594CE5">
      <w:pPr>
        <w:pStyle w:val="P-Normal"/>
        <w:spacing w:after="0"/>
        <w:jc w:val="left"/>
        <w:rPr>
          <w:u w:val="single"/>
        </w:rPr>
      </w:pPr>
      <w:r w:rsidRPr="000A1F27">
        <w:rPr>
          <w:u w:val="single"/>
        </w:rPr>
        <w:t>contacts.html:</w:t>
      </w:r>
    </w:p>
    <w:p w:rsidR="000A1F27" w:rsidRDefault="000A1F27" w:rsidP="00594CE5">
      <w:pPr>
        <w:pStyle w:val="P-Normal"/>
        <w:spacing w:after="0"/>
        <w:jc w:val="left"/>
      </w:pPr>
    </w:p>
    <w:p w:rsidR="000A1F27" w:rsidRDefault="000A1F27" w:rsidP="00594CE5">
      <w:pPr>
        <w:pStyle w:val="P-Normal"/>
        <w:spacing w:after="0"/>
        <w:jc w:val="left"/>
      </w:pPr>
      <w:proofErr w:type="gramStart"/>
      <w:r>
        <w:t>Converted the “</w:t>
      </w:r>
      <w:r w:rsidRPr="000A1F27">
        <w:t>customer-relations@hchent.com</w:t>
      </w:r>
      <w:r>
        <w:t xml:space="preserve">” button into </w:t>
      </w:r>
      <w:r>
        <w:t>a link that will launch a user’s default email program and create and email to that address</w:t>
      </w:r>
      <w:r>
        <w:t>.</w:t>
      </w:r>
      <w:proofErr w:type="gramEnd"/>
    </w:p>
    <w:p w:rsidR="000A1F27" w:rsidRDefault="000A1F27" w:rsidP="00594CE5">
      <w:pPr>
        <w:pStyle w:val="P-Normal"/>
        <w:spacing w:after="0"/>
        <w:jc w:val="left"/>
      </w:pPr>
    </w:p>
    <w:p w:rsidR="000A1F27" w:rsidRDefault="000A1F27" w:rsidP="00594CE5">
      <w:pPr>
        <w:pStyle w:val="P-Normal"/>
        <w:spacing w:after="0"/>
        <w:jc w:val="left"/>
      </w:pPr>
      <w:proofErr w:type="gramStart"/>
      <w:r>
        <w:t>Cleaned up the formatting of the address so it was not word-wrapping in odd places.</w:t>
      </w:r>
      <w:proofErr w:type="gramEnd"/>
    </w:p>
    <w:p w:rsidR="00614301" w:rsidRDefault="00614301" w:rsidP="00594CE5">
      <w:pPr>
        <w:pStyle w:val="P-Normal"/>
        <w:spacing w:after="0"/>
        <w:jc w:val="left"/>
      </w:pPr>
    </w:p>
    <w:p w:rsidR="00614301" w:rsidRDefault="00614301" w:rsidP="00594CE5">
      <w:pPr>
        <w:pStyle w:val="P-Normal"/>
        <w:spacing w:after="0"/>
        <w:jc w:val="left"/>
      </w:pPr>
      <w:proofErr w:type="gramStart"/>
      <w:r>
        <w:t xml:space="preserve">Corrected the phone and fax numbers to be </w:t>
      </w:r>
      <w:r w:rsidRPr="00614301">
        <w:t>1-800-557-8208</w:t>
      </w:r>
      <w:r>
        <w:t xml:space="preserve"> and </w:t>
      </w:r>
      <w:r w:rsidRPr="00614301">
        <w:t>1-401-709-9530</w:t>
      </w:r>
      <w:r>
        <w:t>, respectively.</w:t>
      </w:r>
      <w:proofErr w:type="gramEnd"/>
    </w:p>
    <w:p w:rsidR="000A1F27" w:rsidRDefault="000A1F27" w:rsidP="00594CE5">
      <w:pPr>
        <w:pStyle w:val="P-Normal"/>
        <w:spacing w:after="0"/>
        <w:jc w:val="left"/>
      </w:pPr>
    </w:p>
    <w:p w:rsidR="000A1F27" w:rsidRPr="00D14D0E" w:rsidRDefault="00D14D0E" w:rsidP="00594CE5">
      <w:pPr>
        <w:pStyle w:val="P-Normal"/>
        <w:spacing w:after="0"/>
        <w:jc w:val="left"/>
        <w:rPr>
          <w:u w:val="single"/>
        </w:rPr>
      </w:pPr>
      <w:r w:rsidRPr="00D14D0E">
        <w:rPr>
          <w:u w:val="single"/>
        </w:rPr>
        <w:t>privacypolicy.html:</w:t>
      </w:r>
    </w:p>
    <w:p w:rsidR="00D14D0E" w:rsidRDefault="00D14D0E" w:rsidP="00594CE5">
      <w:pPr>
        <w:pStyle w:val="P-Normal"/>
        <w:spacing w:after="0"/>
        <w:jc w:val="left"/>
      </w:pPr>
    </w:p>
    <w:p w:rsidR="00D14D0E" w:rsidRDefault="00D14D0E" w:rsidP="00594CE5">
      <w:pPr>
        <w:pStyle w:val="P-Normal"/>
        <w:spacing w:after="0"/>
        <w:jc w:val="left"/>
      </w:pPr>
      <w:r>
        <w:t>Ok as just plain text?</w:t>
      </w:r>
    </w:p>
    <w:p w:rsidR="00D14D0E" w:rsidRDefault="00D14D0E" w:rsidP="00594CE5">
      <w:pPr>
        <w:pStyle w:val="P-Normal"/>
        <w:spacing w:after="0"/>
        <w:jc w:val="left"/>
      </w:pPr>
    </w:p>
    <w:p w:rsidR="00D14D0E" w:rsidRPr="00D14D0E" w:rsidRDefault="00D14D0E" w:rsidP="00594CE5">
      <w:pPr>
        <w:pStyle w:val="P-Normal"/>
        <w:spacing w:after="0"/>
        <w:jc w:val="left"/>
        <w:rPr>
          <w:u w:val="single"/>
        </w:rPr>
      </w:pPr>
      <w:r w:rsidRPr="00D14D0E">
        <w:rPr>
          <w:u w:val="single"/>
        </w:rPr>
        <w:t>termsofuse.html:</w:t>
      </w:r>
    </w:p>
    <w:p w:rsidR="00D14D0E" w:rsidRDefault="00D14D0E" w:rsidP="00594CE5">
      <w:pPr>
        <w:pStyle w:val="P-Normal"/>
        <w:spacing w:after="0"/>
        <w:jc w:val="left"/>
      </w:pPr>
    </w:p>
    <w:p w:rsidR="00D14D0E" w:rsidRDefault="00970822" w:rsidP="00594CE5">
      <w:pPr>
        <w:pStyle w:val="P-Normal"/>
        <w:spacing w:after="0"/>
        <w:jc w:val="left"/>
      </w:pPr>
      <w:r>
        <w:t>Did not exist, yet wa</w:t>
      </w:r>
      <w:r w:rsidR="00D14D0E">
        <w:t xml:space="preserve">s linked to </w:t>
      </w:r>
      <w:proofErr w:type="gramStart"/>
      <w:r w:rsidR="00D14D0E">
        <w:t>from every footer</w:t>
      </w:r>
      <w:proofErr w:type="gramEnd"/>
      <w:r w:rsidR="00D14D0E">
        <w:t>.</w:t>
      </w:r>
      <w:r>
        <w:t xml:space="preserve">  At Henry’s direction I found a free boiler plate one on the web (</w:t>
      </w:r>
      <w:hyperlink r:id="rId5" w:history="1">
        <w:r w:rsidRPr="00270CAF">
          <w:rPr>
            <w:rStyle w:val="Hyperlink"/>
          </w:rPr>
          <w:t>http://www.entrepreneur.com/formnet/form/1174</w:t>
        </w:r>
      </w:hyperlink>
      <w:r>
        <w:t>) and put it in there so that we would have something for the time being.  This is something should probably be looked at by someone who is more familiar with the legal niceties than I.</w:t>
      </w:r>
      <w:bookmarkStart w:id="0" w:name="_GoBack"/>
      <w:bookmarkEnd w:id="0"/>
    </w:p>
    <w:p w:rsidR="001A56DE" w:rsidRDefault="001A56DE" w:rsidP="00594CE5">
      <w:pPr>
        <w:pStyle w:val="P-Normal"/>
        <w:spacing w:after="0"/>
        <w:jc w:val="left"/>
      </w:pPr>
    </w:p>
    <w:p w:rsidR="00055D89" w:rsidRPr="00055D89" w:rsidRDefault="00055D89" w:rsidP="00055D89">
      <w:pPr>
        <w:pStyle w:val="P-Normal"/>
        <w:spacing w:after="0"/>
        <w:jc w:val="left"/>
      </w:pPr>
      <w:r>
        <w:rPr>
          <w:u w:val="single"/>
        </w:rPr>
        <w:t>Footers:</w:t>
      </w:r>
      <w:r>
        <w:t xml:space="preserve"> The footer is not at a central location.  So each and every page needs to be edited individually.  (This makes no sense except for it being easier at the outset because all that needed to be done was copy and paste.  This is one of the first things that should be corrected going forward.)</w:t>
      </w:r>
    </w:p>
    <w:p w:rsidR="00055D89" w:rsidRDefault="00055D89" w:rsidP="00055D89">
      <w:pPr>
        <w:pStyle w:val="P-Normal"/>
        <w:spacing w:after="0"/>
        <w:jc w:val="left"/>
      </w:pPr>
    </w:p>
    <w:p w:rsidR="00055D89" w:rsidRDefault="00055D89" w:rsidP="00055D89">
      <w:pPr>
        <w:pStyle w:val="P-Normal"/>
        <w:spacing w:after="0"/>
        <w:jc w:val="left"/>
        <w:rPr>
          <w:color w:val="auto"/>
          <w:szCs w:val="20"/>
        </w:rPr>
      </w:pPr>
      <w:r>
        <w:rPr>
          <w:color w:val="auto"/>
          <w:szCs w:val="20"/>
        </w:rPr>
        <w:t>The copyright is displayed as 2003, changed to 2015.</w:t>
      </w:r>
    </w:p>
    <w:p w:rsidR="00055D89" w:rsidRDefault="00055D89" w:rsidP="00055D89">
      <w:pPr>
        <w:pStyle w:val="P-Normal"/>
        <w:spacing w:after="0"/>
        <w:jc w:val="left"/>
        <w:rPr>
          <w:color w:val="auto"/>
          <w:szCs w:val="20"/>
        </w:rPr>
      </w:pPr>
      <w:r>
        <w:rPr>
          <w:color w:val="auto"/>
          <w:szCs w:val="20"/>
        </w:rPr>
        <w:t>Remove the “&amp; Hosting” part from “</w:t>
      </w:r>
      <w:r w:rsidRPr="00055D89">
        <w:rPr>
          <w:color w:val="auto"/>
          <w:szCs w:val="20"/>
        </w:rPr>
        <w:t>All Rights Reserved HCH Enterprises</w:t>
      </w:r>
      <w:r>
        <w:rPr>
          <w:color w:val="auto"/>
          <w:szCs w:val="20"/>
        </w:rPr>
        <w:t xml:space="preserve"> &amp; Hosting</w:t>
      </w:r>
      <w:r w:rsidRPr="00055D89">
        <w:rPr>
          <w:color w:val="auto"/>
          <w:szCs w:val="20"/>
        </w:rPr>
        <w:t>, LLC</w:t>
      </w:r>
      <w:r>
        <w:rPr>
          <w:color w:val="auto"/>
          <w:szCs w:val="20"/>
        </w:rPr>
        <w:t>”</w:t>
      </w:r>
    </w:p>
    <w:p w:rsidR="00055D89" w:rsidRDefault="00055D89" w:rsidP="00055D89">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mobifreaks.com link needed to be changed as it is misspelled “mobibreaks.com” and leads nothing.  (This is required under the</w:t>
      </w:r>
      <w:r w:rsidRPr="00C1227F">
        <w:rPr>
          <w:rFonts w:ascii="Times New Roman" w:eastAsia="Times New Roman" w:hAnsi="Times New Roman" w:cs="Times New Roman"/>
          <w:sz w:val="20"/>
          <w:szCs w:val="20"/>
        </w:rPr>
        <w:t xml:space="preserve"> Creative Commons</w:t>
      </w:r>
      <w:r>
        <w:rPr>
          <w:rFonts w:ascii="Times New Roman" w:eastAsia="Times New Roman" w:hAnsi="Times New Roman" w:cs="Times New Roman"/>
          <w:sz w:val="20"/>
          <w:szCs w:val="20"/>
        </w:rPr>
        <w:t xml:space="preserve"> </w:t>
      </w:r>
      <w:r w:rsidRPr="00C1227F">
        <w:rPr>
          <w:rFonts w:ascii="Times New Roman" w:eastAsia="Times New Roman" w:hAnsi="Times New Roman" w:cs="Times New Roman"/>
          <w:sz w:val="20"/>
          <w:szCs w:val="20"/>
        </w:rPr>
        <w:t>License</w:t>
      </w:r>
      <w:r>
        <w:rPr>
          <w:rFonts w:ascii="Times New Roman" w:eastAsia="Times New Roman" w:hAnsi="Times New Roman" w:cs="Times New Roman"/>
          <w:sz w:val="20"/>
          <w:szCs w:val="20"/>
        </w:rPr>
        <w:t xml:space="preserve"> since that is where the mobile aware coding came from.)</w:t>
      </w:r>
    </w:p>
    <w:p w:rsidR="001A56DE" w:rsidRPr="00055D89" w:rsidRDefault="001A56DE" w:rsidP="00594CE5">
      <w:pPr>
        <w:pStyle w:val="P-Normal"/>
        <w:spacing w:after="0"/>
        <w:jc w:val="left"/>
        <w:rPr>
          <w:color w:val="auto"/>
          <w:szCs w:val="20"/>
        </w:rPr>
      </w:pPr>
      <w:r>
        <w:rPr>
          <w:color w:val="auto"/>
          <w:szCs w:val="20"/>
        </w:rPr>
        <w:t xml:space="preserve">The “Follow </w:t>
      </w:r>
      <w:proofErr w:type="spellStart"/>
      <w:r>
        <w:rPr>
          <w:color w:val="auto"/>
          <w:szCs w:val="20"/>
        </w:rPr>
        <w:t>Us:”links</w:t>
      </w:r>
      <w:proofErr w:type="spellEnd"/>
      <w:r>
        <w:rPr>
          <w:color w:val="auto"/>
          <w:szCs w:val="20"/>
        </w:rPr>
        <w:t xml:space="preserve"> to Facebook and LinkedIn are inactive.  Do we have a presence?</w:t>
      </w:r>
    </w:p>
    <w:p w:rsidR="00E53CD1" w:rsidRDefault="00E53CD1" w:rsidP="00594CE5">
      <w:pPr>
        <w:pStyle w:val="P-Normal"/>
        <w:spacing w:after="0"/>
        <w:jc w:val="left"/>
      </w:pPr>
    </w:p>
    <w:p w:rsidR="00E53CD1" w:rsidRDefault="00E53CD1" w:rsidP="00594CE5">
      <w:pPr>
        <w:pStyle w:val="P-Normal"/>
        <w:spacing w:after="0"/>
        <w:jc w:val="left"/>
        <w:rPr>
          <w:color w:val="auto"/>
          <w:szCs w:val="20"/>
        </w:rPr>
      </w:pPr>
    </w:p>
    <w:p w:rsidR="001A56DE" w:rsidRPr="001A56DE" w:rsidRDefault="001A56DE" w:rsidP="001A56DE">
      <w:pPr>
        <w:pStyle w:val="P-Normal"/>
        <w:spacing w:after="0"/>
        <w:jc w:val="center"/>
        <w:rPr>
          <w:color w:val="auto"/>
          <w:sz w:val="24"/>
          <w:szCs w:val="20"/>
          <w:u w:val="single"/>
        </w:rPr>
      </w:pPr>
      <w:r w:rsidRPr="001A56DE">
        <w:rPr>
          <w:color w:val="auto"/>
          <w:sz w:val="24"/>
          <w:szCs w:val="20"/>
          <w:u w:val="single"/>
        </w:rPr>
        <w:t>Mobile site</w:t>
      </w:r>
    </w:p>
    <w:p w:rsidR="001A56DE" w:rsidRDefault="001A56DE" w:rsidP="00594CE5">
      <w:pPr>
        <w:pStyle w:val="P-Normal"/>
        <w:spacing w:after="0"/>
        <w:jc w:val="left"/>
        <w:rPr>
          <w:color w:val="auto"/>
          <w:szCs w:val="20"/>
        </w:rPr>
      </w:pPr>
    </w:p>
    <w:p w:rsidR="001A56DE" w:rsidRPr="00E53CD1" w:rsidRDefault="001A56DE" w:rsidP="00594CE5">
      <w:pPr>
        <w:pStyle w:val="P-Normal"/>
        <w:spacing w:after="0"/>
        <w:jc w:val="left"/>
        <w:rPr>
          <w:color w:val="auto"/>
          <w:szCs w:val="20"/>
        </w:rPr>
      </w:pPr>
    </w:p>
    <w:p w:rsidR="008E60D8" w:rsidRPr="00C12FB7" w:rsidRDefault="00C12FB7">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i</w:t>
      </w:r>
      <w:r w:rsidR="008E60D8" w:rsidRPr="00C12FB7">
        <w:rPr>
          <w:rFonts w:ascii="Times New Roman" w:eastAsia="Times New Roman" w:hAnsi="Times New Roman" w:cs="Times New Roman"/>
          <w:sz w:val="20"/>
          <w:szCs w:val="20"/>
          <w:u w:val="single"/>
        </w:rPr>
        <w:t>ndex.html:</w:t>
      </w:r>
    </w:p>
    <w:p w:rsidR="008E60D8" w:rsidRDefault="008E60D8">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Changed “Introduction goes here” to “</w:t>
      </w:r>
      <w:r w:rsidRPr="008E60D8">
        <w:rPr>
          <w:rFonts w:ascii="Times New Roman" w:eastAsia="Times New Roman" w:hAnsi="Times New Roman" w:cs="Times New Roman"/>
          <w:sz w:val="20"/>
          <w:szCs w:val="20"/>
        </w:rPr>
        <w:t>HCH Enterprises, LLC (HCH) is an IT Consulting, Engineering and Technical Services Company certified as an 8(a), Small Disadvantaged Business.</w:t>
      </w:r>
      <w:proofErr w:type="gramEnd"/>
      <w:r w:rsidRPr="008E60D8">
        <w:rPr>
          <w:rFonts w:ascii="Times New Roman" w:eastAsia="Times New Roman" w:hAnsi="Times New Roman" w:cs="Times New Roman"/>
          <w:sz w:val="20"/>
          <w:szCs w:val="20"/>
        </w:rPr>
        <w:t xml:space="preserve">  Founded in 1986 HCH was incorporated in Rhode Island in 2001.  HCH specializes in: Enterprise Architecture; Network Infrastructure Support; System Security; Software and Database Services; and COOP and Disaster Recovery</w:t>
      </w:r>
      <w:r>
        <w:rPr>
          <w:rFonts w:ascii="Times New Roman" w:eastAsia="Times New Roman" w:hAnsi="Times New Roman" w:cs="Times New Roman"/>
          <w:sz w:val="20"/>
          <w:szCs w:val="20"/>
        </w:rPr>
        <w:t>.”</w:t>
      </w:r>
    </w:p>
    <w:p w:rsidR="008E60D8" w:rsidRDefault="00C12FB7">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Needs more relevant graphics to each section.</w:t>
      </w:r>
      <w:proofErr w:type="gram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Removed the “</w:t>
      </w:r>
      <w:r w:rsidRPr="00C12FB7">
        <w:rPr>
          <w:rFonts w:ascii="Times New Roman" w:eastAsia="Times New Roman" w:hAnsi="Times New Roman" w:cs="Times New Roman"/>
          <w:sz w:val="20"/>
          <w:szCs w:val="20"/>
        </w:rPr>
        <w:t>Lorem Ipsum</w:t>
      </w:r>
      <w:r>
        <w:rPr>
          <w:rFonts w:ascii="Times New Roman" w:eastAsia="Times New Roman" w:hAnsi="Times New Roman" w:cs="Times New Roman"/>
          <w:sz w:val="20"/>
          <w:szCs w:val="20"/>
        </w:rPr>
        <w:t>” caption from under each picture.</w:t>
      </w:r>
      <w:proofErr w:type="gramEnd"/>
    </w:p>
    <w:p w:rsidR="00C12FB7" w:rsidRDefault="00C12FB7">
      <w:pPr>
        <w:rPr>
          <w:rFonts w:ascii="Times New Roman" w:eastAsia="Times New Roman" w:hAnsi="Times New Roman" w:cs="Times New Roman"/>
          <w:sz w:val="20"/>
          <w:szCs w:val="20"/>
        </w:rPr>
      </w:pPr>
    </w:p>
    <w:p w:rsidR="00C12FB7" w:rsidRPr="00C12FB7" w:rsidRDefault="00C12FB7">
      <w:pPr>
        <w:rPr>
          <w:rFonts w:ascii="Times New Roman" w:eastAsia="Times New Roman" w:hAnsi="Times New Roman" w:cs="Times New Roman"/>
          <w:sz w:val="20"/>
          <w:szCs w:val="20"/>
          <w:u w:val="single"/>
        </w:rPr>
      </w:pPr>
      <w:r w:rsidRPr="00C12FB7">
        <w:rPr>
          <w:rFonts w:ascii="Times New Roman" w:eastAsia="Times New Roman" w:hAnsi="Times New Roman" w:cs="Times New Roman"/>
          <w:sz w:val="20"/>
          <w:szCs w:val="20"/>
          <w:u w:val="single"/>
        </w:rPr>
        <w:t>services.html:</w:t>
      </w:r>
    </w:p>
    <w:p w:rsidR="00C12FB7" w:rsidRDefault="00C12FB7">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Needs a more relevant graphic.</w:t>
      </w:r>
      <w:proofErr w:type="gram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 xml:space="preserve">Removed the “Service Name” and </w:t>
      </w:r>
      <w:r>
        <w:rPr>
          <w:rFonts w:ascii="Times New Roman" w:eastAsia="Times New Roman" w:hAnsi="Times New Roman" w:cs="Times New Roman"/>
          <w:sz w:val="20"/>
          <w:szCs w:val="20"/>
        </w:rPr>
        <w:t>“</w:t>
      </w:r>
      <w:r w:rsidRPr="00C12FB7">
        <w:rPr>
          <w:rFonts w:ascii="Times New Roman" w:eastAsia="Times New Roman" w:hAnsi="Times New Roman" w:cs="Times New Roman"/>
          <w:sz w:val="20"/>
          <w:szCs w:val="20"/>
        </w:rPr>
        <w:t>Lorem Ipsum</w:t>
      </w:r>
      <w:r>
        <w:rPr>
          <w:rFonts w:ascii="Times New Roman" w:eastAsia="Times New Roman" w:hAnsi="Times New Roman" w:cs="Times New Roman"/>
          <w:sz w:val="20"/>
          <w:szCs w:val="20"/>
        </w:rPr>
        <w:t>” caption</w:t>
      </w:r>
      <w:r>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from under the pictures.</w:t>
      </w:r>
      <w:proofErr w:type="gramEnd"/>
    </w:p>
    <w:p w:rsidR="00C12FB7" w:rsidRDefault="00C12FB7">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Removed the “text more?” section.</w:t>
      </w:r>
      <w:proofErr w:type="gramEnd"/>
    </w:p>
    <w:p w:rsidR="00C12FB7" w:rsidRDefault="00C12FB7">
      <w:pPr>
        <w:rPr>
          <w:rFonts w:ascii="Times New Roman" w:eastAsia="Times New Roman" w:hAnsi="Times New Roman" w:cs="Times New Roman"/>
          <w:sz w:val="20"/>
          <w:szCs w:val="20"/>
        </w:rPr>
      </w:pPr>
    </w:p>
    <w:p w:rsidR="0092410C" w:rsidRPr="0092410C" w:rsidRDefault="0092410C">
      <w:pPr>
        <w:rPr>
          <w:rFonts w:ascii="Times New Roman" w:eastAsia="Times New Roman" w:hAnsi="Times New Roman" w:cs="Times New Roman"/>
          <w:sz w:val="20"/>
          <w:szCs w:val="20"/>
          <w:u w:val="single"/>
        </w:rPr>
      </w:pPr>
      <w:r w:rsidRPr="0092410C">
        <w:rPr>
          <w:rFonts w:ascii="Times New Roman" w:eastAsia="Times New Roman" w:hAnsi="Times New Roman" w:cs="Times New Roman"/>
          <w:sz w:val="20"/>
          <w:szCs w:val="20"/>
          <w:u w:val="single"/>
        </w:rPr>
        <w:t>solutions.html:</w:t>
      </w:r>
    </w:p>
    <w:p w:rsidR="0092410C" w:rsidRDefault="0092410C" w:rsidP="0092410C">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Needs a more relevant graphic.</w:t>
      </w:r>
      <w:proofErr w:type="gram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Removed the “Service Name” and “</w:t>
      </w:r>
      <w:r w:rsidRPr="00C12FB7">
        <w:rPr>
          <w:rFonts w:ascii="Times New Roman" w:eastAsia="Times New Roman" w:hAnsi="Times New Roman" w:cs="Times New Roman"/>
          <w:sz w:val="20"/>
          <w:szCs w:val="20"/>
        </w:rPr>
        <w:t>Lorem Ipsum</w:t>
      </w:r>
      <w:r>
        <w:rPr>
          <w:rFonts w:ascii="Times New Roman" w:eastAsia="Times New Roman" w:hAnsi="Times New Roman" w:cs="Times New Roman"/>
          <w:sz w:val="20"/>
          <w:szCs w:val="20"/>
        </w:rPr>
        <w:t>” captions from under the pictures.</w:t>
      </w:r>
      <w:proofErr w:type="gramEnd"/>
    </w:p>
    <w:p w:rsidR="0092410C" w:rsidRDefault="00EB5151">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Removed the “Insert quote here?” section along with the </w:t>
      </w:r>
      <w:proofErr w:type="spellStart"/>
      <w:r>
        <w:rPr>
          <w:rFonts w:ascii="Times New Roman" w:eastAsia="Times New Roman" w:hAnsi="Times New Roman" w:cs="Times New Roman"/>
          <w:sz w:val="20"/>
          <w:szCs w:val="20"/>
        </w:rPr>
        <w:t>blockquote</w:t>
      </w:r>
      <w:proofErr w:type="spellEnd"/>
      <w:r>
        <w:rPr>
          <w:rFonts w:ascii="Times New Roman" w:eastAsia="Times New Roman" w:hAnsi="Times New Roman" w:cs="Times New Roman"/>
          <w:sz w:val="20"/>
          <w:szCs w:val="20"/>
        </w:rPr>
        <w:t xml:space="preserve"> graphic.</w:t>
      </w:r>
      <w:proofErr w:type="gramEnd"/>
    </w:p>
    <w:p w:rsidR="00EB5151" w:rsidRPr="00713DE7" w:rsidRDefault="00713DE7">
      <w:pPr>
        <w:rPr>
          <w:rFonts w:ascii="Times New Roman" w:eastAsia="Times New Roman" w:hAnsi="Times New Roman" w:cs="Times New Roman"/>
          <w:sz w:val="20"/>
          <w:szCs w:val="20"/>
          <w:u w:val="single"/>
        </w:rPr>
      </w:pPr>
      <w:r w:rsidRPr="00713DE7">
        <w:rPr>
          <w:rFonts w:ascii="Times New Roman" w:eastAsia="Times New Roman" w:hAnsi="Times New Roman" w:cs="Times New Roman"/>
          <w:sz w:val="20"/>
          <w:szCs w:val="20"/>
          <w:u w:val="single"/>
        </w:rPr>
        <w:t>contracts.html:</w:t>
      </w:r>
    </w:p>
    <w:p w:rsidR="00713DE7" w:rsidRDefault="00713DE7" w:rsidP="00713DE7">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Needs a more relevant graphic.</w:t>
      </w:r>
      <w:proofErr w:type="gram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Removed the “Service Name” and “</w:t>
      </w:r>
      <w:r w:rsidRPr="00C12FB7">
        <w:rPr>
          <w:rFonts w:ascii="Times New Roman" w:eastAsia="Times New Roman" w:hAnsi="Times New Roman" w:cs="Times New Roman"/>
          <w:sz w:val="20"/>
          <w:szCs w:val="20"/>
        </w:rPr>
        <w:t>Lorem Ipsum</w:t>
      </w:r>
      <w:r>
        <w:rPr>
          <w:rFonts w:ascii="Times New Roman" w:eastAsia="Times New Roman" w:hAnsi="Times New Roman" w:cs="Times New Roman"/>
          <w:sz w:val="20"/>
          <w:szCs w:val="20"/>
        </w:rPr>
        <w:t>” captions from under the pictures.</w:t>
      </w:r>
      <w:proofErr w:type="gramEnd"/>
    </w:p>
    <w:p w:rsidR="00713DE7" w:rsidRDefault="00211EB6">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“N401”</w:t>
      </w:r>
      <w:r w:rsidR="001A25A7">
        <w:rPr>
          <w:rFonts w:ascii="Times New Roman" w:eastAsia="Times New Roman" w:hAnsi="Times New Roman" w:cs="Times New Roman"/>
          <w:sz w:val="20"/>
          <w:szCs w:val="20"/>
        </w:rPr>
        <w:t xml:space="preserve"> went</w:t>
      </w:r>
      <w:r>
        <w:rPr>
          <w:rFonts w:ascii="Times New Roman" w:eastAsia="Times New Roman" w:hAnsi="Times New Roman" w:cs="Times New Roman"/>
          <w:sz w:val="20"/>
          <w:szCs w:val="20"/>
        </w:rPr>
        <w:t xml:space="preserve"> </w:t>
      </w:r>
      <w:r w:rsidR="001A25A7">
        <w:rPr>
          <w:rFonts w:ascii="Times New Roman" w:eastAsia="Times New Roman" w:hAnsi="Times New Roman" w:cs="Times New Roman"/>
          <w:sz w:val="20"/>
          <w:szCs w:val="20"/>
        </w:rPr>
        <w:t>in</w:t>
      </w:r>
      <w:r>
        <w:rPr>
          <w:rFonts w:ascii="Times New Roman" w:eastAsia="Times New Roman" w:hAnsi="Times New Roman" w:cs="Times New Roman"/>
          <w:sz w:val="20"/>
          <w:szCs w:val="20"/>
        </w:rPr>
        <w:t>to the host director</w:t>
      </w:r>
      <w:r w:rsidR="001A25A7">
        <w:rPr>
          <w:rFonts w:ascii="Times New Roman" w:eastAsia="Times New Roman" w:hAnsi="Times New Roman" w:cs="Times New Roman"/>
          <w:sz w:val="20"/>
          <w:szCs w:val="20"/>
        </w:rPr>
        <w:t>y.  It now links to the TN401 pdf and will pull that up.</w:t>
      </w:r>
    </w:p>
    <w:p w:rsidR="00211EB6" w:rsidRDefault="00211EB6">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Changed Charles to Tony under the </w:t>
      </w:r>
      <w:r w:rsidRPr="00211EB6">
        <w:rPr>
          <w:rFonts w:ascii="Times New Roman" w:eastAsia="Times New Roman" w:hAnsi="Times New Roman" w:cs="Times New Roman"/>
          <w:sz w:val="20"/>
          <w:szCs w:val="20"/>
        </w:rPr>
        <w:t>Seaport-e Contacts</w:t>
      </w:r>
      <w:r>
        <w:rPr>
          <w:rFonts w:ascii="Times New Roman" w:eastAsia="Times New Roman" w:hAnsi="Times New Roman" w:cs="Times New Roman"/>
          <w:sz w:val="20"/>
          <w:szCs w:val="20"/>
        </w:rPr>
        <w:t xml:space="preserve"> section.</w:t>
      </w:r>
      <w:proofErr w:type="gramEnd"/>
    </w:p>
    <w:p w:rsidR="00211EB6" w:rsidRPr="00211EB6" w:rsidRDefault="00211EB6">
      <w:pPr>
        <w:rPr>
          <w:rFonts w:ascii="Times New Roman" w:eastAsia="Times New Roman" w:hAnsi="Times New Roman" w:cs="Times New Roman"/>
          <w:sz w:val="20"/>
          <w:szCs w:val="20"/>
          <w:u w:val="single"/>
        </w:rPr>
      </w:pPr>
      <w:r w:rsidRPr="00211EB6">
        <w:rPr>
          <w:rFonts w:ascii="Times New Roman" w:eastAsia="Times New Roman" w:hAnsi="Times New Roman" w:cs="Times New Roman"/>
          <w:sz w:val="20"/>
          <w:szCs w:val="20"/>
          <w:u w:val="single"/>
        </w:rPr>
        <w:t>clients.html:</w:t>
      </w:r>
    </w:p>
    <w:p w:rsidR="00211EB6" w:rsidRDefault="00211EB6">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Removed the “Service Name” and “</w:t>
      </w:r>
      <w:r w:rsidRPr="00C12FB7">
        <w:rPr>
          <w:rFonts w:ascii="Times New Roman" w:eastAsia="Times New Roman" w:hAnsi="Times New Roman" w:cs="Times New Roman"/>
          <w:sz w:val="20"/>
          <w:szCs w:val="20"/>
        </w:rPr>
        <w:t>Lorem Ipsum</w:t>
      </w:r>
      <w:r>
        <w:rPr>
          <w:rFonts w:ascii="Times New Roman" w:eastAsia="Times New Roman" w:hAnsi="Times New Roman" w:cs="Times New Roman"/>
          <w:sz w:val="20"/>
          <w:szCs w:val="20"/>
        </w:rPr>
        <w:t>” captions from under the pictures.</w:t>
      </w:r>
      <w:proofErr w:type="gramEnd"/>
    </w:p>
    <w:p w:rsidR="00064CC3" w:rsidRDefault="00064CC3">
      <w:pPr>
        <w:rPr>
          <w:rFonts w:ascii="Times New Roman" w:eastAsia="Times New Roman" w:hAnsi="Times New Roman" w:cs="Times New Roman"/>
          <w:sz w:val="20"/>
          <w:szCs w:val="20"/>
        </w:rPr>
      </w:pPr>
      <w:r w:rsidRPr="00064CC3">
        <w:rPr>
          <w:rFonts w:ascii="Times New Roman" w:eastAsia="Times New Roman" w:hAnsi="Times New Roman" w:cs="Times New Roman"/>
          <w:sz w:val="20"/>
          <w:szCs w:val="20"/>
        </w:rPr>
        <w:t>contact.html</w:t>
      </w:r>
      <w:r>
        <w:rPr>
          <w:rFonts w:ascii="Times New Roman" w:eastAsia="Times New Roman" w:hAnsi="Times New Roman" w:cs="Times New Roman"/>
          <w:sz w:val="20"/>
          <w:szCs w:val="20"/>
        </w:rPr>
        <w:t>:</w:t>
      </w:r>
    </w:p>
    <w:p w:rsidR="00064CC3" w:rsidRDefault="00064CC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Edited street address.</w:t>
      </w:r>
      <w:proofErr w:type="gramEnd"/>
    </w:p>
    <w:p w:rsidR="00064CC3" w:rsidRDefault="00064CC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Corrected the email address from “</w:t>
      </w:r>
      <w:r w:rsidRPr="00064CC3">
        <w:rPr>
          <w:rFonts w:ascii="Times New Roman" w:eastAsia="Times New Roman" w:hAnsi="Times New Roman" w:cs="Times New Roman"/>
          <w:sz w:val="20"/>
          <w:szCs w:val="20"/>
        </w:rPr>
        <w:t>emailid@yourdomain.com</w:t>
      </w:r>
      <w:r>
        <w:rPr>
          <w:rFonts w:ascii="Times New Roman" w:eastAsia="Times New Roman" w:hAnsi="Times New Roman" w:cs="Times New Roman"/>
          <w:sz w:val="20"/>
          <w:szCs w:val="20"/>
        </w:rPr>
        <w:t xml:space="preserve">” to </w:t>
      </w:r>
      <w:r w:rsidR="003E31A0">
        <w:rPr>
          <w:rFonts w:ascii="Times New Roman" w:eastAsia="Times New Roman" w:hAnsi="Times New Roman" w:cs="Times New Roman"/>
          <w:sz w:val="20"/>
          <w:szCs w:val="20"/>
        </w:rPr>
        <w:t>“</w:t>
      </w:r>
      <w:r w:rsidR="003E31A0" w:rsidRPr="003E31A0">
        <w:rPr>
          <w:rFonts w:ascii="Times New Roman" w:eastAsia="Times New Roman" w:hAnsi="Times New Roman" w:cs="Times New Roman"/>
          <w:sz w:val="20"/>
          <w:szCs w:val="20"/>
        </w:rPr>
        <w:t>customer-relations@hchent.com</w:t>
      </w:r>
      <w:r w:rsidR="003E31A0">
        <w:rPr>
          <w:rFonts w:ascii="Times New Roman" w:eastAsia="Times New Roman" w:hAnsi="Times New Roman" w:cs="Times New Roman"/>
          <w:sz w:val="20"/>
          <w:szCs w:val="20"/>
        </w:rPr>
        <w:t>” on the backend to accurately reflect the label.</w:t>
      </w:r>
      <w:proofErr w:type="gramEnd"/>
    </w:p>
    <w:p w:rsidR="003E31A0" w:rsidRDefault="003E31A0">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Updated the backend of the phone number link to correctly </w:t>
      </w:r>
      <w:r w:rsidR="00CC4035">
        <w:rPr>
          <w:rFonts w:ascii="Times New Roman" w:eastAsia="Times New Roman" w:hAnsi="Times New Roman" w:cs="Times New Roman"/>
          <w:sz w:val="20"/>
          <w:szCs w:val="20"/>
        </w:rPr>
        <w:t xml:space="preserve">dial </w:t>
      </w:r>
      <w:r w:rsidR="00CC4035" w:rsidRPr="00CC4035">
        <w:rPr>
          <w:rFonts w:ascii="Times New Roman" w:eastAsia="Times New Roman" w:hAnsi="Times New Roman" w:cs="Times New Roman"/>
          <w:sz w:val="20"/>
          <w:szCs w:val="20"/>
        </w:rPr>
        <w:t>800-557-8208</w:t>
      </w:r>
      <w:r w:rsidR="00CC403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instead of “123456789”.</w:t>
      </w:r>
      <w:proofErr w:type="gramEnd"/>
    </w:p>
    <w:p w:rsidR="003E31A0" w:rsidRDefault="004D0742">
      <w:pPr>
        <w:rPr>
          <w:rFonts w:ascii="Times New Roman" w:eastAsia="Times New Roman" w:hAnsi="Times New Roman" w:cs="Times New Roman"/>
          <w:sz w:val="20"/>
          <w:szCs w:val="20"/>
        </w:rPr>
      </w:pPr>
      <w:r>
        <w:rPr>
          <w:rFonts w:ascii="Times New Roman" w:eastAsia="Times New Roman" w:hAnsi="Times New Roman" w:cs="Times New Roman"/>
          <w:sz w:val="20"/>
          <w:szCs w:val="20"/>
        </w:rPr>
        <w:t>Changed the</w:t>
      </w:r>
      <w:r w:rsidR="003E31A0">
        <w:rPr>
          <w:rFonts w:ascii="Times New Roman" w:eastAsia="Times New Roman" w:hAnsi="Times New Roman" w:cs="Times New Roman"/>
          <w:sz w:val="20"/>
          <w:szCs w:val="20"/>
        </w:rPr>
        <w:t xml:space="preserve"> fax number </w:t>
      </w:r>
      <w:r>
        <w:rPr>
          <w:rFonts w:ascii="Times New Roman" w:eastAsia="Times New Roman" w:hAnsi="Times New Roman" w:cs="Times New Roman"/>
          <w:sz w:val="20"/>
          <w:szCs w:val="20"/>
        </w:rPr>
        <w:t xml:space="preserve">to </w:t>
      </w:r>
      <w:r w:rsidR="00CC4035">
        <w:rPr>
          <w:rFonts w:ascii="Times New Roman" w:eastAsia="Times New Roman" w:hAnsi="Times New Roman" w:cs="Times New Roman"/>
          <w:sz w:val="20"/>
          <w:szCs w:val="20"/>
        </w:rPr>
        <w:t xml:space="preserve">just display </w:t>
      </w:r>
      <w:r w:rsidRPr="004D0742">
        <w:rPr>
          <w:rFonts w:ascii="Times New Roman" w:eastAsia="Times New Roman" w:hAnsi="Times New Roman" w:cs="Times New Roman"/>
          <w:sz w:val="20"/>
          <w:szCs w:val="20"/>
        </w:rPr>
        <w:t>401-709-9530</w:t>
      </w:r>
      <w:r>
        <w:rPr>
          <w:rFonts w:ascii="Times New Roman" w:eastAsia="Times New Roman" w:hAnsi="Times New Roman" w:cs="Times New Roman"/>
          <w:sz w:val="20"/>
          <w:szCs w:val="20"/>
        </w:rPr>
        <w:t xml:space="preserve"> </w:t>
      </w:r>
      <w:r w:rsidR="00CC4035">
        <w:rPr>
          <w:rFonts w:ascii="Times New Roman" w:eastAsia="Times New Roman" w:hAnsi="Times New Roman" w:cs="Times New Roman"/>
          <w:sz w:val="20"/>
          <w:szCs w:val="20"/>
        </w:rPr>
        <w:t xml:space="preserve">and removed the backend </w:t>
      </w:r>
      <w:r w:rsidR="003E31A0">
        <w:rPr>
          <w:rFonts w:ascii="Times New Roman" w:eastAsia="Times New Roman" w:hAnsi="Times New Roman" w:cs="Times New Roman"/>
          <w:sz w:val="20"/>
          <w:szCs w:val="20"/>
        </w:rPr>
        <w:t>so it wouldn’t try to dial anything</w:t>
      </w:r>
      <w:r>
        <w:rPr>
          <w:rFonts w:ascii="Times New Roman" w:eastAsia="Times New Roman" w:hAnsi="Times New Roman" w:cs="Times New Roman"/>
          <w:sz w:val="20"/>
          <w:szCs w:val="20"/>
        </w:rPr>
        <w:t xml:space="preserve"> when clicked.  (It was also set to “123456789”.)</w:t>
      </w:r>
    </w:p>
    <w:p w:rsidR="00713DE7" w:rsidRDefault="00713DE7">
      <w:pPr>
        <w:rPr>
          <w:rFonts w:ascii="Times New Roman" w:eastAsia="Times New Roman" w:hAnsi="Times New Roman" w:cs="Times New Roman"/>
          <w:sz w:val="20"/>
          <w:szCs w:val="20"/>
        </w:rPr>
      </w:pPr>
    </w:p>
    <w:p w:rsidR="00211EB6" w:rsidRPr="00055D89" w:rsidRDefault="00055D89" w:rsidP="00211EB6">
      <w:pPr>
        <w:pStyle w:val="P-Normal"/>
        <w:spacing w:after="0"/>
        <w:jc w:val="left"/>
      </w:pPr>
      <w:r>
        <w:rPr>
          <w:u w:val="single"/>
        </w:rPr>
        <w:t>Footers:</w:t>
      </w:r>
      <w:r>
        <w:t xml:space="preserve"> The footer is not at a central location.  So each and every page needs to be edited individually.  (This makes no sense except for it being easier at the outset because all that needed to be done was copy and paste.  This is one of the first things that should be corrected going forward.)</w:t>
      </w:r>
    </w:p>
    <w:p w:rsidR="00211EB6" w:rsidRDefault="00211EB6" w:rsidP="00211EB6">
      <w:pPr>
        <w:pStyle w:val="P-Normal"/>
        <w:spacing w:after="0"/>
        <w:jc w:val="left"/>
      </w:pPr>
    </w:p>
    <w:p w:rsidR="00211EB6" w:rsidRDefault="00211EB6" w:rsidP="00211EB6">
      <w:pPr>
        <w:pStyle w:val="P-Normal"/>
        <w:spacing w:after="0"/>
        <w:jc w:val="left"/>
        <w:rPr>
          <w:color w:val="auto"/>
          <w:szCs w:val="20"/>
        </w:rPr>
      </w:pPr>
      <w:r>
        <w:rPr>
          <w:color w:val="auto"/>
          <w:szCs w:val="20"/>
        </w:rPr>
        <w:t>The</w:t>
      </w:r>
      <w:r w:rsidR="00055D89">
        <w:rPr>
          <w:color w:val="auto"/>
          <w:szCs w:val="20"/>
        </w:rPr>
        <w:t xml:space="preserve"> copyright is displayed as 2003, c</w:t>
      </w:r>
      <w:r>
        <w:rPr>
          <w:color w:val="auto"/>
          <w:szCs w:val="20"/>
        </w:rPr>
        <w:t>hange</w:t>
      </w:r>
      <w:r w:rsidR="00055D89">
        <w:rPr>
          <w:color w:val="auto"/>
          <w:szCs w:val="20"/>
        </w:rPr>
        <w:t>d</w:t>
      </w:r>
      <w:r>
        <w:rPr>
          <w:color w:val="auto"/>
          <w:szCs w:val="20"/>
        </w:rPr>
        <w:t xml:space="preserve"> to 2015</w:t>
      </w:r>
      <w:r w:rsidR="00055D89">
        <w:rPr>
          <w:color w:val="auto"/>
          <w:szCs w:val="20"/>
        </w:rPr>
        <w:t>.</w:t>
      </w:r>
    </w:p>
    <w:p w:rsidR="00211EB6" w:rsidRDefault="00211EB6" w:rsidP="00211EB6">
      <w:pPr>
        <w:pStyle w:val="P-Normal"/>
        <w:spacing w:after="0"/>
        <w:jc w:val="left"/>
        <w:rPr>
          <w:color w:val="auto"/>
          <w:szCs w:val="20"/>
        </w:rPr>
      </w:pPr>
      <w:r>
        <w:rPr>
          <w:color w:val="auto"/>
          <w:szCs w:val="20"/>
        </w:rPr>
        <w:t>Remove the “&amp; Hosting</w:t>
      </w:r>
      <w:r w:rsidR="00055D89">
        <w:rPr>
          <w:color w:val="auto"/>
          <w:szCs w:val="20"/>
        </w:rPr>
        <w:t>” part from “</w:t>
      </w:r>
      <w:r w:rsidR="00055D89" w:rsidRPr="00055D89">
        <w:rPr>
          <w:color w:val="auto"/>
          <w:szCs w:val="20"/>
        </w:rPr>
        <w:t>All Rights Reserved HCH Enterprises</w:t>
      </w:r>
      <w:r w:rsidR="00055D89">
        <w:rPr>
          <w:color w:val="auto"/>
          <w:szCs w:val="20"/>
        </w:rPr>
        <w:t xml:space="preserve"> &amp; Hosting</w:t>
      </w:r>
      <w:r w:rsidR="00055D89" w:rsidRPr="00055D89">
        <w:rPr>
          <w:color w:val="auto"/>
          <w:szCs w:val="20"/>
        </w:rPr>
        <w:t>, LLC</w:t>
      </w:r>
      <w:r w:rsidR="00055D89">
        <w:rPr>
          <w:color w:val="auto"/>
          <w:szCs w:val="20"/>
        </w:rPr>
        <w:t>”</w:t>
      </w:r>
    </w:p>
    <w:p w:rsidR="00C12FB7" w:rsidRDefault="00C1227F">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mobifreaks.com link need</w:t>
      </w:r>
      <w:r w:rsidR="00055D89">
        <w:rPr>
          <w:rFonts w:ascii="Times New Roman" w:eastAsia="Times New Roman" w:hAnsi="Times New Roman" w:cs="Times New Roman"/>
          <w:sz w:val="20"/>
          <w:szCs w:val="20"/>
        </w:rPr>
        <w:t>ed</w:t>
      </w:r>
      <w:r>
        <w:rPr>
          <w:rFonts w:ascii="Times New Roman" w:eastAsia="Times New Roman" w:hAnsi="Times New Roman" w:cs="Times New Roman"/>
          <w:sz w:val="20"/>
          <w:szCs w:val="20"/>
        </w:rPr>
        <w:t xml:space="preserve"> to be changed as it is misspelled “mobibreaks.com” and leads nothing.  (This is required under the</w:t>
      </w:r>
      <w:r w:rsidRPr="00C1227F">
        <w:rPr>
          <w:rFonts w:ascii="Times New Roman" w:eastAsia="Times New Roman" w:hAnsi="Times New Roman" w:cs="Times New Roman"/>
          <w:sz w:val="20"/>
          <w:szCs w:val="20"/>
        </w:rPr>
        <w:t xml:space="preserve"> Creative Commons</w:t>
      </w:r>
      <w:r>
        <w:rPr>
          <w:rFonts w:ascii="Times New Roman" w:eastAsia="Times New Roman" w:hAnsi="Times New Roman" w:cs="Times New Roman"/>
          <w:sz w:val="20"/>
          <w:szCs w:val="20"/>
        </w:rPr>
        <w:t xml:space="preserve"> </w:t>
      </w:r>
      <w:r w:rsidRPr="00C1227F">
        <w:rPr>
          <w:rFonts w:ascii="Times New Roman" w:eastAsia="Times New Roman" w:hAnsi="Times New Roman" w:cs="Times New Roman"/>
          <w:sz w:val="20"/>
          <w:szCs w:val="20"/>
        </w:rPr>
        <w:t>License</w:t>
      </w:r>
      <w:r>
        <w:rPr>
          <w:rFonts w:ascii="Times New Roman" w:eastAsia="Times New Roman" w:hAnsi="Times New Roman" w:cs="Times New Roman"/>
          <w:sz w:val="20"/>
          <w:szCs w:val="20"/>
        </w:rPr>
        <w:t xml:space="preserve"> since that is where the mobile aware coding came from.)</w:t>
      </w:r>
    </w:p>
    <w:p w:rsidR="00055D89" w:rsidRDefault="00055D89" w:rsidP="00055D89">
      <w:pPr>
        <w:pStyle w:val="P-Normal"/>
        <w:spacing w:after="0"/>
        <w:jc w:val="left"/>
        <w:rPr>
          <w:color w:val="auto"/>
          <w:szCs w:val="20"/>
        </w:rPr>
      </w:pPr>
      <w:r>
        <w:rPr>
          <w:color w:val="auto"/>
          <w:szCs w:val="20"/>
        </w:rPr>
        <w:t>The Facebook, LinkedIn and Google+ links are inactive.  Do we have a presence?</w:t>
      </w:r>
    </w:p>
    <w:p w:rsidR="00C1227F" w:rsidRDefault="00C1227F">
      <w:pPr>
        <w:rPr>
          <w:rFonts w:ascii="Times New Roman" w:eastAsia="Times New Roman" w:hAnsi="Times New Roman" w:cs="Times New Roman"/>
          <w:sz w:val="20"/>
          <w:szCs w:val="20"/>
        </w:rPr>
      </w:pPr>
    </w:p>
    <w:p w:rsidR="00A277A1" w:rsidRDefault="00A277A1"/>
    <w:sectPr w:rsidR="00A27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26E"/>
    <w:rsid w:val="00017EB0"/>
    <w:rsid w:val="00026C6B"/>
    <w:rsid w:val="00050CEB"/>
    <w:rsid w:val="0005226E"/>
    <w:rsid w:val="00055D89"/>
    <w:rsid w:val="00064CC3"/>
    <w:rsid w:val="000A1F27"/>
    <w:rsid w:val="001A25A7"/>
    <w:rsid w:val="001A56DE"/>
    <w:rsid w:val="00211EB6"/>
    <w:rsid w:val="00393B61"/>
    <w:rsid w:val="003E31A0"/>
    <w:rsid w:val="004D0742"/>
    <w:rsid w:val="00594CE5"/>
    <w:rsid w:val="00614301"/>
    <w:rsid w:val="00713DE7"/>
    <w:rsid w:val="007513C7"/>
    <w:rsid w:val="0082251F"/>
    <w:rsid w:val="008E60D8"/>
    <w:rsid w:val="0092410C"/>
    <w:rsid w:val="00970822"/>
    <w:rsid w:val="00A277A1"/>
    <w:rsid w:val="00BB3CF8"/>
    <w:rsid w:val="00C1227F"/>
    <w:rsid w:val="00C12FB7"/>
    <w:rsid w:val="00C56F32"/>
    <w:rsid w:val="00CB2853"/>
    <w:rsid w:val="00CC4035"/>
    <w:rsid w:val="00D14D0E"/>
    <w:rsid w:val="00E53CD1"/>
    <w:rsid w:val="00E63AD0"/>
    <w:rsid w:val="00E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Normal">
    <w:name w:val="P-Normal"/>
    <w:basedOn w:val="Normal"/>
    <w:rsid w:val="00594CE5"/>
    <w:pPr>
      <w:spacing w:after="120" w:line="240" w:lineRule="auto"/>
      <w:jc w:val="both"/>
    </w:pPr>
    <w:rPr>
      <w:rFonts w:ascii="Times New Roman" w:eastAsia="Times New Roman" w:hAnsi="Times New Roman" w:cs="Times New Roman"/>
      <w:color w:val="000000"/>
      <w:sz w:val="20"/>
      <w:szCs w:val="24"/>
    </w:rPr>
  </w:style>
  <w:style w:type="character" w:styleId="Strong">
    <w:name w:val="Strong"/>
    <w:basedOn w:val="DefaultParagraphFont"/>
    <w:uiPriority w:val="22"/>
    <w:qFormat/>
    <w:rsid w:val="00594CE5"/>
    <w:rPr>
      <w:b/>
      <w:bCs/>
    </w:rPr>
  </w:style>
  <w:style w:type="character" w:styleId="Hyperlink">
    <w:name w:val="Hyperlink"/>
    <w:basedOn w:val="DefaultParagraphFont"/>
    <w:uiPriority w:val="99"/>
    <w:unhideWhenUsed/>
    <w:rsid w:val="003E31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Normal">
    <w:name w:val="P-Normal"/>
    <w:basedOn w:val="Normal"/>
    <w:rsid w:val="00594CE5"/>
    <w:pPr>
      <w:spacing w:after="120" w:line="240" w:lineRule="auto"/>
      <w:jc w:val="both"/>
    </w:pPr>
    <w:rPr>
      <w:rFonts w:ascii="Times New Roman" w:eastAsia="Times New Roman" w:hAnsi="Times New Roman" w:cs="Times New Roman"/>
      <w:color w:val="000000"/>
      <w:sz w:val="20"/>
      <w:szCs w:val="24"/>
    </w:rPr>
  </w:style>
  <w:style w:type="character" w:styleId="Strong">
    <w:name w:val="Strong"/>
    <w:basedOn w:val="DefaultParagraphFont"/>
    <w:uiPriority w:val="22"/>
    <w:qFormat/>
    <w:rsid w:val="00594CE5"/>
    <w:rPr>
      <w:b/>
      <w:bCs/>
    </w:rPr>
  </w:style>
  <w:style w:type="character" w:styleId="Hyperlink">
    <w:name w:val="Hyperlink"/>
    <w:basedOn w:val="DefaultParagraphFont"/>
    <w:uiPriority w:val="99"/>
    <w:unhideWhenUsed/>
    <w:rsid w:val="003E31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87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ntrepreneur.com/formnet/form/11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Lanny Fuller</dc:creator>
  <cp:lastModifiedBy>Lanny Fuller</cp:lastModifiedBy>
  <cp:revision>17</cp:revision>
  <dcterms:created xsi:type="dcterms:W3CDTF">2015-03-18T14:32:00Z</dcterms:created>
  <dcterms:modified xsi:type="dcterms:W3CDTF">2015-03-18T19:39:00Z</dcterms:modified>
</cp:coreProperties>
</file>