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dxa"/>
        <w:tblLook w:val="04A0" w:firstRow="1" w:lastRow="0" w:firstColumn="1" w:lastColumn="0" w:noHBand="0" w:noVBand="1"/>
      </w:tblPr>
      <w:tblGrid>
        <w:gridCol w:w="10000"/>
      </w:tblGrid>
      <w:tr w:rsidR="006B4863" w:rsidRPr="00785C1C" w:rsidTr="00466981">
        <w:trPr>
          <w:trHeight w:val="50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785C1C" w:rsidRDefault="006B4863" w:rsidP="00466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4863" w:rsidRDefault="006B4863">
      <w:r>
        <w:fldChar w:fldCharType="begin"/>
      </w:r>
      <w:r>
        <w:instrText xml:space="preserve"> LINK Excel.Sheet.12 "C:\\Users\\runner\\Desktop\\5курс\\Test cases.xlsx" "Sheet1!R4C1:R126C4" \a \f 4 \h </w:instrText>
      </w:r>
      <w:r>
        <w:fldChar w:fldCharType="separate"/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456"/>
        <w:gridCol w:w="2880"/>
        <w:gridCol w:w="3620"/>
        <w:gridCol w:w="3100"/>
      </w:tblGrid>
      <w:tr w:rsidR="006B4863" w:rsidRPr="006B4863" w:rsidTr="006B4863">
        <w:trPr>
          <w:trHeight w:val="5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 w:rsidRPr="006B4863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Authentication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64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with already used email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email that is already registered, valid password and confirm password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"Email already in use"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with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unregistered email and any password, click "Sign in"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"Invalid credentials / User not found"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unregistered email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length validation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password shorter than required 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"Password must be at least 8 characters long"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&lt;8 characters), then click "Sign up"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field left blank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email empty, enter passwords, click "Sign up"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"Email is required"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field left blank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Fill in email, leave password blank, 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"Password is required"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"Sign up"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protected page without login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user dashboard/profile URL without logging in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Redirected to login page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 sensitivity in login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 with certain case in email  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 may be case-insensitive; 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 sensitivity in password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</w:rPr>
              <w:t>Register with certain case in password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</w:rPr>
              <w:t>password must be case-sensitive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0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   Profile Management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 in profile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fields blank or enter special characters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Field-level validation or error messages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URL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“Remove” next to a URL field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is removed from form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with required fields empty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required info like username or email, click "Save"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 message: "Required field 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cannot be empty"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profile picture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"Upload", select a valid image file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 is uploaded, preview appears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invalid profile picture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non-image file or too large image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message: "Invalid file type or size"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profile edits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changes, then click “Cancel”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resets, original info remains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Auto-save feature (if applicable)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a field and wait without clicking “Save”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 saved automatically (if feature exists)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Accessibility check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navigating profile form using keyboard/tab key only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fields/buttons are accessible by keyboard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5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  Tasks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64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input validation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invalid characters or formats  (letters in budget, past deadline)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Field-level validation errors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list pagination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many tasks, navigate to next/</w:t>
            </w:r>
            <w:proofErr w:type="spellStart"/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</w:t>
            </w:r>
            <w:proofErr w:type="spellEnd"/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 are correctly paginated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sorting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sort tasks by deadline or budget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list updates accordingly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filtering/search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keyword or filter by date/status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relevant tasks are displayed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Attachments to task (if supported)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a file during task creation/edit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is saved and linked to the task</w:t>
            </w:r>
          </w:p>
        </w:tc>
      </w:tr>
      <w:tr w:rsidR="006B4863" w:rsidRPr="006B4863" w:rsidTr="006B4863">
        <w:trPr>
          <w:trHeight w:val="64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Deadline reminder feature (if supported)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task with upcoming deadline, wait or simulate time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or reminder is triggered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visibility based on roles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as different role (e.g., admin/user), view tasks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permitted tasks are visible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task creation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creating a task, then click "Cancel"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Returned to task list, nothing saved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 responsiveness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Resize window or use mobile view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form and list adapt to screen size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5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   Proposals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Duplicate proposal prevention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to submit multiple proposals for same task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shown or previous proposal is updated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proposal before acceptance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"Edit" on submitted proposal, update fields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 updates are saved successfully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 status updates in real-time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 refreshes page after client action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 status reflects accepted/rejected/withdrawn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4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Unauthorized proposal actions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Another freelancer tries to withdraw/edit someone else's proposal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denied, error message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a proposal, then check details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Timestamp of submission is visible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proposal timestamp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 cannot submit proposal to own task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task owner, try to submit a proposal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Button/option disabled or error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4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Notifications for new proposals (Client)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Freelancer submits a proposal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owner receives notification/email (if implemented)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Filter proposals by status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"My Proposals" or task page, use filter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proposals matching selected status are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 sorting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 proposals by budget, date, etc.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Sorted list is displayed correctly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control for accepted proposals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to relevant task features unlocked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proposal is accepted, freelancer sees task and messaging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5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  Chat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Typing indicator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typing in a chat window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Recipient sees "User is typing..." indicator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long message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Paste/send a very long message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 is properly displayed/wrapped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special characters/</w:t>
            </w:r>
            <w:proofErr w:type="spellStart"/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emojis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</w:t>
            </w:r>
            <w:proofErr w:type="spellStart"/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emojis</w:t>
            </w:r>
            <w:proofErr w:type="spellEnd"/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special characters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 display without encoding issues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timestamp visibility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Send/receive a message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message has a visible timestamp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Real-time sync on multiple devices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Send/receive message while logged in on multiple devices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devices sync instantly</w:t>
            </w:r>
          </w:p>
        </w:tc>
      </w:tr>
      <w:tr w:rsidR="006B4863" w:rsidRPr="006B4863" w:rsidTr="006B4863">
        <w:trPr>
          <w:trHeight w:val="93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 delivery/read status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a message, wait for recipient to read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"Delivered" or "Seen" indicators appear (if supported)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 user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 another user, try messaging them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disabled, block persists across sessions</w:t>
            </w: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notification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Receive message while not in chat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 icon or sound alert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93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abusive message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"Report" on a specific message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 is flagged, feedback sent to moderation (if implemented)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search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search bar to find a message in chat history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Relevant messages are highlighted or listed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 up for older messages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 up in chat window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Older messages load via lazy loading or pagination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session timeout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chat open for a long time, wait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auto-refreshes or stays connected without error</w:t>
            </w: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size limit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uploading a file exceeding max size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 shown: “File too large”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Unsupported file type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uploading an unsupported format (e.g., .exe)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blocked, error message shown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5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0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   Performance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Stress test login endpoint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Simulate 1000+ login requests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timeout or crash, proper throttling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 update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Simulate 100 users updating profiles simultaneously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updates processed correctly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under load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 flood test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100+ messages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 remains stable, messages delivered in order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under 1 minute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 spam protection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 to send proposals rapidly using automation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Rate limiting or CAPTCHA triggered</w:t>
            </w: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29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45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   Security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63" w:rsidRPr="006B4863" w:rsidTr="006B486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48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 expiration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session idle for a long time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logged out automatically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 min)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CSRF(Cross Site</w:t>
            </w:r>
          </w:p>
        </w:tc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unauthorized form from external site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is blocked or denied</w:t>
            </w: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Request Forgery)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protection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31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upload validation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executable or renamed file as image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is blocked or sanitized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Unauthorized API access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 accessing protected endpoints without login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 Unauthorized or redirect to login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Brute force login protection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Attempt multiple failed logins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 lock or CAPTCHA triggered</w:t>
            </w:r>
          </w:p>
        </w:tc>
      </w:tr>
      <w:tr w:rsidR="006B4863" w:rsidRPr="006B4863" w:rsidTr="006B4863">
        <w:trPr>
          <w:trHeight w:val="6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Role-based access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as different roles (freelancer/client/admin)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863" w:rsidRPr="006B4863" w:rsidRDefault="006B4863" w:rsidP="006B4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4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permitted actions are allowed</w:t>
            </w:r>
          </w:p>
        </w:tc>
      </w:tr>
    </w:tbl>
    <w:p w:rsidR="0062239A" w:rsidRDefault="006B4863">
      <w:r>
        <w:fldChar w:fldCharType="end"/>
      </w:r>
      <w:bookmarkStart w:id="0" w:name="_GoBack"/>
      <w:bookmarkEnd w:id="0"/>
    </w:p>
    <w:sectPr w:rsidR="0062239A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D46" w:rsidRDefault="009A4D46" w:rsidP="00785C1C">
      <w:pPr>
        <w:spacing w:after="0" w:line="240" w:lineRule="auto"/>
      </w:pPr>
      <w:r>
        <w:separator/>
      </w:r>
    </w:p>
  </w:endnote>
  <w:endnote w:type="continuationSeparator" w:id="0">
    <w:p w:rsidR="009A4D46" w:rsidRDefault="009A4D46" w:rsidP="0078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D46" w:rsidRDefault="009A4D46" w:rsidP="00785C1C">
      <w:pPr>
        <w:spacing w:after="0" w:line="240" w:lineRule="auto"/>
      </w:pPr>
      <w:r>
        <w:separator/>
      </w:r>
    </w:p>
  </w:footnote>
  <w:footnote w:type="continuationSeparator" w:id="0">
    <w:p w:rsidR="009A4D46" w:rsidRDefault="009A4D46" w:rsidP="0078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9DE" w:rsidRDefault="00FF49DE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1C"/>
    <w:rsid w:val="0062239A"/>
    <w:rsid w:val="006B4863"/>
    <w:rsid w:val="00785C1C"/>
    <w:rsid w:val="009A4D46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E565"/>
  <w15:chartTrackingRefBased/>
  <w15:docId w15:val="{F342BCF7-904F-4C4C-9BB9-20D92EA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runner</dc:creator>
  <cp:keywords/>
  <dc:description/>
  <cp:lastModifiedBy>runner</cp:lastModifiedBy>
  <cp:revision>4</cp:revision>
  <dcterms:created xsi:type="dcterms:W3CDTF">2025-05-27T10:43:00Z</dcterms:created>
  <dcterms:modified xsi:type="dcterms:W3CDTF">2025-05-27T10:49:00Z</dcterms:modified>
</cp:coreProperties>
</file>