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4C6" w:rsidRDefault="00FF34C6" w:rsidP="00FF34C6">
      <w:pPr>
        <w:spacing w:after="0" w:line="240" w:lineRule="auto"/>
        <w:rPr>
          <w:rFonts w:eastAsia="Times New Roman" w:cs="Arial"/>
          <w:color w:val="FFC000"/>
          <w:sz w:val="56"/>
          <w:szCs w:val="56"/>
          <w:lang w:eastAsia="en-GB"/>
        </w:rPr>
      </w:pPr>
      <w:r>
        <w:rPr>
          <w:rFonts w:eastAsia="Times New Roman" w:cs="Arial"/>
          <w:color w:val="FFC000"/>
          <w:sz w:val="56"/>
          <w:szCs w:val="56"/>
          <w:lang w:eastAsia="en-GB"/>
        </w:rPr>
        <w:t>IP1</w:t>
      </w:r>
    </w:p>
    <w:p w:rsidR="00C8546C" w:rsidRDefault="00C8546C" w:rsidP="00FF34C6">
      <w:pPr>
        <w:spacing w:after="0" w:line="240" w:lineRule="auto"/>
        <w:rPr>
          <w:rFonts w:eastAsia="Times New Roman" w:cs="Arial"/>
          <w:color w:val="FFC000"/>
          <w:sz w:val="56"/>
          <w:szCs w:val="56"/>
          <w:lang w:eastAsia="en-GB"/>
        </w:rPr>
      </w:pPr>
    </w:p>
    <w:p w:rsidR="00FF34C6" w:rsidRDefault="00FF34C6" w:rsidP="00FF34C6">
      <w:pPr>
        <w:spacing w:after="0" w:line="240" w:lineRule="auto"/>
        <w:rPr>
          <w:rFonts w:ascii="Calibri" w:eastAsia="Times New Roman" w:hAnsi="Calibri" w:cs="Calibri"/>
          <w:b/>
          <w:bCs/>
          <w:iCs/>
          <w:color w:val="000000"/>
          <w:sz w:val="22"/>
          <w:lang w:eastAsia="en-GB"/>
        </w:rPr>
      </w:pPr>
      <w:r>
        <w:rPr>
          <w:rFonts w:ascii="Calibri" w:eastAsia="Times New Roman" w:hAnsi="Calibri" w:cs="Calibri"/>
          <w:b/>
          <w:bCs/>
          <w:iCs/>
          <w:color w:val="000000"/>
          <w:sz w:val="22"/>
          <w:lang w:eastAsia="en-GB"/>
        </w:rPr>
        <w:t>Item: Trade tokens</w:t>
      </w:r>
    </w:p>
    <w:p w:rsidR="00FD2E65"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Question:</w:t>
      </w:r>
      <w:r w:rsidR="00FF34C6">
        <w:rPr>
          <w:rFonts w:ascii="Calibri" w:eastAsia="Times New Roman" w:hAnsi="Calibri" w:cs="Calibri"/>
          <w:bCs/>
          <w:iCs/>
          <w:color w:val="000000"/>
          <w:sz w:val="22"/>
          <w:lang w:eastAsia="en-GB"/>
        </w:rPr>
        <w:t xml:space="preserve"> From the 1600s, local business owners demonstrated their ingenuity by creating trade tokens. How many trade tokens </w:t>
      </w:r>
      <w:r>
        <w:rPr>
          <w:rFonts w:ascii="Calibri" w:eastAsia="Times New Roman" w:hAnsi="Calibri" w:cs="Calibri"/>
          <w:bCs/>
          <w:iCs/>
          <w:color w:val="000000"/>
          <w:sz w:val="22"/>
          <w:lang w:eastAsia="en-GB"/>
        </w:rPr>
        <w:t>are on display?</w:t>
      </w:r>
    </w:p>
    <w:p w:rsidR="00FF34C6"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br/>
        <w:t>A: 11 (Correct Answer)</w:t>
      </w:r>
    </w:p>
    <w:p w:rsidR="00FD2E65"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B: 3</w:t>
      </w:r>
    </w:p>
    <w:p w:rsidR="00FD2E65"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C: 9</w:t>
      </w:r>
    </w:p>
    <w:p w:rsidR="00FD2E65"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D: 2</w:t>
      </w:r>
      <w:r w:rsidRPr="00FD2E65">
        <w:rPr>
          <w:rFonts w:ascii="Calibri" w:eastAsia="Times New Roman" w:hAnsi="Calibri" w:cs="Calibri"/>
          <w:bCs/>
          <w:iCs/>
          <w:color w:val="000000"/>
          <w:sz w:val="22"/>
          <w:lang w:eastAsia="en-GB"/>
        </w:rPr>
        <w:t xml:space="preserve"> </w:t>
      </w:r>
    </w:p>
    <w:p w:rsidR="00FD2E65" w:rsidRDefault="00FD2E65" w:rsidP="00FF34C6">
      <w:pPr>
        <w:spacing w:after="0" w:line="240" w:lineRule="auto"/>
        <w:rPr>
          <w:rFonts w:ascii="Calibri" w:eastAsia="Times New Roman" w:hAnsi="Calibri" w:cs="Calibri"/>
          <w:bCs/>
          <w:iCs/>
          <w:color w:val="000000"/>
          <w:sz w:val="22"/>
          <w:lang w:eastAsia="en-GB"/>
        </w:rPr>
      </w:pPr>
    </w:p>
    <w:p w:rsidR="00FD2E65" w:rsidRDefault="00FD2E65" w:rsidP="00FF34C6">
      <w:pPr>
        <w:spacing w:after="0" w:line="240" w:lineRule="auto"/>
        <w:rPr>
          <w:rFonts w:ascii="Calibri" w:eastAsia="Times New Roman" w:hAnsi="Calibri" w:cs="Calibri"/>
          <w:bCs/>
          <w:iCs/>
          <w:color w:val="000000"/>
          <w:sz w:val="22"/>
          <w:lang w:eastAsia="en-GB"/>
        </w:rPr>
      </w:pPr>
      <w:r>
        <w:rPr>
          <w:rFonts w:ascii="Calibri" w:eastAsia="Times New Roman" w:hAnsi="Calibri" w:cs="Calibri"/>
          <w:bCs/>
          <w:iCs/>
          <w:color w:val="000000"/>
          <w:sz w:val="22"/>
          <w:lang w:eastAsia="en-GB"/>
        </w:rPr>
        <w:t>Extra Info: These tokens were used as a local currency and could be used to purchase goods, produce and services in the town. Each token was marked with the names of the individuals that worked in the town, and even a female business owner is represented.</w:t>
      </w:r>
    </w:p>
    <w:p w:rsidR="00FF34C6" w:rsidRDefault="00FF34C6" w:rsidP="00FF34C6">
      <w:pPr>
        <w:spacing w:after="0" w:line="240" w:lineRule="auto"/>
        <w:rPr>
          <w:rFonts w:eastAsia="Times New Roman" w:cs="Arial"/>
          <w:color w:val="FFC000"/>
          <w:sz w:val="56"/>
          <w:szCs w:val="56"/>
          <w:lang w:eastAsia="en-GB"/>
        </w:rPr>
      </w:pPr>
    </w:p>
    <w:p w:rsidR="00FF34C6" w:rsidRDefault="00FF34C6" w:rsidP="00FF34C6">
      <w:pPr>
        <w:spacing w:after="0" w:line="240" w:lineRule="auto"/>
        <w:rPr>
          <w:rFonts w:ascii="Calibri" w:eastAsia="Times New Roman" w:hAnsi="Calibri" w:cs="Calibri"/>
          <w:b/>
          <w:color w:val="000000"/>
          <w:sz w:val="22"/>
          <w:lang w:eastAsia="en-GB"/>
        </w:rPr>
      </w:pPr>
      <w:r>
        <w:rPr>
          <w:rFonts w:ascii="Calibri" w:eastAsia="Times New Roman" w:hAnsi="Calibri" w:cs="Calibri"/>
          <w:b/>
          <w:color w:val="000000"/>
          <w:sz w:val="22"/>
          <w:lang w:eastAsia="en-GB"/>
        </w:rPr>
        <w:t>Item: Pansy Wash's driving license</w:t>
      </w:r>
    </w:p>
    <w:p w:rsidR="00FD2E65" w:rsidRDefault="003F1E75" w:rsidP="00FF34C6">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Question:</w:t>
      </w:r>
      <w:r w:rsidR="00FF34C6">
        <w:rPr>
          <w:rFonts w:ascii="Calibri" w:eastAsia="Times New Roman" w:hAnsi="Calibri" w:cs="Calibri"/>
          <w:color w:val="000000"/>
          <w:sz w:val="22"/>
          <w:lang w:eastAsia="en-GB"/>
        </w:rPr>
        <w:t xml:space="preserve"> This is the driving license of local girl, Pansy Wash. </w:t>
      </w:r>
      <w:r>
        <w:rPr>
          <w:rFonts w:ascii="Calibri" w:eastAsia="Times New Roman" w:hAnsi="Calibri" w:cs="Calibri"/>
          <w:color w:val="000000"/>
          <w:sz w:val="22"/>
          <w:lang w:eastAsia="en-GB"/>
        </w:rPr>
        <w:t>She was a driver during the second World War but what was her middle name?</w:t>
      </w:r>
    </w:p>
    <w:p w:rsidR="003F1E75" w:rsidRDefault="003F1E75" w:rsidP="00FF34C6">
      <w:pPr>
        <w:spacing w:after="0" w:line="240" w:lineRule="auto"/>
        <w:rPr>
          <w:rFonts w:ascii="Calibri" w:eastAsia="Times New Roman" w:hAnsi="Calibri" w:cs="Calibri"/>
          <w:color w:val="000000"/>
          <w:sz w:val="22"/>
          <w:lang w:eastAsia="en-GB"/>
        </w:rPr>
      </w:pPr>
    </w:p>
    <w:p w:rsidR="003F1E75" w:rsidRDefault="003F1E75" w:rsidP="003F1E75">
      <w:pPr>
        <w:pStyle w:val="ListParagraph"/>
        <w:numPr>
          <w:ilvl w:val="0"/>
          <w:numId w:val="1"/>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Jane</w:t>
      </w:r>
    </w:p>
    <w:p w:rsidR="003F1E75" w:rsidRDefault="003F1E75" w:rsidP="003F1E75">
      <w:pPr>
        <w:pStyle w:val="ListParagraph"/>
        <w:numPr>
          <w:ilvl w:val="0"/>
          <w:numId w:val="1"/>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Joan (Correct Answer)</w:t>
      </w:r>
    </w:p>
    <w:p w:rsidR="003F1E75" w:rsidRDefault="003F1E75" w:rsidP="003F1E75">
      <w:pPr>
        <w:pStyle w:val="ListParagraph"/>
        <w:numPr>
          <w:ilvl w:val="0"/>
          <w:numId w:val="1"/>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Joyce</w:t>
      </w:r>
    </w:p>
    <w:p w:rsidR="003F1E75" w:rsidRPr="003F1E75" w:rsidRDefault="003F1E75" w:rsidP="003F1E75">
      <w:pPr>
        <w:pStyle w:val="ListParagraph"/>
        <w:numPr>
          <w:ilvl w:val="0"/>
          <w:numId w:val="1"/>
        </w:num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Jen</w:t>
      </w:r>
    </w:p>
    <w:p w:rsidR="00FD2E65" w:rsidRDefault="00FD2E65" w:rsidP="00FF34C6">
      <w:pPr>
        <w:spacing w:after="0" w:line="240" w:lineRule="auto"/>
        <w:rPr>
          <w:rFonts w:ascii="Calibri" w:eastAsia="Times New Roman" w:hAnsi="Calibri" w:cs="Calibri"/>
          <w:color w:val="000000"/>
          <w:sz w:val="22"/>
          <w:lang w:eastAsia="en-GB"/>
        </w:rPr>
      </w:pPr>
    </w:p>
    <w:p w:rsidR="003F1E75" w:rsidRDefault="003F1E75" w:rsidP="00FF34C6">
      <w:pPr>
        <w:spacing w:after="0" w:line="240" w:lineRule="auto"/>
        <w:rPr>
          <w:rFonts w:ascii="Calibri" w:eastAsia="Times New Roman" w:hAnsi="Calibri" w:cs="Calibri"/>
          <w:color w:val="000000"/>
          <w:sz w:val="22"/>
          <w:lang w:eastAsia="en-GB"/>
        </w:rPr>
      </w:pPr>
    </w:p>
    <w:p w:rsidR="00FF34C6" w:rsidRDefault="00C8546C" w:rsidP="00FF34C6">
      <w:pPr>
        <w:spacing w:after="0" w:line="240" w:lineRule="auto"/>
        <w:rPr>
          <w:rFonts w:ascii="Calibri" w:eastAsia="Times New Roman" w:hAnsi="Calibri" w:cs="Calibri"/>
          <w:color w:val="000000"/>
          <w:sz w:val="22"/>
          <w:lang w:eastAsia="en-GB"/>
        </w:rPr>
      </w:pPr>
      <w:r>
        <w:rPr>
          <w:rFonts w:ascii="Calibri" w:eastAsia="Times New Roman" w:hAnsi="Calibri" w:cs="Calibri"/>
          <w:color w:val="000000"/>
          <w:sz w:val="22"/>
          <w:lang w:eastAsia="en-GB"/>
        </w:rPr>
        <w:t xml:space="preserve">Extra Information: </w:t>
      </w:r>
      <w:r w:rsidR="003F1E75">
        <w:rPr>
          <w:rFonts w:ascii="Calibri" w:eastAsia="Times New Roman" w:hAnsi="Calibri" w:cs="Calibri"/>
          <w:color w:val="000000"/>
          <w:sz w:val="22"/>
          <w:lang w:eastAsia="en-GB"/>
        </w:rPr>
        <w:t xml:space="preserve">During the Second World War, Pansy was a heavy goods vehicle driver for the Royal Air Force. Her license indicates that she lived at </w:t>
      </w:r>
      <w:proofErr w:type="spellStart"/>
      <w:r w:rsidR="003F1E75">
        <w:rPr>
          <w:rFonts w:ascii="Calibri" w:eastAsia="Times New Roman" w:hAnsi="Calibri" w:cs="Calibri"/>
          <w:color w:val="000000"/>
          <w:sz w:val="22"/>
          <w:lang w:eastAsia="en-GB"/>
        </w:rPr>
        <w:t>Lovetofts</w:t>
      </w:r>
      <w:proofErr w:type="spellEnd"/>
      <w:r w:rsidR="003F1E75">
        <w:rPr>
          <w:rFonts w:ascii="Calibri" w:eastAsia="Times New Roman" w:hAnsi="Calibri" w:cs="Calibri"/>
          <w:color w:val="000000"/>
          <w:sz w:val="22"/>
          <w:lang w:eastAsia="en-GB"/>
        </w:rPr>
        <w:t xml:space="preserve"> Drive an</w:t>
      </w:r>
      <w:r w:rsidR="00C375EA">
        <w:rPr>
          <w:rFonts w:ascii="Calibri" w:eastAsia="Times New Roman" w:hAnsi="Calibri" w:cs="Calibri"/>
          <w:color w:val="000000"/>
          <w:sz w:val="22"/>
          <w:lang w:eastAsia="en-GB"/>
        </w:rPr>
        <w:t>d</w:t>
      </w:r>
      <w:r w:rsidR="003F1E75">
        <w:rPr>
          <w:rFonts w:ascii="Calibri" w:eastAsia="Times New Roman" w:hAnsi="Calibri" w:cs="Calibri"/>
          <w:color w:val="000000"/>
          <w:sz w:val="22"/>
          <w:lang w:eastAsia="en-GB"/>
        </w:rPr>
        <w:t xml:space="preserve"> shows that she received a speeding fine. She also received a reference recommending her for her driving work once the war was over. </w:t>
      </w:r>
    </w:p>
    <w:p w:rsidR="00FF34C6" w:rsidRDefault="00FF34C6"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C8546C" w:rsidRDefault="00C8546C" w:rsidP="00FF34C6">
      <w:pPr>
        <w:spacing w:after="0" w:line="240" w:lineRule="auto"/>
        <w:rPr>
          <w:rFonts w:eastAsia="Times New Roman" w:cs="Arial"/>
          <w:color w:val="FFC000"/>
          <w:sz w:val="56"/>
          <w:szCs w:val="56"/>
          <w:lang w:eastAsia="en-GB"/>
        </w:rPr>
      </w:pPr>
    </w:p>
    <w:p w:rsidR="00FF34C6" w:rsidRPr="00287F5F" w:rsidRDefault="00FF34C6" w:rsidP="00FF34C6">
      <w:pPr>
        <w:spacing w:after="0" w:line="240" w:lineRule="auto"/>
        <w:rPr>
          <w:rFonts w:eastAsia="Times New Roman" w:cs="Arial"/>
          <w:color w:val="FFC000"/>
          <w:sz w:val="56"/>
          <w:szCs w:val="56"/>
          <w:lang w:eastAsia="en-GB"/>
        </w:rPr>
      </w:pPr>
      <w:r w:rsidRPr="00287F5F">
        <w:rPr>
          <w:rFonts w:eastAsia="Times New Roman" w:cs="Arial"/>
          <w:color w:val="FFC000"/>
          <w:sz w:val="56"/>
          <w:szCs w:val="56"/>
          <w:lang w:eastAsia="en-GB"/>
        </w:rPr>
        <w:t>IP3</w:t>
      </w:r>
    </w:p>
    <w:p w:rsidR="00FF34C6" w:rsidRPr="00287F5F" w:rsidRDefault="00FF34C6" w:rsidP="00FF34C6">
      <w:pPr>
        <w:spacing w:after="0" w:line="240" w:lineRule="auto"/>
        <w:rPr>
          <w:rFonts w:eastAsia="Times New Roman" w:cs="Arial"/>
          <w:sz w:val="28"/>
          <w:szCs w:val="28"/>
          <w:lang w:eastAsia="en-GB"/>
        </w:rPr>
      </w:pPr>
    </w:p>
    <w:tbl>
      <w:tblPr>
        <w:tblW w:w="8693" w:type="dxa"/>
        <w:tblLook w:val="04A0" w:firstRow="1" w:lastRow="0" w:firstColumn="1" w:lastColumn="0" w:noHBand="0" w:noVBand="1"/>
      </w:tblPr>
      <w:tblGrid>
        <w:gridCol w:w="8693"/>
      </w:tblGrid>
      <w:tr w:rsidR="00FF34C6" w:rsidRPr="00287F5F" w:rsidTr="00804BBE">
        <w:trPr>
          <w:trHeight w:val="300"/>
        </w:trPr>
        <w:tc>
          <w:tcPr>
            <w:tcW w:w="8693" w:type="dxa"/>
            <w:tcBorders>
              <w:top w:val="nil"/>
              <w:left w:val="nil"/>
              <w:bottom w:val="nil"/>
              <w:right w:val="nil"/>
            </w:tcBorders>
            <w:shd w:val="clear" w:color="auto" w:fill="auto"/>
            <w:hideMark/>
          </w:tcPr>
          <w:p w:rsidR="00FF34C6" w:rsidRPr="00287F5F" w:rsidRDefault="00FF34C6" w:rsidP="00804BBE">
            <w:pPr>
              <w:spacing w:after="0" w:line="240" w:lineRule="auto"/>
              <w:rPr>
                <w:rFonts w:ascii="Calibri" w:eastAsia="Times New Roman" w:hAnsi="Calibri" w:cs="Calibri"/>
                <w:bCs/>
                <w:iCs/>
                <w:color w:val="000000"/>
                <w:sz w:val="22"/>
                <w:lang w:eastAsia="en-GB"/>
              </w:rPr>
            </w:pPr>
          </w:p>
          <w:p w:rsidR="00FF34C6" w:rsidRPr="00287F5F" w:rsidRDefault="00FF34C6" w:rsidP="00804BBE">
            <w:pPr>
              <w:spacing w:after="0" w:line="240" w:lineRule="auto"/>
              <w:rPr>
                <w:rFonts w:ascii="Calibri" w:eastAsia="Times New Roman" w:hAnsi="Calibri" w:cs="Calibri"/>
                <w:bCs/>
                <w:i/>
                <w:iCs/>
                <w:color w:val="000000"/>
                <w:sz w:val="22"/>
                <w:lang w:eastAsia="en-GB"/>
              </w:rPr>
            </w:pPr>
          </w:p>
        </w:tc>
      </w:tr>
      <w:tr w:rsidR="00FF34C6" w:rsidRPr="00287F5F" w:rsidTr="00804BBE">
        <w:trPr>
          <w:trHeight w:val="330"/>
        </w:trPr>
        <w:tc>
          <w:tcPr>
            <w:tcW w:w="8693" w:type="dxa"/>
            <w:tcBorders>
              <w:top w:val="nil"/>
              <w:left w:val="nil"/>
              <w:bottom w:val="nil"/>
              <w:right w:val="nil"/>
            </w:tcBorders>
            <w:shd w:val="clear" w:color="auto" w:fill="auto"/>
            <w:hideMark/>
          </w:tcPr>
          <w:p w:rsidR="00FF34C6" w:rsidRPr="00361C5D" w:rsidRDefault="00FF34C6" w:rsidP="00804BBE">
            <w:pPr>
              <w:spacing w:after="0" w:line="240" w:lineRule="auto"/>
              <w:rPr>
                <w:rFonts w:ascii="Calibri" w:eastAsia="Times New Roman" w:hAnsi="Calibri" w:cs="Calibri"/>
                <w:b/>
                <w:bCs/>
                <w:iCs/>
                <w:color w:val="000000"/>
                <w:sz w:val="22"/>
                <w:lang w:eastAsia="en-GB"/>
              </w:rPr>
            </w:pPr>
            <w:r w:rsidRPr="00361C5D">
              <w:rPr>
                <w:rFonts w:ascii="Calibri" w:eastAsia="Times New Roman" w:hAnsi="Calibri" w:cs="Calibri"/>
                <w:b/>
                <w:bCs/>
                <w:iCs/>
                <w:color w:val="000000"/>
                <w:sz w:val="22"/>
                <w:lang w:eastAsia="en-GB"/>
              </w:rPr>
              <w:t>Item: Racecourse post and bell</w:t>
            </w:r>
          </w:p>
          <w:p w:rsidR="00FF34C6" w:rsidRPr="00287F5F" w:rsidRDefault="00FF34C6" w:rsidP="00804BBE">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 xml:space="preserve">Question: </w:t>
            </w:r>
            <w:r>
              <w:rPr>
                <w:rFonts w:ascii="Calibri" w:eastAsia="Times New Roman" w:hAnsi="Calibri" w:cs="Calibri"/>
                <w:bCs/>
                <w:iCs/>
                <w:color w:val="000000"/>
                <w:sz w:val="22"/>
                <w:lang w:eastAsia="en-GB"/>
              </w:rPr>
              <w:t>This</w:t>
            </w:r>
            <w:r w:rsidRPr="00287F5F">
              <w:rPr>
                <w:rFonts w:ascii="Calibri" w:eastAsia="Times New Roman" w:hAnsi="Calibri" w:cs="Calibri"/>
                <w:bCs/>
                <w:iCs/>
                <w:color w:val="000000"/>
                <w:sz w:val="22"/>
                <w:lang w:eastAsia="en-GB"/>
              </w:rPr>
              <w:t xml:space="preserve"> steel bell once stood at the start/finish line of the Ipswich racecourse. Do you know when the last race meeting was held?</w:t>
            </w:r>
            <w:r w:rsidRPr="00287F5F">
              <w:rPr>
                <w:rFonts w:ascii="Calibri" w:eastAsia="Times New Roman" w:hAnsi="Calibri" w:cs="Calibri"/>
                <w:bCs/>
                <w:iCs/>
                <w:color w:val="000000"/>
                <w:sz w:val="22"/>
                <w:lang w:eastAsia="en-GB"/>
              </w:rPr>
              <w:br/>
            </w:r>
            <w:r w:rsidRPr="00287F5F">
              <w:rPr>
                <w:rFonts w:ascii="Calibri" w:eastAsia="Times New Roman" w:hAnsi="Calibri" w:cs="Calibri"/>
                <w:bCs/>
                <w:iCs/>
                <w:color w:val="000000"/>
                <w:sz w:val="22"/>
                <w:lang w:eastAsia="en-GB"/>
              </w:rPr>
              <w:br/>
              <w:t>1. 1905</w:t>
            </w:r>
          </w:p>
          <w:p w:rsidR="00FF34C6" w:rsidRPr="00287F5F" w:rsidRDefault="00FF34C6" w:rsidP="00804BBE">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2. 1920</w:t>
            </w:r>
          </w:p>
          <w:p w:rsidR="00FF34C6" w:rsidRPr="00287F5F" w:rsidRDefault="00FF34C6" w:rsidP="00804BBE">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3. 1918</w:t>
            </w:r>
          </w:p>
          <w:p w:rsidR="00FF34C6" w:rsidRPr="00287F5F" w:rsidRDefault="00FF34C6" w:rsidP="00804BBE">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4. 1911 (Correct Answer)</w:t>
            </w:r>
          </w:p>
          <w:p w:rsidR="00FF34C6" w:rsidRPr="00287F5F" w:rsidRDefault="00FF34C6" w:rsidP="00804BBE">
            <w:pPr>
              <w:spacing w:after="0" w:line="240" w:lineRule="auto"/>
              <w:rPr>
                <w:rFonts w:ascii="Calibri" w:eastAsia="Times New Roman" w:hAnsi="Calibri" w:cs="Calibri"/>
                <w:bCs/>
                <w:iCs/>
                <w:color w:val="000000"/>
                <w:sz w:val="22"/>
                <w:lang w:eastAsia="en-GB"/>
              </w:rPr>
            </w:pPr>
          </w:p>
          <w:p w:rsidR="00FF34C6" w:rsidRPr="00287F5F" w:rsidRDefault="00FF34C6" w:rsidP="00804BBE">
            <w:pPr>
              <w:spacing w:after="0" w:line="240" w:lineRule="auto"/>
              <w:rPr>
                <w:rFonts w:ascii="Calibri" w:eastAsia="Times New Roman" w:hAnsi="Calibri" w:cs="Calibri"/>
                <w:bCs/>
                <w:iCs/>
                <w:color w:val="000000"/>
                <w:sz w:val="22"/>
                <w:lang w:eastAsia="en-GB"/>
              </w:rPr>
            </w:pPr>
            <w:r w:rsidRPr="00287F5F">
              <w:rPr>
                <w:rFonts w:ascii="Calibri" w:eastAsia="Times New Roman" w:hAnsi="Calibri" w:cs="Calibri"/>
                <w:bCs/>
                <w:iCs/>
                <w:color w:val="000000"/>
                <w:sz w:val="22"/>
                <w:lang w:eastAsia="en-GB"/>
              </w:rPr>
              <w:t>Extra info: This wooden post and steel bell once stood at the start/finish line of the Ipswich racecourse</w:t>
            </w:r>
            <w:r>
              <w:rPr>
                <w:rFonts w:ascii="Calibri" w:eastAsia="Times New Roman" w:hAnsi="Calibri" w:cs="Calibri"/>
                <w:bCs/>
                <w:iCs/>
                <w:color w:val="000000"/>
                <w:sz w:val="22"/>
                <w:lang w:eastAsia="en-GB"/>
              </w:rPr>
              <w:t xml:space="preserve"> which was located on </w:t>
            </w:r>
            <w:proofErr w:type="spellStart"/>
            <w:r>
              <w:rPr>
                <w:rFonts w:ascii="Calibri" w:eastAsia="Times New Roman" w:hAnsi="Calibri" w:cs="Calibri"/>
                <w:bCs/>
                <w:iCs/>
                <w:color w:val="000000"/>
                <w:sz w:val="22"/>
                <w:lang w:eastAsia="en-GB"/>
              </w:rPr>
              <w:t>Nacton</w:t>
            </w:r>
            <w:proofErr w:type="spellEnd"/>
            <w:r>
              <w:rPr>
                <w:rFonts w:ascii="Calibri" w:eastAsia="Times New Roman" w:hAnsi="Calibri" w:cs="Calibri"/>
                <w:bCs/>
                <w:iCs/>
                <w:color w:val="000000"/>
                <w:sz w:val="22"/>
                <w:lang w:eastAsia="en-GB"/>
              </w:rPr>
              <w:t xml:space="preserve"> Heath</w:t>
            </w:r>
            <w:r w:rsidRPr="00287F5F">
              <w:rPr>
                <w:rFonts w:ascii="Calibri" w:eastAsia="Times New Roman" w:hAnsi="Calibri" w:cs="Calibri"/>
                <w:bCs/>
                <w:iCs/>
                <w:color w:val="000000"/>
                <w:sz w:val="22"/>
                <w:lang w:eastAsia="en-GB"/>
              </w:rPr>
              <w:t xml:space="preserve">. </w:t>
            </w:r>
            <w:r>
              <w:rPr>
                <w:rFonts w:ascii="Calibri" w:eastAsia="Times New Roman" w:hAnsi="Calibri" w:cs="Calibri"/>
                <w:bCs/>
                <w:iCs/>
                <w:color w:val="000000"/>
                <w:sz w:val="22"/>
                <w:lang w:eastAsia="en-GB"/>
              </w:rPr>
              <w:t xml:space="preserve">The very last race meeting for the racecourse was held in 1911. </w:t>
            </w:r>
            <w:r w:rsidRPr="00287F5F">
              <w:rPr>
                <w:rFonts w:ascii="Calibri" w:eastAsia="Times New Roman" w:hAnsi="Calibri" w:cs="Calibri"/>
                <w:bCs/>
                <w:iCs/>
                <w:color w:val="000000"/>
                <w:sz w:val="22"/>
                <w:lang w:eastAsia="en-GB"/>
              </w:rPr>
              <w:t xml:space="preserve">The Racecourse Pub one stood on the racecourse finishing line but </w:t>
            </w:r>
            <w:r>
              <w:rPr>
                <w:rFonts w:ascii="Calibri" w:eastAsia="Times New Roman" w:hAnsi="Calibri" w:cs="Calibri"/>
                <w:bCs/>
                <w:iCs/>
                <w:color w:val="000000"/>
                <w:sz w:val="22"/>
                <w:lang w:eastAsia="en-GB"/>
              </w:rPr>
              <w:t>has since been demolished and</w:t>
            </w:r>
            <w:bookmarkStart w:id="0" w:name="_GoBack"/>
            <w:bookmarkEnd w:id="0"/>
            <w:r w:rsidRPr="00287F5F">
              <w:rPr>
                <w:rFonts w:ascii="Calibri" w:eastAsia="Times New Roman" w:hAnsi="Calibri" w:cs="Calibri"/>
                <w:bCs/>
                <w:iCs/>
                <w:color w:val="000000"/>
                <w:sz w:val="22"/>
                <w:lang w:eastAsia="en-GB"/>
              </w:rPr>
              <w:t xml:space="preserve"> repl</w:t>
            </w:r>
            <w:r>
              <w:rPr>
                <w:rFonts w:ascii="Calibri" w:eastAsia="Times New Roman" w:hAnsi="Calibri" w:cs="Calibri"/>
                <w:bCs/>
                <w:iCs/>
                <w:color w:val="000000"/>
                <w:sz w:val="22"/>
                <w:lang w:eastAsia="en-GB"/>
              </w:rPr>
              <w:t>aced by a Tesco Express and extra housing</w:t>
            </w:r>
            <w:r w:rsidRPr="00287F5F">
              <w:rPr>
                <w:rFonts w:ascii="Calibri" w:eastAsia="Times New Roman" w:hAnsi="Calibri" w:cs="Calibri"/>
                <w:bCs/>
                <w:iCs/>
                <w:color w:val="000000"/>
                <w:sz w:val="22"/>
                <w:lang w:eastAsia="en-GB"/>
              </w:rPr>
              <w:t xml:space="preserve">. </w:t>
            </w:r>
          </w:p>
          <w:p w:rsidR="00FF34C6" w:rsidRDefault="00FF34C6" w:rsidP="00804BBE">
            <w:pPr>
              <w:spacing w:after="0" w:line="240" w:lineRule="auto"/>
              <w:rPr>
                <w:rFonts w:ascii="Calibri" w:eastAsia="Times New Roman" w:hAnsi="Calibri" w:cs="Calibri"/>
                <w:bCs/>
                <w:iCs/>
                <w:color w:val="000000"/>
                <w:sz w:val="22"/>
                <w:lang w:eastAsia="en-GB"/>
              </w:rPr>
            </w:pPr>
          </w:p>
          <w:p w:rsidR="00FF34C6" w:rsidRDefault="00FF34C6" w:rsidP="00804BBE">
            <w:pPr>
              <w:spacing w:after="0" w:line="240" w:lineRule="auto"/>
              <w:rPr>
                <w:rFonts w:ascii="Calibri" w:eastAsia="Times New Roman" w:hAnsi="Calibri" w:cs="Calibri"/>
                <w:bCs/>
                <w:iCs/>
                <w:color w:val="000000"/>
                <w:sz w:val="22"/>
                <w:lang w:eastAsia="en-GB"/>
              </w:rPr>
            </w:pPr>
          </w:p>
          <w:p w:rsidR="00FF34C6" w:rsidRPr="00287F5F" w:rsidRDefault="00FF34C6" w:rsidP="00804BBE">
            <w:pPr>
              <w:spacing w:after="0" w:line="240" w:lineRule="auto"/>
              <w:rPr>
                <w:rFonts w:ascii="Calibri" w:eastAsia="Times New Roman" w:hAnsi="Calibri" w:cs="Calibri"/>
                <w:bCs/>
                <w:iCs/>
                <w:color w:val="000000"/>
                <w:sz w:val="22"/>
                <w:lang w:eastAsia="en-GB"/>
              </w:rPr>
            </w:pPr>
          </w:p>
        </w:tc>
      </w:tr>
    </w:tbl>
    <w:p w:rsidR="003B076F" w:rsidRPr="00263DA9" w:rsidRDefault="00263DA9">
      <w:pPr>
        <w:rPr>
          <w:rFonts w:asciiTheme="minorHAnsi" w:hAnsiTheme="minorHAnsi"/>
          <w:b/>
          <w:sz w:val="22"/>
        </w:rPr>
      </w:pPr>
      <w:r w:rsidRPr="00263DA9">
        <w:rPr>
          <w:rFonts w:asciiTheme="minorHAnsi" w:hAnsiTheme="minorHAnsi"/>
          <w:b/>
          <w:sz w:val="22"/>
        </w:rPr>
        <w:t xml:space="preserve">Item: </w:t>
      </w:r>
      <w:r w:rsidR="00FF34C6" w:rsidRPr="00263DA9">
        <w:rPr>
          <w:rFonts w:asciiTheme="minorHAnsi" w:hAnsiTheme="minorHAnsi"/>
          <w:b/>
          <w:sz w:val="22"/>
        </w:rPr>
        <w:t>Caulking Hammer</w:t>
      </w:r>
    </w:p>
    <w:p w:rsidR="00263DA9" w:rsidRDefault="00263DA9">
      <w:pPr>
        <w:rPr>
          <w:rFonts w:asciiTheme="minorHAnsi" w:hAnsiTheme="minorHAnsi"/>
        </w:rPr>
      </w:pPr>
      <w:r w:rsidRPr="00263DA9">
        <w:rPr>
          <w:rFonts w:asciiTheme="minorHAnsi" w:hAnsiTheme="minorHAnsi"/>
        </w:rPr>
        <w:t>T</w:t>
      </w:r>
      <w:r>
        <w:rPr>
          <w:rFonts w:asciiTheme="minorHAnsi" w:hAnsiTheme="minorHAnsi"/>
        </w:rPr>
        <w:t>his caulking h</w:t>
      </w:r>
      <w:r w:rsidRPr="00263DA9">
        <w:rPr>
          <w:rFonts w:asciiTheme="minorHAnsi" w:hAnsiTheme="minorHAnsi"/>
        </w:rPr>
        <w:t>ammer was used by ‘Jack’ Southgate during his career at the Dock End Shipyard</w:t>
      </w:r>
      <w:r>
        <w:rPr>
          <w:rFonts w:asciiTheme="minorHAnsi" w:hAnsiTheme="minorHAnsi"/>
        </w:rPr>
        <w:t xml:space="preserve"> but what did he mostly use it for?</w:t>
      </w:r>
    </w:p>
    <w:p w:rsidR="00263DA9" w:rsidRDefault="00263DA9" w:rsidP="00263DA9">
      <w:pPr>
        <w:pStyle w:val="ListParagraph"/>
        <w:numPr>
          <w:ilvl w:val="0"/>
          <w:numId w:val="7"/>
        </w:numPr>
        <w:rPr>
          <w:rFonts w:asciiTheme="minorHAnsi" w:hAnsiTheme="minorHAnsi"/>
        </w:rPr>
      </w:pPr>
      <w:r>
        <w:rPr>
          <w:rFonts w:asciiTheme="minorHAnsi" w:hAnsiTheme="minorHAnsi"/>
        </w:rPr>
        <w:t>House construction</w:t>
      </w:r>
      <w:r w:rsidRPr="00263DA9">
        <w:rPr>
          <w:rFonts w:asciiTheme="minorHAnsi" w:hAnsiTheme="minorHAnsi"/>
        </w:rPr>
        <w:br/>
        <w:t>2. Demolishing concrete</w:t>
      </w:r>
      <w:r w:rsidRPr="00263DA9">
        <w:rPr>
          <w:rFonts w:asciiTheme="minorHAnsi" w:hAnsiTheme="minorHAnsi"/>
        </w:rPr>
        <w:br/>
        <w:t>3. Waterproofing boats (correct Answer)</w:t>
      </w:r>
      <w:r w:rsidRPr="00263DA9">
        <w:rPr>
          <w:rFonts w:asciiTheme="minorHAnsi" w:hAnsiTheme="minorHAnsi"/>
        </w:rPr>
        <w:br/>
        <w:t>4. Building furniture</w:t>
      </w:r>
    </w:p>
    <w:p w:rsidR="00263DA9" w:rsidRPr="00263DA9" w:rsidRDefault="00263DA9" w:rsidP="00263DA9">
      <w:pPr>
        <w:rPr>
          <w:rFonts w:asciiTheme="minorHAnsi" w:hAnsiTheme="minorHAnsi"/>
        </w:rPr>
      </w:pPr>
      <w:r>
        <w:rPr>
          <w:rFonts w:asciiTheme="minorHAnsi" w:hAnsiTheme="minorHAnsi"/>
        </w:rPr>
        <w:t xml:space="preserve">This caulking hammer was used to waterproof boats. </w:t>
      </w:r>
      <w:r w:rsidR="00C8546C">
        <w:rPr>
          <w:rFonts w:asciiTheme="minorHAnsi" w:hAnsiTheme="minorHAnsi"/>
        </w:rPr>
        <w:t>Shipbuilding was a very crucial part of the success of Ipswich which</w:t>
      </w:r>
      <w:r w:rsidR="00C375EA">
        <w:rPr>
          <w:rFonts w:asciiTheme="minorHAnsi" w:hAnsiTheme="minorHAnsi"/>
        </w:rPr>
        <w:t xml:space="preserve"> has had an active port for hundreds of</w:t>
      </w:r>
      <w:r w:rsidR="00C8546C">
        <w:rPr>
          <w:rFonts w:asciiTheme="minorHAnsi" w:hAnsiTheme="minorHAnsi"/>
        </w:rPr>
        <w:t xml:space="preserve"> years. The Royal Navy also commissioned Ipswich yards to build fleets using Suffolk oak trees for many years. </w:t>
      </w:r>
    </w:p>
    <w:p w:rsidR="00FF34C6" w:rsidRDefault="00FF34C6"/>
    <w:p w:rsidR="00FF34C6" w:rsidRDefault="00FF34C6"/>
    <w:p w:rsidR="00FF34C6" w:rsidRDefault="00FF34C6"/>
    <w:p w:rsidR="00FF34C6" w:rsidRDefault="00FF34C6" w:rsidP="00FF34C6">
      <w:pPr>
        <w:spacing w:after="0" w:line="240" w:lineRule="auto"/>
        <w:rPr>
          <w:rFonts w:eastAsia="Times New Roman" w:cs="Arial"/>
          <w:color w:val="FFC000"/>
          <w:sz w:val="56"/>
          <w:szCs w:val="56"/>
          <w:lang w:eastAsia="en-GB"/>
        </w:rPr>
      </w:pPr>
      <w:r>
        <w:rPr>
          <w:rFonts w:eastAsia="Times New Roman" w:cs="Arial"/>
          <w:color w:val="FFC000"/>
          <w:sz w:val="56"/>
          <w:szCs w:val="56"/>
          <w:lang w:eastAsia="en-GB"/>
        </w:rPr>
        <w:t>IP4</w:t>
      </w:r>
    </w:p>
    <w:p w:rsidR="00FF34C6" w:rsidRPr="00FF34C6" w:rsidRDefault="00FF34C6" w:rsidP="00FF34C6">
      <w:pPr>
        <w:spacing w:after="0" w:line="240" w:lineRule="auto"/>
        <w:rPr>
          <w:rFonts w:eastAsia="Times New Roman" w:cs="Arial"/>
          <w:szCs w:val="24"/>
          <w:lang w:eastAsia="en-GB"/>
        </w:rPr>
      </w:pPr>
      <w:r>
        <w:rPr>
          <w:rFonts w:eastAsia="Times New Roman" w:cs="Arial"/>
          <w:szCs w:val="24"/>
          <w:lang w:eastAsia="en-GB"/>
        </w:rPr>
        <w:t xml:space="preserve">Saxon </w:t>
      </w:r>
      <w:proofErr w:type="spellStart"/>
      <w:r>
        <w:rPr>
          <w:rFonts w:eastAsia="Times New Roman" w:cs="Arial"/>
          <w:szCs w:val="24"/>
          <w:lang w:eastAsia="en-GB"/>
        </w:rPr>
        <w:t>Ipswichware</w:t>
      </w:r>
      <w:proofErr w:type="spellEnd"/>
    </w:p>
    <w:p w:rsidR="00FF34C6" w:rsidRDefault="00C8546C" w:rsidP="00FF34C6">
      <w:pPr>
        <w:spacing w:after="0" w:line="240" w:lineRule="auto"/>
        <w:rPr>
          <w:rFonts w:asciiTheme="majorHAnsi" w:eastAsia="Times New Roman" w:hAnsiTheme="majorHAnsi" w:cs="Arial"/>
          <w:sz w:val="22"/>
          <w:lang w:eastAsia="en-GB"/>
        </w:rPr>
      </w:pPr>
      <w:r>
        <w:rPr>
          <w:rFonts w:asciiTheme="majorHAnsi" w:eastAsia="Times New Roman" w:hAnsiTheme="majorHAnsi" w:cs="Arial"/>
          <w:sz w:val="22"/>
          <w:lang w:eastAsia="en-GB"/>
        </w:rPr>
        <w:t xml:space="preserve">Question: These pottery fragments came from the first Kilns in England which </w:t>
      </w:r>
      <w:proofErr w:type="gramStart"/>
      <w:r>
        <w:rPr>
          <w:rFonts w:asciiTheme="majorHAnsi" w:eastAsia="Times New Roman" w:hAnsiTheme="majorHAnsi" w:cs="Arial"/>
          <w:sz w:val="22"/>
          <w:lang w:eastAsia="en-GB"/>
        </w:rPr>
        <w:t>were located in</w:t>
      </w:r>
      <w:proofErr w:type="gramEnd"/>
      <w:r>
        <w:rPr>
          <w:rFonts w:asciiTheme="majorHAnsi" w:eastAsia="Times New Roman" w:hAnsiTheme="majorHAnsi" w:cs="Arial"/>
          <w:sz w:val="22"/>
          <w:lang w:eastAsia="en-GB"/>
        </w:rPr>
        <w:t xml:space="preserve"> Ipswich. Where in Ipswich was the pottery excavated from?</w:t>
      </w:r>
    </w:p>
    <w:p w:rsidR="00C8546C" w:rsidRDefault="00C8546C" w:rsidP="00FF34C6">
      <w:pPr>
        <w:spacing w:after="0" w:line="240" w:lineRule="auto"/>
        <w:rPr>
          <w:rFonts w:asciiTheme="majorHAnsi" w:eastAsia="Times New Roman" w:hAnsiTheme="majorHAnsi" w:cs="Arial"/>
          <w:sz w:val="22"/>
          <w:lang w:eastAsia="en-GB"/>
        </w:rPr>
      </w:pPr>
    </w:p>
    <w:p w:rsidR="00C8546C" w:rsidRDefault="00C8546C" w:rsidP="00C8546C">
      <w:pPr>
        <w:pStyle w:val="ListParagraph"/>
        <w:numPr>
          <w:ilvl w:val="0"/>
          <w:numId w:val="8"/>
        </w:numPr>
        <w:spacing w:after="0" w:line="240" w:lineRule="auto"/>
        <w:rPr>
          <w:rFonts w:asciiTheme="majorHAnsi" w:eastAsia="Times New Roman" w:hAnsiTheme="majorHAnsi" w:cs="Arial"/>
          <w:sz w:val="22"/>
          <w:lang w:eastAsia="en-GB"/>
        </w:rPr>
      </w:pPr>
      <w:proofErr w:type="spellStart"/>
      <w:r>
        <w:rPr>
          <w:rFonts w:asciiTheme="majorHAnsi" w:eastAsia="Times New Roman" w:hAnsiTheme="majorHAnsi" w:cs="Arial"/>
          <w:sz w:val="22"/>
          <w:lang w:eastAsia="en-GB"/>
        </w:rPr>
        <w:t>Carr</w:t>
      </w:r>
      <w:proofErr w:type="spellEnd"/>
      <w:r>
        <w:rPr>
          <w:rFonts w:asciiTheme="majorHAnsi" w:eastAsia="Times New Roman" w:hAnsiTheme="majorHAnsi" w:cs="Arial"/>
          <w:sz w:val="22"/>
          <w:lang w:eastAsia="en-GB"/>
        </w:rPr>
        <w:t xml:space="preserve"> Street and Cox Lane (Correct Answer)</w:t>
      </w:r>
    </w:p>
    <w:p w:rsidR="00C8546C" w:rsidRDefault="00C8546C" w:rsidP="00C8546C">
      <w:pPr>
        <w:pStyle w:val="ListParagraph"/>
        <w:numPr>
          <w:ilvl w:val="0"/>
          <w:numId w:val="8"/>
        </w:numPr>
        <w:spacing w:after="0" w:line="240" w:lineRule="auto"/>
        <w:rPr>
          <w:rFonts w:asciiTheme="majorHAnsi" w:eastAsia="Times New Roman" w:hAnsiTheme="majorHAnsi" w:cs="Arial"/>
          <w:sz w:val="22"/>
          <w:lang w:eastAsia="en-GB"/>
        </w:rPr>
      </w:pPr>
      <w:r>
        <w:rPr>
          <w:rFonts w:asciiTheme="majorHAnsi" w:eastAsia="Times New Roman" w:hAnsiTheme="majorHAnsi" w:cs="Arial"/>
          <w:sz w:val="22"/>
          <w:lang w:eastAsia="en-GB"/>
        </w:rPr>
        <w:t>Cox Lane and Woodbridge Road</w:t>
      </w:r>
    </w:p>
    <w:p w:rsidR="00C8546C" w:rsidRDefault="00C8546C" w:rsidP="00C8546C">
      <w:pPr>
        <w:pStyle w:val="ListParagraph"/>
        <w:numPr>
          <w:ilvl w:val="0"/>
          <w:numId w:val="8"/>
        </w:numPr>
        <w:spacing w:after="0" w:line="240" w:lineRule="auto"/>
        <w:rPr>
          <w:rFonts w:asciiTheme="majorHAnsi" w:eastAsia="Times New Roman" w:hAnsiTheme="majorHAnsi" w:cs="Arial"/>
          <w:sz w:val="22"/>
          <w:lang w:eastAsia="en-GB"/>
        </w:rPr>
      </w:pPr>
      <w:r>
        <w:rPr>
          <w:rFonts w:asciiTheme="majorHAnsi" w:eastAsia="Times New Roman" w:hAnsiTheme="majorHAnsi" w:cs="Arial"/>
          <w:sz w:val="22"/>
          <w:lang w:eastAsia="en-GB"/>
        </w:rPr>
        <w:lastRenderedPageBreak/>
        <w:t>Woodbridge Road and Spring Road</w:t>
      </w:r>
    </w:p>
    <w:p w:rsidR="00C8546C" w:rsidRDefault="00C8546C" w:rsidP="00C8546C">
      <w:pPr>
        <w:pStyle w:val="ListParagraph"/>
        <w:numPr>
          <w:ilvl w:val="0"/>
          <w:numId w:val="8"/>
        </w:numPr>
        <w:spacing w:after="0" w:line="240" w:lineRule="auto"/>
        <w:rPr>
          <w:rFonts w:asciiTheme="majorHAnsi" w:eastAsia="Times New Roman" w:hAnsiTheme="majorHAnsi" w:cs="Arial"/>
          <w:sz w:val="22"/>
          <w:lang w:eastAsia="en-GB"/>
        </w:rPr>
      </w:pPr>
      <w:r>
        <w:rPr>
          <w:rFonts w:asciiTheme="majorHAnsi" w:eastAsia="Times New Roman" w:hAnsiTheme="majorHAnsi" w:cs="Arial"/>
          <w:sz w:val="22"/>
          <w:lang w:eastAsia="en-GB"/>
        </w:rPr>
        <w:t xml:space="preserve">Spring Road and </w:t>
      </w:r>
      <w:proofErr w:type="spellStart"/>
      <w:r>
        <w:rPr>
          <w:rFonts w:asciiTheme="majorHAnsi" w:eastAsia="Times New Roman" w:hAnsiTheme="majorHAnsi" w:cs="Arial"/>
          <w:sz w:val="22"/>
          <w:lang w:eastAsia="en-GB"/>
        </w:rPr>
        <w:t>Carr</w:t>
      </w:r>
      <w:proofErr w:type="spellEnd"/>
      <w:r>
        <w:rPr>
          <w:rFonts w:asciiTheme="majorHAnsi" w:eastAsia="Times New Roman" w:hAnsiTheme="majorHAnsi" w:cs="Arial"/>
          <w:sz w:val="22"/>
          <w:lang w:eastAsia="en-GB"/>
        </w:rPr>
        <w:t xml:space="preserve"> Street</w:t>
      </w:r>
    </w:p>
    <w:p w:rsidR="00C8546C" w:rsidRDefault="00C8546C" w:rsidP="00C8546C">
      <w:pPr>
        <w:spacing w:after="0" w:line="240" w:lineRule="auto"/>
        <w:rPr>
          <w:rFonts w:asciiTheme="majorHAnsi" w:eastAsia="Times New Roman" w:hAnsiTheme="majorHAnsi" w:cs="Arial"/>
          <w:sz w:val="22"/>
          <w:lang w:eastAsia="en-GB"/>
        </w:rPr>
      </w:pPr>
    </w:p>
    <w:p w:rsidR="00C8546C" w:rsidRPr="00C8546C" w:rsidRDefault="00C8546C" w:rsidP="00C8546C">
      <w:pPr>
        <w:spacing w:after="0" w:line="240" w:lineRule="auto"/>
        <w:rPr>
          <w:rFonts w:asciiTheme="majorHAnsi" w:eastAsia="Times New Roman" w:hAnsiTheme="majorHAnsi" w:cs="Arial"/>
          <w:sz w:val="22"/>
          <w:lang w:eastAsia="en-GB"/>
        </w:rPr>
      </w:pPr>
      <w:r>
        <w:rPr>
          <w:rFonts w:asciiTheme="majorHAnsi" w:eastAsia="Times New Roman" w:hAnsiTheme="majorHAnsi" w:cs="Arial"/>
          <w:sz w:val="22"/>
          <w:lang w:eastAsia="en-GB"/>
        </w:rPr>
        <w:t xml:space="preserve">The pottery fragments along with one of the kilns were recovered when </w:t>
      </w:r>
      <w:proofErr w:type="spellStart"/>
      <w:r>
        <w:rPr>
          <w:rFonts w:asciiTheme="majorHAnsi" w:eastAsia="Times New Roman" w:hAnsiTheme="majorHAnsi" w:cs="Arial"/>
          <w:sz w:val="22"/>
          <w:lang w:eastAsia="en-GB"/>
        </w:rPr>
        <w:t>Carr</w:t>
      </w:r>
      <w:proofErr w:type="spellEnd"/>
      <w:r>
        <w:rPr>
          <w:rFonts w:asciiTheme="majorHAnsi" w:eastAsia="Times New Roman" w:hAnsiTheme="majorHAnsi" w:cs="Arial"/>
          <w:sz w:val="22"/>
          <w:lang w:eastAsia="en-GB"/>
        </w:rPr>
        <w:t xml:space="preserve"> Street and Cox Lane were </w:t>
      </w:r>
      <w:r w:rsidR="00C375EA">
        <w:rPr>
          <w:rFonts w:asciiTheme="majorHAnsi" w:eastAsia="Times New Roman" w:hAnsiTheme="majorHAnsi" w:cs="Arial"/>
          <w:sz w:val="22"/>
          <w:lang w:eastAsia="en-GB"/>
        </w:rPr>
        <w:t xml:space="preserve">excavated and </w:t>
      </w:r>
      <w:r>
        <w:rPr>
          <w:rFonts w:asciiTheme="majorHAnsi" w:eastAsia="Times New Roman" w:hAnsiTheme="majorHAnsi" w:cs="Arial"/>
          <w:sz w:val="22"/>
          <w:lang w:eastAsia="en-GB"/>
        </w:rPr>
        <w:t>developed.  Ipswich w</w:t>
      </w:r>
      <w:r w:rsidR="00C375EA">
        <w:rPr>
          <w:rFonts w:asciiTheme="majorHAnsi" w:eastAsia="Times New Roman" w:hAnsiTheme="majorHAnsi" w:cs="Arial"/>
          <w:sz w:val="22"/>
          <w:lang w:eastAsia="en-GB"/>
        </w:rPr>
        <w:t>as very important during the Sax</w:t>
      </w:r>
      <w:r>
        <w:rPr>
          <w:rFonts w:asciiTheme="majorHAnsi" w:eastAsia="Times New Roman" w:hAnsiTheme="majorHAnsi" w:cs="Arial"/>
          <w:sz w:val="22"/>
          <w:lang w:eastAsia="en-GB"/>
        </w:rPr>
        <w:t xml:space="preserve">on period as it was the only place </w:t>
      </w:r>
      <w:r w:rsidR="00C375EA">
        <w:rPr>
          <w:rFonts w:asciiTheme="majorHAnsi" w:eastAsia="Times New Roman" w:hAnsiTheme="majorHAnsi" w:cs="Arial"/>
          <w:sz w:val="22"/>
          <w:lang w:eastAsia="en-GB"/>
        </w:rPr>
        <w:t xml:space="preserve">that produced pottery that was used beyond the boundaries of the town. The pottery was created using Roman techniques and bottles, jars and pots were in high demand during the Saxon Era. </w:t>
      </w:r>
    </w:p>
    <w:p w:rsidR="00FF34C6" w:rsidRDefault="00FF34C6"/>
    <w:sectPr w:rsidR="00FF3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67EA0"/>
    <w:multiLevelType w:val="hybridMultilevel"/>
    <w:tmpl w:val="E7D69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31A4D"/>
    <w:multiLevelType w:val="hybridMultilevel"/>
    <w:tmpl w:val="816A3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025FEF"/>
    <w:multiLevelType w:val="hybridMultilevel"/>
    <w:tmpl w:val="DFCE9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7D7020E"/>
    <w:multiLevelType w:val="hybridMultilevel"/>
    <w:tmpl w:val="A0626F8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B515DC"/>
    <w:multiLevelType w:val="hybridMultilevel"/>
    <w:tmpl w:val="420635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0D5F98"/>
    <w:multiLevelType w:val="hybridMultilevel"/>
    <w:tmpl w:val="C0E23FB8"/>
    <w:lvl w:ilvl="0" w:tplc="C8FCFA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84D18C7"/>
    <w:multiLevelType w:val="hybridMultilevel"/>
    <w:tmpl w:val="FA726926"/>
    <w:lvl w:ilvl="0" w:tplc="9D147AD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B86530F"/>
    <w:multiLevelType w:val="hybridMultilevel"/>
    <w:tmpl w:val="012A216C"/>
    <w:lvl w:ilvl="0" w:tplc="A27CE30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7"/>
  </w:num>
  <w:num w:numId="5">
    <w:abstractNumId w:val="5"/>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4C6"/>
    <w:rsid w:val="00263DA9"/>
    <w:rsid w:val="003B076F"/>
    <w:rsid w:val="003F1E75"/>
    <w:rsid w:val="00872A12"/>
    <w:rsid w:val="00B404CE"/>
    <w:rsid w:val="00C375EA"/>
    <w:rsid w:val="00C8546C"/>
    <w:rsid w:val="00FD2E65"/>
    <w:rsid w:val="00FF34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8E4C"/>
  <w15:chartTrackingRefBased/>
  <w15:docId w15:val="{D2BD500A-EDEF-4646-8FF0-34DD98A0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4C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3571">
      <w:bodyDiv w:val="1"/>
      <w:marLeft w:val="0"/>
      <w:marRight w:val="0"/>
      <w:marTop w:val="0"/>
      <w:marBottom w:val="0"/>
      <w:divBdr>
        <w:top w:val="none" w:sz="0" w:space="0" w:color="auto"/>
        <w:left w:val="none" w:sz="0" w:space="0" w:color="auto"/>
        <w:bottom w:val="none" w:sz="0" w:space="0" w:color="auto"/>
        <w:right w:val="none" w:sz="0" w:space="0" w:color="auto"/>
      </w:divBdr>
    </w:div>
    <w:div w:id="964431127">
      <w:bodyDiv w:val="1"/>
      <w:marLeft w:val="0"/>
      <w:marRight w:val="0"/>
      <w:marTop w:val="0"/>
      <w:marBottom w:val="0"/>
      <w:divBdr>
        <w:top w:val="none" w:sz="0" w:space="0" w:color="auto"/>
        <w:left w:val="none" w:sz="0" w:space="0" w:color="auto"/>
        <w:bottom w:val="none" w:sz="0" w:space="0" w:color="auto"/>
        <w:right w:val="none" w:sz="0" w:space="0" w:color="auto"/>
      </w:divBdr>
    </w:div>
    <w:div w:id="183267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2</cp:revision>
  <dcterms:created xsi:type="dcterms:W3CDTF">2018-01-03T15:03:00Z</dcterms:created>
  <dcterms:modified xsi:type="dcterms:W3CDTF">2018-01-03T16:09:00Z</dcterms:modified>
</cp:coreProperties>
</file>