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611B" w:rsidRDefault="005E611B"/>
    <w:p w:rsidR="005E611B" w:rsidRDefault="005E611B">
      <w:r>
        <w:t xml:space="preserve">Heather Peterson </w:t>
      </w:r>
      <w:r>
        <w:tab/>
        <w:t xml:space="preserve">Exercise 2.2 – </w:t>
      </w:r>
      <w:proofErr w:type="spellStart"/>
      <w:r>
        <w:t>NodeShopper</w:t>
      </w:r>
      <w:proofErr w:type="spellEnd"/>
      <w:r>
        <w:t xml:space="preserve"> ORD </w:t>
      </w:r>
      <w:r>
        <w:tab/>
        <w:t>WEB-335 Intro to NoSQL</w:t>
      </w:r>
      <w:bookmarkStart w:id="0" w:name="_GoBack"/>
      <w:bookmarkEnd w:id="0"/>
    </w:p>
    <w:p w:rsidR="005E611B" w:rsidRDefault="005E611B"/>
    <w:p w:rsidR="005E611B" w:rsidRDefault="005E611B"/>
    <w:p w:rsidR="00305E0D" w:rsidRDefault="005E611B">
      <w:r>
        <w:rPr>
          <w:noProof/>
        </w:rPr>
        <w:drawing>
          <wp:inline distT="0" distB="0" distL="0" distR="0">
            <wp:extent cx="3873500" cy="222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terson_exercise_2.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5E0D" w:rsidSect="006B0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11B"/>
    <w:rsid w:val="00305E0D"/>
    <w:rsid w:val="005E611B"/>
    <w:rsid w:val="006B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581FC6"/>
  <w15:chartTrackingRefBased/>
  <w15:docId w15:val="{354013CC-8B05-484D-BC73-026046465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Peterson</dc:creator>
  <cp:keywords/>
  <dc:description/>
  <cp:lastModifiedBy>Heather Peterson</cp:lastModifiedBy>
  <cp:revision>1</cp:revision>
  <dcterms:created xsi:type="dcterms:W3CDTF">2018-05-14T02:14:00Z</dcterms:created>
  <dcterms:modified xsi:type="dcterms:W3CDTF">2018-05-14T02:15:00Z</dcterms:modified>
</cp:coreProperties>
</file>