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40FD59" w14:textId="6A37800F" w:rsidR="001525F3" w:rsidRDefault="00EA00D7" w:rsidP="0075606B">
      <w:pPr>
        <w:rPr>
          <w:rFonts w:ascii="var(--strong-font-family)" w:eastAsia="Times New Roman" w:hAnsi="var(--strong-font-family)" w:cs="Times New Roman"/>
          <w:b/>
          <w:bCs/>
          <w:kern w:val="36"/>
          <w:sz w:val="48"/>
          <w:szCs w:val="48"/>
          <w:u w:val="single"/>
        </w:rPr>
      </w:pPr>
      <w:r>
        <w:rPr>
          <w:rFonts w:ascii="var(--strong-font-family)" w:eastAsia="Times New Roman" w:hAnsi="var(--strong-font-family)" w:cs="Times New Roman"/>
          <w:b/>
          <w:bCs/>
          <w:kern w:val="36"/>
          <w:sz w:val="48"/>
          <w:szCs w:val="48"/>
          <w:u w:val="single"/>
        </w:rPr>
        <w:t>Wazobia</w:t>
      </w:r>
      <w:r w:rsidR="0075606B" w:rsidRPr="00A83759">
        <w:rPr>
          <w:rFonts w:ascii="var(--strong-font-family)" w:eastAsia="Times New Roman" w:hAnsi="var(--strong-font-family)" w:cs="Times New Roman"/>
          <w:b/>
          <w:bCs/>
          <w:kern w:val="36"/>
          <w:sz w:val="48"/>
          <w:szCs w:val="48"/>
          <w:u w:val="single"/>
        </w:rPr>
        <w:t xml:space="preserve"> Legal Terms</w:t>
      </w:r>
    </w:p>
    <w:p w14:paraId="5BFD21F3" w14:textId="61F5E828" w:rsidR="0075606B" w:rsidRDefault="0075606B" w:rsidP="0075606B">
      <w:pPr>
        <w:rPr>
          <w:rFonts w:ascii="var(--strong-font-family)" w:eastAsia="Times New Roman" w:hAnsi="var(--strong-font-family)" w:cs="Times New Roman"/>
          <w:kern w:val="36"/>
          <w:sz w:val="48"/>
          <w:szCs w:val="48"/>
        </w:rPr>
      </w:pPr>
    </w:p>
    <w:p w14:paraId="32E9D313" w14:textId="2FFBCADD" w:rsidR="0075606B" w:rsidRDefault="0075606B" w:rsidP="0075606B">
      <w:pPr>
        <w:shd w:val="clear" w:color="auto" w:fill="FFFFFF"/>
        <w:spacing w:line="240" w:lineRule="auto"/>
        <w:rPr>
          <w:rFonts w:eastAsia="Times New Roman"/>
          <w:sz w:val="24"/>
          <w:szCs w:val="24"/>
        </w:rPr>
      </w:pPr>
      <w:proofErr w:type="gramStart"/>
      <w:r w:rsidRPr="00A83759">
        <w:rPr>
          <w:rFonts w:eastAsia="Times New Roman"/>
          <w:sz w:val="24"/>
          <w:szCs w:val="24"/>
        </w:rPr>
        <w:t xml:space="preserve">Effective </w:t>
      </w:r>
      <w:r>
        <w:rPr>
          <w:rFonts w:eastAsia="Times New Roman"/>
          <w:sz w:val="24"/>
          <w:szCs w:val="24"/>
        </w:rPr>
        <w:t xml:space="preserve"> MM</w:t>
      </w:r>
      <w:proofErr w:type="gramEnd"/>
      <w:r>
        <w:rPr>
          <w:rFonts w:eastAsia="Times New Roman"/>
          <w:sz w:val="24"/>
          <w:szCs w:val="24"/>
        </w:rPr>
        <w:t>/DD/YYYY</w:t>
      </w:r>
      <w:r w:rsidRPr="00A83759">
        <w:rPr>
          <w:rFonts w:eastAsia="Times New Roman"/>
          <w:sz w:val="24"/>
          <w:szCs w:val="24"/>
        </w:rPr>
        <w:t xml:space="preserve"> </w:t>
      </w:r>
    </w:p>
    <w:p w14:paraId="69A25853" w14:textId="77777777" w:rsidR="00A73B54" w:rsidRPr="00A83759" w:rsidRDefault="00A73B54" w:rsidP="0075606B">
      <w:pPr>
        <w:shd w:val="clear" w:color="auto" w:fill="FFFFFF"/>
        <w:spacing w:line="240" w:lineRule="auto"/>
        <w:rPr>
          <w:rFonts w:eastAsia="Times New Roman"/>
          <w:sz w:val="24"/>
          <w:szCs w:val="24"/>
        </w:rPr>
      </w:pPr>
    </w:p>
    <w:p w14:paraId="4F5359E4" w14:textId="12B2C2F4" w:rsidR="0075606B" w:rsidRPr="00A83759" w:rsidRDefault="0075606B" w:rsidP="0075606B">
      <w:pPr>
        <w:shd w:val="clear" w:color="auto" w:fill="FFFFFF"/>
        <w:spacing w:line="240" w:lineRule="auto"/>
        <w:rPr>
          <w:rFonts w:eastAsia="Times New Roman"/>
          <w:sz w:val="24"/>
          <w:szCs w:val="24"/>
        </w:rPr>
      </w:pPr>
      <w:r w:rsidRPr="00A83759">
        <w:rPr>
          <w:rFonts w:eastAsia="Times New Roman"/>
          <w:sz w:val="24"/>
          <w:szCs w:val="24"/>
        </w:rPr>
        <w:t xml:space="preserve">Through </w:t>
      </w:r>
      <w:r>
        <w:rPr>
          <w:rFonts w:eastAsia="Times New Roman"/>
          <w:sz w:val="24"/>
          <w:szCs w:val="24"/>
        </w:rPr>
        <w:t>Wazobia</w:t>
      </w:r>
      <w:r w:rsidRPr="00A83759">
        <w:rPr>
          <w:rFonts w:eastAsia="Times New Roman"/>
          <w:sz w:val="24"/>
          <w:szCs w:val="24"/>
        </w:rPr>
        <w:t>, you can donate your voice</w:t>
      </w:r>
      <w:r>
        <w:rPr>
          <w:rFonts w:eastAsia="Times New Roman"/>
          <w:sz w:val="24"/>
          <w:szCs w:val="24"/>
        </w:rPr>
        <w:t xml:space="preserve"> and validate other donations. W</w:t>
      </w:r>
      <w:r w:rsidRPr="00A83759">
        <w:rPr>
          <w:rFonts w:eastAsia="Times New Roman"/>
          <w:sz w:val="24"/>
          <w:szCs w:val="24"/>
        </w:rPr>
        <w:t>e need to build an open-source voice database</w:t>
      </w:r>
      <w:r>
        <w:rPr>
          <w:rFonts w:eastAsia="Times New Roman"/>
          <w:sz w:val="24"/>
          <w:szCs w:val="24"/>
        </w:rPr>
        <w:t xml:space="preserve"> for African English dialects </w:t>
      </w:r>
      <w:r w:rsidRPr="00A83759">
        <w:rPr>
          <w:rFonts w:eastAsia="Times New Roman"/>
          <w:sz w:val="24"/>
          <w:szCs w:val="24"/>
        </w:rPr>
        <w:t>that anyone can use to make innovative voice recognition apps for devices and the web.</w:t>
      </w:r>
    </w:p>
    <w:p w14:paraId="31D83F9E" w14:textId="318C579B" w:rsidR="0075606B" w:rsidRDefault="0075606B" w:rsidP="0075606B">
      <w:pPr>
        <w:rPr>
          <w:rFonts w:eastAsia="Times New Roman"/>
          <w:sz w:val="24"/>
          <w:szCs w:val="24"/>
        </w:rPr>
      </w:pPr>
      <w:r w:rsidRPr="00A83759">
        <w:rPr>
          <w:rFonts w:eastAsia="Times New Roman"/>
          <w:sz w:val="24"/>
          <w:szCs w:val="24"/>
        </w:rPr>
        <w:t xml:space="preserve">You may only participate in </w:t>
      </w:r>
      <w:r>
        <w:rPr>
          <w:rFonts w:eastAsia="Times New Roman"/>
          <w:sz w:val="24"/>
          <w:szCs w:val="24"/>
        </w:rPr>
        <w:t>Wazobia</w:t>
      </w:r>
      <w:r w:rsidRPr="00A83759">
        <w:rPr>
          <w:rFonts w:eastAsia="Times New Roman"/>
          <w:sz w:val="24"/>
          <w:szCs w:val="24"/>
        </w:rPr>
        <w:t xml:space="preserve"> if you agree to these Terms.</w:t>
      </w:r>
    </w:p>
    <w:p w14:paraId="41A8E450" w14:textId="2CC2E016" w:rsidR="0075606B" w:rsidRPr="00A83759" w:rsidRDefault="0075606B" w:rsidP="0075606B">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1. Eligibility</w:t>
      </w:r>
    </w:p>
    <w:p w14:paraId="761CD193" w14:textId="679A43A6" w:rsidR="0075606B" w:rsidRDefault="0075606B" w:rsidP="0075606B">
      <w:pPr>
        <w:shd w:val="clear" w:color="auto" w:fill="FFFFFF"/>
        <w:spacing w:line="240" w:lineRule="auto"/>
        <w:rPr>
          <w:rFonts w:eastAsia="Times New Roman"/>
          <w:sz w:val="24"/>
          <w:szCs w:val="24"/>
        </w:rPr>
      </w:pPr>
      <w:r>
        <w:rPr>
          <w:rFonts w:eastAsia="Times New Roman"/>
          <w:sz w:val="24"/>
          <w:szCs w:val="24"/>
        </w:rPr>
        <w:t>Wazobia</w:t>
      </w:r>
      <w:r w:rsidRPr="00A83759">
        <w:rPr>
          <w:rFonts w:eastAsia="Times New Roman"/>
          <w:sz w:val="24"/>
          <w:szCs w:val="24"/>
        </w:rPr>
        <w:t xml:space="preserve"> is open to anyone over the age of </w:t>
      </w:r>
      <w:r>
        <w:rPr>
          <w:rFonts w:eastAsia="Times New Roman"/>
          <w:sz w:val="24"/>
          <w:szCs w:val="24"/>
        </w:rPr>
        <w:t>19</w:t>
      </w:r>
      <w:r w:rsidRPr="00A83759">
        <w:rPr>
          <w:rFonts w:eastAsia="Times New Roman"/>
          <w:sz w:val="24"/>
          <w:szCs w:val="24"/>
        </w:rPr>
        <w:t>. If you are 19 or under, you must have your parent or guardian’s consent and they must supervise your participation in</w:t>
      </w:r>
      <w:r>
        <w:rPr>
          <w:rFonts w:eastAsia="Times New Roman"/>
          <w:sz w:val="24"/>
          <w:szCs w:val="24"/>
        </w:rPr>
        <w:t xml:space="preserve"> Wazobia.</w:t>
      </w:r>
    </w:p>
    <w:p w14:paraId="25E58480" w14:textId="77777777" w:rsidR="0075606B" w:rsidRPr="00A83759" w:rsidRDefault="0075606B" w:rsidP="0075606B">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2. Your Contributions</w:t>
      </w:r>
    </w:p>
    <w:p w14:paraId="7118E27C" w14:textId="0AECB51A" w:rsidR="0075606B" w:rsidRPr="00A83759" w:rsidRDefault="0075606B" w:rsidP="0075606B">
      <w:pPr>
        <w:shd w:val="clear" w:color="auto" w:fill="FFFFFF"/>
        <w:spacing w:line="240" w:lineRule="auto"/>
        <w:rPr>
          <w:rFonts w:eastAsia="Times New Roman"/>
          <w:sz w:val="24"/>
          <w:szCs w:val="24"/>
        </w:rPr>
      </w:pPr>
      <w:r w:rsidRPr="00A83759">
        <w:rPr>
          <w:rFonts w:eastAsia="Times New Roman"/>
          <w:sz w:val="24"/>
          <w:szCs w:val="24"/>
        </w:rPr>
        <w:t>We make</w:t>
      </w:r>
      <w:r w:rsidR="00A10CCF">
        <w:rPr>
          <w:rFonts w:eastAsia="Times New Roman"/>
          <w:sz w:val="24"/>
          <w:szCs w:val="24"/>
        </w:rPr>
        <w:t xml:space="preserve"> Wazobia</w:t>
      </w:r>
      <w:r w:rsidRPr="00A83759">
        <w:rPr>
          <w:rFonts w:eastAsia="Times New Roman"/>
          <w:sz w:val="24"/>
          <w:szCs w:val="24"/>
        </w:rPr>
        <w:t xml:space="preserve"> database available under the </w:t>
      </w:r>
      <w:hyperlink r:id="rId4" w:history="1">
        <w:r w:rsidRPr="00A83759">
          <w:rPr>
            <w:rFonts w:eastAsia="Times New Roman"/>
            <w:color w:val="0000FF"/>
            <w:sz w:val="24"/>
            <w:szCs w:val="24"/>
            <w:u w:val="single"/>
          </w:rPr>
          <w:t>Creative Commons CC0 pu</w:t>
        </w:r>
        <w:r w:rsidRPr="00A83759">
          <w:rPr>
            <w:rFonts w:eastAsia="Times New Roman"/>
            <w:color w:val="0000FF"/>
            <w:sz w:val="24"/>
            <w:szCs w:val="24"/>
            <w:u w:val="single"/>
          </w:rPr>
          <w:t>b</w:t>
        </w:r>
        <w:r w:rsidRPr="00A83759">
          <w:rPr>
            <w:rFonts w:eastAsia="Times New Roman"/>
            <w:color w:val="0000FF"/>
            <w:sz w:val="24"/>
            <w:szCs w:val="24"/>
            <w:u w:val="single"/>
          </w:rPr>
          <w:t>lic domain dedication</w:t>
        </w:r>
      </w:hyperlink>
      <w:r w:rsidRPr="00A83759">
        <w:rPr>
          <w:rFonts w:eastAsia="Times New Roman"/>
          <w:sz w:val="24"/>
          <w:szCs w:val="24"/>
        </w:rPr>
        <w:t xml:space="preserve">. That means it’s public and we’ve waived all copyrights to the extent we can under the law. If you participate in </w:t>
      </w:r>
      <w:r w:rsidR="00EA00D7">
        <w:rPr>
          <w:rFonts w:eastAsia="Times New Roman"/>
          <w:sz w:val="24"/>
          <w:szCs w:val="24"/>
        </w:rPr>
        <w:t>Wazobia</w:t>
      </w:r>
      <w:r w:rsidRPr="00A83759">
        <w:rPr>
          <w:rFonts w:eastAsia="Times New Roman"/>
          <w:sz w:val="24"/>
          <w:szCs w:val="24"/>
        </w:rPr>
        <w:t xml:space="preserve">, we require that you do the same. You must agree that </w:t>
      </w:r>
      <w:r w:rsidR="00A10CCF">
        <w:rPr>
          <w:rFonts w:eastAsia="Times New Roman"/>
          <w:sz w:val="24"/>
          <w:szCs w:val="24"/>
        </w:rPr>
        <w:t>Wazobia</w:t>
      </w:r>
      <w:r w:rsidRPr="00A83759">
        <w:rPr>
          <w:rFonts w:eastAsia="Times New Roman"/>
          <w:sz w:val="24"/>
          <w:szCs w:val="24"/>
        </w:rPr>
        <w:t xml:space="preserve"> may offer all of your Contributions (recordings, validations, and feedback) to the public under the </w:t>
      </w:r>
      <w:hyperlink r:id="rId5" w:history="1">
        <w:r w:rsidRPr="00A83759">
          <w:rPr>
            <w:rFonts w:eastAsia="Times New Roman"/>
            <w:color w:val="0000FF"/>
            <w:sz w:val="24"/>
            <w:szCs w:val="24"/>
            <w:u w:val="single"/>
          </w:rPr>
          <w:t>CC0</w:t>
        </w:r>
      </w:hyperlink>
      <w:r w:rsidRPr="00A83759">
        <w:rPr>
          <w:rFonts w:eastAsia="Times New Roman"/>
          <w:sz w:val="24"/>
          <w:szCs w:val="24"/>
        </w:rPr>
        <w:t> public domain dedication.</w:t>
      </w:r>
    </w:p>
    <w:p w14:paraId="62B5B3E5" w14:textId="32AAA874" w:rsidR="0075606B" w:rsidRPr="00A83759" w:rsidRDefault="0075606B" w:rsidP="0075606B">
      <w:pPr>
        <w:shd w:val="clear" w:color="auto" w:fill="FFFFFF"/>
        <w:spacing w:line="240" w:lineRule="auto"/>
        <w:rPr>
          <w:rFonts w:eastAsia="Times New Roman"/>
          <w:sz w:val="24"/>
          <w:szCs w:val="24"/>
        </w:rPr>
      </w:pPr>
      <w:r w:rsidRPr="00A83759">
        <w:rPr>
          <w:rFonts w:eastAsia="Times New Roman"/>
          <w:sz w:val="24"/>
          <w:szCs w:val="24"/>
        </w:rPr>
        <w:t xml:space="preserve">In order to participate in </w:t>
      </w:r>
      <w:r w:rsidR="00A10CCF">
        <w:rPr>
          <w:rFonts w:eastAsia="Times New Roman"/>
          <w:sz w:val="24"/>
          <w:szCs w:val="24"/>
        </w:rPr>
        <w:t>Wazobia</w:t>
      </w:r>
      <w:r w:rsidRPr="00A83759">
        <w:rPr>
          <w:rFonts w:eastAsia="Times New Roman"/>
          <w:sz w:val="24"/>
          <w:szCs w:val="24"/>
        </w:rPr>
        <w:t xml:space="preserve"> also requires that you make two assurances:</w:t>
      </w:r>
    </w:p>
    <w:p w14:paraId="6FC333FA" w14:textId="77777777" w:rsidR="0075606B" w:rsidRPr="00A83759" w:rsidRDefault="0075606B" w:rsidP="0075606B">
      <w:pPr>
        <w:shd w:val="clear" w:color="auto" w:fill="FFFFFF"/>
        <w:spacing w:line="240" w:lineRule="auto"/>
        <w:rPr>
          <w:rFonts w:eastAsia="Times New Roman"/>
          <w:sz w:val="24"/>
          <w:szCs w:val="24"/>
        </w:rPr>
      </w:pPr>
      <w:r w:rsidRPr="00A83759">
        <w:rPr>
          <w:rFonts w:eastAsia="Times New Roman"/>
          <w:sz w:val="24"/>
          <w:szCs w:val="24"/>
        </w:rPr>
        <w:t>First, that your Contributions are entirely your own creation.</w:t>
      </w:r>
    </w:p>
    <w:p w14:paraId="2EADEB38" w14:textId="77777777" w:rsidR="0075606B" w:rsidRPr="00A83759" w:rsidRDefault="0075606B" w:rsidP="0075606B">
      <w:pPr>
        <w:shd w:val="clear" w:color="auto" w:fill="FFFFFF"/>
        <w:spacing w:line="240" w:lineRule="auto"/>
        <w:rPr>
          <w:rFonts w:eastAsia="Times New Roman"/>
          <w:sz w:val="24"/>
          <w:szCs w:val="24"/>
        </w:rPr>
      </w:pPr>
      <w:r w:rsidRPr="00A83759">
        <w:rPr>
          <w:rFonts w:eastAsia="Times New Roman"/>
          <w:sz w:val="24"/>
          <w:szCs w:val="24"/>
        </w:rPr>
        <w:t>Second, that your Contributions do not infringe on any third parties’ rights.</w:t>
      </w:r>
    </w:p>
    <w:p w14:paraId="1BDFE89C" w14:textId="205F40C1" w:rsidR="0075606B" w:rsidRDefault="0075606B" w:rsidP="0075606B">
      <w:pPr>
        <w:shd w:val="clear" w:color="auto" w:fill="FFFFFF"/>
        <w:spacing w:line="240" w:lineRule="auto"/>
        <w:rPr>
          <w:rFonts w:eastAsia="Times New Roman"/>
          <w:sz w:val="24"/>
          <w:szCs w:val="24"/>
        </w:rPr>
      </w:pPr>
      <w:r w:rsidRPr="00A83759">
        <w:rPr>
          <w:rFonts w:eastAsia="Times New Roman"/>
          <w:sz w:val="24"/>
          <w:szCs w:val="24"/>
        </w:rPr>
        <w:t xml:space="preserve">If you cannot make these assurances, you may not participate in </w:t>
      </w:r>
      <w:r w:rsidR="00EA00D7">
        <w:rPr>
          <w:rFonts w:eastAsia="Times New Roman"/>
          <w:sz w:val="24"/>
          <w:szCs w:val="24"/>
        </w:rPr>
        <w:t>Wazobia</w:t>
      </w:r>
      <w:r w:rsidRPr="00A83759">
        <w:rPr>
          <w:rFonts w:eastAsia="Times New Roman"/>
          <w:sz w:val="24"/>
          <w:szCs w:val="24"/>
        </w:rPr>
        <w:t>.</w:t>
      </w:r>
    </w:p>
    <w:p w14:paraId="26609F79" w14:textId="6DDE9091"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Pr>
          <w:rFonts w:ascii="var(--strong-font-family)" w:eastAsia="Times New Roman" w:hAnsi="var(--strong-font-family)" w:cs="Times New Roman"/>
          <w:sz w:val="36"/>
          <w:szCs w:val="36"/>
        </w:rPr>
        <w:t xml:space="preserve">3. </w:t>
      </w:r>
      <w:r w:rsidRPr="00A83759">
        <w:rPr>
          <w:rFonts w:ascii="var(--strong-font-family)" w:eastAsia="Times New Roman" w:hAnsi="var(--strong-font-family)" w:cs="Times New Roman"/>
          <w:sz w:val="36"/>
          <w:szCs w:val="36"/>
        </w:rPr>
        <w:t>Your Account</w:t>
      </w:r>
    </w:p>
    <w:p w14:paraId="52E72AE7" w14:textId="1769501C" w:rsidR="00A10CCF"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You do not have to create an account to participate in </w:t>
      </w:r>
      <w:r>
        <w:rPr>
          <w:rFonts w:eastAsia="Times New Roman"/>
          <w:sz w:val="24"/>
          <w:szCs w:val="24"/>
        </w:rPr>
        <w:t>Wazobia</w:t>
      </w:r>
      <w:r w:rsidRPr="00A83759">
        <w:rPr>
          <w:rFonts w:eastAsia="Times New Roman"/>
          <w:sz w:val="24"/>
          <w:szCs w:val="24"/>
        </w:rPr>
        <w:t>.</w:t>
      </w:r>
      <w:r w:rsidR="00EA00D7">
        <w:rPr>
          <w:rFonts w:eastAsia="Times New Roman"/>
          <w:sz w:val="24"/>
          <w:szCs w:val="24"/>
        </w:rPr>
        <w:t xml:space="preserve"> Y</w:t>
      </w:r>
      <w:r w:rsidR="00EA00D7" w:rsidRPr="00EA00D7">
        <w:rPr>
          <w:rFonts w:eastAsia="Times New Roman"/>
          <w:sz w:val="24"/>
          <w:szCs w:val="24"/>
        </w:rPr>
        <w:t>ou will be signed in anonymously to our server, which means that you will get a temporary authentication token that allows your donations and validations gain access into our database. It is a measure to protect our server from hackers. Your authentication is valid until you delete this user or switch to another user. All the metadata collected in this page are non-traceable. Hence, it is impossible to associate you(specifically) with them. The metadata excluding the nickname is merely used to classify voice donations. Your nickname is stored only locally in your device to aid the multi-user feature. Thus, we do not save it in our servers.</w:t>
      </w:r>
    </w:p>
    <w:p w14:paraId="7AC74B28" w14:textId="77777777"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4. Communications</w:t>
      </w:r>
    </w:p>
    <w:p w14:paraId="4A9B44C7" w14:textId="0021D794" w:rsidR="00A10CCF"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If you subscribe to receive our newsletters or register for an account in connection with </w:t>
      </w:r>
      <w:r>
        <w:rPr>
          <w:rFonts w:eastAsia="Times New Roman"/>
          <w:sz w:val="24"/>
          <w:szCs w:val="24"/>
        </w:rPr>
        <w:t>Wazobia</w:t>
      </w:r>
      <w:r w:rsidRPr="00A83759">
        <w:rPr>
          <w:rFonts w:eastAsia="Times New Roman"/>
          <w:sz w:val="24"/>
          <w:szCs w:val="24"/>
        </w:rPr>
        <w:t>, you may receive emails from us in connection with your account.</w:t>
      </w:r>
    </w:p>
    <w:p w14:paraId="658F80C0" w14:textId="4D4B45A7" w:rsidR="00A10CCF" w:rsidRDefault="00A10CCF" w:rsidP="00A10CCF">
      <w:pPr>
        <w:shd w:val="clear" w:color="auto" w:fill="FFFFFF"/>
        <w:spacing w:line="240" w:lineRule="auto"/>
        <w:rPr>
          <w:rFonts w:eastAsia="Times New Roman"/>
          <w:sz w:val="24"/>
          <w:szCs w:val="24"/>
        </w:rPr>
      </w:pPr>
    </w:p>
    <w:p w14:paraId="5BBBF3D4" w14:textId="77777777" w:rsidR="00A10CCF" w:rsidRPr="00A83759" w:rsidRDefault="00A10CCF" w:rsidP="00A10CCF">
      <w:pPr>
        <w:shd w:val="clear" w:color="auto" w:fill="FFFFFF"/>
        <w:spacing w:line="240" w:lineRule="auto"/>
        <w:rPr>
          <w:rFonts w:eastAsia="Times New Roman"/>
          <w:sz w:val="24"/>
          <w:szCs w:val="24"/>
        </w:rPr>
      </w:pPr>
    </w:p>
    <w:p w14:paraId="41AA5AE3" w14:textId="77777777"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5. Disclaimers</w:t>
      </w:r>
    </w:p>
    <w:p w14:paraId="3F6D9314" w14:textId="22B7119E"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lastRenderedPageBreak/>
        <w:t xml:space="preserve">By participating in </w:t>
      </w:r>
      <w:r>
        <w:rPr>
          <w:rFonts w:eastAsia="Times New Roman"/>
          <w:sz w:val="24"/>
          <w:szCs w:val="24"/>
        </w:rPr>
        <w:t>Wazobia</w:t>
      </w:r>
      <w:r w:rsidRPr="00A83759">
        <w:rPr>
          <w:rFonts w:eastAsia="Times New Roman"/>
          <w:sz w:val="24"/>
          <w:szCs w:val="24"/>
        </w:rPr>
        <w:t xml:space="preserve">, you agree that </w:t>
      </w:r>
      <w:r>
        <w:rPr>
          <w:rFonts w:eastAsia="Times New Roman"/>
          <w:sz w:val="24"/>
          <w:szCs w:val="24"/>
        </w:rPr>
        <w:t>Wazobia</w:t>
      </w:r>
      <w:r w:rsidRPr="00A83759">
        <w:rPr>
          <w:rFonts w:eastAsia="Times New Roman"/>
          <w:sz w:val="24"/>
          <w:szCs w:val="24"/>
        </w:rPr>
        <w:t xml:space="preserve"> will not be liable in any way for any inability to use </w:t>
      </w:r>
      <w:r>
        <w:rPr>
          <w:rFonts w:eastAsia="Times New Roman"/>
          <w:sz w:val="24"/>
          <w:szCs w:val="24"/>
        </w:rPr>
        <w:t>Wazobia</w:t>
      </w:r>
      <w:r w:rsidRPr="00A83759">
        <w:rPr>
          <w:rFonts w:eastAsia="Times New Roman"/>
          <w:sz w:val="24"/>
          <w:szCs w:val="24"/>
        </w:rPr>
        <w:t xml:space="preserve"> or for any claim arising out of these terms. </w:t>
      </w:r>
      <w:r>
        <w:rPr>
          <w:rFonts w:eastAsia="Times New Roman"/>
          <w:sz w:val="24"/>
          <w:szCs w:val="24"/>
        </w:rPr>
        <w:t>Wazobia</w:t>
      </w:r>
      <w:r w:rsidRPr="00A83759">
        <w:rPr>
          <w:rFonts w:eastAsia="Times New Roman"/>
          <w:sz w:val="24"/>
          <w:szCs w:val="24"/>
        </w:rPr>
        <w:t xml:space="preserve"> specifically disclaims the following: Indirect, special, incidental, consequential, or exemplary damages Direct or indirect damages for loss of goodwill, work stoppage, lost profits, loss of data, or computer malfunction</w:t>
      </w:r>
    </w:p>
    <w:p w14:paraId="69B02D38" w14:textId="77777777"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t>Any liability under this agreement is limited to $500.</w:t>
      </w:r>
    </w:p>
    <w:p w14:paraId="26C3BE13" w14:textId="75CA0A84"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You agree to indemnify and hold </w:t>
      </w:r>
      <w:r>
        <w:rPr>
          <w:rFonts w:eastAsia="Times New Roman"/>
          <w:sz w:val="24"/>
          <w:szCs w:val="24"/>
        </w:rPr>
        <w:t>Wazobia</w:t>
      </w:r>
      <w:r w:rsidRPr="00A83759">
        <w:rPr>
          <w:rFonts w:eastAsia="Times New Roman"/>
          <w:sz w:val="24"/>
          <w:szCs w:val="24"/>
        </w:rPr>
        <w:t xml:space="preserve"> harmless for any liability or claim that comes results from your participation in </w:t>
      </w:r>
      <w:r>
        <w:rPr>
          <w:rFonts w:eastAsia="Times New Roman"/>
          <w:sz w:val="24"/>
          <w:szCs w:val="24"/>
        </w:rPr>
        <w:t>Wazobia</w:t>
      </w:r>
      <w:r w:rsidRPr="00A83759">
        <w:rPr>
          <w:rFonts w:eastAsia="Times New Roman"/>
          <w:sz w:val="24"/>
          <w:szCs w:val="24"/>
        </w:rPr>
        <w:t>.</w:t>
      </w:r>
    </w:p>
    <w:p w14:paraId="22964AFB" w14:textId="20F109A0" w:rsidR="00A10CCF" w:rsidRDefault="00A10CCF" w:rsidP="00A10CCF">
      <w:pPr>
        <w:shd w:val="clear" w:color="auto" w:fill="FFFFFF"/>
        <w:spacing w:line="240" w:lineRule="auto"/>
        <w:rPr>
          <w:rFonts w:eastAsia="Times New Roman"/>
          <w:sz w:val="24"/>
          <w:szCs w:val="24"/>
        </w:rPr>
      </w:pPr>
      <w:r>
        <w:rPr>
          <w:rFonts w:eastAsia="Times New Roman"/>
          <w:sz w:val="24"/>
          <w:szCs w:val="24"/>
        </w:rPr>
        <w:t>Wazobia</w:t>
      </w:r>
      <w:r w:rsidRPr="00A83759">
        <w:rPr>
          <w:rFonts w:eastAsia="Times New Roman"/>
          <w:sz w:val="24"/>
          <w:szCs w:val="24"/>
        </w:rPr>
        <w:t xml:space="preserve"> provides the service “as is.” </w:t>
      </w:r>
      <w:r>
        <w:rPr>
          <w:rFonts w:eastAsia="Times New Roman"/>
          <w:sz w:val="24"/>
          <w:szCs w:val="24"/>
        </w:rPr>
        <w:t>Wazobia</w:t>
      </w:r>
      <w:r w:rsidRPr="00A83759">
        <w:rPr>
          <w:rFonts w:eastAsia="Times New Roman"/>
          <w:sz w:val="24"/>
          <w:szCs w:val="24"/>
        </w:rPr>
        <w:t xml:space="preserve"> specifically disclaims any legal guarantees or warranties such as “merchantability,” “fitness for a particular purpose,” “non-infringement,” and warranties arising out of a course of dealing, usage or trade.</w:t>
      </w:r>
    </w:p>
    <w:p w14:paraId="5A0AFC1E" w14:textId="7276DF31" w:rsidR="00A10CCF" w:rsidRDefault="00A10CCF" w:rsidP="00A10CCF">
      <w:pPr>
        <w:shd w:val="clear" w:color="auto" w:fill="FFFFFF"/>
        <w:spacing w:line="240" w:lineRule="auto"/>
        <w:rPr>
          <w:rFonts w:eastAsia="Times New Roman"/>
          <w:sz w:val="24"/>
          <w:szCs w:val="24"/>
        </w:rPr>
      </w:pPr>
    </w:p>
    <w:p w14:paraId="75B6125B" w14:textId="7C0CC307"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6. Notices of Infringement</w:t>
      </w:r>
      <w:r w:rsidR="00EA00D7">
        <w:rPr>
          <w:rFonts w:ascii="var(--strong-font-family)" w:eastAsia="Times New Roman" w:hAnsi="var(--strong-font-family)" w:cs="Times New Roman"/>
          <w:sz w:val="36"/>
          <w:szCs w:val="36"/>
        </w:rPr>
        <w:t xml:space="preserve"> [TBD]</w:t>
      </w:r>
    </w:p>
    <w:p w14:paraId="64EB2C49" w14:textId="34D268E1"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If you think something in </w:t>
      </w:r>
      <w:r w:rsidR="00EA00D7">
        <w:rPr>
          <w:rFonts w:eastAsia="Times New Roman"/>
          <w:sz w:val="24"/>
          <w:szCs w:val="24"/>
        </w:rPr>
        <w:t>Wazobia</w:t>
      </w:r>
      <w:r w:rsidRPr="00A83759">
        <w:rPr>
          <w:rFonts w:eastAsia="Times New Roman"/>
          <w:sz w:val="24"/>
          <w:szCs w:val="24"/>
        </w:rPr>
        <w:t xml:space="preserve"> infringes your copyright or trademark rights, please see our </w:t>
      </w:r>
      <w:hyperlink r:id="rId6" w:history="1">
        <w:r w:rsidRPr="00A83759">
          <w:rPr>
            <w:rFonts w:eastAsia="Times New Roman"/>
            <w:color w:val="0000FF"/>
            <w:sz w:val="24"/>
            <w:szCs w:val="24"/>
            <w:u w:val="single"/>
          </w:rPr>
          <w:t>policy for ho</w:t>
        </w:r>
        <w:r w:rsidRPr="00A83759">
          <w:rPr>
            <w:rFonts w:eastAsia="Times New Roman"/>
            <w:color w:val="0000FF"/>
            <w:sz w:val="24"/>
            <w:szCs w:val="24"/>
            <w:u w:val="single"/>
          </w:rPr>
          <w:t>w</w:t>
        </w:r>
        <w:r w:rsidRPr="00A83759">
          <w:rPr>
            <w:rFonts w:eastAsia="Times New Roman"/>
            <w:color w:val="0000FF"/>
            <w:sz w:val="24"/>
            <w:szCs w:val="24"/>
            <w:u w:val="single"/>
          </w:rPr>
          <w:t xml:space="preserve"> to report infringement</w:t>
        </w:r>
      </w:hyperlink>
      <w:r w:rsidRPr="00A83759">
        <w:rPr>
          <w:rFonts w:eastAsia="Times New Roman"/>
          <w:sz w:val="24"/>
          <w:szCs w:val="24"/>
        </w:rPr>
        <w:t>.</w:t>
      </w:r>
    </w:p>
    <w:p w14:paraId="2D0ED6D8" w14:textId="77777777"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7. Updates</w:t>
      </w:r>
    </w:p>
    <w:p w14:paraId="2D54ECA5" w14:textId="40321ACB"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Every once in a while, </w:t>
      </w:r>
      <w:r w:rsidR="00EA00D7">
        <w:rPr>
          <w:rFonts w:eastAsia="Times New Roman"/>
          <w:sz w:val="24"/>
          <w:szCs w:val="24"/>
        </w:rPr>
        <w:t>Wazobia</w:t>
      </w:r>
      <w:r w:rsidRPr="00A83759">
        <w:rPr>
          <w:rFonts w:eastAsia="Times New Roman"/>
          <w:sz w:val="24"/>
          <w:szCs w:val="24"/>
        </w:rPr>
        <w:t xml:space="preserve"> may decide to update these Terms. We will post the updated Terms online.</w:t>
      </w:r>
    </w:p>
    <w:p w14:paraId="2E07370E" w14:textId="27BCD956" w:rsidR="00A10CCF" w:rsidRPr="00A83759"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If you continue to use </w:t>
      </w:r>
      <w:r w:rsidR="00EA00D7">
        <w:rPr>
          <w:rFonts w:eastAsia="Times New Roman"/>
          <w:sz w:val="24"/>
          <w:szCs w:val="24"/>
        </w:rPr>
        <w:t>Wazobia</w:t>
      </w:r>
      <w:r w:rsidRPr="00A83759">
        <w:rPr>
          <w:rFonts w:eastAsia="Times New Roman"/>
          <w:sz w:val="24"/>
          <w:szCs w:val="24"/>
        </w:rPr>
        <w:t xml:space="preserve"> after we post updated Terms, you agree to accept that this constitutes your acceptance of such changes. We will post an effective date at the top of this page to make it clear when we made our most recent update.</w:t>
      </w:r>
    </w:p>
    <w:p w14:paraId="65D7E801" w14:textId="77777777" w:rsidR="00A10CCF" w:rsidRPr="00A83759" w:rsidRDefault="00A10CCF" w:rsidP="00A10CCF">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sidRPr="00A83759">
        <w:rPr>
          <w:rFonts w:ascii="var(--strong-font-family)" w:eastAsia="Times New Roman" w:hAnsi="var(--strong-font-family)" w:cs="Times New Roman"/>
          <w:sz w:val="36"/>
          <w:szCs w:val="36"/>
        </w:rPr>
        <w:t>8. Termination</w:t>
      </w:r>
    </w:p>
    <w:p w14:paraId="26EC58FD" w14:textId="7010F143" w:rsidR="00A10CCF" w:rsidRPr="00A83759" w:rsidRDefault="00EA00D7" w:rsidP="00A10CCF">
      <w:pPr>
        <w:shd w:val="clear" w:color="auto" w:fill="FFFFFF"/>
        <w:spacing w:line="240" w:lineRule="auto"/>
        <w:rPr>
          <w:rFonts w:eastAsia="Times New Roman"/>
          <w:sz w:val="24"/>
          <w:szCs w:val="24"/>
        </w:rPr>
      </w:pPr>
      <w:r>
        <w:rPr>
          <w:rFonts w:eastAsia="Times New Roman"/>
          <w:sz w:val="24"/>
          <w:szCs w:val="24"/>
        </w:rPr>
        <w:t>Wazobia</w:t>
      </w:r>
      <w:r w:rsidR="00A10CCF" w:rsidRPr="00A83759">
        <w:rPr>
          <w:rFonts w:eastAsia="Times New Roman"/>
          <w:sz w:val="24"/>
          <w:szCs w:val="24"/>
        </w:rPr>
        <w:t xml:space="preserve"> can suspend or end anyone’s access to </w:t>
      </w:r>
      <w:r>
        <w:rPr>
          <w:rFonts w:eastAsia="Times New Roman"/>
          <w:sz w:val="24"/>
          <w:szCs w:val="24"/>
        </w:rPr>
        <w:t>Wazobia</w:t>
      </w:r>
      <w:r w:rsidR="00A10CCF" w:rsidRPr="00A83759">
        <w:rPr>
          <w:rFonts w:eastAsia="Times New Roman"/>
          <w:sz w:val="24"/>
          <w:szCs w:val="24"/>
        </w:rPr>
        <w:t xml:space="preserve"> at any time for any reason. If we decide to suspend or end your access, we will try</w:t>
      </w:r>
      <w:r>
        <w:rPr>
          <w:rFonts w:eastAsia="Times New Roman"/>
          <w:sz w:val="24"/>
          <w:szCs w:val="24"/>
        </w:rPr>
        <w:t xml:space="preserve"> to</w:t>
      </w:r>
      <w:r w:rsidR="00A10CCF" w:rsidRPr="00A83759">
        <w:rPr>
          <w:rFonts w:eastAsia="Times New Roman"/>
          <w:sz w:val="24"/>
          <w:szCs w:val="24"/>
        </w:rPr>
        <w:t xml:space="preserve"> notify you by the email address associated with your account or the next time you attempt to access</w:t>
      </w:r>
      <w:r>
        <w:rPr>
          <w:rFonts w:eastAsia="Times New Roman"/>
          <w:sz w:val="24"/>
          <w:szCs w:val="24"/>
        </w:rPr>
        <w:t xml:space="preserve"> Wazobia</w:t>
      </w:r>
      <w:r w:rsidR="00A10CCF" w:rsidRPr="00A83759">
        <w:rPr>
          <w:rFonts w:eastAsia="Times New Roman"/>
          <w:sz w:val="24"/>
          <w:szCs w:val="24"/>
        </w:rPr>
        <w:t>.</w:t>
      </w:r>
    </w:p>
    <w:p w14:paraId="555D41E7" w14:textId="12E11C7A" w:rsidR="00A10CCF" w:rsidRDefault="00A10CCF" w:rsidP="00A10CCF">
      <w:pPr>
        <w:shd w:val="clear" w:color="auto" w:fill="FFFFFF"/>
        <w:spacing w:line="240" w:lineRule="auto"/>
        <w:rPr>
          <w:rFonts w:eastAsia="Times New Roman"/>
          <w:sz w:val="24"/>
          <w:szCs w:val="24"/>
        </w:rPr>
      </w:pPr>
      <w:r w:rsidRPr="00A83759">
        <w:rPr>
          <w:rFonts w:eastAsia="Times New Roman"/>
          <w:sz w:val="24"/>
          <w:szCs w:val="24"/>
        </w:rPr>
        <w:t xml:space="preserve">The recordings you submit to </w:t>
      </w:r>
      <w:r w:rsidR="00EA00D7">
        <w:rPr>
          <w:rFonts w:eastAsia="Times New Roman"/>
          <w:sz w:val="24"/>
          <w:szCs w:val="24"/>
        </w:rPr>
        <w:t>Wazobia</w:t>
      </w:r>
      <w:r w:rsidRPr="00A83759">
        <w:rPr>
          <w:rFonts w:eastAsia="Times New Roman"/>
          <w:sz w:val="24"/>
          <w:szCs w:val="24"/>
        </w:rPr>
        <w:t xml:space="preserve"> will remain publicly available as part of </w:t>
      </w:r>
      <w:r w:rsidR="00EA00D7">
        <w:rPr>
          <w:rFonts w:eastAsia="Times New Roman"/>
          <w:sz w:val="24"/>
          <w:szCs w:val="24"/>
        </w:rPr>
        <w:t>Wazobia</w:t>
      </w:r>
      <w:r w:rsidRPr="00A83759">
        <w:rPr>
          <w:rFonts w:eastAsia="Times New Roman"/>
          <w:sz w:val="24"/>
          <w:szCs w:val="24"/>
        </w:rPr>
        <w:t>, even if we terminate or suspend your access.</w:t>
      </w:r>
    </w:p>
    <w:p w14:paraId="6D049548" w14:textId="63DFE1B1" w:rsidR="00EA00D7" w:rsidRDefault="00EA00D7" w:rsidP="00A10CCF">
      <w:pPr>
        <w:shd w:val="clear" w:color="auto" w:fill="FFFFFF"/>
        <w:spacing w:line="240" w:lineRule="auto"/>
        <w:rPr>
          <w:rFonts w:eastAsia="Times New Roman"/>
          <w:sz w:val="24"/>
          <w:szCs w:val="24"/>
        </w:rPr>
      </w:pPr>
    </w:p>
    <w:p w14:paraId="6595A7F4" w14:textId="7E0F761D" w:rsidR="00EA00D7" w:rsidRPr="00A83759" w:rsidRDefault="00EA00D7" w:rsidP="00EA00D7">
      <w:pPr>
        <w:shd w:val="clear" w:color="auto" w:fill="FFFFFF"/>
        <w:spacing w:before="100" w:beforeAutospacing="1" w:after="100" w:afterAutospacing="1" w:line="240" w:lineRule="auto"/>
        <w:outlineLvl w:val="1"/>
        <w:rPr>
          <w:rFonts w:ascii="var(--strong-font-family)" w:eastAsia="Times New Roman" w:hAnsi="var(--strong-font-family)" w:cs="Times New Roman"/>
          <w:sz w:val="36"/>
          <w:szCs w:val="36"/>
        </w:rPr>
      </w:pPr>
      <w:r>
        <w:rPr>
          <w:rFonts w:ascii="var(--strong-font-family)" w:eastAsia="Times New Roman" w:hAnsi="var(--strong-font-family)" w:cs="Times New Roman"/>
          <w:sz w:val="36"/>
          <w:szCs w:val="36"/>
        </w:rPr>
        <w:t xml:space="preserve">9. </w:t>
      </w:r>
      <w:r w:rsidRPr="00A83759">
        <w:rPr>
          <w:rFonts w:ascii="var(--strong-font-family)" w:eastAsia="Times New Roman" w:hAnsi="var(--strong-font-family)" w:cs="Times New Roman"/>
          <w:sz w:val="36"/>
          <w:szCs w:val="36"/>
        </w:rPr>
        <w:t>Governing Law</w:t>
      </w:r>
    </w:p>
    <w:p w14:paraId="1EE22AEE" w14:textId="5A059CDF" w:rsidR="00EA00D7" w:rsidRPr="0075606B" w:rsidRDefault="00EA00D7" w:rsidP="00EA00D7">
      <w:pPr>
        <w:shd w:val="clear" w:color="auto" w:fill="FFFFFF"/>
        <w:spacing w:line="240" w:lineRule="auto"/>
        <w:rPr>
          <w:rFonts w:eastAsia="Times New Roman"/>
          <w:sz w:val="24"/>
          <w:szCs w:val="24"/>
        </w:rPr>
      </w:pPr>
      <w:r>
        <w:rPr>
          <w:rFonts w:eastAsia="Times New Roman"/>
          <w:b/>
          <w:bCs/>
          <w:sz w:val="24"/>
          <w:szCs w:val="24"/>
        </w:rPr>
        <w:t>Nigerian</w:t>
      </w:r>
      <w:r>
        <w:rPr>
          <w:rFonts w:eastAsia="Times New Roman"/>
          <w:sz w:val="24"/>
          <w:szCs w:val="24"/>
        </w:rPr>
        <w:t xml:space="preserve"> </w:t>
      </w:r>
      <w:r w:rsidRPr="00A83759">
        <w:rPr>
          <w:rFonts w:eastAsia="Times New Roman"/>
          <w:sz w:val="24"/>
          <w:szCs w:val="24"/>
        </w:rPr>
        <w:t xml:space="preserve">law applies to these Terms. These terms are the entire agreement between you and </w:t>
      </w:r>
      <w:r>
        <w:rPr>
          <w:rFonts w:eastAsia="Times New Roman"/>
          <w:sz w:val="24"/>
          <w:szCs w:val="24"/>
        </w:rPr>
        <w:t>Wazobia</w:t>
      </w:r>
      <w:r w:rsidRPr="00A83759">
        <w:rPr>
          <w:rFonts w:eastAsia="Times New Roman"/>
          <w:sz w:val="24"/>
          <w:szCs w:val="24"/>
        </w:rPr>
        <w:t>.</w:t>
      </w:r>
    </w:p>
    <w:sectPr w:rsidR="00EA00D7" w:rsidRPr="0075606B">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rong-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525F3"/>
    <w:rsid w:val="001525F3"/>
    <w:rsid w:val="0038181B"/>
    <w:rsid w:val="00484FE5"/>
    <w:rsid w:val="005E69FF"/>
    <w:rsid w:val="006176D1"/>
    <w:rsid w:val="0075606B"/>
    <w:rsid w:val="00862228"/>
    <w:rsid w:val="00A10CCF"/>
    <w:rsid w:val="00A73B54"/>
    <w:rsid w:val="00C310CB"/>
    <w:rsid w:val="00DC6CF7"/>
    <w:rsid w:val="00EA00D7"/>
    <w:rsid w:val="00FA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70D8"/>
  <w15:docId w15:val="{4CF7F728-E644-41E8-999D-451F8332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NormalWeb">
    <w:name w:val="Normal (Web)"/>
    <w:basedOn w:val="Normal"/>
    <w:uiPriority w:val="99"/>
    <w:semiHidden/>
    <w:unhideWhenUsed/>
    <w:rsid w:val="007560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7560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24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zilla.org/about/legal/report-infringement/" TargetMode="External"/><Relationship Id="rId5" Type="http://schemas.openxmlformats.org/officeDocument/2006/relationships/hyperlink" Target="https://creativecommons.org/publicdomain/zero/1.0/" TargetMode="External"/><Relationship Id="rId4"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ABDALLAH SANI</dc:creator>
  <cp:lastModifiedBy>ABDALLAH SANI</cp:lastModifiedBy>
  <cp:revision>5</cp:revision>
  <dcterms:created xsi:type="dcterms:W3CDTF">2020-06-18T10:31:00Z</dcterms:created>
  <dcterms:modified xsi:type="dcterms:W3CDTF">2020-06-18T10:32:00Z</dcterms:modified>
</cp:coreProperties>
</file>