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461" w:rsidRPr="00EB0461" w:rsidRDefault="00EB0461" w:rsidP="00EB04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0" w:name="OLE_LINK3"/>
      <w:bookmarkStart w:id="1" w:name="OLE_LINK4"/>
      <w:bookmarkStart w:id="2" w:name="_GoBack"/>
      <w:r w:rsidRPr="00EB0461">
        <w:rPr>
          <w:rFonts w:ascii="Times New Roman" w:eastAsia="Times New Roman" w:hAnsi="Times New Roman" w:cs="Times New Roman"/>
        </w:rPr>
        <w:t xml:space="preserve">Sometimes, for various reasons, a booking you’ve posted might </w:t>
      </w:r>
      <w:r>
        <w:rPr>
          <w:rFonts w:ascii="Times New Roman" w:eastAsia="Times New Roman" w:hAnsi="Times New Roman" w:cs="Times New Roman"/>
        </w:rPr>
        <w:t>fail</w:t>
      </w:r>
      <w:r w:rsidRPr="00EB0461">
        <w:rPr>
          <w:rFonts w:ascii="Times New Roman" w:eastAsia="Times New Roman" w:hAnsi="Times New Roman" w:cs="Times New Roman"/>
        </w:rPr>
        <w:t>—but don’t worry! We’ve got it all covered and will always do our best to find you a teacher without adding stress on your end.</w:t>
      </w:r>
    </w:p>
    <w:p w:rsidR="00EB0461" w:rsidRPr="00EB0461" w:rsidRDefault="00EB0461" w:rsidP="00EB04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0461">
        <w:rPr>
          <w:rFonts w:ascii="Times New Roman" w:eastAsia="Times New Roman" w:hAnsi="Times New Roman" w:cs="Times New Roman"/>
        </w:rPr>
        <w:t xml:space="preserve">If you've booked a </w:t>
      </w:r>
      <w:r w:rsidRPr="00EB0461">
        <w:rPr>
          <w:rFonts w:ascii="Times New Roman" w:eastAsia="Times New Roman" w:hAnsi="Times New Roman" w:cs="Times New Roman"/>
          <w:bCs/>
        </w:rPr>
        <w:t>favourite teacher</w:t>
      </w:r>
      <w:r w:rsidRPr="00EB0461">
        <w:rPr>
          <w:rFonts w:ascii="Times New Roman" w:eastAsia="Times New Roman" w:hAnsi="Times New Roman" w:cs="Times New Roman"/>
        </w:rPr>
        <w:t xml:space="preserve"> and they decline, and you've agreed to extend the booking to the public pool, the app will automatically do that for you once their unavailability is confirmed.</w:t>
      </w:r>
    </w:p>
    <w:p w:rsidR="00EB0461" w:rsidRPr="00EB0461" w:rsidRDefault="00EB0461" w:rsidP="00EB04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0461">
        <w:rPr>
          <w:rFonts w:ascii="Times New Roman" w:eastAsia="Times New Roman" w:hAnsi="Times New Roman" w:cs="Times New Roman"/>
        </w:rPr>
        <w:t xml:space="preserve">Our app will also let you know in advance if we're unable to find a teacher to start at your posted time. If you're open to a slightly later start, we recommend trying again—especially for urgent bookings. Reposting with a later start time often leads to a successful match. Just tap the </w:t>
      </w:r>
      <w:r w:rsidRPr="00EB0461">
        <w:rPr>
          <w:rFonts w:ascii="Times New Roman" w:eastAsia="Times New Roman" w:hAnsi="Times New Roman" w:cs="Times New Roman"/>
          <w:b/>
          <w:bCs/>
        </w:rPr>
        <w:t>Repost</w:t>
      </w:r>
      <w:r w:rsidRPr="00EB0461">
        <w:rPr>
          <w:rFonts w:ascii="Times New Roman" w:eastAsia="Times New Roman" w:hAnsi="Times New Roman" w:cs="Times New Roman"/>
        </w:rPr>
        <w:t xml:space="preserve"> button under the failed booking and adjust the start time.</w:t>
      </w:r>
    </w:p>
    <w:p w:rsidR="00EB0461" w:rsidRPr="00EB0461" w:rsidRDefault="00EB0461" w:rsidP="00EB04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0461">
        <w:rPr>
          <w:rFonts w:ascii="Times New Roman" w:eastAsia="Times New Roman" w:hAnsi="Times New Roman" w:cs="Times New Roman"/>
        </w:rPr>
        <w:t>If a teacher who accepted your booking applies for leave, no need to recreate the job. We’ll automatically repost it to the same pool—whether favourites or public—and notify you about the leave.</w:t>
      </w:r>
    </w:p>
    <w:p w:rsidR="00F40C70" w:rsidRPr="00EB0461" w:rsidRDefault="00EB0461" w:rsidP="00EB04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0461">
        <w:rPr>
          <w:rFonts w:ascii="Times New Roman" w:eastAsia="Times New Roman" w:hAnsi="Times New Roman" w:cs="Times New Roman"/>
        </w:rPr>
        <w:t>Just a heads-up: leave applications are meant for genuine urgencies, and we closely monitor them. Frequent or last-minute leave requests may result in a teacher’s account being paused.</w:t>
      </w:r>
      <w:bookmarkEnd w:id="0"/>
      <w:bookmarkEnd w:id="1"/>
      <w:bookmarkEnd w:id="2"/>
    </w:p>
    <w:sectPr w:rsidR="00F40C70" w:rsidRPr="00EB0461" w:rsidSect="00676C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70"/>
    <w:rsid w:val="00676CDA"/>
    <w:rsid w:val="007333B8"/>
    <w:rsid w:val="00EB0461"/>
    <w:rsid w:val="00F4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E327D"/>
  <w15:chartTrackingRefBased/>
  <w15:docId w15:val="{BA1FF697-EA00-6643-982C-8E11740A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04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2025-03-28T02:41:00Z</dcterms:created>
  <dcterms:modified xsi:type="dcterms:W3CDTF">2025-03-28T03:02:00Z</dcterms:modified>
</cp:coreProperties>
</file>