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4A741" w14:textId="5C1DD880" w:rsidR="00C86715" w:rsidRDefault="00CB5D14" w:rsidP="00CB5D14">
      <w:pPr>
        <w:jc w:val="center"/>
        <w:rPr>
          <w:rFonts w:ascii="HelvLight" w:hAnsi="HelvLight"/>
          <w:sz w:val="36"/>
          <w:szCs w:val="36"/>
        </w:rPr>
      </w:pPr>
      <w:r>
        <w:rPr>
          <w:rFonts w:ascii="HelvLight" w:hAnsi="HelvLight"/>
          <w:sz w:val="36"/>
          <w:szCs w:val="36"/>
        </w:rPr>
        <w:t>Cryptography Introduction</w:t>
      </w:r>
    </w:p>
    <w:p w14:paraId="1E6A4C25" w14:textId="38CA0A09" w:rsidR="00CB5D14" w:rsidRDefault="00CB5D14" w:rsidP="00CB5D14">
      <w:pPr>
        <w:rPr>
          <w:rFonts w:ascii="HelvLight" w:hAnsi="HelvLight"/>
          <w:sz w:val="24"/>
          <w:szCs w:val="24"/>
        </w:rPr>
      </w:pPr>
      <w:r>
        <w:rPr>
          <w:rFonts w:ascii="HelvLight" w:hAnsi="HelvLight"/>
          <w:sz w:val="24"/>
          <w:szCs w:val="24"/>
        </w:rPr>
        <w:tab/>
        <w:t xml:space="preserve">Any system created to work in today’s environments need to be secure. Not only do these ever increasingly </w:t>
      </w:r>
      <w:r w:rsidR="004B4367">
        <w:rPr>
          <w:rFonts w:ascii="HelvLight" w:hAnsi="HelvLight"/>
          <w:sz w:val="24"/>
          <w:szCs w:val="24"/>
        </w:rPr>
        <w:t>complex</w:t>
      </w:r>
      <w:r>
        <w:rPr>
          <w:rFonts w:ascii="HelvLight" w:hAnsi="HelvLight"/>
          <w:sz w:val="24"/>
          <w:szCs w:val="24"/>
        </w:rPr>
        <w:t xml:space="preserve"> systems need to function correctly under extreme conditions, they also need to be protected from malicious attack. Generally, designing and accessing a secure system is </w:t>
      </w:r>
      <w:r w:rsidR="004B4367">
        <w:rPr>
          <w:rFonts w:ascii="HelvLight" w:hAnsi="HelvLight"/>
          <w:sz w:val="24"/>
          <w:szCs w:val="24"/>
        </w:rPr>
        <w:t>difficult. The</w:t>
      </w:r>
      <w:r>
        <w:rPr>
          <w:rFonts w:ascii="HelvLight" w:hAnsi="HelvLight"/>
          <w:sz w:val="24"/>
          <w:szCs w:val="24"/>
        </w:rPr>
        <w:t xml:space="preserve"> acronym “CIA” is generally striven for:</w:t>
      </w:r>
    </w:p>
    <w:p w14:paraId="1BF21B4E" w14:textId="16D1E6FE" w:rsidR="00CB5D14" w:rsidRDefault="00CB5D14" w:rsidP="00CB5D14">
      <w:pPr>
        <w:rPr>
          <w:rFonts w:ascii="HelvLight" w:hAnsi="HelvLight"/>
          <w:sz w:val="24"/>
          <w:szCs w:val="24"/>
        </w:rPr>
      </w:pPr>
      <w:r>
        <w:rPr>
          <w:rFonts w:ascii="HelvLight" w:hAnsi="HelvLight"/>
          <w:sz w:val="24"/>
          <w:szCs w:val="24"/>
        </w:rPr>
        <w:tab/>
      </w:r>
      <w:r w:rsidRPr="004B4367">
        <w:rPr>
          <w:rFonts w:ascii="HelvLight" w:hAnsi="HelvLight"/>
          <w:b/>
          <w:sz w:val="24"/>
          <w:szCs w:val="24"/>
        </w:rPr>
        <w:t>Confidentiality</w:t>
      </w:r>
      <w:r>
        <w:rPr>
          <w:rFonts w:ascii="HelvLight" w:hAnsi="HelvLight"/>
          <w:sz w:val="24"/>
          <w:szCs w:val="24"/>
        </w:rPr>
        <w:t>:</w:t>
      </w:r>
      <w:r w:rsidR="004B4367">
        <w:rPr>
          <w:rFonts w:ascii="HelvLight" w:hAnsi="HelvLight"/>
          <w:sz w:val="24"/>
          <w:szCs w:val="24"/>
        </w:rPr>
        <w:t xml:space="preserve"> </w:t>
      </w:r>
      <w:r w:rsidR="002F727F">
        <w:rPr>
          <w:rFonts w:ascii="HelvLight" w:hAnsi="HelvLight"/>
          <w:sz w:val="24"/>
          <w:szCs w:val="24"/>
        </w:rPr>
        <w:t>data</w:t>
      </w:r>
      <w:r w:rsidR="002F727F" w:rsidRPr="002F727F">
        <w:rPr>
          <w:rFonts w:ascii="HelvLight" w:hAnsi="HelvLight"/>
          <w:sz w:val="24"/>
          <w:szCs w:val="24"/>
        </w:rPr>
        <w:t xml:space="preserve"> is accessible only to </w:t>
      </w:r>
      <w:r w:rsidR="002F727F">
        <w:rPr>
          <w:rFonts w:ascii="HelvLight" w:hAnsi="HelvLight"/>
          <w:iCs/>
          <w:sz w:val="24"/>
          <w:szCs w:val="24"/>
        </w:rPr>
        <w:t>authorized</w:t>
      </w:r>
      <w:r w:rsidR="002F727F" w:rsidRPr="002F727F">
        <w:rPr>
          <w:rFonts w:ascii="HelvLight" w:hAnsi="HelvLight"/>
          <w:sz w:val="24"/>
          <w:szCs w:val="24"/>
        </w:rPr>
        <w:t xml:space="preserve"> parties</w:t>
      </w:r>
    </w:p>
    <w:p w14:paraId="5EF24636" w14:textId="7B9534DE" w:rsidR="00CB5D14" w:rsidRDefault="00CB5D14" w:rsidP="00CB5D14">
      <w:pPr>
        <w:rPr>
          <w:rFonts w:ascii="HelvLight" w:hAnsi="HelvLight"/>
          <w:sz w:val="24"/>
          <w:szCs w:val="24"/>
        </w:rPr>
      </w:pPr>
      <w:r w:rsidRPr="004B4367">
        <w:rPr>
          <w:rFonts w:ascii="HelvLight" w:hAnsi="HelvLight"/>
          <w:b/>
          <w:sz w:val="24"/>
          <w:szCs w:val="24"/>
        </w:rPr>
        <w:tab/>
        <w:t>Integrity</w:t>
      </w:r>
      <w:r>
        <w:rPr>
          <w:rFonts w:ascii="HelvLight" w:hAnsi="HelvLight"/>
          <w:sz w:val="24"/>
          <w:szCs w:val="24"/>
        </w:rPr>
        <w:t>:</w:t>
      </w:r>
      <w:r w:rsidR="002F727F">
        <w:rPr>
          <w:rFonts w:ascii="HelvLight" w:hAnsi="HelvLight"/>
          <w:sz w:val="24"/>
          <w:szCs w:val="24"/>
        </w:rPr>
        <w:t xml:space="preserve"> data is from the party claimed, without modification</w:t>
      </w:r>
    </w:p>
    <w:p w14:paraId="00078CC8" w14:textId="749E78DF" w:rsidR="00CB5D14" w:rsidRDefault="00CB5D14" w:rsidP="00CB5D14">
      <w:pPr>
        <w:rPr>
          <w:rFonts w:ascii="HelvLight" w:hAnsi="HelvLight"/>
          <w:sz w:val="24"/>
          <w:szCs w:val="24"/>
        </w:rPr>
      </w:pPr>
      <w:r>
        <w:rPr>
          <w:rFonts w:ascii="HelvLight" w:hAnsi="HelvLight"/>
          <w:sz w:val="24"/>
          <w:szCs w:val="24"/>
        </w:rPr>
        <w:tab/>
      </w:r>
      <w:r w:rsidR="004B4367" w:rsidRPr="004B4367">
        <w:rPr>
          <w:rFonts w:ascii="HelvLight" w:hAnsi="HelvLight"/>
          <w:b/>
          <w:sz w:val="24"/>
          <w:szCs w:val="24"/>
        </w:rPr>
        <w:t>Availability</w:t>
      </w:r>
      <w:r>
        <w:rPr>
          <w:rFonts w:ascii="HelvLight" w:hAnsi="HelvLight"/>
          <w:sz w:val="24"/>
          <w:szCs w:val="24"/>
        </w:rPr>
        <w:t xml:space="preserve">: </w:t>
      </w:r>
      <w:r w:rsidR="002F727F" w:rsidRPr="002F727F">
        <w:rPr>
          <w:rFonts w:ascii="HelvLight" w:hAnsi="HelvLight"/>
          <w:iCs/>
          <w:sz w:val="24"/>
          <w:szCs w:val="24"/>
        </w:rPr>
        <w:t>authorized</w:t>
      </w:r>
      <w:r w:rsidR="002F727F" w:rsidRPr="002F727F">
        <w:rPr>
          <w:rFonts w:ascii="HelvLight" w:hAnsi="HelvLight"/>
          <w:i/>
          <w:iCs/>
          <w:sz w:val="24"/>
          <w:szCs w:val="24"/>
        </w:rPr>
        <w:t xml:space="preserve"> </w:t>
      </w:r>
      <w:r w:rsidR="002F727F" w:rsidRPr="002F727F">
        <w:rPr>
          <w:rFonts w:ascii="HelvLight" w:hAnsi="HelvLight"/>
          <w:sz w:val="24"/>
          <w:szCs w:val="24"/>
        </w:rPr>
        <w:t xml:space="preserve">parties can access </w:t>
      </w:r>
      <w:r w:rsidR="002F727F">
        <w:rPr>
          <w:rFonts w:ascii="HelvLight" w:hAnsi="HelvLight"/>
          <w:sz w:val="24"/>
          <w:szCs w:val="24"/>
        </w:rPr>
        <w:t>data</w:t>
      </w:r>
      <w:r w:rsidR="002F727F" w:rsidRPr="002F727F">
        <w:rPr>
          <w:rFonts w:ascii="HelvLight" w:hAnsi="HelvLight"/>
          <w:sz w:val="24"/>
          <w:szCs w:val="24"/>
        </w:rPr>
        <w:t xml:space="preserve"> when and where needed</w:t>
      </w:r>
    </w:p>
    <w:p w14:paraId="5AA32204" w14:textId="03A700F2" w:rsidR="002F727F" w:rsidRDefault="00CB5D14" w:rsidP="00CB5D14">
      <w:pPr>
        <w:rPr>
          <w:rFonts w:ascii="HelvLight" w:hAnsi="HelvLight"/>
          <w:sz w:val="24"/>
          <w:szCs w:val="24"/>
        </w:rPr>
      </w:pPr>
      <w:r>
        <w:rPr>
          <w:rFonts w:ascii="HelvLight" w:hAnsi="HelvLight"/>
          <w:sz w:val="24"/>
          <w:szCs w:val="24"/>
        </w:rPr>
        <w:tab/>
      </w:r>
      <w:r w:rsidR="004B4367">
        <w:rPr>
          <w:rFonts w:ascii="HelvLight" w:hAnsi="HelvLight"/>
          <w:sz w:val="24"/>
          <w:szCs w:val="24"/>
        </w:rPr>
        <w:t>The</w:t>
      </w:r>
      <w:r>
        <w:rPr>
          <w:rFonts w:ascii="HelvLight" w:hAnsi="HelvLight"/>
          <w:sz w:val="24"/>
          <w:szCs w:val="24"/>
        </w:rPr>
        <w:t xml:space="preserve"> goal </w:t>
      </w:r>
      <w:r w:rsidR="004B4367">
        <w:rPr>
          <w:rFonts w:ascii="HelvLight" w:hAnsi="HelvLight"/>
          <w:sz w:val="24"/>
          <w:szCs w:val="24"/>
        </w:rPr>
        <w:t xml:space="preserve">of the exercises contained in </w:t>
      </w:r>
      <w:r w:rsidR="002F727F">
        <w:rPr>
          <w:rFonts w:ascii="HelvLight" w:hAnsi="HelvLight"/>
          <w:sz w:val="24"/>
          <w:szCs w:val="24"/>
        </w:rPr>
        <w:t>this learning</w:t>
      </w:r>
      <w:r w:rsidR="004B4367">
        <w:rPr>
          <w:rFonts w:ascii="HelvLight" w:hAnsi="HelvLight"/>
          <w:sz w:val="24"/>
          <w:szCs w:val="24"/>
        </w:rPr>
        <w:t xml:space="preserve"> section </w:t>
      </w:r>
      <w:r>
        <w:rPr>
          <w:rFonts w:ascii="HelvLight" w:hAnsi="HelvLight"/>
          <w:sz w:val="24"/>
          <w:szCs w:val="24"/>
        </w:rPr>
        <w:t>is to explain a brief overview</w:t>
      </w:r>
      <w:r w:rsidR="002F727F">
        <w:rPr>
          <w:rFonts w:ascii="HelvLight" w:hAnsi="HelvLight"/>
          <w:sz w:val="24"/>
          <w:szCs w:val="24"/>
        </w:rPr>
        <w:t xml:space="preserve"> of cryptography concepts. One should understand a few techniques and algorithms used in security today after completing these exercises</w:t>
      </w:r>
      <w:r>
        <w:rPr>
          <w:rFonts w:ascii="HelvLight" w:hAnsi="HelvLight"/>
          <w:sz w:val="24"/>
          <w:szCs w:val="24"/>
        </w:rPr>
        <w:t xml:space="preserve">. </w:t>
      </w:r>
    </w:p>
    <w:p w14:paraId="7B26AA1D" w14:textId="6F0FA1F2" w:rsidR="004B4367" w:rsidRDefault="00CB5D14" w:rsidP="002F727F">
      <w:pPr>
        <w:ind w:firstLine="720"/>
        <w:rPr>
          <w:rFonts w:ascii="HelvLight" w:hAnsi="HelvLight"/>
          <w:sz w:val="24"/>
          <w:szCs w:val="24"/>
        </w:rPr>
      </w:pPr>
      <w:r>
        <w:rPr>
          <w:rFonts w:ascii="HelvLight" w:hAnsi="HelvLight"/>
          <w:sz w:val="24"/>
          <w:szCs w:val="24"/>
        </w:rPr>
        <w:t>As a primer, please view the following video lecture supplied by the microcontroller manufacturer, Microchip.</w:t>
      </w:r>
      <w:r w:rsidR="004B4367">
        <w:rPr>
          <w:rFonts w:ascii="HelvLight" w:hAnsi="HelvLight"/>
          <w:sz w:val="24"/>
          <w:szCs w:val="24"/>
        </w:rPr>
        <w:t xml:space="preserve"> The lecture provides an excellent overview of cryptography and the techniques important to creating reliable security.</w:t>
      </w:r>
      <w:r w:rsidR="00205880">
        <w:rPr>
          <w:rFonts w:ascii="HelvLight" w:hAnsi="HelvLight"/>
          <w:sz w:val="24"/>
          <w:szCs w:val="24"/>
        </w:rPr>
        <w:t xml:space="preserve"> It is an enormous amount of information at once</w:t>
      </w:r>
      <w:r w:rsidR="00696DDA">
        <w:rPr>
          <w:rFonts w:ascii="HelvLight" w:hAnsi="HelvLight"/>
          <w:sz w:val="24"/>
          <w:szCs w:val="24"/>
        </w:rPr>
        <w:t>, and it may benefit to watch multiple times or watch in sections.</w:t>
      </w:r>
    </w:p>
    <w:p w14:paraId="44FD3BAA" w14:textId="63CB929C" w:rsidR="002F727F" w:rsidRDefault="00696DDA" w:rsidP="001A100A">
      <w:pPr>
        <w:ind w:left="1440" w:firstLine="720"/>
        <w:rPr>
          <w:rFonts w:ascii="HelvLight" w:hAnsi="HelvLight"/>
          <w:sz w:val="24"/>
          <w:szCs w:val="24"/>
        </w:rPr>
      </w:pPr>
      <w:hyperlink r:id="rId5" w:history="1">
        <w:r w:rsidR="004B4367">
          <w:rPr>
            <w:rStyle w:val="Hyperlink"/>
            <w:rFonts w:ascii="HelvLight" w:hAnsi="HelvLight"/>
            <w:sz w:val="24"/>
            <w:szCs w:val="24"/>
          </w:rPr>
          <w:t>Microchip- Complete Crypto Primer</w:t>
        </w:r>
      </w:hyperlink>
    </w:p>
    <w:p w14:paraId="08B92E2D" w14:textId="695FB9CD" w:rsidR="00CB5D14" w:rsidRDefault="002F727F" w:rsidP="002F727F">
      <w:pPr>
        <w:ind w:firstLine="720"/>
        <w:rPr>
          <w:rFonts w:ascii="HelvLight" w:hAnsi="HelvLight"/>
          <w:sz w:val="24"/>
          <w:szCs w:val="24"/>
        </w:rPr>
      </w:pPr>
      <w:r>
        <w:rPr>
          <w:rFonts w:ascii="HelvLight" w:hAnsi="HelvLight"/>
          <w:sz w:val="24"/>
          <w:szCs w:val="24"/>
        </w:rPr>
        <w:t>After viewing the video, please review the following:</w:t>
      </w:r>
    </w:p>
    <w:p w14:paraId="1867DE8B" w14:textId="7159D3B1" w:rsidR="002F727F" w:rsidRDefault="002F727F" w:rsidP="002F727F">
      <w:pPr>
        <w:pStyle w:val="ListParagraph"/>
        <w:numPr>
          <w:ilvl w:val="0"/>
          <w:numId w:val="1"/>
        </w:numPr>
        <w:rPr>
          <w:rFonts w:ascii="HelvLight" w:hAnsi="HelvLight"/>
          <w:sz w:val="24"/>
          <w:szCs w:val="24"/>
        </w:rPr>
      </w:pPr>
      <w:r>
        <w:rPr>
          <w:rFonts w:ascii="HelvLight" w:hAnsi="HelvLight"/>
          <w:sz w:val="24"/>
          <w:szCs w:val="24"/>
        </w:rPr>
        <w:t>What is the “CIA” triad and why is it important in secure systems?</w:t>
      </w:r>
    </w:p>
    <w:p w14:paraId="3EBEB2F1" w14:textId="67791ED9" w:rsidR="002F727F" w:rsidRDefault="001A100A" w:rsidP="002F727F">
      <w:pPr>
        <w:pStyle w:val="ListParagraph"/>
        <w:numPr>
          <w:ilvl w:val="0"/>
          <w:numId w:val="1"/>
        </w:numPr>
        <w:rPr>
          <w:rFonts w:ascii="HelvLight" w:hAnsi="HelvLight"/>
          <w:sz w:val="24"/>
          <w:szCs w:val="24"/>
        </w:rPr>
      </w:pPr>
      <w:r>
        <w:rPr>
          <w:rFonts w:ascii="HelvLight" w:hAnsi="HelvLight"/>
          <w:sz w:val="24"/>
          <w:szCs w:val="24"/>
        </w:rPr>
        <w:t>When should security be considered in the design process of a system?</w:t>
      </w:r>
    </w:p>
    <w:p w14:paraId="2CA15648" w14:textId="0C3DEF30" w:rsidR="001A100A" w:rsidRDefault="001A100A" w:rsidP="002F727F">
      <w:pPr>
        <w:pStyle w:val="ListParagraph"/>
        <w:numPr>
          <w:ilvl w:val="0"/>
          <w:numId w:val="1"/>
        </w:numPr>
        <w:rPr>
          <w:rFonts w:ascii="HelvLight" w:hAnsi="HelvLight"/>
          <w:sz w:val="24"/>
          <w:szCs w:val="24"/>
        </w:rPr>
      </w:pPr>
      <w:r>
        <w:rPr>
          <w:rFonts w:ascii="HelvLight" w:hAnsi="HelvLight"/>
          <w:sz w:val="24"/>
          <w:szCs w:val="24"/>
        </w:rPr>
        <w:t xml:space="preserve">What are a few real-world examples when creating a </w:t>
      </w:r>
      <w:r w:rsidRPr="001A100A">
        <w:rPr>
          <w:rFonts w:ascii="HelvLight" w:hAnsi="HelvLight"/>
          <w:sz w:val="24"/>
          <w:szCs w:val="24"/>
          <w:u w:val="single"/>
        </w:rPr>
        <w:t>secure</w:t>
      </w:r>
      <w:r>
        <w:rPr>
          <w:rFonts w:ascii="HelvLight" w:hAnsi="HelvLight"/>
          <w:sz w:val="24"/>
          <w:szCs w:val="24"/>
        </w:rPr>
        <w:t xml:space="preserve"> system is important?</w:t>
      </w:r>
    </w:p>
    <w:p w14:paraId="3F0DA9FA" w14:textId="26F5F9B3" w:rsidR="001A100A" w:rsidRDefault="001A100A" w:rsidP="002F727F">
      <w:pPr>
        <w:pStyle w:val="ListParagraph"/>
        <w:numPr>
          <w:ilvl w:val="0"/>
          <w:numId w:val="1"/>
        </w:numPr>
        <w:rPr>
          <w:rFonts w:ascii="HelvLight" w:hAnsi="HelvLight"/>
          <w:sz w:val="24"/>
          <w:szCs w:val="24"/>
        </w:rPr>
      </w:pPr>
      <w:r>
        <w:rPr>
          <w:rFonts w:ascii="HelvLight" w:hAnsi="HelvLight"/>
          <w:sz w:val="24"/>
          <w:szCs w:val="24"/>
        </w:rPr>
        <w:t>When may encryption itself not be necessary?</w:t>
      </w:r>
    </w:p>
    <w:p w14:paraId="4F811595" w14:textId="4586AE23" w:rsidR="001A100A" w:rsidRDefault="001A100A" w:rsidP="002F727F">
      <w:pPr>
        <w:pStyle w:val="ListParagraph"/>
        <w:numPr>
          <w:ilvl w:val="0"/>
          <w:numId w:val="1"/>
        </w:numPr>
        <w:rPr>
          <w:rFonts w:ascii="HelvLight" w:hAnsi="HelvLight"/>
          <w:sz w:val="24"/>
          <w:szCs w:val="24"/>
        </w:rPr>
      </w:pPr>
      <w:r>
        <w:rPr>
          <w:rFonts w:ascii="HelvLight" w:hAnsi="HelvLight"/>
          <w:sz w:val="24"/>
          <w:szCs w:val="24"/>
        </w:rPr>
        <w:t>What is a hash algorithm?</w:t>
      </w:r>
      <w:r w:rsidR="00F43B5A">
        <w:rPr>
          <w:rFonts w:ascii="HelvLight" w:hAnsi="HelvLight"/>
          <w:sz w:val="24"/>
          <w:szCs w:val="24"/>
        </w:rPr>
        <w:t xml:space="preserve">  </w:t>
      </w:r>
    </w:p>
    <w:p w14:paraId="1B99FCF2" w14:textId="1C14D0C8" w:rsidR="00F43B5A" w:rsidRPr="00F43B5A" w:rsidRDefault="001A100A" w:rsidP="00F43B5A">
      <w:pPr>
        <w:pStyle w:val="ListParagraph"/>
        <w:numPr>
          <w:ilvl w:val="0"/>
          <w:numId w:val="1"/>
        </w:numPr>
        <w:rPr>
          <w:rFonts w:ascii="HelvLight" w:hAnsi="HelvLight"/>
          <w:sz w:val="24"/>
          <w:szCs w:val="24"/>
        </w:rPr>
      </w:pPr>
      <w:r>
        <w:rPr>
          <w:rFonts w:ascii="HelvLight" w:hAnsi="HelvLight"/>
          <w:sz w:val="24"/>
          <w:szCs w:val="24"/>
        </w:rPr>
        <w:t>What is symmetric encryption</w:t>
      </w:r>
      <w:r w:rsidR="00F43B5A">
        <w:rPr>
          <w:rFonts w:ascii="HelvLight" w:hAnsi="HelvLight"/>
          <w:sz w:val="24"/>
          <w:szCs w:val="24"/>
        </w:rPr>
        <w:t>/authentication</w:t>
      </w:r>
      <w:r>
        <w:rPr>
          <w:rFonts w:ascii="HelvLight" w:hAnsi="HelvLight"/>
          <w:sz w:val="24"/>
          <w:szCs w:val="24"/>
        </w:rPr>
        <w:t>?</w:t>
      </w:r>
    </w:p>
    <w:p w14:paraId="2F8910AF" w14:textId="635C5638" w:rsidR="00F43B5A" w:rsidRDefault="001A100A" w:rsidP="00F43B5A">
      <w:pPr>
        <w:pStyle w:val="ListParagraph"/>
        <w:numPr>
          <w:ilvl w:val="0"/>
          <w:numId w:val="1"/>
        </w:numPr>
        <w:rPr>
          <w:rFonts w:ascii="HelvLight" w:hAnsi="HelvLight"/>
          <w:sz w:val="24"/>
          <w:szCs w:val="24"/>
        </w:rPr>
      </w:pPr>
      <w:r>
        <w:rPr>
          <w:rFonts w:ascii="HelvLight" w:hAnsi="HelvLight"/>
          <w:sz w:val="24"/>
          <w:szCs w:val="24"/>
        </w:rPr>
        <w:t>What is asymmetric encryption</w:t>
      </w:r>
      <w:r w:rsidR="00F43B5A">
        <w:rPr>
          <w:rFonts w:ascii="HelvLight" w:hAnsi="HelvLight"/>
          <w:sz w:val="24"/>
          <w:szCs w:val="24"/>
        </w:rPr>
        <w:t>/authentication</w:t>
      </w:r>
      <w:r>
        <w:rPr>
          <w:rFonts w:ascii="HelvLight" w:hAnsi="HelvLight"/>
          <w:sz w:val="24"/>
          <w:szCs w:val="24"/>
        </w:rPr>
        <w:t>?</w:t>
      </w:r>
    </w:p>
    <w:p w14:paraId="68648E77" w14:textId="45C4B919" w:rsidR="00205880" w:rsidRDefault="00205880" w:rsidP="00F43B5A">
      <w:pPr>
        <w:pStyle w:val="ListParagraph"/>
        <w:numPr>
          <w:ilvl w:val="0"/>
          <w:numId w:val="1"/>
        </w:numPr>
        <w:rPr>
          <w:rFonts w:ascii="HelvLight" w:hAnsi="HelvLight"/>
          <w:sz w:val="24"/>
          <w:szCs w:val="24"/>
        </w:rPr>
      </w:pPr>
      <w:r>
        <w:rPr>
          <w:rFonts w:ascii="HelvLight" w:hAnsi="HelvLight"/>
          <w:sz w:val="24"/>
          <w:szCs w:val="24"/>
        </w:rPr>
        <w:t>What is Diffie Hellman Algorithm?</w:t>
      </w:r>
    </w:p>
    <w:p w14:paraId="26FDDB69" w14:textId="6C5A40B8" w:rsidR="00696DDA" w:rsidRPr="00F43B5A" w:rsidRDefault="00696DDA" w:rsidP="00F43B5A">
      <w:pPr>
        <w:pStyle w:val="ListParagraph"/>
        <w:numPr>
          <w:ilvl w:val="0"/>
          <w:numId w:val="1"/>
        </w:numPr>
        <w:rPr>
          <w:rFonts w:ascii="HelvLight" w:hAnsi="HelvLight"/>
          <w:sz w:val="24"/>
          <w:szCs w:val="24"/>
        </w:rPr>
      </w:pPr>
      <w:r>
        <w:rPr>
          <w:rFonts w:ascii="HelvLight" w:hAnsi="HelvLight"/>
          <w:sz w:val="24"/>
          <w:szCs w:val="24"/>
        </w:rPr>
        <w:t>What is entropy?</w:t>
      </w:r>
      <w:bookmarkStart w:id="0" w:name="_GoBack"/>
      <w:bookmarkEnd w:id="0"/>
    </w:p>
    <w:p w14:paraId="79956321" w14:textId="77777777" w:rsidR="001A100A" w:rsidRPr="00F43B5A" w:rsidRDefault="001A100A" w:rsidP="00F43B5A">
      <w:pPr>
        <w:ind w:left="360"/>
        <w:rPr>
          <w:rFonts w:ascii="HelvLight" w:hAnsi="HelvLight"/>
          <w:sz w:val="24"/>
          <w:szCs w:val="24"/>
        </w:rPr>
      </w:pPr>
    </w:p>
    <w:sectPr w:rsidR="001A100A" w:rsidRPr="00F43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26703"/>
    <w:multiLevelType w:val="hybridMultilevel"/>
    <w:tmpl w:val="40102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D14"/>
    <w:rsid w:val="000159BA"/>
    <w:rsid w:val="001A100A"/>
    <w:rsid w:val="00205880"/>
    <w:rsid w:val="002F727F"/>
    <w:rsid w:val="004B4367"/>
    <w:rsid w:val="00696DDA"/>
    <w:rsid w:val="00C86715"/>
    <w:rsid w:val="00CB5D14"/>
    <w:rsid w:val="00CD1042"/>
    <w:rsid w:val="00F4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E0B71"/>
  <w15:chartTrackingRefBased/>
  <w15:docId w15:val="{75C46FF7-B2B4-4060-A75E-753102456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43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36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F7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ropbox.com/s/ofjk7a7zf93dzu4/00%20-%20Complete%20Crypto%20Primer.mp4?dl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Maag, John</dc:creator>
  <cp:keywords/>
  <dc:description/>
  <cp:lastModifiedBy>Maag, John</cp:lastModifiedBy>
  <cp:revision>3</cp:revision>
  <dcterms:created xsi:type="dcterms:W3CDTF">2018-03-11T01:29:00Z</dcterms:created>
  <dcterms:modified xsi:type="dcterms:W3CDTF">2018-03-11T02:22:00Z</dcterms:modified>
</cp:coreProperties>
</file>