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1626" w14:textId="408320C5" w:rsidR="00C86715" w:rsidRDefault="00296E25" w:rsidP="00296E25">
      <w:pPr>
        <w:jc w:val="center"/>
        <w:rPr>
          <w:rFonts w:ascii="HelvLight" w:hAnsi="HelvLight"/>
          <w:sz w:val="36"/>
          <w:szCs w:val="36"/>
        </w:rPr>
      </w:pPr>
      <w:r w:rsidRPr="00296E25">
        <w:rPr>
          <w:rFonts w:ascii="HelvLight" w:hAnsi="HelvLight"/>
          <w:sz w:val="36"/>
          <w:szCs w:val="36"/>
        </w:rPr>
        <w:t>RSA</w:t>
      </w:r>
    </w:p>
    <w:p w14:paraId="720857D1" w14:textId="21F53AB8" w:rsidR="00066CDA" w:rsidRPr="00223EBB" w:rsidRDefault="00066CDA" w:rsidP="00714680">
      <w:pPr>
        <w:ind w:firstLine="720"/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>RSA is an asymmetric key algorithm used to sign or encrypt data transmission.</w:t>
      </w:r>
      <w:r w:rsidR="00223EBB">
        <w:rPr>
          <w:rFonts w:ascii="HelvLight" w:hAnsi="HelvLight"/>
          <w:sz w:val="24"/>
          <w:szCs w:val="24"/>
        </w:rPr>
        <w:t xml:space="preserve"> </w:t>
      </w:r>
      <w:r w:rsidR="00714680">
        <w:rPr>
          <w:rFonts w:ascii="HelvLight" w:hAnsi="HelvLight"/>
          <w:sz w:val="24"/>
          <w:szCs w:val="24"/>
        </w:rPr>
        <w:t>Knowledge of this algorithm and asymmetric encryption is important in</w:t>
      </w:r>
      <w:r w:rsidR="00935768">
        <w:rPr>
          <w:rFonts w:ascii="HelvLight" w:hAnsi="HelvLight"/>
          <w:sz w:val="24"/>
          <w:szCs w:val="24"/>
        </w:rPr>
        <w:t xml:space="preserve"> any cyber-security </w:t>
      </w:r>
      <w:r w:rsidR="00B3431D">
        <w:rPr>
          <w:rFonts w:ascii="HelvLight" w:hAnsi="HelvLight"/>
          <w:sz w:val="24"/>
          <w:szCs w:val="24"/>
        </w:rPr>
        <w:t>researcher’s</w:t>
      </w:r>
      <w:r w:rsidR="00935768">
        <w:rPr>
          <w:rFonts w:ascii="HelvLight" w:hAnsi="HelvLight"/>
          <w:sz w:val="24"/>
          <w:szCs w:val="24"/>
        </w:rPr>
        <w:t xml:space="preserve"> </w:t>
      </w:r>
      <w:r w:rsidR="00B3431D">
        <w:rPr>
          <w:rFonts w:ascii="HelvLight" w:hAnsi="HelvLight"/>
          <w:sz w:val="24"/>
          <w:szCs w:val="24"/>
        </w:rPr>
        <w:t>toolkit</w:t>
      </w:r>
      <w:r w:rsidR="00935768">
        <w:rPr>
          <w:rFonts w:ascii="HelvLight" w:hAnsi="HelvLight"/>
          <w:sz w:val="24"/>
          <w:szCs w:val="24"/>
        </w:rPr>
        <w:t>.</w:t>
      </w:r>
      <w:r w:rsidR="00714680">
        <w:rPr>
          <w:rFonts w:ascii="HelvLight" w:hAnsi="HelvLight"/>
          <w:sz w:val="24"/>
          <w:szCs w:val="24"/>
        </w:rPr>
        <w:t xml:space="preserve"> </w:t>
      </w:r>
      <w:r w:rsidR="00223EBB">
        <w:rPr>
          <w:rFonts w:ascii="HelvLight" w:hAnsi="HelvLight"/>
          <w:sz w:val="24"/>
          <w:szCs w:val="24"/>
        </w:rPr>
        <w:t>Since the algorithm runtime is long, it is often used to encrypt a key that is later used in a type o</w:t>
      </w:r>
      <w:bookmarkStart w:id="0" w:name="_GoBack"/>
      <w:bookmarkEnd w:id="0"/>
      <w:r w:rsidR="00223EBB">
        <w:rPr>
          <w:rFonts w:ascii="HelvLight" w:hAnsi="HelvLight"/>
          <w:sz w:val="24"/>
          <w:szCs w:val="24"/>
        </w:rPr>
        <w:t>f symmetric encryption, like AES.</w:t>
      </w:r>
      <w:r w:rsidR="00714680">
        <w:rPr>
          <w:rFonts w:ascii="HelvLight" w:hAnsi="HelvLight"/>
          <w:sz w:val="24"/>
          <w:szCs w:val="24"/>
        </w:rPr>
        <w:t xml:space="preserve"> It is generally to slow to encrypt data directly.</w:t>
      </w:r>
      <w:r w:rsidR="00223EBB">
        <w:rPr>
          <w:rFonts w:ascii="HelvLight" w:hAnsi="HelvLight"/>
          <w:sz w:val="24"/>
          <w:szCs w:val="24"/>
        </w:rPr>
        <w:t xml:space="preserve"> For an in-depth explanation of the algorithm I found this video by F5 </w:t>
      </w:r>
      <w:proofErr w:type="spellStart"/>
      <w:r w:rsidR="00223EBB">
        <w:rPr>
          <w:rFonts w:ascii="HelvLight" w:hAnsi="HelvLight"/>
          <w:sz w:val="24"/>
          <w:szCs w:val="24"/>
        </w:rPr>
        <w:t>DevCentral</w:t>
      </w:r>
      <w:proofErr w:type="spellEnd"/>
      <w:r w:rsidR="00223EBB">
        <w:rPr>
          <w:rFonts w:ascii="HelvLight" w:hAnsi="HelvLight"/>
          <w:sz w:val="24"/>
          <w:szCs w:val="24"/>
        </w:rPr>
        <w:t xml:space="preserve"> helpful:</w:t>
      </w:r>
    </w:p>
    <w:p w14:paraId="2DC0E3C9" w14:textId="460E94A3" w:rsidR="00714680" w:rsidRPr="00935768" w:rsidRDefault="001F63B5" w:rsidP="00935768">
      <w:pPr>
        <w:jc w:val="center"/>
        <w:rPr>
          <w:rFonts w:ascii="HelvLight" w:hAnsi="HelvLight"/>
          <w:color w:val="0563C1" w:themeColor="hyperlink"/>
          <w:sz w:val="24"/>
          <w:szCs w:val="24"/>
          <w:u w:val="single"/>
        </w:rPr>
      </w:pPr>
      <w:hyperlink r:id="rId4" w:history="1">
        <w:r w:rsidR="00223EBB">
          <w:rPr>
            <w:rStyle w:val="Hyperlink"/>
            <w:rFonts w:ascii="HelvLight" w:hAnsi="HelvLight"/>
            <w:sz w:val="24"/>
            <w:szCs w:val="24"/>
          </w:rPr>
          <w:t>How RSA Works</w:t>
        </w:r>
      </w:hyperlink>
    </w:p>
    <w:p w14:paraId="6A496759" w14:textId="527D504B" w:rsidR="00223EBB" w:rsidRDefault="00223EBB" w:rsidP="00296E25">
      <w:pPr>
        <w:rPr>
          <w:rFonts w:ascii="HelvLight" w:hAnsi="HelvLight"/>
          <w:sz w:val="24"/>
          <w:szCs w:val="24"/>
        </w:rPr>
      </w:pPr>
      <w:r>
        <w:rPr>
          <w:rFonts w:ascii="HelvLight" w:hAnsi="HelvLight"/>
          <w:b/>
          <w:sz w:val="24"/>
          <w:szCs w:val="24"/>
        </w:rPr>
        <w:t>Lab Exercise</w:t>
      </w:r>
    </w:p>
    <w:p w14:paraId="2C7E3C4B" w14:textId="590CF74F" w:rsidR="00223EBB" w:rsidRDefault="00223EBB" w:rsidP="00296E25">
      <w:p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ab/>
        <w:t xml:space="preserve">The Python code included is an example of RSA implementation from </w:t>
      </w:r>
      <w:proofErr w:type="spellStart"/>
      <w:r>
        <w:rPr>
          <w:rFonts w:ascii="HelvLight" w:hAnsi="HelvLight"/>
          <w:sz w:val="24"/>
          <w:szCs w:val="24"/>
        </w:rPr>
        <w:t>Pycryptodome</w:t>
      </w:r>
      <w:proofErr w:type="spellEnd"/>
      <w:r>
        <w:rPr>
          <w:rFonts w:ascii="HelvLight" w:hAnsi="HelvLight"/>
          <w:sz w:val="24"/>
          <w:szCs w:val="24"/>
        </w:rPr>
        <w:t xml:space="preserve">. </w:t>
      </w:r>
      <w:r w:rsidR="00935768">
        <w:rPr>
          <w:rFonts w:ascii="HelvLight" w:hAnsi="HelvLight"/>
          <w:sz w:val="24"/>
          <w:szCs w:val="24"/>
        </w:rPr>
        <w:t>Just r</w:t>
      </w:r>
      <w:r w:rsidR="00714680">
        <w:rPr>
          <w:rFonts w:ascii="HelvLight" w:hAnsi="HelvLight"/>
          <w:sz w:val="24"/>
          <w:szCs w:val="24"/>
        </w:rPr>
        <w:t xml:space="preserve">un the script and consider the questions included. </w:t>
      </w:r>
      <w:r>
        <w:rPr>
          <w:rFonts w:ascii="HelvLight" w:hAnsi="HelvLight"/>
          <w:sz w:val="24"/>
          <w:szCs w:val="24"/>
        </w:rPr>
        <w:t xml:space="preserve">To install </w:t>
      </w:r>
      <w:proofErr w:type="spellStart"/>
      <w:r>
        <w:rPr>
          <w:rFonts w:ascii="HelvLight" w:hAnsi="HelvLight"/>
          <w:sz w:val="24"/>
          <w:szCs w:val="24"/>
        </w:rPr>
        <w:t>pycryptodome</w:t>
      </w:r>
      <w:proofErr w:type="spellEnd"/>
      <w:r>
        <w:rPr>
          <w:rFonts w:ascii="HelvLight" w:hAnsi="HelvLight"/>
          <w:sz w:val="24"/>
          <w:szCs w:val="24"/>
        </w:rPr>
        <w:t>, you can use pip:</w:t>
      </w:r>
    </w:p>
    <w:p w14:paraId="0374A0B8" w14:textId="79FDD43C" w:rsidR="00223EBB" w:rsidRDefault="00223EBB" w:rsidP="00935768">
      <w:pPr>
        <w:jc w:val="center"/>
        <w:rPr>
          <w:rFonts w:ascii="HelvLight" w:hAnsi="HelvLight"/>
          <w:sz w:val="24"/>
          <w:szCs w:val="24"/>
        </w:rPr>
      </w:pPr>
      <w:r>
        <w:rPr>
          <w:rFonts w:ascii="HelvLight" w:hAnsi="HelvLight"/>
          <w:i/>
          <w:sz w:val="24"/>
          <w:szCs w:val="24"/>
        </w:rPr>
        <w:t xml:space="preserve">pip install </w:t>
      </w:r>
      <w:proofErr w:type="spellStart"/>
      <w:r>
        <w:rPr>
          <w:rFonts w:ascii="HelvLight" w:hAnsi="HelvLight"/>
          <w:i/>
          <w:sz w:val="24"/>
          <w:szCs w:val="24"/>
        </w:rPr>
        <w:t>pycryptodome</w:t>
      </w:r>
      <w:proofErr w:type="spellEnd"/>
    </w:p>
    <w:p w14:paraId="490C2BAD" w14:textId="77777777" w:rsidR="00223EBB" w:rsidRPr="00223EBB" w:rsidRDefault="00223EBB" w:rsidP="00296E25">
      <w:pPr>
        <w:rPr>
          <w:rFonts w:ascii="HelvLight" w:hAnsi="HelvLight"/>
          <w:sz w:val="24"/>
          <w:szCs w:val="24"/>
        </w:rPr>
      </w:pPr>
    </w:p>
    <w:sectPr w:rsidR="00223EBB" w:rsidRPr="0022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25"/>
    <w:rsid w:val="000159BA"/>
    <w:rsid w:val="00066CDA"/>
    <w:rsid w:val="001F63B5"/>
    <w:rsid w:val="00223EBB"/>
    <w:rsid w:val="00296E25"/>
    <w:rsid w:val="006C406F"/>
    <w:rsid w:val="00714680"/>
    <w:rsid w:val="00935768"/>
    <w:rsid w:val="00B3431D"/>
    <w:rsid w:val="00C86715"/>
    <w:rsid w:val="00CD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B727"/>
  <w15:chartTrackingRefBased/>
  <w15:docId w15:val="{0353EB69-6A20-4DDD-8785-346403A0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C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VQpK6NcY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Maag, John</dc:creator>
  <cp:keywords/>
  <dc:description/>
  <cp:lastModifiedBy>Maag, John</cp:lastModifiedBy>
  <cp:revision>6</cp:revision>
  <dcterms:created xsi:type="dcterms:W3CDTF">2018-03-11T05:44:00Z</dcterms:created>
  <dcterms:modified xsi:type="dcterms:W3CDTF">2018-03-13T21:27:00Z</dcterms:modified>
</cp:coreProperties>
</file>