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EC7B7E" w14:textId="6A15DD09" w:rsidR="00840288" w:rsidRPr="004E0E3E" w:rsidRDefault="00F96F03" w:rsidP="00972934">
      <w:pPr>
        <w:pStyle w:val="NoSpacing"/>
      </w:pPr>
      <w:r w:rsidRPr="004E0E3E">
        <w:t xml:space="preserve">CURRICULUM VITAE </w:t>
      </w:r>
    </w:p>
    <w:p w14:paraId="4B46D2A0" w14:textId="3FA6B31C" w:rsidR="00840288" w:rsidRPr="004E0E3E" w:rsidRDefault="00840288" w:rsidP="00E90B4B">
      <w:pPr>
        <w:spacing w:line="240" w:lineRule="auto"/>
        <w:rPr>
          <w:b/>
          <w:bCs/>
          <w:sz w:val="18"/>
          <w:szCs w:val="18"/>
        </w:rPr>
      </w:pPr>
      <w:r w:rsidRPr="004E0E3E">
        <w:rPr>
          <w:b/>
          <w:bCs/>
          <w:sz w:val="18"/>
          <w:szCs w:val="18"/>
        </w:rPr>
        <w:t>Position proposed:</w:t>
      </w:r>
      <w:r w:rsidR="005A793A" w:rsidRPr="004E0E3E">
        <w:rPr>
          <w:b/>
          <w:bCs/>
          <w:sz w:val="18"/>
          <w:szCs w:val="18"/>
        </w:rPr>
        <w:t xml:space="preserve"> </w:t>
      </w:r>
      <w:r w:rsidR="00560632">
        <w:rPr>
          <w:b/>
          <w:bCs/>
          <w:sz w:val="18"/>
          <w:szCs w:val="18"/>
        </w:rPr>
        <w:t>Learning and Assessment Consultant</w:t>
      </w:r>
    </w:p>
    <w:tbl>
      <w:tblPr>
        <w:tblW w:w="5387"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4475"/>
        <w:gridCol w:w="6752"/>
      </w:tblGrid>
      <w:tr w:rsidR="004E0E3E" w:rsidRPr="004E0E3E" w14:paraId="6A9DE4AB" w14:textId="77777777" w:rsidTr="004E13B5">
        <w:trPr>
          <w:trHeight w:val="186"/>
          <w:jc w:val="center"/>
        </w:trPr>
        <w:tc>
          <w:tcPr>
            <w:tcW w:w="1993" w:type="pct"/>
            <w:shd w:val="clear" w:color="auto" w:fill="auto"/>
          </w:tcPr>
          <w:p w14:paraId="38A7A29B" w14:textId="77777777" w:rsidR="004E0E3E" w:rsidRPr="004E0E3E" w:rsidRDefault="004E0E3E" w:rsidP="00BD39B4">
            <w:pPr>
              <w:pStyle w:val="Aaoeeu"/>
              <w:rPr>
                <w:rFonts w:ascii="Arial" w:hAnsi="Arial" w:cs="Arial"/>
                <w:b/>
                <w:sz w:val="18"/>
                <w:szCs w:val="18"/>
                <w:lang w:val="en-GB"/>
              </w:rPr>
            </w:pPr>
            <w:r w:rsidRPr="004E0E3E">
              <w:rPr>
                <w:rFonts w:ascii="Arial" w:hAnsi="Arial" w:cs="Arial"/>
                <w:b/>
                <w:sz w:val="18"/>
                <w:szCs w:val="18"/>
                <w:lang w:val="en-GB"/>
              </w:rPr>
              <w:t>Name</w:t>
            </w:r>
          </w:p>
        </w:tc>
        <w:tc>
          <w:tcPr>
            <w:tcW w:w="3007" w:type="pct"/>
            <w:shd w:val="clear" w:color="auto" w:fill="auto"/>
          </w:tcPr>
          <w:p w14:paraId="1215D520" w14:textId="6868971B" w:rsidR="004E0E3E" w:rsidRPr="004E0E3E" w:rsidRDefault="00972934" w:rsidP="00BD39B4">
            <w:pPr>
              <w:widowControl w:val="0"/>
              <w:tabs>
                <w:tab w:val="left" w:pos="1152"/>
                <w:tab w:val="left" w:pos="1800"/>
                <w:tab w:val="left" w:pos="2592"/>
                <w:tab w:val="left" w:pos="3600"/>
              </w:tabs>
              <w:jc w:val="center"/>
              <w:rPr>
                <w:sz w:val="18"/>
                <w:szCs w:val="18"/>
              </w:rPr>
            </w:pPr>
            <w:r>
              <w:rPr>
                <w:sz w:val="18"/>
                <w:szCs w:val="18"/>
              </w:rPr>
              <w:t xml:space="preserve">Abdallah Assem </w:t>
            </w:r>
          </w:p>
        </w:tc>
      </w:tr>
      <w:tr w:rsidR="004E0E3E" w:rsidRPr="004E0E3E" w14:paraId="78F40879" w14:textId="77777777" w:rsidTr="004E13B5">
        <w:trPr>
          <w:trHeight w:val="186"/>
          <w:jc w:val="center"/>
        </w:trPr>
        <w:tc>
          <w:tcPr>
            <w:tcW w:w="1993" w:type="pct"/>
            <w:shd w:val="clear" w:color="auto" w:fill="auto"/>
          </w:tcPr>
          <w:p w14:paraId="465A6F3A" w14:textId="77777777" w:rsidR="004E0E3E" w:rsidRPr="004E0E3E" w:rsidRDefault="004E0E3E" w:rsidP="00BD39B4">
            <w:pPr>
              <w:pStyle w:val="Aaoeeu"/>
              <w:rPr>
                <w:rFonts w:ascii="Arial" w:hAnsi="Arial" w:cs="Arial"/>
                <w:bCs/>
                <w:sz w:val="18"/>
                <w:szCs w:val="18"/>
                <w:lang w:val="en-GB"/>
              </w:rPr>
            </w:pPr>
            <w:r w:rsidRPr="004E0E3E">
              <w:rPr>
                <w:rFonts w:ascii="Arial" w:hAnsi="Arial" w:cs="Arial"/>
                <w:b/>
                <w:sz w:val="18"/>
                <w:szCs w:val="18"/>
                <w:lang w:val="en-GB"/>
              </w:rPr>
              <w:t>Citizenship</w:t>
            </w:r>
            <w:r w:rsidRPr="004E0E3E">
              <w:rPr>
                <w:rFonts w:ascii="Arial" w:hAnsi="Arial" w:cs="Arial"/>
                <w:bCs/>
                <w:sz w:val="18"/>
                <w:szCs w:val="18"/>
                <w:lang w:val="en-GB"/>
              </w:rPr>
              <w:t xml:space="preserve"> </w:t>
            </w:r>
          </w:p>
        </w:tc>
        <w:tc>
          <w:tcPr>
            <w:tcW w:w="3007" w:type="pct"/>
            <w:shd w:val="clear" w:color="auto" w:fill="auto"/>
          </w:tcPr>
          <w:p w14:paraId="1669EE9F" w14:textId="65523C06" w:rsidR="004E0E3E" w:rsidRPr="004E0E3E" w:rsidRDefault="00972934" w:rsidP="00BD39B4">
            <w:pPr>
              <w:widowControl w:val="0"/>
              <w:tabs>
                <w:tab w:val="left" w:pos="1152"/>
                <w:tab w:val="left" w:pos="1800"/>
                <w:tab w:val="left" w:pos="2592"/>
                <w:tab w:val="left" w:pos="3600"/>
              </w:tabs>
              <w:jc w:val="center"/>
              <w:rPr>
                <w:sz w:val="18"/>
                <w:szCs w:val="18"/>
              </w:rPr>
            </w:pPr>
            <w:r>
              <w:rPr>
                <w:sz w:val="18"/>
                <w:szCs w:val="18"/>
              </w:rPr>
              <w:t xml:space="preserve">Egyptian </w:t>
            </w:r>
          </w:p>
        </w:tc>
      </w:tr>
      <w:tr w:rsidR="004E0E3E" w:rsidRPr="004E0E3E" w14:paraId="54C6D435" w14:textId="77777777" w:rsidTr="004E13B5">
        <w:trPr>
          <w:trHeight w:val="186"/>
          <w:jc w:val="center"/>
        </w:trPr>
        <w:tc>
          <w:tcPr>
            <w:tcW w:w="1993" w:type="pct"/>
            <w:shd w:val="clear" w:color="auto" w:fill="auto"/>
          </w:tcPr>
          <w:p w14:paraId="44F60B6F" w14:textId="77777777" w:rsidR="004E0E3E" w:rsidRPr="004E0E3E" w:rsidRDefault="004E0E3E" w:rsidP="00BD39B4">
            <w:pPr>
              <w:pStyle w:val="Aaoeeu"/>
              <w:rPr>
                <w:rFonts w:ascii="Arial" w:hAnsi="Arial" w:cs="Arial"/>
                <w:b/>
                <w:color w:val="7030A0"/>
                <w:sz w:val="18"/>
                <w:szCs w:val="18"/>
                <w:lang w:val="en-GB"/>
              </w:rPr>
            </w:pPr>
            <w:r w:rsidRPr="004E0E3E">
              <w:rPr>
                <w:rFonts w:ascii="Arial" w:hAnsi="Arial" w:cs="Arial"/>
                <w:b/>
                <w:sz w:val="18"/>
                <w:szCs w:val="18"/>
                <w:lang w:val="en-GB"/>
              </w:rPr>
              <w:t>Residence (city/country)</w:t>
            </w:r>
          </w:p>
        </w:tc>
        <w:tc>
          <w:tcPr>
            <w:tcW w:w="3007" w:type="pct"/>
            <w:shd w:val="clear" w:color="auto" w:fill="auto"/>
          </w:tcPr>
          <w:p w14:paraId="2E21765F" w14:textId="77777777" w:rsidR="004E0E3E" w:rsidRPr="004E0E3E" w:rsidRDefault="004E0E3E" w:rsidP="00BD39B4">
            <w:pPr>
              <w:widowControl w:val="0"/>
              <w:tabs>
                <w:tab w:val="left" w:pos="1152"/>
                <w:tab w:val="left" w:pos="1800"/>
                <w:tab w:val="left" w:pos="2592"/>
                <w:tab w:val="left" w:pos="3600"/>
              </w:tabs>
              <w:jc w:val="center"/>
              <w:rPr>
                <w:sz w:val="18"/>
                <w:szCs w:val="18"/>
              </w:rPr>
            </w:pPr>
          </w:p>
        </w:tc>
      </w:tr>
      <w:tr w:rsidR="004E0E3E" w:rsidRPr="004E0E3E" w14:paraId="10CC2577" w14:textId="77777777" w:rsidTr="004E13B5">
        <w:trPr>
          <w:trHeight w:val="186"/>
          <w:jc w:val="center"/>
        </w:trPr>
        <w:tc>
          <w:tcPr>
            <w:tcW w:w="5000" w:type="pct"/>
            <w:gridSpan w:val="2"/>
            <w:shd w:val="clear" w:color="auto" w:fill="auto"/>
          </w:tcPr>
          <w:p w14:paraId="6FC918DF" w14:textId="77777777" w:rsidR="004E0E3E" w:rsidRPr="004E0E3E" w:rsidRDefault="004E0E3E" w:rsidP="00BD39B4">
            <w:pPr>
              <w:widowControl w:val="0"/>
              <w:tabs>
                <w:tab w:val="left" w:pos="1152"/>
                <w:tab w:val="left" w:pos="1800"/>
                <w:tab w:val="left" w:pos="2592"/>
                <w:tab w:val="left" w:pos="3600"/>
              </w:tabs>
              <w:jc w:val="center"/>
              <w:rPr>
                <w:sz w:val="18"/>
                <w:szCs w:val="18"/>
              </w:rPr>
            </w:pPr>
            <w:r w:rsidRPr="004E0E3E">
              <w:rPr>
                <w:b/>
                <w:sz w:val="18"/>
                <w:szCs w:val="18"/>
              </w:rPr>
              <w:t>Contact Details</w:t>
            </w:r>
          </w:p>
        </w:tc>
      </w:tr>
      <w:tr w:rsidR="004E0E3E" w:rsidRPr="004E0E3E" w14:paraId="1139B3A7" w14:textId="77777777" w:rsidTr="004E13B5">
        <w:trPr>
          <w:trHeight w:val="186"/>
          <w:jc w:val="center"/>
        </w:trPr>
        <w:tc>
          <w:tcPr>
            <w:tcW w:w="1993" w:type="pct"/>
            <w:shd w:val="clear" w:color="auto" w:fill="auto"/>
          </w:tcPr>
          <w:p w14:paraId="02C602DA" w14:textId="77777777" w:rsidR="004E0E3E" w:rsidRPr="004E0E3E" w:rsidRDefault="004E0E3E" w:rsidP="00BD39B4">
            <w:pPr>
              <w:pStyle w:val="Aaoeeu"/>
              <w:rPr>
                <w:rFonts w:ascii="Arial" w:hAnsi="Arial" w:cs="Arial"/>
                <w:b/>
                <w:sz w:val="18"/>
                <w:szCs w:val="18"/>
                <w:lang w:val="en-GB"/>
              </w:rPr>
            </w:pPr>
            <w:r w:rsidRPr="004E0E3E">
              <w:rPr>
                <w:rFonts w:ascii="Arial" w:hAnsi="Arial" w:cs="Arial"/>
                <w:b/>
                <w:sz w:val="18"/>
                <w:szCs w:val="18"/>
                <w:lang w:val="en-GB"/>
              </w:rPr>
              <w:t>Email</w:t>
            </w:r>
          </w:p>
        </w:tc>
        <w:tc>
          <w:tcPr>
            <w:tcW w:w="3007" w:type="pct"/>
            <w:shd w:val="clear" w:color="auto" w:fill="auto"/>
          </w:tcPr>
          <w:p w14:paraId="016816A7" w14:textId="3508C371" w:rsidR="004E0E3E" w:rsidRPr="004E0E3E" w:rsidRDefault="00972934" w:rsidP="00BD39B4">
            <w:pPr>
              <w:widowControl w:val="0"/>
              <w:tabs>
                <w:tab w:val="left" w:pos="1152"/>
                <w:tab w:val="left" w:pos="1800"/>
                <w:tab w:val="left" w:pos="2592"/>
                <w:tab w:val="left" w:pos="3600"/>
              </w:tabs>
              <w:jc w:val="center"/>
              <w:rPr>
                <w:sz w:val="18"/>
                <w:szCs w:val="18"/>
              </w:rPr>
            </w:pPr>
            <w:r>
              <w:rPr>
                <w:sz w:val="18"/>
                <w:szCs w:val="18"/>
              </w:rPr>
              <w:t>Abdoassem26@gmail.com</w:t>
            </w:r>
          </w:p>
        </w:tc>
      </w:tr>
      <w:tr w:rsidR="004E0E3E" w:rsidRPr="004E0E3E" w14:paraId="369A77D6" w14:textId="77777777" w:rsidTr="001A147F">
        <w:trPr>
          <w:trHeight w:val="291"/>
          <w:jc w:val="center"/>
        </w:trPr>
        <w:tc>
          <w:tcPr>
            <w:tcW w:w="1993" w:type="pct"/>
            <w:shd w:val="clear" w:color="auto" w:fill="auto"/>
          </w:tcPr>
          <w:p w14:paraId="6DADD3DE" w14:textId="77777777" w:rsidR="004E0E3E" w:rsidRPr="004E0E3E" w:rsidRDefault="004E0E3E" w:rsidP="00BD39B4">
            <w:pPr>
              <w:pStyle w:val="Aaoeeu"/>
              <w:rPr>
                <w:rFonts w:ascii="Arial" w:hAnsi="Arial" w:cs="Arial"/>
                <w:b/>
                <w:sz w:val="18"/>
                <w:szCs w:val="18"/>
                <w:lang w:val="en-GB"/>
              </w:rPr>
            </w:pPr>
            <w:r w:rsidRPr="004E0E3E">
              <w:rPr>
                <w:rFonts w:ascii="Arial" w:hAnsi="Arial" w:cs="Arial"/>
                <w:b/>
                <w:sz w:val="18"/>
                <w:szCs w:val="18"/>
                <w:lang w:val="en-GB"/>
              </w:rPr>
              <w:t xml:space="preserve">Phone </w:t>
            </w:r>
          </w:p>
        </w:tc>
        <w:tc>
          <w:tcPr>
            <w:tcW w:w="3007" w:type="pct"/>
            <w:shd w:val="clear" w:color="auto" w:fill="auto"/>
          </w:tcPr>
          <w:p w14:paraId="40A5E04B" w14:textId="308C9DF3" w:rsidR="004E0E3E" w:rsidRPr="004E0E3E" w:rsidRDefault="00972934" w:rsidP="00BD39B4">
            <w:pPr>
              <w:widowControl w:val="0"/>
              <w:tabs>
                <w:tab w:val="left" w:pos="1152"/>
                <w:tab w:val="left" w:pos="1800"/>
                <w:tab w:val="left" w:pos="2592"/>
                <w:tab w:val="left" w:pos="3600"/>
              </w:tabs>
              <w:jc w:val="center"/>
              <w:rPr>
                <w:sz w:val="18"/>
                <w:szCs w:val="18"/>
              </w:rPr>
            </w:pPr>
            <w:r>
              <w:rPr>
                <w:sz w:val="18"/>
                <w:szCs w:val="18"/>
              </w:rPr>
              <w:t>+966582099845</w:t>
            </w:r>
          </w:p>
        </w:tc>
      </w:tr>
    </w:tbl>
    <w:p w14:paraId="034C7E98" w14:textId="77777777" w:rsidR="003A73E6" w:rsidRPr="004E0E3E" w:rsidRDefault="003A73E6" w:rsidP="00E90B4B">
      <w:pPr>
        <w:spacing w:line="240" w:lineRule="auto"/>
        <w:rPr>
          <w:b/>
          <w:sz w:val="18"/>
          <w:szCs w:val="18"/>
        </w:rPr>
      </w:pPr>
    </w:p>
    <w:p w14:paraId="28A12FEA" w14:textId="6E6F596C" w:rsidR="00840288" w:rsidRPr="004E0E3E" w:rsidRDefault="00840288" w:rsidP="00E90B4B">
      <w:pPr>
        <w:spacing w:line="240" w:lineRule="auto"/>
        <w:jc w:val="center"/>
        <w:rPr>
          <w:b/>
          <w:sz w:val="18"/>
          <w:szCs w:val="18"/>
        </w:rPr>
      </w:pPr>
      <w:r w:rsidRPr="004E0E3E">
        <w:rPr>
          <w:b/>
          <w:sz w:val="18"/>
          <w:szCs w:val="18"/>
        </w:rPr>
        <w:t>Table of Compliance</w:t>
      </w:r>
    </w:p>
    <w:p w14:paraId="40C686C2" w14:textId="77777777" w:rsidR="00F96F03" w:rsidRPr="000B7B8C" w:rsidRDefault="00F96F03" w:rsidP="00E90B4B">
      <w:pPr>
        <w:spacing w:line="240" w:lineRule="auto"/>
        <w:jc w:val="center"/>
        <w:rPr>
          <w:b/>
          <w:sz w:val="18"/>
          <w:szCs w:val="18"/>
        </w:rPr>
      </w:pPr>
    </w:p>
    <w:p w14:paraId="3A687781" w14:textId="36C0176F" w:rsidR="00731EB5" w:rsidRPr="000B7B8C" w:rsidRDefault="00731EB5" w:rsidP="00E90B4B">
      <w:pPr>
        <w:spacing w:line="240" w:lineRule="auto"/>
        <w:ind w:right="26"/>
        <w:jc w:val="center"/>
        <w:rPr>
          <w:b/>
          <w:color w:val="FF0000"/>
          <w:sz w:val="18"/>
          <w:szCs w:val="18"/>
        </w:rPr>
      </w:pPr>
      <w:r w:rsidRPr="000B7B8C">
        <w:rPr>
          <w:b/>
          <w:color w:val="FF0000"/>
          <w:sz w:val="18"/>
          <w:szCs w:val="18"/>
        </w:rPr>
        <w:t xml:space="preserve">This table is compulsory, in order to show how your qualifications, meet the expected requirements for this job position. Thus, please fill in any information that you consider relevant as per each requirement. For each requirement, you should describe why are you suitable, in free text or bullets. </w:t>
      </w:r>
    </w:p>
    <w:tbl>
      <w:tblPr>
        <w:tblW w:w="5421"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396"/>
        <w:gridCol w:w="7901"/>
      </w:tblGrid>
      <w:tr w:rsidR="00840288" w:rsidRPr="000B7B8C" w14:paraId="6740D9F4" w14:textId="77777777" w:rsidTr="009D459C">
        <w:trPr>
          <w:trHeight w:val="204"/>
          <w:jc w:val="center"/>
        </w:trPr>
        <w:tc>
          <w:tcPr>
            <w:tcW w:w="1503" w:type="pct"/>
            <w:shd w:val="clear" w:color="auto" w:fill="auto"/>
          </w:tcPr>
          <w:p w14:paraId="4AB7DB4F" w14:textId="77777777" w:rsidR="00840288" w:rsidRPr="000B7B8C" w:rsidRDefault="00840288" w:rsidP="002C24FC">
            <w:pPr>
              <w:widowControl w:val="0"/>
              <w:tabs>
                <w:tab w:val="left" w:pos="1152"/>
                <w:tab w:val="left" w:pos="1800"/>
                <w:tab w:val="left" w:pos="2592"/>
                <w:tab w:val="left" w:pos="3600"/>
              </w:tabs>
              <w:spacing w:line="240" w:lineRule="auto"/>
              <w:ind w:left="48"/>
              <w:jc w:val="both"/>
              <w:rPr>
                <w:b/>
                <w:sz w:val="18"/>
                <w:szCs w:val="18"/>
              </w:rPr>
            </w:pPr>
            <w:r w:rsidRPr="000B7B8C">
              <w:rPr>
                <w:b/>
                <w:sz w:val="18"/>
                <w:szCs w:val="18"/>
              </w:rPr>
              <w:t>Required Qualifications</w:t>
            </w:r>
          </w:p>
        </w:tc>
        <w:tc>
          <w:tcPr>
            <w:tcW w:w="3497" w:type="pct"/>
            <w:shd w:val="clear" w:color="auto" w:fill="auto"/>
          </w:tcPr>
          <w:p w14:paraId="0A653221" w14:textId="77777777" w:rsidR="00840288" w:rsidRPr="000B7B8C" w:rsidRDefault="00840288" w:rsidP="00E90B4B">
            <w:pPr>
              <w:widowControl w:val="0"/>
              <w:tabs>
                <w:tab w:val="left" w:pos="1152"/>
                <w:tab w:val="left" w:pos="1800"/>
                <w:tab w:val="left" w:pos="2592"/>
                <w:tab w:val="left" w:pos="3600"/>
              </w:tabs>
              <w:spacing w:line="240" w:lineRule="auto"/>
              <w:jc w:val="center"/>
              <w:rPr>
                <w:b/>
                <w:sz w:val="18"/>
                <w:szCs w:val="18"/>
              </w:rPr>
            </w:pPr>
            <w:r w:rsidRPr="000B7B8C">
              <w:rPr>
                <w:b/>
                <w:sz w:val="18"/>
                <w:szCs w:val="18"/>
              </w:rPr>
              <w:t>Candidate’s Qualifications</w:t>
            </w:r>
          </w:p>
        </w:tc>
      </w:tr>
      <w:tr w:rsidR="003320D6" w:rsidRPr="000B7B8C" w14:paraId="5D571D4F" w14:textId="77777777" w:rsidTr="009D459C">
        <w:trPr>
          <w:trHeight w:val="520"/>
          <w:jc w:val="center"/>
        </w:trPr>
        <w:tc>
          <w:tcPr>
            <w:tcW w:w="1503" w:type="pct"/>
            <w:shd w:val="clear" w:color="auto" w:fill="auto"/>
          </w:tcPr>
          <w:p w14:paraId="3DF647CC" w14:textId="3D0CD982" w:rsidR="00503A49" w:rsidRPr="006706B4" w:rsidRDefault="00503A49" w:rsidP="000F7950">
            <w:pPr>
              <w:spacing w:line="240" w:lineRule="auto"/>
              <w:ind w:right="-18"/>
              <w:jc w:val="both"/>
              <w:rPr>
                <w:bCs/>
                <w:sz w:val="18"/>
                <w:szCs w:val="18"/>
                <w:shd w:val="clear" w:color="auto" w:fill="FFFFFF"/>
              </w:rPr>
            </w:pPr>
            <w:r w:rsidRPr="00503A49">
              <w:rPr>
                <w:bCs/>
                <w:sz w:val="18"/>
                <w:szCs w:val="18"/>
              </w:rPr>
              <w:t>University degree</w:t>
            </w:r>
          </w:p>
        </w:tc>
        <w:tc>
          <w:tcPr>
            <w:tcW w:w="3497" w:type="pct"/>
            <w:shd w:val="clear" w:color="auto" w:fill="auto"/>
          </w:tcPr>
          <w:p w14:paraId="26A986F6" w14:textId="382FC131" w:rsidR="00972934" w:rsidRDefault="00972934" w:rsidP="00972934">
            <w:pPr>
              <w:spacing w:line="240" w:lineRule="auto"/>
              <w:ind w:right="-18"/>
              <w:rPr>
                <w:bCs/>
                <w:sz w:val="18"/>
                <w:szCs w:val="18"/>
              </w:rPr>
            </w:pPr>
            <w:r w:rsidRPr="00972934">
              <w:rPr>
                <w:bCs/>
                <w:sz w:val="18"/>
                <w:szCs w:val="18"/>
              </w:rPr>
              <w:t>Studying Master of Business Administration (MBA) The Arab Academy for Management 2024/04 – present</w:t>
            </w:r>
          </w:p>
          <w:p w14:paraId="1B13370A" w14:textId="77777777" w:rsidR="00972934" w:rsidRPr="00972934" w:rsidRDefault="00972934" w:rsidP="00972934">
            <w:pPr>
              <w:spacing w:line="240" w:lineRule="auto"/>
              <w:ind w:right="-18"/>
              <w:rPr>
                <w:bCs/>
                <w:sz w:val="18"/>
                <w:szCs w:val="18"/>
              </w:rPr>
            </w:pPr>
          </w:p>
          <w:p w14:paraId="0A484182" w14:textId="6CD94BC6" w:rsidR="00972934" w:rsidRPr="00972934" w:rsidRDefault="00972934" w:rsidP="00972934">
            <w:pPr>
              <w:spacing w:line="240" w:lineRule="auto"/>
              <w:ind w:right="-18"/>
              <w:rPr>
                <w:bCs/>
                <w:sz w:val="18"/>
                <w:szCs w:val="18"/>
              </w:rPr>
            </w:pPr>
            <w:r w:rsidRPr="00972934">
              <w:rPr>
                <w:bCs/>
                <w:sz w:val="18"/>
                <w:szCs w:val="18"/>
              </w:rPr>
              <w:t xml:space="preserve">Bachelor Degree in Agricultural Engineering and bio-System Alexandria University 2014/09 – 2018/08 | Alexandria, Egypt </w:t>
            </w:r>
          </w:p>
          <w:p w14:paraId="2C2D3500" w14:textId="08C41416" w:rsidR="003320D6" w:rsidRPr="000B7B8C" w:rsidRDefault="003320D6" w:rsidP="00972934">
            <w:pPr>
              <w:widowControl w:val="0"/>
              <w:tabs>
                <w:tab w:val="left" w:pos="1800"/>
                <w:tab w:val="left" w:pos="2592"/>
                <w:tab w:val="left" w:pos="3600"/>
              </w:tabs>
              <w:spacing w:line="240" w:lineRule="auto"/>
              <w:rPr>
                <w:sz w:val="18"/>
                <w:szCs w:val="18"/>
              </w:rPr>
            </w:pPr>
          </w:p>
        </w:tc>
      </w:tr>
      <w:tr w:rsidR="003320D6" w:rsidRPr="000B7B8C" w14:paraId="55E410A4" w14:textId="77777777" w:rsidTr="009D459C">
        <w:trPr>
          <w:trHeight w:val="765"/>
          <w:jc w:val="center"/>
        </w:trPr>
        <w:tc>
          <w:tcPr>
            <w:tcW w:w="1503" w:type="pct"/>
            <w:shd w:val="clear" w:color="auto" w:fill="auto"/>
          </w:tcPr>
          <w:p w14:paraId="720C5782" w14:textId="1559BD62" w:rsidR="00EB72CB" w:rsidRPr="00EB72CB" w:rsidRDefault="00503A49" w:rsidP="00EB72CB">
            <w:pPr>
              <w:spacing w:line="240" w:lineRule="auto"/>
              <w:ind w:right="-14"/>
              <w:jc w:val="both"/>
              <w:rPr>
                <w:sz w:val="18"/>
                <w:szCs w:val="18"/>
                <w:shd w:val="clear" w:color="auto" w:fill="FFFFFF"/>
              </w:rPr>
            </w:pPr>
            <w:r>
              <w:rPr>
                <w:bCs/>
                <w:sz w:val="18"/>
                <w:szCs w:val="18"/>
              </w:rPr>
              <w:t>At least</w:t>
            </w:r>
            <w:r w:rsidRPr="003B3C21">
              <w:rPr>
                <w:b/>
                <w:sz w:val="18"/>
                <w:szCs w:val="18"/>
              </w:rPr>
              <w:t xml:space="preserve"> </w:t>
            </w:r>
            <w:r w:rsidR="003159F0">
              <w:rPr>
                <w:b/>
                <w:sz w:val="18"/>
                <w:szCs w:val="18"/>
              </w:rPr>
              <w:t>3</w:t>
            </w:r>
            <w:r w:rsidRPr="00503A49">
              <w:rPr>
                <w:b/>
                <w:sz w:val="18"/>
                <w:szCs w:val="18"/>
              </w:rPr>
              <w:t xml:space="preserve"> years</w:t>
            </w:r>
            <w:r w:rsidRPr="00503A49">
              <w:rPr>
                <w:bCs/>
                <w:sz w:val="18"/>
                <w:szCs w:val="18"/>
              </w:rPr>
              <w:t xml:space="preserve"> of </w:t>
            </w:r>
            <w:r w:rsidR="000F7950" w:rsidRPr="000F7950">
              <w:rPr>
                <w:bCs/>
                <w:sz w:val="18"/>
                <w:szCs w:val="18"/>
              </w:rPr>
              <w:t xml:space="preserve">experience </w:t>
            </w:r>
            <w:r w:rsidR="000F7950" w:rsidRPr="00491777">
              <w:rPr>
                <w:b/>
                <w:sz w:val="18"/>
                <w:szCs w:val="18"/>
              </w:rPr>
              <w:t xml:space="preserve">in </w:t>
            </w:r>
            <w:r w:rsidR="00491777" w:rsidRPr="00491777">
              <w:rPr>
                <w:b/>
                <w:sz w:val="18"/>
                <w:szCs w:val="18"/>
              </w:rPr>
              <w:t>sales, business development, and marketing</w:t>
            </w:r>
            <w:r w:rsidR="00491777">
              <w:rPr>
                <w:bCs/>
                <w:sz w:val="18"/>
                <w:szCs w:val="18"/>
              </w:rPr>
              <w:t xml:space="preserve"> in the </w:t>
            </w:r>
            <w:r w:rsidR="00491777" w:rsidRPr="00491777">
              <w:rPr>
                <w:b/>
                <w:sz w:val="18"/>
                <w:szCs w:val="18"/>
              </w:rPr>
              <w:t>educational</w:t>
            </w:r>
            <w:r w:rsidR="00491777">
              <w:rPr>
                <w:bCs/>
                <w:sz w:val="18"/>
                <w:szCs w:val="18"/>
              </w:rPr>
              <w:t xml:space="preserve"> sector.</w:t>
            </w:r>
          </w:p>
        </w:tc>
        <w:tc>
          <w:tcPr>
            <w:tcW w:w="3497" w:type="pct"/>
            <w:shd w:val="clear" w:color="auto" w:fill="auto"/>
          </w:tcPr>
          <w:p w14:paraId="3C9443D3" w14:textId="1AB55DF0" w:rsidR="002E407E" w:rsidRPr="00EB5833" w:rsidRDefault="00EB5833" w:rsidP="00235C68">
            <w:pPr>
              <w:pStyle w:val="ListParagraph"/>
              <w:widowControl w:val="0"/>
              <w:numPr>
                <w:ilvl w:val="0"/>
                <w:numId w:val="10"/>
              </w:numPr>
              <w:tabs>
                <w:tab w:val="left" w:pos="1152"/>
                <w:tab w:val="left" w:pos="1800"/>
                <w:tab w:val="left" w:pos="2592"/>
                <w:tab w:val="left" w:pos="3600"/>
              </w:tabs>
              <w:spacing w:line="240" w:lineRule="auto"/>
              <w:rPr>
                <w:b/>
                <w:bCs/>
                <w:color w:val="FF0000"/>
                <w:sz w:val="18"/>
                <w:szCs w:val="18"/>
              </w:rPr>
            </w:pPr>
            <w:r w:rsidRPr="000B7B8C">
              <w:rPr>
                <w:color w:val="FF0000"/>
                <w:sz w:val="18"/>
                <w:szCs w:val="18"/>
              </w:rPr>
              <w:t xml:space="preserve">Experience 1: </w:t>
            </w:r>
            <w:r w:rsidR="002E407E" w:rsidRPr="00EB5833">
              <w:rPr>
                <w:sz w:val="18"/>
                <w:szCs w:val="18"/>
              </w:rPr>
              <w:t>Community Manager</w:t>
            </w:r>
            <w:r w:rsidR="002E407E" w:rsidRPr="00EB5833">
              <w:rPr>
                <w:rFonts w:hint="cs"/>
                <w:sz w:val="18"/>
                <w:szCs w:val="18"/>
                <w:rtl/>
              </w:rPr>
              <w:t xml:space="preserve"> </w:t>
            </w:r>
            <w:r w:rsidR="002E407E" w:rsidRPr="00EB5833">
              <w:rPr>
                <w:sz w:val="18"/>
                <w:szCs w:val="18"/>
              </w:rPr>
              <w:t xml:space="preserve">at </w:t>
            </w:r>
            <w:r w:rsidR="002E407E" w:rsidRPr="00EB5833">
              <w:rPr>
                <w:sz w:val="18"/>
                <w:szCs w:val="18"/>
              </w:rPr>
              <w:t>Egypt Makes Electronics Innovation Hub,</w:t>
            </w:r>
            <w:r>
              <w:rPr>
                <w:sz w:val="18"/>
                <w:szCs w:val="18"/>
              </w:rPr>
              <w:t>2020 -</w:t>
            </w:r>
            <w:r w:rsidR="002E407E" w:rsidRPr="00EB5833">
              <w:rPr>
                <w:sz w:val="18"/>
                <w:szCs w:val="18"/>
              </w:rPr>
              <w:t xml:space="preserve"> 2022/09</w:t>
            </w:r>
            <w:r w:rsidR="002E407E" w:rsidRPr="00EB5833">
              <w:rPr>
                <w:sz w:val="18"/>
                <w:szCs w:val="18"/>
              </w:rPr>
              <w:t xml:space="preserve">, </w:t>
            </w:r>
            <w:r w:rsidR="002E407E" w:rsidRPr="00EB5833">
              <w:rPr>
                <w:sz w:val="18"/>
                <w:szCs w:val="18"/>
              </w:rPr>
              <w:t xml:space="preserve">Marketed the </w:t>
            </w:r>
            <w:r w:rsidR="002E407E" w:rsidRPr="00EB5833">
              <w:rPr>
                <w:rStyle w:val="Emphasis"/>
                <w:sz w:val="18"/>
                <w:szCs w:val="18"/>
              </w:rPr>
              <w:t>Industrial Training Project</w:t>
            </w:r>
            <w:r w:rsidR="002E407E" w:rsidRPr="00EB5833">
              <w:rPr>
                <w:sz w:val="18"/>
                <w:szCs w:val="18"/>
              </w:rPr>
              <w:t xml:space="preserve"> for EME by managing outreach and communication with students, universities, and institutions, successfully increasing participant enrollment and secu</w:t>
            </w:r>
            <w:r w:rsidR="002E407E" w:rsidRPr="00EB5833">
              <w:rPr>
                <w:sz w:val="18"/>
                <w:szCs w:val="18"/>
              </w:rPr>
              <w:t>ring support from organizations</w:t>
            </w:r>
          </w:p>
          <w:p w14:paraId="3F953931" w14:textId="4615B90D" w:rsidR="002E407E" w:rsidRPr="00EB5833" w:rsidRDefault="00EB5833" w:rsidP="00235C68">
            <w:pPr>
              <w:pStyle w:val="ListParagraph"/>
              <w:widowControl w:val="0"/>
              <w:numPr>
                <w:ilvl w:val="0"/>
                <w:numId w:val="10"/>
              </w:numPr>
              <w:tabs>
                <w:tab w:val="left" w:pos="1152"/>
                <w:tab w:val="left" w:pos="1800"/>
                <w:tab w:val="left" w:pos="2592"/>
                <w:tab w:val="left" w:pos="3600"/>
              </w:tabs>
              <w:spacing w:line="240" w:lineRule="auto"/>
              <w:rPr>
                <w:b/>
                <w:bCs/>
                <w:color w:val="FF0000"/>
                <w:sz w:val="18"/>
                <w:szCs w:val="18"/>
              </w:rPr>
            </w:pPr>
            <w:r w:rsidRPr="00EB5833">
              <w:rPr>
                <w:color w:val="FF0000"/>
                <w:sz w:val="18"/>
                <w:szCs w:val="18"/>
              </w:rPr>
              <w:t xml:space="preserve">Experience 2: </w:t>
            </w:r>
            <w:r w:rsidR="002E407E" w:rsidRPr="00EB5833">
              <w:rPr>
                <w:sz w:val="18"/>
                <w:szCs w:val="18"/>
              </w:rPr>
              <w:t>Technical Consultant</w:t>
            </w:r>
            <w:r w:rsidR="009A2DA1" w:rsidRPr="00EB5833">
              <w:rPr>
                <w:rFonts w:hint="cs"/>
                <w:sz w:val="18"/>
                <w:szCs w:val="18"/>
                <w:rtl/>
              </w:rPr>
              <w:t xml:space="preserve"> </w:t>
            </w:r>
            <w:r w:rsidR="009A2DA1" w:rsidRPr="00EB5833">
              <w:rPr>
                <w:sz w:val="18"/>
                <w:szCs w:val="18"/>
              </w:rPr>
              <w:t xml:space="preserve">at </w:t>
            </w:r>
            <w:proofErr w:type="spellStart"/>
            <w:r w:rsidR="009A2DA1" w:rsidRPr="00EB5833">
              <w:rPr>
                <w:sz w:val="18"/>
                <w:szCs w:val="18"/>
              </w:rPr>
              <w:t>Ielectrony</w:t>
            </w:r>
            <w:proofErr w:type="spellEnd"/>
            <w:r w:rsidR="009A2DA1" w:rsidRPr="00EB5833">
              <w:rPr>
                <w:sz w:val="18"/>
                <w:szCs w:val="18"/>
              </w:rPr>
              <w:t xml:space="preserve"> store, </w:t>
            </w:r>
            <w:r w:rsidRPr="00EB5833">
              <w:rPr>
                <w:sz w:val="18"/>
                <w:szCs w:val="18"/>
              </w:rPr>
              <w:t>2022/12 until now providing</w:t>
            </w:r>
            <w:r w:rsidR="009A2DA1" w:rsidRPr="00EB5833">
              <w:rPr>
                <w:sz w:val="18"/>
                <w:szCs w:val="18"/>
              </w:rPr>
              <w:t xml:space="preserve"> technical consultations to Saudi university students working on graduation projects and assisting them in selecting and purchasing electronic products and services from the store.</w:t>
            </w:r>
          </w:p>
          <w:p w14:paraId="6AC8BCC5" w14:textId="49FE241B" w:rsidR="00972934" w:rsidRPr="00EB5833" w:rsidRDefault="00EB5833" w:rsidP="00972934">
            <w:pPr>
              <w:pStyle w:val="ListParagraph"/>
              <w:widowControl w:val="0"/>
              <w:numPr>
                <w:ilvl w:val="0"/>
                <w:numId w:val="10"/>
              </w:numPr>
              <w:tabs>
                <w:tab w:val="left" w:pos="1152"/>
                <w:tab w:val="left" w:pos="1800"/>
                <w:tab w:val="left" w:pos="2592"/>
                <w:tab w:val="left" w:pos="3600"/>
              </w:tabs>
              <w:spacing w:line="240" w:lineRule="auto"/>
              <w:rPr>
                <w:b/>
                <w:bCs/>
                <w:color w:val="FF0000"/>
                <w:sz w:val="18"/>
                <w:szCs w:val="18"/>
              </w:rPr>
            </w:pPr>
            <w:r w:rsidRPr="00EB5833">
              <w:rPr>
                <w:color w:val="FF0000"/>
                <w:sz w:val="18"/>
                <w:szCs w:val="18"/>
              </w:rPr>
              <w:t xml:space="preserve">Experience 3: </w:t>
            </w:r>
            <w:r w:rsidR="00972934" w:rsidRPr="00EB5833">
              <w:rPr>
                <w:sz w:val="18"/>
                <w:szCs w:val="18"/>
              </w:rPr>
              <w:t>Program lead</w:t>
            </w:r>
            <w:r w:rsidR="00972934" w:rsidRPr="00EB5833">
              <w:rPr>
                <w:sz w:val="18"/>
                <w:szCs w:val="18"/>
              </w:rPr>
              <w:t xml:space="preserve"> at</w:t>
            </w:r>
            <w:r w:rsidR="00972934" w:rsidRPr="00EB5833">
              <w:rPr>
                <w:sz w:val="18"/>
                <w:szCs w:val="18"/>
              </w:rPr>
              <w:t xml:space="preserve"> Lamba Innovation Center</w:t>
            </w:r>
            <w:r w:rsidR="00972934" w:rsidRPr="00EB5833">
              <w:rPr>
                <w:sz w:val="18"/>
                <w:szCs w:val="18"/>
              </w:rPr>
              <w:t xml:space="preserve"> from </w:t>
            </w:r>
            <w:r w:rsidRPr="00EB5833">
              <w:rPr>
                <w:sz w:val="18"/>
                <w:szCs w:val="18"/>
              </w:rPr>
              <w:t xml:space="preserve">2024/06 – until now </w:t>
            </w:r>
            <w:r w:rsidR="00972934" w:rsidRPr="00EB5833">
              <w:rPr>
                <w:sz w:val="18"/>
                <w:szCs w:val="18"/>
              </w:rPr>
              <w:t xml:space="preserve"> | </w:t>
            </w:r>
            <w:r w:rsidR="005B73ED">
              <w:rPr>
                <w:sz w:val="18"/>
                <w:szCs w:val="18"/>
              </w:rPr>
              <w:t xml:space="preserve">marketing for failed visits and competition projects  from international schools </w:t>
            </w:r>
          </w:p>
          <w:p w14:paraId="5E860113" w14:textId="4F0E4892" w:rsidR="003320D6" w:rsidRPr="000B7B8C" w:rsidRDefault="003320D6" w:rsidP="005B73ED">
            <w:pPr>
              <w:pStyle w:val="ListParagraph"/>
              <w:widowControl w:val="0"/>
              <w:tabs>
                <w:tab w:val="left" w:pos="1152"/>
                <w:tab w:val="left" w:pos="1800"/>
                <w:tab w:val="left" w:pos="2592"/>
                <w:tab w:val="left" w:pos="3600"/>
              </w:tabs>
              <w:spacing w:line="240" w:lineRule="auto"/>
              <w:ind w:left="360"/>
              <w:rPr>
                <w:color w:val="FF0000"/>
                <w:sz w:val="18"/>
                <w:szCs w:val="18"/>
              </w:rPr>
            </w:pPr>
          </w:p>
        </w:tc>
      </w:tr>
      <w:tr w:rsidR="00E258DE" w:rsidRPr="000B7B8C" w14:paraId="347CD069" w14:textId="77777777" w:rsidTr="009D459C">
        <w:trPr>
          <w:trHeight w:val="765"/>
          <w:jc w:val="center"/>
        </w:trPr>
        <w:tc>
          <w:tcPr>
            <w:tcW w:w="1503" w:type="pct"/>
            <w:shd w:val="clear" w:color="auto" w:fill="auto"/>
          </w:tcPr>
          <w:p w14:paraId="60ED45E3" w14:textId="4E7791D6" w:rsidR="00E258DE" w:rsidRDefault="00C32747" w:rsidP="00E258DE">
            <w:pPr>
              <w:spacing w:line="240" w:lineRule="auto"/>
              <w:ind w:right="-14"/>
              <w:jc w:val="both"/>
              <w:rPr>
                <w:bCs/>
                <w:sz w:val="18"/>
                <w:szCs w:val="18"/>
              </w:rPr>
            </w:pPr>
            <w:r>
              <w:rPr>
                <w:bCs/>
                <w:sz w:val="18"/>
                <w:szCs w:val="18"/>
              </w:rPr>
              <w:t>U</w:t>
            </w:r>
            <w:r w:rsidRPr="00C32747">
              <w:rPr>
                <w:bCs/>
                <w:sz w:val="18"/>
                <w:szCs w:val="18"/>
              </w:rPr>
              <w:t>nderstanding of the Saudi Arabian educational system, expertise in English teaching and training, preferably.</w:t>
            </w:r>
          </w:p>
        </w:tc>
        <w:tc>
          <w:tcPr>
            <w:tcW w:w="3497" w:type="pct"/>
            <w:shd w:val="clear" w:color="auto" w:fill="auto"/>
          </w:tcPr>
          <w:p w14:paraId="12FABDCF" w14:textId="246B4AD4" w:rsidR="001B08F6" w:rsidRPr="00EB5833" w:rsidRDefault="001B08F6" w:rsidP="001B08F6">
            <w:pPr>
              <w:pStyle w:val="ListParagraph"/>
              <w:widowControl w:val="0"/>
              <w:numPr>
                <w:ilvl w:val="0"/>
                <w:numId w:val="10"/>
              </w:numPr>
              <w:tabs>
                <w:tab w:val="left" w:pos="1152"/>
                <w:tab w:val="left" w:pos="1800"/>
                <w:tab w:val="left" w:pos="2592"/>
                <w:tab w:val="left" w:pos="3600"/>
              </w:tabs>
              <w:spacing w:line="240" w:lineRule="auto"/>
              <w:rPr>
                <w:b/>
                <w:bCs/>
                <w:color w:val="FF0000"/>
                <w:sz w:val="18"/>
                <w:szCs w:val="18"/>
              </w:rPr>
            </w:pPr>
            <w:r w:rsidRPr="000B7B8C">
              <w:rPr>
                <w:color w:val="FF0000"/>
                <w:sz w:val="18"/>
                <w:szCs w:val="18"/>
              </w:rPr>
              <w:t xml:space="preserve">Experience 1: </w:t>
            </w:r>
            <w:r w:rsidRPr="001B08F6">
              <w:rPr>
                <w:sz w:val="18"/>
                <w:szCs w:val="18"/>
              </w:rPr>
              <w:t>STEM Supervisor</w:t>
            </w:r>
            <w:r>
              <w:rPr>
                <w:rFonts w:hint="cs"/>
                <w:sz w:val="18"/>
                <w:szCs w:val="18"/>
                <w:rtl/>
              </w:rPr>
              <w:t xml:space="preserve"> </w:t>
            </w:r>
            <w:r w:rsidRPr="00EB5833">
              <w:rPr>
                <w:sz w:val="18"/>
                <w:szCs w:val="18"/>
              </w:rPr>
              <w:t xml:space="preserve">at </w:t>
            </w:r>
            <w:r w:rsidRPr="001B08F6">
              <w:rPr>
                <w:sz w:val="18"/>
                <w:szCs w:val="18"/>
              </w:rPr>
              <w:t xml:space="preserve">Ibn </w:t>
            </w:r>
            <w:proofErr w:type="spellStart"/>
            <w:r w:rsidRPr="001B08F6">
              <w:rPr>
                <w:sz w:val="18"/>
                <w:szCs w:val="18"/>
              </w:rPr>
              <w:t>Roshed</w:t>
            </w:r>
            <w:proofErr w:type="spellEnd"/>
            <w:r w:rsidRPr="001B08F6">
              <w:rPr>
                <w:sz w:val="18"/>
                <w:szCs w:val="18"/>
              </w:rPr>
              <w:t xml:space="preserve"> Educational Holding Company</w:t>
            </w:r>
            <w:r w:rsidRPr="00EB5833">
              <w:rPr>
                <w:sz w:val="18"/>
                <w:szCs w:val="18"/>
              </w:rPr>
              <w:t>,</w:t>
            </w:r>
            <w:r>
              <w:rPr>
                <w:sz w:val="18"/>
                <w:szCs w:val="18"/>
              </w:rPr>
              <w:t>2020 -</w:t>
            </w:r>
            <w:r w:rsidRPr="00EB5833">
              <w:rPr>
                <w:sz w:val="18"/>
                <w:szCs w:val="18"/>
              </w:rPr>
              <w:t xml:space="preserve"> 2022/09, Marketed the </w:t>
            </w:r>
            <w:r w:rsidRPr="00EB5833">
              <w:rPr>
                <w:rStyle w:val="Emphasis"/>
                <w:sz w:val="18"/>
                <w:szCs w:val="18"/>
              </w:rPr>
              <w:t>Industrial Training Project</w:t>
            </w:r>
            <w:r w:rsidRPr="00EB5833">
              <w:rPr>
                <w:sz w:val="18"/>
                <w:szCs w:val="18"/>
              </w:rPr>
              <w:t xml:space="preserve"> for EME by managing outreach and communication with students, universities, and institutions, successfully increasing participant enrollment and securing support from organizations</w:t>
            </w:r>
          </w:p>
          <w:p w14:paraId="38506EA3" w14:textId="77777777" w:rsidR="001B08F6" w:rsidRPr="00EB5833" w:rsidRDefault="001B08F6" w:rsidP="001B08F6">
            <w:pPr>
              <w:pStyle w:val="ListParagraph"/>
              <w:widowControl w:val="0"/>
              <w:numPr>
                <w:ilvl w:val="0"/>
                <w:numId w:val="10"/>
              </w:numPr>
              <w:tabs>
                <w:tab w:val="left" w:pos="1152"/>
                <w:tab w:val="left" w:pos="1800"/>
                <w:tab w:val="left" w:pos="2592"/>
                <w:tab w:val="left" w:pos="3600"/>
              </w:tabs>
              <w:spacing w:line="240" w:lineRule="auto"/>
              <w:rPr>
                <w:b/>
                <w:bCs/>
                <w:color w:val="FF0000"/>
                <w:sz w:val="18"/>
                <w:szCs w:val="18"/>
              </w:rPr>
            </w:pPr>
            <w:r w:rsidRPr="00EB5833">
              <w:rPr>
                <w:color w:val="FF0000"/>
                <w:sz w:val="18"/>
                <w:szCs w:val="18"/>
              </w:rPr>
              <w:t xml:space="preserve">Experience 2: </w:t>
            </w:r>
            <w:r w:rsidRPr="00EB5833">
              <w:rPr>
                <w:sz w:val="18"/>
                <w:szCs w:val="18"/>
              </w:rPr>
              <w:t>Technical Consultant</w:t>
            </w:r>
            <w:r w:rsidRPr="00EB5833">
              <w:rPr>
                <w:rFonts w:hint="cs"/>
                <w:sz w:val="18"/>
                <w:szCs w:val="18"/>
                <w:rtl/>
              </w:rPr>
              <w:t xml:space="preserve"> </w:t>
            </w:r>
            <w:r w:rsidRPr="00EB5833">
              <w:rPr>
                <w:sz w:val="18"/>
                <w:szCs w:val="18"/>
              </w:rPr>
              <w:t xml:space="preserve">at </w:t>
            </w:r>
            <w:proofErr w:type="spellStart"/>
            <w:r w:rsidRPr="00EB5833">
              <w:rPr>
                <w:sz w:val="18"/>
                <w:szCs w:val="18"/>
              </w:rPr>
              <w:t>Ielectrony</w:t>
            </w:r>
            <w:proofErr w:type="spellEnd"/>
            <w:r w:rsidRPr="00EB5833">
              <w:rPr>
                <w:sz w:val="18"/>
                <w:szCs w:val="18"/>
              </w:rPr>
              <w:t xml:space="preserve"> store, 2022/12 until now providing technical consultations to Saudi university students working on graduation projects and assisting them in selecting and purchasing electronic products and services from the store.</w:t>
            </w:r>
          </w:p>
          <w:p w14:paraId="00B14526" w14:textId="77777777" w:rsidR="001B08F6" w:rsidRPr="00EB5833" w:rsidRDefault="001B08F6" w:rsidP="001B08F6">
            <w:pPr>
              <w:pStyle w:val="ListParagraph"/>
              <w:widowControl w:val="0"/>
              <w:numPr>
                <w:ilvl w:val="0"/>
                <w:numId w:val="10"/>
              </w:numPr>
              <w:tabs>
                <w:tab w:val="left" w:pos="1152"/>
                <w:tab w:val="left" w:pos="1800"/>
                <w:tab w:val="left" w:pos="2592"/>
                <w:tab w:val="left" w:pos="3600"/>
              </w:tabs>
              <w:spacing w:line="240" w:lineRule="auto"/>
              <w:rPr>
                <w:b/>
                <w:bCs/>
                <w:color w:val="FF0000"/>
                <w:sz w:val="18"/>
                <w:szCs w:val="18"/>
              </w:rPr>
            </w:pPr>
            <w:r w:rsidRPr="00EB5833">
              <w:rPr>
                <w:color w:val="FF0000"/>
                <w:sz w:val="18"/>
                <w:szCs w:val="18"/>
              </w:rPr>
              <w:t xml:space="preserve">Experience 3: </w:t>
            </w:r>
            <w:r w:rsidRPr="00EB5833">
              <w:rPr>
                <w:sz w:val="18"/>
                <w:szCs w:val="18"/>
              </w:rPr>
              <w:t xml:space="preserve">Program lead at Lamba Innovation Center from 2024/06 – until now  | </w:t>
            </w:r>
            <w:r>
              <w:rPr>
                <w:sz w:val="18"/>
                <w:szCs w:val="18"/>
              </w:rPr>
              <w:t xml:space="preserve">marketing for failed visits and competition projects  from international schools </w:t>
            </w:r>
          </w:p>
          <w:p w14:paraId="099F0483" w14:textId="51C1CDA3" w:rsidR="00E258DE" w:rsidRPr="00165FF8" w:rsidRDefault="00E258DE" w:rsidP="00E258DE">
            <w:pPr>
              <w:widowControl w:val="0"/>
              <w:tabs>
                <w:tab w:val="left" w:pos="1152"/>
                <w:tab w:val="left" w:pos="1800"/>
                <w:tab w:val="left" w:pos="2592"/>
                <w:tab w:val="left" w:pos="3600"/>
              </w:tabs>
              <w:spacing w:line="240" w:lineRule="auto"/>
              <w:rPr>
                <w:color w:val="FF0000"/>
                <w:sz w:val="18"/>
                <w:szCs w:val="18"/>
              </w:rPr>
            </w:pPr>
          </w:p>
        </w:tc>
      </w:tr>
      <w:tr w:rsidR="00DD465B" w:rsidRPr="000B7B8C" w14:paraId="6F1F7E7D" w14:textId="77777777" w:rsidTr="009D459C">
        <w:trPr>
          <w:trHeight w:val="765"/>
          <w:jc w:val="center"/>
        </w:trPr>
        <w:tc>
          <w:tcPr>
            <w:tcW w:w="1503" w:type="pct"/>
            <w:shd w:val="clear" w:color="auto" w:fill="auto"/>
          </w:tcPr>
          <w:p w14:paraId="5944BC9B" w14:textId="310E1240" w:rsidR="00DD465B" w:rsidRDefault="00DD465B" w:rsidP="00DD465B">
            <w:pPr>
              <w:spacing w:line="240" w:lineRule="auto"/>
              <w:ind w:right="-14"/>
              <w:jc w:val="both"/>
              <w:rPr>
                <w:bCs/>
                <w:sz w:val="18"/>
                <w:szCs w:val="18"/>
              </w:rPr>
            </w:pPr>
            <w:r w:rsidRPr="00DD465B">
              <w:rPr>
                <w:bCs/>
                <w:sz w:val="18"/>
                <w:szCs w:val="18"/>
              </w:rPr>
              <w:t xml:space="preserve">Familiarity with </w:t>
            </w:r>
            <w:r w:rsidRPr="00DD465B">
              <w:rPr>
                <w:b/>
                <w:sz w:val="18"/>
                <w:szCs w:val="18"/>
              </w:rPr>
              <w:t>assessment resources</w:t>
            </w:r>
            <w:r w:rsidRPr="00DD465B">
              <w:rPr>
                <w:bCs/>
                <w:sz w:val="18"/>
                <w:szCs w:val="18"/>
              </w:rPr>
              <w:t xml:space="preserve"> or related experience</w:t>
            </w:r>
          </w:p>
        </w:tc>
        <w:tc>
          <w:tcPr>
            <w:tcW w:w="3497" w:type="pct"/>
            <w:shd w:val="clear" w:color="auto" w:fill="auto"/>
          </w:tcPr>
          <w:p w14:paraId="3D047594" w14:textId="4F3F7354" w:rsidR="00DD465B" w:rsidRPr="000B7B8C" w:rsidRDefault="00DD465B" w:rsidP="00DD465B">
            <w:pPr>
              <w:widowControl w:val="0"/>
              <w:tabs>
                <w:tab w:val="left" w:pos="1152"/>
                <w:tab w:val="left" w:pos="1800"/>
                <w:tab w:val="left" w:pos="2592"/>
                <w:tab w:val="left" w:pos="3600"/>
              </w:tabs>
              <w:spacing w:line="240" w:lineRule="auto"/>
              <w:rPr>
                <w:color w:val="FF0000"/>
                <w:sz w:val="18"/>
                <w:szCs w:val="18"/>
              </w:rPr>
            </w:pPr>
            <w:r>
              <w:rPr>
                <w:color w:val="FF0000"/>
                <w:sz w:val="18"/>
                <w:szCs w:val="18"/>
              </w:rPr>
              <w:t>Please comment</w:t>
            </w:r>
          </w:p>
        </w:tc>
      </w:tr>
      <w:tr w:rsidR="00DD465B" w:rsidRPr="000B7B8C" w14:paraId="00B22522" w14:textId="77777777" w:rsidTr="009D459C">
        <w:trPr>
          <w:trHeight w:val="765"/>
          <w:jc w:val="center"/>
        </w:trPr>
        <w:tc>
          <w:tcPr>
            <w:tcW w:w="1503" w:type="pct"/>
            <w:shd w:val="clear" w:color="auto" w:fill="auto"/>
          </w:tcPr>
          <w:p w14:paraId="5F243F61" w14:textId="46EE4B15" w:rsidR="00DD465B" w:rsidRPr="00631F70" w:rsidRDefault="00DD465B" w:rsidP="00DD465B">
            <w:pPr>
              <w:spacing w:line="240" w:lineRule="auto"/>
              <w:ind w:right="-18"/>
              <w:jc w:val="both"/>
            </w:pPr>
            <w:r w:rsidRPr="00503A49">
              <w:rPr>
                <w:bCs/>
                <w:sz w:val="18"/>
                <w:szCs w:val="18"/>
              </w:rPr>
              <w:t xml:space="preserve">Experience </w:t>
            </w:r>
            <w:r>
              <w:rPr>
                <w:bCs/>
                <w:sz w:val="18"/>
                <w:szCs w:val="18"/>
              </w:rPr>
              <w:t xml:space="preserve">in collaboration with </w:t>
            </w:r>
            <w:r w:rsidRPr="00352478">
              <w:rPr>
                <w:b/>
                <w:sz w:val="18"/>
                <w:szCs w:val="18"/>
              </w:rPr>
              <w:t>NGOs</w:t>
            </w:r>
            <w:r>
              <w:rPr>
                <w:bCs/>
                <w:sz w:val="18"/>
                <w:szCs w:val="18"/>
              </w:rPr>
              <w:t xml:space="preserve"> and </w:t>
            </w:r>
            <w:r w:rsidRPr="00352478">
              <w:rPr>
                <w:b/>
                <w:sz w:val="18"/>
                <w:szCs w:val="18"/>
              </w:rPr>
              <w:t>public sector</w:t>
            </w:r>
            <w:r>
              <w:rPr>
                <w:bCs/>
                <w:sz w:val="18"/>
                <w:szCs w:val="18"/>
              </w:rPr>
              <w:t xml:space="preserve"> organizations</w:t>
            </w:r>
          </w:p>
        </w:tc>
        <w:tc>
          <w:tcPr>
            <w:tcW w:w="3497" w:type="pct"/>
            <w:shd w:val="clear" w:color="auto" w:fill="auto"/>
          </w:tcPr>
          <w:p w14:paraId="0CA06793" w14:textId="6F29D55F" w:rsidR="00DD465B" w:rsidRPr="007B2641" w:rsidRDefault="00DD465B" w:rsidP="00DD465B">
            <w:pPr>
              <w:widowControl w:val="0"/>
              <w:tabs>
                <w:tab w:val="left" w:pos="1800"/>
                <w:tab w:val="left" w:pos="2592"/>
                <w:tab w:val="left" w:pos="3600"/>
              </w:tabs>
              <w:spacing w:line="240" w:lineRule="auto"/>
              <w:rPr>
                <w:color w:val="FF0000"/>
                <w:sz w:val="18"/>
                <w:szCs w:val="18"/>
              </w:rPr>
            </w:pPr>
            <w:r w:rsidRPr="007B2641">
              <w:rPr>
                <w:color w:val="FF0000"/>
                <w:sz w:val="18"/>
                <w:szCs w:val="18"/>
              </w:rPr>
              <w:t xml:space="preserve">Please comment indicating the </w:t>
            </w:r>
            <w:r>
              <w:rPr>
                <w:color w:val="FF0000"/>
                <w:sz w:val="18"/>
                <w:szCs w:val="18"/>
              </w:rPr>
              <w:t xml:space="preserve">organizations you worked with </w:t>
            </w:r>
          </w:p>
        </w:tc>
      </w:tr>
      <w:tr w:rsidR="00DD465B" w:rsidRPr="000B7B8C" w14:paraId="44914A9F" w14:textId="77777777" w:rsidTr="009D459C">
        <w:trPr>
          <w:trHeight w:val="765"/>
          <w:jc w:val="center"/>
        </w:trPr>
        <w:tc>
          <w:tcPr>
            <w:tcW w:w="1503" w:type="pct"/>
            <w:shd w:val="clear" w:color="auto" w:fill="auto"/>
          </w:tcPr>
          <w:p w14:paraId="1C400AF6" w14:textId="46A27C5A" w:rsidR="00DD465B" w:rsidRPr="00503A49" w:rsidRDefault="00DD465B" w:rsidP="00DD465B">
            <w:pPr>
              <w:suppressAutoHyphens/>
              <w:spacing w:line="240" w:lineRule="auto"/>
              <w:ind w:right="-14"/>
              <w:jc w:val="both"/>
              <w:rPr>
                <w:bCs/>
                <w:sz w:val="18"/>
                <w:szCs w:val="18"/>
              </w:rPr>
            </w:pPr>
            <w:r w:rsidRPr="00170CED">
              <w:rPr>
                <w:bCs/>
                <w:sz w:val="18"/>
                <w:szCs w:val="18"/>
              </w:rPr>
              <w:t xml:space="preserve">Experience with </w:t>
            </w:r>
            <w:r w:rsidRPr="00170CED">
              <w:rPr>
                <w:b/>
                <w:sz w:val="18"/>
                <w:szCs w:val="18"/>
              </w:rPr>
              <w:t>CRM systems</w:t>
            </w:r>
            <w:r>
              <w:rPr>
                <w:b/>
                <w:sz w:val="18"/>
                <w:szCs w:val="18"/>
              </w:rPr>
              <w:t xml:space="preserve"> </w:t>
            </w:r>
            <w:r w:rsidRPr="00170CED">
              <w:rPr>
                <w:bCs/>
                <w:sz w:val="18"/>
                <w:szCs w:val="18"/>
              </w:rPr>
              <w:t xml:space="preserve">(preferably </w:t>
            </w:r>
            <w:r>
              <w:rPr>
                <w:bCs/>
                <w:sz w:val="18"/>
                <w:szCs w:val="18"/>
              </w:rPr>
              <w:t>Salesforce</w:t>
            </w:r>
            <w:r w:rsidRPr="00170CED">
              <w:rPr>
                <w:bCs/>
                <w:sz w:val="18"/>
                <w:szCs w:val="18"/>
              </w:rPr>
              <w:t>)</w:t>
            </w:r>
          </w:p>
        </w:tc>
        <w:tc>
          <w:tcPr>
            <w:tcW w:w="3497" w:type="pct"/>
            <w:shd w:val="clear" w:color="auto" w:fill="auto"/>
          </w:tcPr>
          <w:p w14:paraId="5FF13BD5" w14:textId="35F025D0" w:rsidR="00DD465B" w:rsidRPr="000B7B8C" w:rsidRDefault="00DD465B" w:rsidP="00DD465B">
            <w:pPr>
              <w:widowControl w:val="0"/>
              <w:tabs>
                <w:tab w:val="left" w:pos="1152"/>
                <w:tab w:val="left" w:pos="1800"/>
                <w:tab w:val="left" w:pos="2592"/>
                <w:tab w:val="left" w:pos="3600"/>
              </w:tabs>
              <w:spacing w:line="240" w:lineRule="auto"/>
              <w:rPr>
                <w:color w:val="FF0000"/>
                <w:sz w:val="18"/>
                <w:szCs w:val="18"/>
              </w:rPr>
            </w:pPr>
            <w:r>
              <w:rPr>
                <w:color w:val="FF0000"/>
                <w:sz w:val="18"/>
                <w:szCs w:val="18"/>
              </w:rPr>
              <w:t xml:space="preserve">Please comment indicating the CRM </w:t>
            </w:r>
            <w:bookmarkStart w:id="0" w:name="_GoBack"/>
            <w:bookmarkEnd w:id="0"/>
            <w:r>
              <w:rPr>
                <w:color w:val="FF0000"/>
                <w:sz w:val="18"/>
                <w:szCs w:val="18"/>
              </w:rPr>
              <w:t>systems you are proficient in</w:t>
            </w:r>
          </w:p>
        </w:tc>
      </w:tr>
      <w:tr w:rsidR="00DD465B" w:rsidRPr="000B7B8C" w14:paraId="7D05F4FE" w14:textId="77777777" w:rsidTr="009D459C">
        <w:trPr>
          <w:trHeight w:val="418"/>
          <w:jc w:val="center"/>
        </w:trPr>
        <w:tc>
          <w:tcPr>
            <w:tcW w:w="1503" w:type="pct"/>
            <w:shd w:val="clear" w:color="auto" w:fill="auto"/>
          </w:tcPr>
          <w:p w14:paraId="7BB5945A" w14:textId="0E712943" w:rsidR="00DD465B" w:rsidRPr="00987CD6" w:rsidRDefault="00DD465B" w:rsidP="00DD465B">
            <w:pPr>
              <w:spacing w:line="240" w:lineRule="auto"/>
              <w:ind w:right="-18"/>
              <w:jc w:val="both"/>
              <w:rPr>
                <w:bCs/>
                <w:color w:val="auto"/>
                <w:sz w:val="18"/>
                <w:szCs w:val="18"/>
              </w:rPr>
            </w:pPr>
            <w:r>
              <w:rPr>
                <w:bCs/>
                <w:color w:val="auto"/>
                <w:sz w:val="18"/>
                <w:szCs w:val="18"/>
              </w:rPr>
              <w:t xml:space="preserve">Knowledge of </w:t>
            </w:r>
            <w:r w:rsidRPr="003159F0">
              <w:rPr>
                <w:b/>
                <w:color w:val="auto"/>
                <w:sz w:val="18"/>
                <w:szCs w:val="18"/>
              </w:rPr>
              <w:t>Arabic</w:t>
            </w:r>
            <w:r>
              <w:rPr>
                <w:bCs/>
                <w:color w:val="auto"/>
                <w:sz w:val="18"/>
                <w:szCs w:val="18"/>
              </w:rPr>
              <w:t xml:space="preserve"> and </w:t>
            </w:r>
            <w:r w:rsidRPr="003159F0">
              <w:rPr>
                <w:b/>
                <w:color w:val="auto"/>
                <w:sz w:val="18"/>
                <w:szCs w:val="18"/>
              </w:rPr>
              <w:t>English</w:t>
            </w:r>
          </w:p>
        </w:tc>
        <w:tc>
          <w:tcPr>
            <w:tcW w:w="3497" w:type="pct"/>
            <w:shd w:val="clear" w:color="auto" w:fill="auto"/>
          </w:tcPr>
          <w:p w14:paraId="00093A15" w14:textId="531467C3" w:rsidR="00DD465B" w:rsidRDefault="00DD465B" w:rsidP="00DD465B">
            <w:pPr>
              <w:widowControl w:val="0"/>
              <w:tabs>
                <w:tab w:val="left" w:pos="1152"/>
                <w:tab w:val="left" w:pos="1800"/>
                <w:tab w:val="left" w:pos="2592"/>
                <w:tab w:val="left" w:pos="3600"/>
              </w:tabs>
              <w:spacing w:line="240" w:lineRule="auto"/>
              <w:rPr>
                <w:color w:val="FF0000"/>
                <w:sz w:val="18"/>
                <w:szCs w:val="18"/>
              </w:rPr>
            </w:pPr>
            <w:r>
              <w:rPr>
                <w:color w:val="FF0000"/>
                <w:sz w:val="18"/>
                <w:szCs w:val="18"/>
              </w:rPr>
              <w:t>Please comment</w:t>
            </w:r>
          </w:p>
        </w:tc>
      </w:tr>
      <w:tr w:rsidR="00DD465B" w:rsidRPr="000B7B8C" w14:paraId="5B17A06E" w14:textId="77777777" w:rsidTr="009D459C">
        <w:trPr>
          <w:trHeight w:val="418"/>
          <w:jc w:val="center"/>
        </w:trPr>
        <w:tc>
          <w:tcPr>
            <w:tcW w:w="1503" w:type="pct"/>
            <w:shd w:val="clear" w:color="auto" w:fill="auto"/>
          </w:tcPr>
          <w:p w14:paraId="1979B0AD" w14:textId="3CC927D1" w:rsidR="00DD465B" w:rsidRDefault="00DD465B" w:rsidP="00DD465B">
            <w:pPr>
              <w:spacing w:line="240" w:lineRule="auto"/>
              <w:ind w:right="-18"/>
              <w:jc w:val="both"/>
              <w:rPr>
                <w:bCs/>
                <w:color w:val="auto"/>
                <w:sz w:val="18"/>
                <w:szCs w:val="18"/>
              </w:rPr>
            </w:pPr>
            <w:r>
              <w:rPr>
                <w:bCs/>
                <w:color w:val="auto"/>
                <w:sz w:val="18"/>
                <w:szCs w:val="18"/>
              </w:rPr>
              <w:t>Valid driving license</w:t>
            </w:r>
          </w:p>
        </w:tc>
        <w:tc>
          <w:tcPr>
            <w:tcW w:w="3497" w:type="pct"/>
            <w:shd w:val="clear" w:color="auto" w:fill="auto"/>
          </w:tcPr>
          <w:p w14:paraId="6C7B8E86" w14:textId="1501C81E" w:rsidR="00DD465B" w:rsidRDefault="006902D3" w:rsidP="00DD465B">
            <w:pPr>
              <w:widowControl w:val="0"/>
              <w:tabs>
                <w:tab w:val="left" w:pos="1152"/>
                <w:tab w:val="left" w:pos="1800"/>
                <w:tab w:val="left" w:pos="2592"/>
                <w:tab w:val="left" w:pos="3600"/>
              </w:tabs>
              <w:spacing w:line="240" w:lineRule="auto"/>
              <w:rPr>
                <w:color w:val="FF0000"/>
                <w:sz w:val="18"/>
                <w:szCs w:val="18"/>
              </w:rPr>
            </w:pPr>
            <w:r>
              <w:rPr>
                <w:color w:val="FF0000"/>
                <w:sz w:val="18"/>
                <w:szCs w:val="18"/>
              </w:rPr>
              <w:t>Yes</w:t>
            </w:r>
          </w:p>
        </w:tc>
      </w:tr>
    </w:tbl>
    <w:p w14:paraId="1FFE8DAB" w14:textId="77777777" w:rsidR="00A743E0" w:rsidRPr="000B7B8C" w:rsidRDefault="00A743E0" w:rsidP="00E90B4B">
      <w:pPr>
        <w:spacing w:line="240" w:lineRule="auto"/>
        <w:rPr>
          <w:b/>
          <w:sz w:val="18"/>
          <w:szCs w:val="18"/>
        </w:rPr>
      </w:pPr>
    </w:p>
    <w:tbl>
      <w:tblPr>
        <w:tblW w:w="5430"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397"/>
        <w:gridCol w:w="7919"/>
      </w:tblGrid>
      <w:tr w:rsidR="00840288" w:rsidRPr="000B7B8C" w14:paraId="1CB85FCC" w14:textId="77777777" w:rsidTr="009D459C">
        <w:trPr>
          <w:jc w:val="center"/>
        </w:trPr>
        <w:tc>
          <w:tcPr>
            <w:tcW w:w="1501" w:type="pct"/>
            <w:shd w:val="clear" w:color="auto" w:fill="auto"/>
          </w:tcPr>
          <w:p w14:paraId="416E5F9D" w14:textId="77777777" w:rsidR="00840288" w:rsidRPr="000B7B8C" w:rsidRDefault="00840288" w:rsidP="00E90B4B">
            <w:pPr>
              <w:widowControl w:val="0"/>
              <w:tabs>
                <w:tab w:val="left" w:pos="1152"/>
                <w:tab w:val="left" w:pos="1800"/>
                <w:tab w:val="left" w:pos="2592"/>
                <w:tab w:val="left" w:pos="3600"/>
              </w:tabs>
              <w:spacing w:line="240" w:lineRule="auto"/>
              <w:jc w:val="center"/>
              <w:rPr>
                <w:b/>
                <w:sz w:val="18"/>
                <w:szCs w:val="18"/>
              </w:rPr>
            </w:pPr>
            <w:r w:rsidRPr="000B7B8C">
              <w:rPr>
                <w:b/>
                <w:sz w:val="18"/>
                <w:szCs w:val="18"/>
              </w:rPr>
              <w:t xml:space="preserve">Financial expectations </w:t>
            </w:r>
          </w:p>
        </w:tc>
        <w:tc>
          <w:tcPr>
            <w:tcW w:w="3499" w:type="pct"/>
            <w:shd w:val="clear" w:color="auto" w:fill="auto"/>
          </w:tcPr>
          <w:p w14:paraId="39E77755" w14:textId="11448A1E" w:rsidR="00731EB5" w:rsidRPr="000B7B8C" w:rsidRDefault="00731EB5" w:rsidP="00E90B4B">
            <w:pPr>
              <w:widowControl w:val="0"/>
              <w:tabs>
                <w:tab w:val="left" w:pos="1152"/>
                <w:tab w:val="left" w:pos="1800"/>
                <w:tab w:val="left" w:pos="2592"/>
                <w:tab w:val="left" w:pos="3600"/>
              </w:tabs>
              <w:spacing w:line="240" w:lineRule="auto"/>
              <w:jc w:val="center"/>
              <w:rPr>
                <w:bCs/>
                <w:color w:val="FF0000"/>
                <w:sz w:val="18"/>
                <w:szCs w:val="18"/>
              </w:rPr>
            </w:pPr>
            <w:r w:rsidRPr="000B7B8C">
              <w:rPr>
                <w:bCs/>
                <w:color w:val="FF0000"/>
                <w:sz w:val="18"/>
                <w:szCs w:val="18"/>
              </w:rPr>
              <w:t>Please include here your expected</w:t>
            </w:r>
            <w:r w:rsidRPr="000B7B8C">
              <w:rPr>
                <w:b/>
                <w:color w:val="FF0000"/>
                <w:sz w:val="18"/>
                <w:szCs w:val="18"/>
              </w:rPr>
              <w:t xml:space="preserve"> </w:t>
            </w:r>
            <w:r w:rsidR="00BE1801">
              <w:rPr>
                <w:bCs/>
                <w:color w:val="FF0000"/>
                <w:sz w:val="18"/>
                <w:szCs w:val="18"/>
              </w:rPr>
              <w:t xml:space="preserve">salary in </w:t>
            </w:r>
            <w:r w:rsidR="00BE1801" w:rsidRPr="00BE1801">
              <w:rPr>
                <w:b/>
                <w:color w:val="FF0000"/>
                <w:sz w:val="18"/>
                <w:szCs w:val="18"/>
              </w:rPr>
              <w:t>Saudi riyals</w:t>
            </w:r>
            <w:r w:rsidR="00BE1801">
              <w:rPr>
                <w:bCs/>
                <w:color w:val="FF0000"/>
                <w:sz w:val="18"/>
                <w:szCs w:val="18"/>
              </w:rPr>
              <w:t xml:space="preserve"> </w:t>
            </w:r>
            <w:r w:rsidRPr="006A6078">
              <w:rPr>
                <w:bCs/>
                <w:color w:val="FF0000"/>
                <w:sz w:val="18"/>
                <w:szCs w:val="18"/>
              </w:rPr>
              <w:t>per</w:t>
            </w:r>
            <w:r w:rsidRPr="000B7B8C">
              <w:rPr>
                <w:b/>
                <w:color w:val="FF0000"/>
                <w:sz w:val="18"/>
                <w:szCs w:val="18"/>
              </w:rPr>
              <w:t xml:space="preserve"> </w:t>
            </w:r>
            <w:r w:rsidR="00503A49">
              <w:rPr>
                <w:b/>
                <w:color w:val="FF0000"/>
                <w:sz w:val="18"/>
                <w:szCs w:val="18"/>
              </w:rPr>
              <w:t>year</w:t>
            </w:r>
            <w:r w:rsidRPr="000B7B8C">
              <w:rPr>
                <w:bCs/>
                <w:color w:val="FF0000"/>
                <w:sz w:val="18"/>
                <w:szCs w:val="18"/>
              </w:rPr>
              <w:t xml:space="preserve">. </w:t>
            </w:r>
          </w:p>
          <w:p w14:paraId="4256F316" w14:textId="7FD9CAF9" w:rsidR="00840288" w:rsidRPr="000B7B8C" w:rsidRDefault="00731EB5" w:rsidP="00E90B4B">
            <w:pPr>
              <w:widowControl w:val="0"/>
              <w:tabs>
                <w:tab w:val="left" w:pos="1152"/>
                <w:tab w:val="left" w:pos="1800"/>
                <w:tab w:val="left" w:pos="2592"/>
                <w:tab w:val="left" w:pos="3600"/>
              </w:tabs>
              <w:spacing w:line="240" w:lineRule="auto"/>
              <w:jc w:val="center"/>
              <w:rPr>
                <w:b/>
                <w:sz w:val="18"/>
                <w:szCs w:val="18"/>
              </w:rPr>
            </w:pPr>
            <w:r w:rsidRPr="000B7B8C">
              <w:rPr>
                <w:bCs/>
                <w:color w:val="FF0000"/>
                <w:sz w:val="18"/>
                <w:szCs w:val="18"/>
              </w:rPr>
              <w:t>Also, please mention whether it is negotiable.</w:t>
            </w:r>
          </w:p>
        </w:tc>
      </w:tr>
    </w:tbl>
    <w:p w14:paraId="3C4F684B" w14:textId="77777777" w:rsidR="00840288" w:rsidRPr="000B7B8C" w:rsidRDefault="00840288" w:rsidP="00E90B4B">
      <w:pPr>
        <w:spacing w:line="240" w:lineRule="auto"/>
        <w:rPr>
          <w:b/>
          <w:sz w:val="18"/>
          <w:szCs w:val="18"/>
        </w:rPr>
      </w:pPr>
    </w:p>
    <w:tbl>
      <w:tblPr>
        <w:tblW w:w="5441" w:type="pct"/>
        <w:tblInd w:w="-47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420"/>
        <w:gridCol w:w="7919"/>
      </w:tblGrid>
      <w:tr w:rsidR="00731EB5" w:rsidRPr="000B7B8C" w14:paraId="7F798674" w14:textId="77777777" w:rsidTr="00CB4148">
        <w:trPr>
          <w:trHeight w:val="468"/>
        </w:trPr>
        <w:tc>
          <w:tcPr>
            <w:tcW w:w="1508" w:type="pct"/>
            <w:shd w:val="clear" w:color="auto" w:fill="auto"/>
          </w:tcPr>
          <w:p w14:paraId="74B1446B" w14:textId="0286BAFC" w:rsidR="00A5393E" w:rsidRPr="000B7B8C" w:rsidRDefault="00731EB5" w:rsidP="00A5393E">
            <w:pPr>
              <w:widowControl w:val="0"/>
              <w:tabs>
                <w:tab w:val="left" w:pos="1152"/>
                <w:tab w:val="left" w:pos="1800"/>
                <w:tab w:val="left" w:pos="2592"/>
                <w:tab w:val="left" w:pos="3600"/>
              </w:tabs>
              <w:spacing w:line="240" w:lineRule="auto"/>
              <w:jc w:val="center"/>
              <w:rPr>
                <w:b/>
                <w:sz w:val="18"/>
                <w:szCs w:val="18"/>
              </w:rPr>
            </w:pPr>
            <w:r w:rsidRPr="000B7B8C">
              <w:rPr>
                <w:b/>
                <w:sz w:val="18"/>
                <w:szCs w:val="18"/>
              </w:rPr>
              <w:t>The most recent availability to start the inputs, if selected</w:t>
            </w:r>
          </w:p>
        </w:tc>
        <w:tc>
          <w:tcPr>
            <w:tcW w:w="3492" w:type="pct"/>
            <w:shd w:val="clear" w:color="auto" w:fill="auto"/>
          </w:tcPr>
          <w:p w14:paraId="4F9AC4B7" w14:textId="355FFDB8" w:rsidR="00731EB5" w:rsidRPr="00E75E90" w:rsidRDefault="00731EB5" w:rsidP="00E90B4B">
            <w:pPr>
              <w:widowControl w:val="0"/>
              <w:tabs>
                <w:tab w:val="left" w:pos="1152"/>
                <w:tab w:val="left" w:pos="1800"/>
                <w:tab w:val="left" w:pos="2592"/>
                <w:tab w:val="left" w:pos="3600"/>
              </w:tabs>
              <w:spacing w:line="240" w:lineRule="auto"/>
              <w:jc w:val="center"/>
              <w:rPr>
                <w:b/>
                <w:sz w:val="18"/>
                <w:szCs w:val="18"/>
              </w:rPr>
            </w:pPr>
            <w:r w:rsidRPr="00E75E90">
              <w:rPr>
                <w:b/>
                <w:color w:val="FF0000"/>
                <w:sz w:val="18"/>
                <w:szCs w:val="18"/>
              </w:rPr>
              <w:t>Month</w:t>
            </w:r>
            <w:r w:rsidR="006A6078">
              <w:rPr>
                <w:b/>
                <w:color w:val="FF0000"/>
                <w:sz w:val="18"/>
                <w:szCs w:val="18"/>
              </w:rPr>
              <w:t xml:space="preserve"> year</w:t>
            </w:r>
          </w:p>
        </w:tc>
      </w:tr>
    </w:tbl>
    <w:p w14:paraId="75254837" w14:textId="31BB2D77" w:rsidR="00124EF7" w:rsidRPr="00124EF7" w:rsidRDefault="002D74B7" w:rsidP="00E75E90">
      <w:pPr>
        <w:spacing w:line="240" w:lineRule="auto"/>
        <w:ind w:left="-270"/>
        <w:rPr>
          <w:color w:val="FF0000"/>
          <w:sz w:val="18"/>
          <w:szCs w:val="18"/>
        </w:rPr>
      </w:pPr>
      <w:r>
        <w:rPr>
          <w:color w:val="FF0000"/>
          <w:sz w:val="18"/>
          <w:szCs w:val="18"/>
        </w:rPr>
        <w:lastRenderedPageBreak/>
        <w:br/>
      </w:r>
    </w:p>
    <w:sectPr w:rsidR="00124EF7" w:rsidRPr="00124EF7" w:rsidSect="00A7477C">
      <w:headerReference w:type="default" r:id="rId11"/>
      <w:footerReference w:type="default" r:id="rId12"/>
      <w:pgSz w:w="11906" w:h="16838" w:code="9"/>
      <w:pgMar w:top="720" w:right="720" w:bottom="36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8A3DC" w14:textId="77777777" w:rsidR="00B84FBB" w:rsidRDefault="00B84FBB">
      <w:pPr>
        <w:spacing w:line="240" w:lineRule="auto"/>
      </w:pPr>
      <w:r>
        <w:separator/>
      </w:r>
    </w:p>
  </w:endnote>
  <w:endnote w:type="continuationSeparator" w:id="0">
    <w:p w14:paraId="6B3BAE2B" w14:textId="77777777" w:rsidR="00B84FBB" w:rsidRDefault="00B84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1736" w14:textId="77777777" w:rsidR="00C0418D" w:rsidRDefault="00C0418D" w:rsidP="00C0418D">
    <w:pPr>
      <w:ind w:left="-720"/>
      <w:rPr>
        <w:noProof/>
      </w:rPr>
    </w:pPr>
  </w:p>
  <w:p w14:paraId="055D4D0F" w14:textId="77777777" w:rsidR="001C1DA3" w:rsidRDefault="001C1DA3" w:rsidP="008E36C8">
    <w:pP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D4ABF" w14:textId="77777777" w:rsidR="00B84FBB" w:rsidRDefault="00B84FBB">
      <w:pPr>
        <w:spacing w:line="240" w:lineRule="auto"/>
      </w:pPr>
      <w:r>
        <w:separator/>
      </w:r>
    </w:p>
  </w:footnote>
  <w:footnote w:type="continuationSeparator" w:id="0">
    <w:p w14:paraId="3D141A7B" w14:textId="77777777" w:rsidR="00B84FBB" w:rsidRDefault="00B84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8BCEF" w14:textId="77777777" w:rsidR="001C1DA3" w:rsidRDefault="00C0418D" w:rsidP="008E36C8">
    <w:pPr>
      <w:ind w:left="-432"/>
    </w:pPr>
    <w:r>
      <w:rPr>
        <w:noProof/>
      </w:rPr>
      <w:drawing>
        <wp:inline distT="0" distB="0" distL="0" distR="0" wp14:anchorId="6F8CA381" wp14:editId="0169882C">
          <wp:extent cx="7460615" cy="1264630"/>
          <wp:effectExtent l="0" t="0" r="6985" b="0"/>
          <wp:docPr id="15" name="Picture 15" descr="C:\Users\Valentina Rusnac\Deskto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 Rusnac\Desktop\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0658" cy="12832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7EEA"/>
    <w:multiLevelType w:val="hybridMultilevel"/>
    <w:tmpl w:val="7848D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54DD0"/>
    <w:multiLevelType w:val="multilevel"/>
    <w:tmpl w:val="BA46AB2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1BDC7668"/>
    <w:multiLevelType w:val="hybridMultilevel"/>
    <w:tmpl w:val="6638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503214"/>
    <w:multiLevelType w:val="hybridMultilevel"/>
    <w:tmpl w:val="99606AE8"/>
    <w:lvl w:ilvl="0" w:tplc="A60C8B00">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648F8"/>
    <w:multiLevelType w:val="hybridMultilevel"/>
    <w:tmpl w:val="3D1CE95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257407D0"/>
    <w:multiLevelType w:val="hybridMultilevel"/>
    <w:tmpl w:val="3EF2316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F131908"/>
    <w:multiLevelType w:val="hybridMultilevel"/>
    <w:tmpl w:val="847C00CC"/>
    <w:lvl w:ilvl="0" w:tplc="68A86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657E0"/>
    <w:multiLevelType w:val="hybridMultilevel"/>
    <w:tmpl w:val="C57257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B5196"/>
    <w:multiLevelType w:val="hybridMultilevel"/>
    <w:tmpl w:val="9F74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37D8C"/>
    <w:multiLevelType w:val="multilevel"/>
    <w:tmpl w:val="56A8F15C"/>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10" w15:restartNumberingAfterBreak="0">
    <w:nsid w:val="473E6088"/>
    <w:multiLevelType w:val="hybridMultilevel"/>
    <w:tmpl w:val="19D6A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1E1533"/>
    <w:multiLevelType w:val="hybridMultilevel"/>
    <w:tmpl w:val="5C2C8C34"/>
    <w:lvl w:ilvl="0" w:tplc="FFFFFFFF">
      <w:start w:val="1"/>
      <w:numFmt w:val="decimal"/>
      <w:lvlText w:val="%1."/>
      <w:lvlJc w:val="left"/>
      <w:pPr>
        <w:ind w:left="720" w:hanging="360"/>
      </w:pPr>
      <w:rPr>
        <w:rFonts w:ascii="Arial" w:eastAsia="Arial"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ED7D43"/>
    <w:multiLevelType w:val="hybridMultilevel"/>
    <w:tmpl w:val="9E74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A125C"/>
    <w:multiLevelType w:val="hybridMultilevel"/>
    <w:tmpl w:val="37680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B379A"/>
    <w:multiLevelType w:val="hybridMultilevel"/>
    <w:tmpl w:val="ACAEFBF2"/>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7C90AFE"/>
    <w:multiLevelType w:val="hybridMultilevel"/>
    <w:tmpl w:val="1E86640A"/>
    <w:lvl w:ilvl="0" w:tplc="46D4AAF4">
      <w:start w:val="1"/>
      <w:numFmt w:val="bullet"/>
      <w:lvlText w:val="-"/>
      <w:lvlJc w:val="center"/>
      <w:pPr>
        <w:ind w:left="720" w:hanging="360"/>
      </w:pPr>
      <w:rPr>
        <w:rFonts w:ascii="Sylfaen" w:hAnsi="Sylfae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83B65"/>
    <w:multiLevelType w:val="hybridMultilevel"/>
    <w:tmpl w:val="C8920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BC6C99"/>
    <w:multiLevelType w:val="hybridMultilevel"/>
    <w:tmpl w:val="ACAEFBF2"/>
    <w:lvl w:ilvl="0" w:tplc="1F042A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A15DE7"/>
    <w:multiLevelType w:val="hybridMultilevel"/>
    <w:tmpl w:val="87FE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132742"/>
    <w:multiLevelType w:val="hybridMultilevel"/>
    <w:tmpl w:val="ACAEFBF2"/>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9"/>
  </w:num>
  <w:num w:numId="2">
    <w:abstractNumId w:val="1"/>
  </w:num>
  <w:num w:numId="3">
    <w:abstractNumId w:val="18"/>
  </w:num>
  <w:num w:numId="4">
    <w:abstractNumId w:val="16"/>
  </w:num>
  <w:num w:numId="5">
    <w:abstractNumId w:val="2"/>
  </w:num>
  <w:num w:numId="6">
    <w:abstractNumId w:val="7"/>
  </w:num>
  <w:num w:numId="7">
    <w:abstractNumId w:val="0"/>
  </w:num>
  <w:num w:numId="8">
    <w:abstractNumId w:val="8"/>
  </w:num>
  <w:num w:numId="9">
    <w:abstractNumId w:val="12"/>
  </w:num>
  <w:num w:numId="10">
    <w:abstractNumId w:val="10"/>
  </w:num>
  <w:num w:numId="11">
    <w:abstractNumId w:val="4"/>
  </w:num>
  <w:num w:numId="12">
    <w:abstractNumId w:val="6"/>
  </w:num>
  <w:num w:numId="13">
    <w:abstractNumId w:val="5"/>
  </w:num>
  <w:num w:numId="14">
    <w:abstractNumId w:val="3"/>
  </w:num>
  <w:num w:numId="15">
    <w:abstractNumId w:val="11"/>
  </w:num>
  <w:num w:numId="16">
    <w:abstractNumId w:val="17"/>
  </w:num>
  <w:num w:numId="17">
    <w:abstractNumId w:val="15"/>
  </w:num>
  <w:num w:numId="18">
    <w:abstractNumId w:val="13"/>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grammar="clean"/>
  <w:defaultTabStop w:val="720"/>
  <w:autoHyphenation/>
  <w:drawingGridHorizontalSpacing w:val="144"/>
  <w:drawingGridVerticalSpacing w:val="144"/>
  <w:displayHorizontalDrawingGridEvery w:val="3"/>
  <w:displayVerticalDrawingGridEvery w:val="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2MjAyNjMzszQ2MTBS0lEKTi0uzszPAykwrgUAnhZYxCwAAAA="/>
  </w:docVars>
  <w:rsids>
    <w:rsidRoot w:val="001C1DA3"/>
    <w:rsid w:val="00001772"/>
    <w:rsid w:val="0001595C"/>
    <w:rsid w:val="000411EF"/>
    <w:rsid w:val="00043F76"/>
    <w:rsid w:val="000607B7"/>
    <w:rsid w:val="000775D8"/>
    <w:rsid w:val="0008569F"/>
    <w:rsid w:val="00091A94"/>
    <w:rsid w:val="00091CAC"/>
    <w:rsid w:val="000A5344"/>
    <w:rsid w:val="000B79EF"/>
    <w:rsid w:val="000B7B8C"/>
    <w:rsid w:val="000D50D5"/>
    <w:rsid w:val="000E584D"/>
    <w:rsid w:val="000F7950"/>
    <w:rsid w:val="0010007C"/>
    <w:rsid w:val="00102307"/>
    <w:rsid w:val="001161C6"/>
    <w:rsid w:val="00124EF7"/>
    <w:rsid w:val="00144B23"/>
    <w:rsid w:val="00161D71"/>
    <w:rsid w:val="0016319C"/>
    <w:rsid w:val="00165FF8"/>
    <w:rsid w:val="00170CED"/>
    <w:rsid w:val="00176808"/>
    <w:rsid w:val="0019250D"/>
    <w:rsid w:val="00194310"/>
    <w:rsid w:val="001A147F"/>
    <w:rsid w:val="001B08F6"/>
    <w:rsid w:val="001B0AD1"/>
    <w:rsid w:val="001C1DA3"/>
    <w:rsid w:val="001E4103"/>
    <w:rsid w:val="001E552F"/>
    <w:rsid w:val="001F1EB0"/>
    <w:rsid w:val="0020773F"/>
    <w:rsid w:val="00232193"/>
    <w:rsid w:val="00235C68"/>
    <w:rsid w:val="00253D9E"/>
    <w:rsid w:val="0026081D"/>
    <w:rsid w:val="002639A1"/>
    <w:rsid w:val="00295825"/>
    <w:rsid w:val="002A31CC"/>
    <w:rsid w:val="002A4D3A"/>
    <w:rsid w:val="002B0416"/>
    <w:rsid w:val="002C24FC"/>
    <w:rsid w:val="002D42AE"/>
    <w:rsid w:val="002D5F95"/>
    <w:rsid w:val="002D74B7"/>
    <w:rsid w:val="002E407E"/>
    <w:rsid w:val="0030527A"/>
    <w:rsid w:val="003159F0"/>
    <w:rsid w:val="003272EA"/>
    <w:rsid w:val="00330DAA"/>
    <w:rsid w:val="003320D6"/>
    <w:rsid w:val="00332D0F"/>
    <w:rsid w:val="00346C6A"/>
    <w:rsid w:val="00352478"/>
    <w:rsid w:val="00362B7C"/>
    <w:rsid w:val="003673D5"/>
    <w:rsid w:val="003A73E6"/>
    <w:rsid w:val="003B3C21"/>
    <w:rsid w:val="003C7B20"/>
    <w:rsid w:val="004011A5"/>
    <w:rsid w:val="004036D8"/>
    <w:rsid w:val="0040370C"/>
    <w:rsid w:val="004111B1"/>
    <w:rsid w:val="00411C28"/>
    <w:rsid w:val="00433BEC"/>
    <w:rsid w:val="00434902"/>
    <w:rsid w:val="00445500"/>
    <w:rsid w:val="00447443"/>
    <w:rsid w:val="004516D6"/>
    <w:rsid w:val="00463D68"/>
    <w:rsid w:val="00471EB5"/>
    <w:rsid w:val="004721B9"/>
    <w:rsid w:val="00491777"/>
    <w:rsid w:val="004A7998"/>
    <w:rsid w:val="004C2A44"/>
    <w:rsid w:val="004D4700"/>
    <w:rsid w:val="004E0E3E"/>
    <w:rsid w:val="004E13B5"/>
    <w:rsid w:val="004F1821"/>
    <w:rsid w:val="004F5ADA"/>
    <w:rsid w:val="00503A49"/>
    <w:rsid w:val="005170EF"/>
    <w:rsid w:val="00521DD0"/>
    <w:rsid w:val="0052410F"/>
    <w:rsid w:val="00524A3B"/>
    <w:rsid w:val="00540E3C"/>
    <w:rsid w:val="00541901"/>
    <w:rsid w:val="00544EAC"/>
    <w:rsid w:val="00551416"/>
    <w:rsid w:val="00555864"/>
    <w:rsid w:val="00560632"/>
    <w:rsid w:val="00560635"/>
    <w:rsid w:val="0056750E"/>
    <w:rsid w:val="005A793A"/>
    <w:rsid w:val="005B28C8"/>
    <w:rsid w:val="005B28F2"/>
    <w:rsid w:val="005B73ED"/>
    <w:rsid w:val="005C23F6"/>
    <w:rsid w:val="005D3AE3"/>
    <w:rsid w:val="005D792D"/>
    <w:rsid w:val="005E090C"/>
    <w:rsid w:val="005F392A"/>
    <w:rsid w:val="00602AF9"/>
    <w:rsid w:val="006126F8"/>
    <w:rsid w:val="006137B6"/>
    <w:rsid w:val="006251FB"/>
    <w:rsid w:val="00631F70"/>
    <w:rsid w:val="00633E4C"/>
    <w:rsid w:val="00636B95"/>
    <w:rsid w:val="00641F7C"/>
    <w:rsid w:val="00655BE1"/>
    <w:rsid w:val="00656073"/>
    <w:rsid w:val="00656B80"/>
    <w:rsid w:val="006577BD"/>
    <w:rsid w:val="006706B4"/>
    <w:rsid w:val="006902D3"/>
    <w:rsid w:val="006959E7"/>
    <w:rsid w:val="006A2AF0"/>
    <w:rsid w:val="006A6078"/>
    <w:rsid w:val="006B0E85"/>
    <w:rsid w:val="006D2A67"/>
    <w:rsid w:val="006D643D"/>
    <w:rsid w:val="006D679E"/>
    <w:rsid w:val="006F2076"/>
    <w:rsid w:val="006F7450"/>
    <w:rsid w:val="00700EDA"/>
    <w:rsid w:val="007038FF"/>
    <w:rsid w:val="00713019"/>
    <w:rsid w:val="00714467"/>
    <w:rsid w:val="00731EB5"/>
    <w:rsid w:val="00746C4D"/>
    <w:rsid w:val="007713E5"/>
    <w:rsid w:val="0077245D"/>
    <w:rsid w:val="00781400"/>
    <w:rsid w:val="007A091E"/>
    <w:rsid w:val="007A3711"/>
    <w:rsid w:val="007B2641"/>
    <w:rsid w:val="007C2775"/>
    <w:rsid w:val="007D0439"/>
    <w:rsid w:val="007D2C54"/>
    <w:rsid w:val="007F5264"/>
    <w:rsid w:val="007F57AA"/>
    <w:rsid w:val="007F639C"/>
    <w:rsid w:val="00810924"/>
    <w:rsid w:val="008231ED"/>
    <w:rsid w:val="00840288"/>
    <w:rsid w:val="008424EA"/>
    <w:rsid w:val="00842C34"/>
    <w:rsid w:val="0086118D"/>
    <w:rsid w:val="00873A06"/>
    <w:rsid w:val="0088174F"/>
    <w:rsid w:val="008858D5"/>
    <w:rsid w:val="008920D3"/>
    <w:rsid w:val="008A10E5"/>
    <w:rsid w:val="008A265B"/>
    <w:rsid w:val="008D7612"/>
    <w:rsid w:val="008E36C8"/>
    <w:rsid w:val="008E6551"/>
    <w:rsid w:val="008F19AA"/>
    <w:rsid w:val="0090606B"/>
    <w:rsid w:val="009330DA"/>
    <w:rsid w:val="00950D74"/>
    <w:rsid w:val="00954F6D"/>
    <w:rsid w:val="00972934"/>
    <w:rsid w:val="00987CD6"/>
    <w:rsid w:val="009A2DA1"/>
    <w:rsid w:val="009A650C"/>
    <w:rsid w:val="009A7AB2"/>
    <w:rsid w:val="009B1B72"/>
    <w:rsid w:val="009B3556"/>
    <w:rsid w:val="009B57F0"/>
    <w:rsid w:val="009B6302"/>
    <w:rsid w:val="009D459C"/>
    <w:rsid w:val="009E3489"/>
    <w:rsid w:val="009E611E"/>
    <w:rsid w:val="009E73DE"/>
    <w:rsid w:val="009F0379"/>
    <w:rsid w:val="009F1020"/>
    <w:rsid w:val="009F278C"/>
    <w:rsid w:val="00A076DD"/>
    <w:rsid w:val="00A15A80"/>
    <w:rsid w:val="00A17C5B"/>
    <w:rsid w:val="00A20921"/>
    <w:rsid w:val="00A33F47"/>
    <w:rsid w:val="00A376E8"/>
    <w:rsid w:val="00A40482"/>
    <w:rsid w:val="00A4577E"/>
    <w:rsid w:val="00A5393E"/>
    <w:rsid w:val="00A570A2"/>
    <w:rsid w:val="00A652B5"/>
    <w:rsid w:val="00A74028"/>
    <w:rsid w:val="00A743E0"/>
    <w:rsid w:val="00A7477C"/>
    <w:rsid w:val="00AA1A90"/>
    <w:rsid w:val="00AD0231"/>
    <w:rsid w:val="00AE0C78"/>
    <w:rsid w:val="00AE19B4"/>
    <w:rsid w:val="00B35250"/>
    <w:rsid w:val="00B40C1B"/>
    <w:rsid w:val="00B475ED"/>
    <w:rsid w:val="00B544E2"/>
    <w:rsid w:val="00B63456"/>
    <w:rsid w:val="00B720DD"/>
    <w:rsid w:val="00B74370"/>
    <w:rsid w:val="00B76B81"/>
    <w:rsid w:val="00B77C97"/>
    <w:rsid w:val="00B822FF"/>
    <w:rsid w:val="00B84FBB"/>
    <w:rsid w:val="00B85596"/>
    <w:rsid w:val="00B87125"/>
    <w:rsid w:val="00B96AD1"/>
    <w:rsid w:val="00BE1801"/>
    <w:rsid w:val="00BE4AC8"/>
    <w:rsid w:val="00C0418D"/>
    <w:rsid w:val="00C32747"/>
    <w:rsid w:val="00C35FD8"/>
    <w:rsid w:val="00C43EC0"/>
    <w:rsid w:val="00C50115"/>
    <w:rsid w:val="00C60BC8"/>
    <w:rsid w:val="00C60FB1"/>
    <w:rsid w:val="00C62339"/>
    <w:rsid w:val="00C7593E"/>
    <w:rsid w:val="00C76DE4"/>
    <w:rsid w:val="00C901B9"/>
    <w:rsid w:val="00CA2BCD"/>
    <w:rsid w:val="00CB4148"/>
    <w:rsid w:val="00CC5E1D"/>
    <w:rsid w:val="00CC63B4"/>
    <w:rsid w:val="00CD2813"/>
    <w:rsid w:val="00CD511F"/>
    <w:rsid w:val="00D2576D"/>
    <w:rsid w:val="00D40A61"/>
    <w:rsid w:val="00D52BA0"/>
    <w:rsid w:val="00D66A48"/>
    <w:rsid w:val="00DA22D9"/>
    <w:rsid w:val="00DA7683"/>
    <w:rsid w:val="00DC29C5"/>
    <w:rsid w:val="00DD465B"/>
    <w:rsid w:val="00E06C12"/>
    <w:rsid w:val="00E258DE"/>
    <w:rsid w:val="00E34BFA"/>
    <w:rsid w:val="00E75E90"/>
    <w:rsid w:val="00E90B4B"/>
    <w:rsid w:val="00EA35E0"/>
    <w:rsid w:val="00EA63F0"/>
    <w:rsid w:val="00EB14B5"/>
    <w:rsid w:val="00EB46A5"/>
    <w:rsid w:val="00EB5833"/>
    <w:rsid w:val="00EB689A"/>
    <w:rsid w:val="00EB72CB"/>
    <w:rsid w:val="00ED4822"/>
    <w:rsid w:val="00EE44CC"/>
    <w:rsid w:val="00EF356B"/>
    <w:rsid w:val="00EF4B8E"/>
    <w:rsid w:val="00F07D2A"/>
    <w:rsid w:val="00F5102A"/>
    <w:rsid w:val="00F5467E"/>
    <w:rsid w:val="00F603F7"/>
    <w:rsid w:val="00F807DD"/>
    <w:rsid w:val="00F81765"/>
    <w:rsid w:val="00F85384"/>
    <w:rsid w:val="00F94BB5"/>
    <w:rsid w:val="00F96F03"/>
    <w:rsid w:val="00FB1DE5"/>
    <w:rsid w:val="00FB5F6F"/>
    <w:rsid w:val="00FC2E7C"/>
    <w:rsid w:val="00FF2D03"/>
    <w:rsid w:val="44D2C375"/>
    <w:rsid w:val="46BBDE68"/>
    <w:rsid w:val="6768020F"/>
    <w:rsid w:val="6A59D321"/>
    <w:rsid w:val="6A711FD6"/>
    <w:rsid w:val="6B903313"/>
    <w:rsid w:val="6C3250ED"/>
    <w:rsid w:val="6EFEEDAA"/>
    <w:rsid w:val="7A4F4F53"/>
    <w:rsid w:val="7BEB1FB4"/>
    <w:rsid w:val="7D585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070C7"/>
  <w15:docId w15:val="{377830CB-FC34-4101-B60C-DCAF8877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0418D"/>
    <w:pPr>
      <w:tabs>
        <w:tab w:val="center" w:pos="4844"/>
        <w:tab w:val="right" w:pos="9689"/>
      </w:tabs>
      <w:spacing w:line="240" w:lineRule="auto"/>
    </w:pPr>
  </w:style>
  <w:style w:type="character" w:customStyle="1" w:styleId="HeaderChar">
    <w:name w:val="Header Char"/>
    <w:basedOn w:val="DefaultParagraphFont"/>
    <w:link w:val="Header"/>
    <w:uiPriority w:val="99"/>
    <w:rsid w:val="00C0418D"/>
  </w:style>
  <w:style w:type="paragraph" w:styleId="Footer">
    <w:name w:val="footer"/>
    <w:basedOn w:val="Normal"/>
    <w:link w:val="FooterChar"/>
    <w:uiPriority w:val="99"/>
    <w:unhideWhenUsed/>
    <w:rsid w:val="00C0418D"/>
    <w:pPr>
      <w:tabs>
        <w:tab w:val="center" w:pos="4844"/>
        <w:tab w:val="right" w:pos="9689"/>
      </w:tabs>
      <w:spacing w:line="240" w:lineRule="auto"/>
    </w:pPr>
  </w:style>
  <w:style w:type="character" w:customStyle="1" w:styleId="FooterChar">
    <w:name w:val="Footer Char"/>
    <w:basedOn w:val="DefaultParagraphFont"/>
    <w:link w:val="Footer"/>
    <w:uiPriority w:val="99"/>
    <w:rsid w:val="00C0418D"/>
  </w:style>
  <w:style w:type="paragraph" w:styleId="NoSpacing">
    <w:name w:val="No Spacing"/>
    <w:link w:val="NoSpacingChar"/>
    <w:uiPriority w:val="1"/>
    <w:qFormat/>
    <w:rsid w:val="00C0418D"/>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0418D"/>
    <w:rPr>
      <w:rFonts w:asciiTheme="minorHAnsi" w:eastAsiaTheme="minorEastAsia" w:hAnsiTheme="minorHAnsi" w:cstheme="minorBidi"/>
      <w:color w:val="auto"/>
    </w:rPr>
  </w:style>
  <w:style w:type="table" w:styleId="TableGrid">
    <w:name w:val="Table Grid"/>
    <w:basedOn w:val="TableNormal"/>
    <w:uiPriority w:val="39"/>
    <w:rsid w:val="001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oeeu">
    <w:name w:val="Aaoeeu"/>
    <w:rsid w:val="001E552F"/>
    <w:pPr>
      <w:widowControl w:val="0"/>
      <w:spacing w:line="240" w:lineRule="auto"/>
    </w:pPr>
    <w:rPr>
      <w:rFonts w:ascii="Times New Roman" w:eastAsia="Times New Roman" w:hAnsi="Times New Roman" w:cs="Times New Roman"/>
      <w:color w:val="auto"/>
      <w:sz w:val="20"/>
      <w:szCs w:val="20"/>
    </w:rPr>
  </w:style>
  <w:style w:type="paragraph" w:styleId="ListParagraph">
    <w:name w:val="List Paragraph"/>
    <w:basedOn w:val="Normal"/>
    <w:uiPriority w:val="34"/>
    <w:qFormat/>
    <w:rsid w:val="00731EB5"/>
    <w:pPr>
      <w:ind w:left="720"/>
      <w:contextualSpacing/>
    </w:pPr>
  </w:style>
  <w:style w:type="paragraph" w:customStyle="1" w:styleId="xmsonormal">
    <w:name w:val="x_msonormal"/>
    <w:basedOn w:val="Normal"/>
    <w:rsid w:val="00DA7683"/>
    <w:pPr>
      <w:spacing w:line="240" w:lineRule="auto"/>
    </w:pPr>
    <w:rPr>
      <w:rFonts w:ascii="Calibri" w:eastAsiaTheme="minorHAnsi" w:hAnsi="Calibri" w:cs="Calibri"/>
      <w:color w:val="auto"/>
    </w:rPr>
  </w:style>
  <w:style w:type="character" w:styleId="CommentReference">
    <w:name w:val="annotation reference"/>
    <w:basedOn w:val="DefaultParagraphFont"/>
    <w:uiPriority w:val="99"/>
    <w:semiHidden/>
    <w:unhideWhenUsed/>
    <w:rsid w:val="00176808"/>
    <w:rPr>
      <w:sz w:val="16"/>
      <w:szCs w:val="16"/>
    </w:rPr>
  </w:style>
  <w:style w:type="paragraph" w:styleId="CommentText">
    <w:name w:val="annotation text"/>
    <w:basedOn w:val="Normal"/>
    <w:link w:val="CommentTextChar"/>
    <w:uiPriority w:val="99"/>
    <w:semiHidden/>
    <w:unhideWhenUsed/>
    <w:rsid w:val="00176808"/>
    <w:pPr>
      <w:spacing w:line="240" w:lineRule="auto"/>
    </w:pPr>
    <w:rPr>
      <w:sz w:val="20"/>
      <w:szCs w:val="20"/>
    </w:rPr>
  </w:style>
  <w:style w:type="character" w:customStyle="1" w:styleId="CommentTextChar">
    <w:name w:val="Comment Text Char"/>
    <w:basedOn w:val="DefaultParagraphFont"/>
    <w:link w:val="CommentText"/>
    <w:uiPriority w:val="99"/>
    <w:semiHidden/>
    <w:rsid w:val="00176808"/>
    <w:rPr>
      <w:sz w:val="20"/>
      <w:szCs w:val="20"/>
    </w:rPr>
  </w:style>
  <w:style w:type="paragraph" w:styleId="CommentSubject">
    <w:name w:val="annotation subject"/>
    <w:basedOn w:val="CommentText"/>
    <w:next w:val="CommentText"/>
    <w:link w:val="CommentSubjectChar"/>
    <w:uiPriority w:val="99"/>
    <w:semiHidden/>
    <w:unhideWhenUsed/>
    <w:rsid w:val="00176808"/>
    <w:rPr>
      <w:b/>
      <w:bCs/>
    </w:rPr>
  </w:style>
  <w:style w:type="character" w:customStyle="1" w:styleId="CommentSubjectChar">
    <w:name w:val="Comment Subject Char"/>
    <w:basedOn w:val="CommentTextChar"/>
    <w:link w:val="CommentSubject"/>
    <w:uiPriority w:val="99"/>
    <w:semiHidden/>
    <w:rsid w:val="00176808"/>
    <w:rPr>
      <w:b/>
      <w:bCs/>
      <w:sz w:val="20"/>
      <w:szCs w:val="20"/>
    </w:rPr>
  </w:style>
  <w:style w:type="character" w:customStyle="1" w:styleId="fontstyle31">
    <w:name w:val="fontstyle31"/>
    <w:basedOn w:val="DefaultParagraphFont"/>
    <w:rsid w:val="00F807DD"/>
    <w:rPr>
      <w:rFonts w:ascii="ArialMT" w:hAnsi="ArialMT" w:hint="default"/>
      <w:b w:val="0"/>
      <w:bCs w:val="0"/>
      <w:i w:val="0"/>
      <w:iCs w:val="0"/>
      <w:color w:val="000000"/>
      <w:sz w:val="22"/>
      <w:szCs w:val="22"/>
    </w:rPr>
  </w:style>
  <w:style w:type="character" w:styleId="Emphasis">
    <w:name w:val="Emphasis"/>
    <w:basedOn w:val="DefaultParagraphFont"/>
    <w:uiPriority w:val="20"/>
    <w:qFormat/>
    <w:rsid w:val="002E4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0106">
      <w:bodyDiv w:val="1"/>
      <w:marLeft w:val="0"/>
      <w:marRight w:val="0"/>
      <w:marTop w:val="0"/>
      <w:marBottom w:val="0"/>
      <w:divBdr>
        <w:top w:val="none" w:sz="0" w:space="0" w:color="auto"/>
        <w:left w:val="none" w:sz="0" w:space="0" w:color="auto"/>
        <w:bottom w:val="none" w:sz="0" w:space="0" w:color="auto"/>
        <w:right w:val="none" w:sz="0" w:space="0" w:color="auto"/>
      </w:divBdr>
    </w:div>
    <w:div w:id="188371604">
      <w:bodyDiv w:val="1"/>
      <w:marLeft w:val="0"/>
      <w:marRight w:val="0"/>
      <w:marTop w:val="0"/>
      <w:marBottom w:val="0"/>
      <w:divBdr>
        <w:top w:val="none" w:sz="0" w:space="0" w:color="auto"/>
        <w:left w:val="none" w:sz="0" w:space="0" w:color="auto"/>
        <w:bottom w:val="none" w:sz="0" w:space="0" w:color="auto"/>
        <w:right w:val="none" w:sz="0" w:space="0" w:color="auto"/>
      </w:divBdr>
    </w:div>
    <w:div w:id="864245140">
      <w:bodyDiv w:val="1"/>
      <w:marLeft w:val="0"/>
      <w:marRight w:val="0"/>
      <w:marTop w:val="0"/>
      <w:marBottom w:val="0"/>
      <w:divBdr>
        <w:top w:val="none" w:sz="0" w:space="0" w:color="auto"/>
        <w:left w:val="none" w:sz="0" w:space="0" w:color="auto"/>
        <w:bottom w:val="none" w:sz="0" w:space="0" w:color="auto"/>
        <w:right w:val="none" w:sz="0" w:space="0" w:color="auto"/>
      </w:divBdr>
    </w:div>
    <w:div w:id="879827213">
      <w:bodyDiv w:val="1"/>
      <w:marLeft w:val="0"/>
      <w:marRight w:val="0"/>
      <w:marTop w:val="0"/>
      <w:marBottom w:val="0"/>
      <w:divBdr>
        <w:top w:val="none" w:sz="0" w:space="0" w:color="auto"/>
        <w:left w:val="none" w:sz="0" w:space="0" w:color="auto"/>
        <w:bottom w:val="none" w:sz="0" w:space="0" w:color="auto"/>
        <w:right w:val="none" w:sz="0" w:space="0" w:color="auto"/>
      </w:divBdr>
    </w:div>
    <w:div w:id="1135412082">
      <w:bodyDiv w:val="1"/>
      <w:marLeft w:val="0"/>
      <w:marRight w:val="0"/>
      <w:marTop w:val="0"/>
      <w:marBottom w:val="0"/>
      <w:divBdr>
        <w:top w:val="none" w:sz="0" w:space="0" w:color="auto"/>
        <w:left w:val="none" w:sz="0" w:space="0" w:color="auto"/>
        <w:bottom w:val="none" w:sz="0" w:space="0" w:color="auto"/>
        <w:right w:val="none" w:sz="0" w:space="0" w:color="auto"/>
      </w:divBdr>
    </w:div>
    <w:div w:id="1522359278">
      <w:bodyDiv w:val="1"/>
      <w:marLeft w:val="0"/>
      <w:marRight w:val="0"/>
      <w:marTop w:val="0"/>
      <w:marBottom w:val="0"/>
      <w:divBdr>
        <w:top w:val="none" w:sz="0" w:space="0" w:color="auto"/>
        <w:left w:val="none" w:sz="0" w:space="0" w:color="auto"/>
        <w:bottom w:val="none" w:sz="0" w:space="0" w:color="auto"/>
        <w:right w:val="none" w:sz="0" w:space="0" w:color="auto"/>
      </w:divBdr>
    </w:div>
    <w:div w:id="1771973654">
      <w:bodyDiv w:val="1"/>
      <w:marLeft w:val="0"/>
      <w:marRight w:val="0"/>
      <w:marTop w:val="0"/>
      <w:marBottom w:val="0"/>
      <w:divBdr>
        <w:top w:val="none" w:sz="0" w:space="0" w:color="auto"/>
        <w:left w:val="none" w:sz="0" w:space="0" w:color="auto"/>
        <w:bottom w:val="none" w:sz="0" w:space="0" w:color="auto"/>
        <w:right w:val="none" w:sz="0" w:space="0" w:color="auto"/>
      </w:divBdr>
    </w:div>
    <w:div w:id="1896431827">
      <w:bodyDiv w:val="1"/>
      <w:marLeft w:val="0"/>
      <w:marRight w:val="0"/>
      <w:marTop w:val="0"/>
      <w:marBottom w:val="0"/>
      <w:divBdr>
        <w:top w:val="none" w:sz="0" w:space="0" w:color="auto"/>
        <w:left w:val="none" w:sz="0" w:space="0" w:color="auto"/>
        <w:bottom w:val="none" w:sz="0" w:space="0" w:color="auto"/>
        <w:right w:val="none" w:sz="0" w:space="0" w:color="auto"/>
      </w:divBdr>
    </w:div>
    <w:div w:id="1939869365">
      <w:bodyDiv w:val="1"/>
      <w:marLeft w:val="0"/>
      <w:marRight w:val="0"/>
      <w:marTop w:val="0"/>
      <w:marBottom w:val="0"/>
      <w:divBdr>
        <w:top w:val="none" w:sz="0" w:space="0" w:color="auto"/>
        <w:left w:val="none" w:sz="0" w:space="0" w:color="auto"/>
        <w:bottom w:val="none" w:sz="0" w:space="0" w:color="auto"/>
        <w:right w:val="none" w:sz="0" w:space="0" w:color="auto"/>
      </w:divBdr>
    </w:div>
    <w:div w:id="1948003890">
      <w:bodyDiv w:val="1"/>
      <w:marLeft w:val="0"/>
      <w:marRight w:val="0"/>
      <w:marTop w:val="0"/>
      <w:marBottom w:val="0"/>
      <w:divBdr>
        <w:top w:val="none" w:sz="0" w:space="0" w:color="auto"/>
        <w:left w:val="none" w:sz="0" w:space="0" w:color="auto"/>
        <w:bottom w:val="none" w:sz="0" w:space="0" w:color="auto"/>
        <w:right w:val="none" w:sz="0" w:space="0" w:color="auto"/>
      </w:divBdr>
    </w:div>
    <w:div w:id="1973097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7D992E78939C4A981957699D772887" ma:contentTypeVersion="13" ma:contentTypeDescription="Create a new document." ma:contentTypeScope="" ma:versionID="a9bd7025eb23c6f540fe92e0e0f2da92">
  <xsd:schema xmlns:xsd="http://www.w3.org/2001/XMLSchema" xmlns:xs="http://www.w3.org/2001/XMLSchema" xmlns:p="http://schemas.microsoft.com/office/2006/metadata/properties" xmlns:ns2="022d3884-8110-4a35-b630-8d669a7dec65" xmlns:ns3="0061ef4c-fd54-469d-81b8-8a151aeecb19" targetNamespace="http://schemas.microsoft.com/office/2006/metadata/properties" ma:root="true" ma:fieldsID="84811d75e5fbb01b7fa15c18ee74681d" ns2:_="" ns3:_="">
    <xsd:import namespace="022d3884-8110-4a35-b630-8d669a7dec65"/>
    <xsd:import namespace="0061ef4c-fd54-469d-81b8-8a151aeecb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d3884-8110-4a35-b630-8d669a7de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61ef4c-fd54-469d-81b8-8a151aeecb1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0FAA-A748-4180-8AD1-BA9815B949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C6A939-CBB3-4C2E-BFED-04730FA6E07C}">
  <ds:schemaRefs>
    <ds:schemaRef ds:uri="http://schemas.microsoft.com/sharepoint/v3/contenttype/forms"/>
  </ds:schemaRefs>
</ds:datastoreItem>
</file>

<file path=customXml/itemProps3.xml><?xml version="1.0" encoding="utf-8"?>
<ds:datastoreItem xmlns:ds="http://schemas.openxmlformats.org/officeDocument/2006/customXml" ds:itemID="{1B666BF5-AD63-4F89-82EC-E0016437F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d3884-8110-4a35-b630-8d669a7dec65"/>
    <ds:schemaRef ds:uri="0061ef4c-fd54-469d-81b8-8a151aeec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DD3DD-94D8-4405-8E76-098D8BCBE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Valentina Rusnac</dc:creator>
  <cp:lastModifiedBy>Abdallah Assem</cp:lastModifiedBy>
  <cp:revision>116</cp:revision>
  <dcterms:created xsi:type="dcterms:W3CDTF">2022-03-24T09:04:00Z</dcterms:created>
  <dcterms:modified xsi:type="dcterms:W3CDTF">2024-12-06T22:24:00Z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0x010100797D992E78939C4A981957699D772887</vt:lpwstr>
  </property>
  <property fmtid="{D5CDD505-2E9C-101B-9397-08002B2CF9AE}" pid="3" name="GrammarlyDocumentId">
    <vt:lpwstr>2d13d7074635dd8cae69dcd77d9969afed9a20fa9c8dfa5e63e9c58b44a4b02d</vt:lpwstr>
  </property>
</Properties>
</file>