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360" w:before="480" w:line="360" w:lineRule="auto"/>
        <w:rPr>
          <w:sz w:val="40"/>
          <w:szCs w:val="40"/>
        </w:rPr>
      </w:pPr>
      <w:bookmarkStart w:colFirst="0" w:colLast="0" w:name="_j1k2kdz0kcyz" w:id="0"/>
      <w:bookmarkEnd w:id="0"/>
      <w:r w:rsidDel="00000000" w:rsidR="00000000" w:rsidRPr="00000000">
        <w:rPr>
          <w:sz w:val="40"/>
          <w:szCs w:val="40"/>
          <w:rtl w:val="0"/>
        </w:rPr>
        <w:t xml:space="preserve">Understanding Search Functionality</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jc w:val="both"/>
        <w:rPr>
          <w:sz w:val="28"/>
          <w:szCs w:val="28"/>
          <w:highlight w:val="white"/>
        </w:rPr>
      </w:pPr>
      <w:r w:rsidDel="00000000" w:rsidR="00000000" w:rsidRPr="00000000">
        <w:rPr>
          <w:sz w:val="28"/>
          <w:szCs w:val="28"/>
          <w:rtl w:val="0"/>
        </w:rPr>
        <w:t xml:space="preserve">-&gt; </w:t>
      </w:r>
      <w:r w:rsidDel="00000000" w:rsidR="00000000" w:rsidRPr="00000000">
        <w:rPr>
          <w:sz w:val="28"/>
          <w:szCs w:val="28"/>
          <w:highlight w:val="white"/>
          <w:rtl w:val="0"/>
        </w:rPr>
        <w:t xml:space="preserve"> The product team is most interested in determining whether they should even work on search in the first place and, if so, how they should modify it.</w:t>
      </w:r>
    </w:p>
    <w:p w:rsidR="00000000" w:rsidDel="00000000" w:rsidP="00000000" w:rsidRDefault="00000000" w:rsidRPr="00000000" w14:paraId="00000005">
      <w:pPr>
        <w:jc w:val="both"/>
        <w:rPr>
          <w:sz w:val="28"/>
          <w:szCs w:val="28"/>
          <w:highlight w:val="white"/>
        </w:rPr>
      </w:pPr>
      <w:r w:rsidDel="00000000" w:rsidR="00000000" w:rsidRPr="00000000">
        <w:rPr>
          <w:rtl w:val="0"/>
        </w:rPr>
      </w:r>
    </w:p>
    <w:p w:rsidR="00000000" w:rsidDel="00000000" w:rsidP="00000000" w:rsidRDefault="00000000" w:rsidRPr="00000000" w14:paraId="00000006">
      <w:pPr>
        <w:rPr>
          <w:sz w:val="28"/>
          <w:szCs w:val="28"/>
          <w:highlight w:val="white"/>
        </w:rPr>
      </w:pPr>
      <w:r w:rsidDel="00000000" w:rsidR="00000000" w:rsidRPr="00000000">
        <w:rPr>
          <w:sz w:val="28"/>
          <w:szCs w:val="28"/>
          <w:highlight w:val="white"/>
          <w:rtl w:val="0"/>
        </w:rPr>
        <w:t xml:space="preserve">Link for more details: </w:t>
      </w:r>
      <w:hyperlink r:id="rId6">
        <w:r w:rsidDel="00000000" w:rsidR="00000000" w:rsidRPr="00000000">
          <w:rPr>
            <w:color w:val="1155cc"/>
            <w:sz w:val="28"/>
            <w:szCs w:val="28"/>
            <w:highlight w:val="white"/>
            <w:u w:val="single"/>
            <w:rtl w:val="0"/>
          </w:rPr>
          <w:t xml:space="preserve">https://mode.com/sql-tutorial/understanding-search-functionality</w:t>
        </w:r>
      </w:hyperlink>
      <w:r w:rsidDel="00000000" w:rsidR="00000000" w:rsidRPr="00000000">
        <w:rPr>
          <w:sz w:val="28"/>
          <w:szCs w:val="28"/>
          <w:highlight w:val="white"/>
          <w:rtl w:val="0"/>
        </w:rPr>
        <w:t xml:space="preserve"> </w:t>
      </w:r>
    </w:p>
    <w:p w:rsidR="00000000" w:rsidDel="00000000" w:rsidP="00000000" w:rsidRDefault="00000000" w:rsidRPr="00000000" w14:paraId="00000007">
      <w:pPr>
        <w:jc w:val="both"/>
        <w:rPr>
          <w:sz w:val="28"/>
          <w:szCs w:val="28"/>
          <w:highlight w:val="white"/>
        </w:rPr>
      </w:pPr>
      <w:r w:rsidDel="00000000" w:rsidR="00000000" w:rsidRPr="00000000">
        <w:rPr>
          <w:rtl w:val="0"/>
        </w:rPr>
      </w:r>
    </w:p>
    <w:p w:rsidR="00000000" w:rsidDel="00000000" w:rsidP="00000000" w:rsidRDefault="00000000" w:rsidRPr="00000000" w14:paraId="00000008">
      <w:pPr>
        <w:jc w:val="both"/>
        <w:rPr>
          <w:sz w:val="28"/>
          <w:szCs w:val="28"/>
          <w:highlight w:val="white"/>
        </w:rPr>
      </w:pPr>
      <w:r w:rsidDel="00000000" w:rsidR="00000000" w:rsidRPr="00000000">
        <w:rPr>
          <w:sz w:val="28"/>
          <w:szCs w:val="28"/>
          <w:highlight w:val="white"/>
          <w:rtl w:val="0"/>
        </w:rPr>
        <w:t xml:space="preserve">My approach will be as follows, find out:</w:t>
      </w:r>
    </w:p>
    <w:p w:rsidR="00000000" w:rsidDel="00000000" w:rsidP="00000000" w:rsidRDefault="00000000" w:rsidRPr="00000000" w14:paraId="00000009">
      <w:pPr>
        <w:jc w:val="both"/>
        <w:rPr>
          <w:sz w:val="28"/>
          <w:szCs w:val="28"/>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How much the search function is used vs every other function in the yammer website, the goal is to quantify how important the search function is. </w:t>
      </w:r>
    </w:p>
    <w:p w:rsidR="00000000" w:rsidDel="00000000" w:rsidP="00000000" w:rsidRDefault="00000000" w:rsidRPr="00000000" w14:paraId="0000000B">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The percentage of search results found via auto complete vs the results page, the goal is to understand how effective is the autocomplete function.</w:t>
      </w:r>
    </w:p>
    <w:p w:rsidR="00000000" w:rsidDel="00000000" w:rsidP="00000000" w:rsidRDefault="00000000" w:rsidRPr="00000000" w14:paraId="0000000D">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sz w:val="28"/>
          <w:szCs w:val="28"/>
          <w:highlight w:val="white"/>
        </w:rPr>
      </w:pPr>
      <w:r w:rsidDel="00000000" w:rsidR="00000000" w:rsidRPr="00000000">
        <w:rPr>
          <w:sz w:val="28"/>
          <w:szCs w:val="28"/>
          <w:highlight w:val="white"/>
          <w:rtl w:val="0"/>
        </w:rPr>
        <w:t xml:space="preserve">The percentage of the different click results in the result page, the goal is to be able to optimize the result feature more and find out more about user behavior. </w:t>
      </w:r>
    </w:p>
    <w:p w:rsidR="00000000" w:rsidDel="00000000" w:rsidP="00000000" w:rsidRDefault="00000000" w:rsidRPr="00000000" w14:paraId="0000000F">
      <w:pPr>
        <w:jc w:val="both"/>
        <w:rPr>
          <w:sz w:val="27"/>
          <w:szCs w:val="27"/>
          <w:highlight w:val="white"/>
        </w:rPr>
      </w:pPr>
      <w:r w:rsidDel="00000000" w:rsidR="00000000" w:rsidRPr="00000000">
        <w:rPr>
          <w:rtl w:val="0"/>
        </w:rPr>
      </w:r>
    </w:p>
    <w:p w:rsidR="00000000" w:rsidDel="00000000" w:rsidP="00000000" w:rsidRDefault="00000000" w:rsidRPr="00000000" w14:paraId="00000010">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11">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12">
      <w:pPr>
        <w:shd w:fill="ffffff" w:val="clear"/>
        <w:spacing w:after="480" w:before="240" w:line="350.99999999999994" w:lineRule="auto"/>
        <w:rPr>
          <w:sz w:val="28"/>
          <w:szCs w:val="28"/>
          <w:highlight w:val="white"/>
        </w:rPr>
      </w:pPr>
      <w:r w:rsidDel="00000000" w:rsidR="00000000" w:rsidRPr="00000000">
        <w:rPr>
          <w:rtl w:val="0"/>
        </w:rPr>
      </w:r>
    </w:p>
    <w:p w:rsidR="00000000" w:rsidDel="00000000" w:rsidP="00000000" w:rsidRDefault="00000000" w:rsidRPr="00000000" w14:paraId="00000013">
      <w:pPr>
        <w:shd w:fill="ffffff" w:val="clear"/>
        <w:spacing w:after="480" w:before="240" w:line="350.99999999999994" w:lineRule="auto"/>
        <w:jc w:val="both"/>
        <w:rPr>
          <w:b w:val="1"/>
          <w:sz w:val="28"/>
          <w:szCs w:val="28"/>
          <w:highlight w:val="white"/>
        </w:rPr>
      </w:pPr>
      <w:r w:rsidDel="00000000" w:rsidR="00000000" w:rsidRPr="00000000">
        <w:rPr>
          <w:b w:val="1"/>
          <w:sz w:val="28"/>
          <w:szCs w:val="28"/>
          <w:highlight w:val="white"/>
          <w:rtl w:val="0"/>
        </w:rPr>
        <w:t xml:space="preserve">Part 1: Search Function Usage Compared to Other Events</w:t>
      </w:r>
    </w:p>
    <w:p w:rsidR="00000000" w:rsidDel="00000000" w:rsidP="00000000" w:rsidRDefault="00000000" w:rsidRPr="00000000" w14:paraId="00000014">
      <w:pPr>
        <w:shd w:fill="ffffff" w:val="clear"/>
        <w:spacing w:after="480" w:before="240" w:line="350.99999999999994" w:lineRule="auto"/>
        <w:rPr>
          <w:sz w:val="28"/>
          <w:szCs w:val="28"/>
          <w:highlight w:val="white"/>
        </w:rPr>
      </w:pPr>
      <w:r w:rsidDel="00000000" w:rsidR="00000000" w:rsidRPr="00000000">
        <w:rPr>
          <w:sz w:val="28"/>
          <w:szCs w:val="28"/>
          <w:highlight w:val="white"/>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480" w:before="240" w:line="350.99999999999994" w:lineRule="auto"/>
        <w:jc w:val="center"/>
        <w:rPr>
          <w:sz w:val="28"/>
          <w:szCs w:val="28"/>
          <w:highlight w:val="white"/>
        </w:rPr>
      </w:pPr>
      <w:r w:rsidDel="00000000" w:rsidR="00000000" w:rsidRPr="00000000">
        <w:rPr>
          <w:sz w:val="28"/>
          <w:szCs w:val="28"/>
          <w:highlight w:val="white"/>
          <w:rtl w:val="0"/>
        </w:rPr>
        <w:t xml:space="preserve">Figure. 1. Top 5 events percentage from yammer_events table </w:t>
      </w:r>
    </w:p>
    <w:p w:rsidR="00000000" w:rsidDel="00000000" w:rsidP="00000000" w:rsidRDefault="00000000" w:rsidRPr="00000000" w14:paraId="00000016">
      <w:pPr>
        <w:shd w:fill="ffffff" w:val="clear"/>
        <w:spacing w:after="480" w:before="240" w:line="350.99999999999994" w:lineRule="auto"/>
        <w:jc w:val="both"/>
        <w:rPr>
          <w:sz w:val="28"/>
          <w:szCs w:val="28"/>
          <w:highlight w:val="white"/>
        </w:rPr>
      </w:pPr>
      <w:r w:rsidDel="00000000" w:rsidR="00000000" w:rsidRPr="00000000">
        <w:rPr>
          <w:sz w:val="28"/>
          <w:szCs w:val="28"/>
          <w:highlight w:val="white"/>
          <w:rtl w:val="0"/>
        </w:rPr>
        <w:t xml:space="preserve">In the figure above, total search % reflects the usage of all different search functions from the events table. As we can see, it ranks 4th in terms of user engagement, making it a key feature that users rely on frequently. Further optimizing this feature could greatly enhance the user experience for a significant portion of our audience.</w:t>
      </w:r>
    </w:p>
    <w:p w:rsidR="00000000" w:rsidDel="00000000" w:rsidP="00000000" w:rsidRDefault="00000000" w:rsidRPr="00000000" w14:paraId="00000017">
      <w:pPr>
        <w:shd w:fill="ffffff" w:val="clear"/>
        <w:spacing w:after="480" w:before="240" w:line="350.99999999999994" w:lineRule="auto"/>
        <w:rPr>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480" w:before="240" w:line="350.99999999999994" w:lineRule="auto"/>
        <w:rPr>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480" w:before="240" w:line="350.99999999999994" w:lineRule="auto"/>
        <w:jc w:val="both"/>
        <w:rPr>
          <w:b w:val="1"/>
          <w:sz w:val="28"/>
          <w:szCs w:val="28"/>
          <w:highlight w:val="white"/>
        </w:rPr>
      </w:pPr>
      <w:r w:rsidDel="00000000" w:rsidR="00000000" w:rsidRPr="00000000">
        <w:rPr>
          <w:b w:val="1"/>
          <w:sz w:val="28"/>
          <w:szCs w:val="28"/>
          <w:highlight w:val="white"/>
          <w:rtl w:val="0"/>
        </w:rPr>
        <w:t xml:space="preserve">Part 2: Percentage of Users Finding Results via Search Autocomplete (search_autocomplete) vs. Results Page (search_run)</w:t>
      </w:r>
    </w:p>
    <w:p w:rsidR="00000000" w:rsidDel="00000000" w:rsidP="00000000" w:rsidRDefault="00000000" w:rsidRPr="00000000" w14:paraId="0000001A">
      <w:pPr>
        <w:shd w:fill="ffffff" w:val="clear"/>
        <w:spacing w:after="480" w:before="240" w:line="350.99999999999994" w:lineRule="auto"/>
        <w:rPr>
          <w:sz w:val="28"/>
          <w:szCs w:val="28"/>
          <w:highlight w:val="white"/>
        </w:rPr>
      </w:pPr>
      <w:r w:rsidDel="00000000" w:rsidR="00000000" w:rsidRPr="00000000">
        <w:rPr>
          <w:sz w:val="28"/>
          <w:szCs w:val="28"/>
          <w:highlight w:val="white"/>
        </w:rPr>
        <w:drawing>
          <wp:inline distB="114300" distT="114300" distL="114300" distR="114300">
            <wp:extent cx="5943600" cy="33020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480" w:before="240" w:line="350.99999999999994" w:lineRule="auto"/>
        <w:jc w:val="center"/>
        <w:rPr>
          <w:sz w:val="28"/>
          <w:szCs w:val="28"/>
          <w:highlight w:val="white"/>
        </w:rPr>
      </w:pPr>
      <w:r w:rsidDel="00000000" w:rsidR="00000000" w:rsidRPr="00000000">
        <w:rPr>
          <w:sz w:val="28"/>
          <w:szCs w:val="28"/>
          <w:highlight w:val="white"/>
          <w:rtl w:val="0"/>
        </w:rPr>
        <w:t xml:space="preserve">Figure. 2. Percentage of usage for the two different search functions </w:t>
      </w:r>
    </w:p>
    <w:p w:rsidR="00000000" w:rsidDel="00000000" w:rsidP="00000000" w:rsidRDefault="00000000" w:rsidRPr="00000000" w14:paraId="0000001C">
      <w:pPr>
        <w:shd w:fill="ffffff" w:val="clear"/>
        <w:spacing w:after="480" w:before="240" w:line="350.99999999999994" w:lineRule="auto"/>
        <w:rPr>
          <w:sz w:val="28"/>
          <w:szCs w:val="28"/>
          <w:highlight w:val="white"/>
        </w:rPr>
      </w:pPr>
      <w:r w:rsidDel="00000000" w:rsidR="00000000" w:rsidRPr="00000000">
        <w:rPr>
          <w:sz w:val="28"/>
          <w:szCs w:val="28"/>
          <w:highlight w:val="white"/>
          <w:rtl w:val="0"/>
        </w:rPr>
        <w:t xml:space="preserve">Figure 2 shows the usage percentages for the autocomplete and results page functions, which are nearly equal at around 50/50. This close split suggests that the autocomplete function may not be as effective as intended, as users often need to rely on the results page to find what they're looking for. Improving autocomplete accuracy could help users find results more quickly and reduce their dependence on the full results page.</w:t>
      </w:r>
    </w:p>
    <w:p w:rsidR="00000000" w:rsidDel="00000000" w:rsidP="00000000" w:rsidRDefault="00000000" w:rsidRPr="00000000" w14:paraId="0000001D">
      <w:pPr>
        <w:shd w:fill="ffffff" w:val="clear"/>
        <w:spacing w:after="480" w:before="240" w:line="350.99999999999994" w:lineRule="auto"/>
        <w:rPr>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480" w:before="240" w:line="350.99999999999994" w:lineRule="auto"/>
        <w:rPr>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480" w:before="240" w:line="350.99999999999994" w:lineRule="auto"/>
        <w:rPr>
          <w:b w:val="1"/>
          <w:color w:val="434343"/>
          <w:sz w:val="28"/>
          <w:szCs w:val="28"/>
          <w:highlight w:val="white"/>
        </w:rPr>
      </w:pPr>
      <w:r w:rsidDel="00000000" w:rsidR="00000000" w:rsidRPr="00000000">
        <w:rPr>
          <w:b w:val="1"/>
          <w:sz w:val="28"/>
          <w:szCs w:val="28"/>
          <w:highlight w:val="white"/>
          <w:rtl w:val="0"/>
        </w:rPr>
        <w:t xml:space="preserve">Part 3: Percentage of All Different </w:t>
      </w:r>
      <w:r w:rsidDel="00000000" w:rsidR="00000000" w:rsidRPr="00000000">
        <w:rPr>
          <w:b w:val="1"/>
          <w:color w:val="434343"/>
          <w:sz w:val="28"/>
          <w:szCs w:val="28"/>
          <w:highlight w:val="white"/>
          <w:rtl w:val="0"/>
        </w:rPr>
        <w:t xml:space="preserve">search_click_result_%</w:t>
      </w:r>
      <w:r w:rsidDel="00000000" w:rsidR="00000000" w:rsidRPr="00000000">
        <w:rPr>
          <w:rtl w:val="0"/>
        </w:rPr>
      </w:r>
    </w:p>
    <w:p w:rsidR="00000000" w:rsidDel="00000000" w:rsidP="00000000" w:rsidRDefault="00000000" w:rsidRPr="00000000" w14:paraId="00000020">
      <w:pPr>
        <w:shd w:fill="ffffff" w:val="clear"/>
        <w:spacing w:after="480" w:before="240" w:line="350.99999999999994" w:lineRule="auto"/>
        <w:rPr>
          <w:sz w:val="28"/>
          <w:szCs w:val="28"/>
          <w:highlight w:val="white"/>
        </w:rPr>
      </w:pPr>
      <w:r w:rsidDel="00000000" w:rsidR="00000000" w:rsidRPr="00000000">
        <w:rPr>
          <w:sz w:val="28"/>
          <w:szCs w:val="28"/>
          <w:highlight w:val="white"/>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480" w:before="240" w:line="350.99999999999994" w:lineRule="auto"/>
        <w:jc w:val="center"/>
        <w:rPr>
          <w:sz w:val="28"/>
          <w:szCs w:val="28"/>
          <w:highlight w:val="white"/>
        </w:rPr>
      </w:pPr>
      <w:r w:rsidDel="00000000" w:rsidR="00000000" w:rsidRPr="00000000">
        <w:rPr>
          <w:sz w:val="28"/>
          <w:szCs w:val="28"/>
          <w:highlight w:val="white"/>
          <w:rtl w:val="0"/>
        </w:rPr>
        <w:t xml:space="preserve">Figure. 3. Percentage of the click results from yammer_events table </w:t>
      </w:r>
    </w:p>
    <w:p w:rsidR="00000000" w:rsidDel="00000000" w:rsidP="00000000" w:rsidRDefault="00000000" w:rsidRPr="00000000" w14:paraId="00000022">
      <w:pPr>
        <w:shd w:fill="ffffff" w:val="clear"/>
        <w:spacing w:after="480" w:before="240" w:line="350.99999999999994" w:lineRule="auto"/>
        <w:jc w:val="both"/>
        <w:rPr>
          <w:sz w:val="28"/>
          <w:szCs w:val="28"/>
          <w:highlight w:val="white"/>
        </w:rPr>
      </w:pPr>
      <w:r w:rsidDel="00000000" w:rsidR="00000000" w:rsidRPr="00000000">
        <w:rPr>
          <w:sz w:val="28"/>
          <w:szCs w:val="28"/>
          <w:highlight w:val="white"/>
          <w:rtl w:val="0"/>
        </w:rPr>
        <w:t xml:space="preserve">In Figure 3, we see the percentage distribution of clicks on search results by users, grouped into three sets: results 1–3, 4–6, and 7–10. The lower the number, the quicker users find their desired result. Notably, 41% of the time, users click within the first three results, indicating relatively efficient searches. However, in more than half of cases, users need to scroll to find what they’re looking for. This suggests that improving result relevance within the top few positions could streamline the search experience, helping users find what they need faster. </w:t>
      </w:r>
    </w:p>
    <w:p w:rsidR="00000000" w:rsidDel="00000000" w:rsidP="00000000" w:rsidRDefault="00000000" w:rsidRPr="00000000" w14:paraId="00000023">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4">
      <w:pPr>
        <w:shd w:fill="ffffff" w:val="clear"/>
        <w:spacing w:after="480" w:before="240" w:line="350.99999999999994" w:lineRule="auto"/>
        <w:rPr>
          <w:b w:val="1"/>
          <w:sz w:val="27"/>
          <w:szCs w:val="27"/>
          <w:highlight w:val="white"/>
        </w:rPr>
      </w:pPr>
      <w:r w:rsidDel="00000000" w:rsidR="00000000" w:rsidRPr="00000000">
        <w:rPr>
          <w:b w:val="1"/>
          <w:sz w:val="27"/>
          <w:szCs w:val="27"/>
          <w:highlight w:val="white"/>
          <w:rtl w:val="0"/>
        </w:rPr>
        <w:t xml:space="preserve">Conclusion</w:t>
      </w:r>
    </w:p>
    <w:p w:rsidR="00000000" w:rsidDel="00000000" w:rsidP="00000000" w:rsidRDefault="00000000" w:rsidRPr="00000000" w14:paraId="00000025">
      <w:pPr>
        <w:shd w:fill="ffffff" w:val="clear"/>
        <w:spacing w:after="240" w:before="240" w:line="350.99999999999994" w:lineRule="auto"/>
        <w:jc w:val="both"/>
        <w:rPr>
          <w:sz w:val="27"/>
          <w:szCs w:val="27"/>
          <w:highlight w:val="white"/>
        </w:rPr>
      </w:pPr>
      <w:r w:rsidDel="00000000" w:rsidR="00000000" w:rsidRPr="00000000">
        <w:rPr>
          <w:sz w:val="27"/>
          <w:szCs w:val="27"/>
          <w:highlight w:val="white"/>
          <w:rtl w:val="0"/>
        </w:rPr>
        <w:t xml:space="preserve">Our analysis shows that the search function is essential for Yammer users. Most often, users rely on the results page rather than autocomplete, and while they typically find what they’re looking for within the first three results, about half the time they have to scroll further.</w:t>
      </w:r>
    </w:p>
    <w:p w:rsidR="00000000" w:rsidDel="00000000" w:rsidP="00000000" w:rsidRDefault="00000000" w:rsidRPr="00000000" w14:paraId="00000026">
      <w:pPr>
        <w:shd w:fill="ffffff" w:val="clear"/>
        <w:spacing w:after="240" w:before="240" w:line="350.99999999999994" w:lineRule="auto"/>
        <w:jc w:val="both"/>
        <w:rPr>
          <w:sz w:val="27"/>
          <w:szCs w:val="27"/>
          <w:highlight w:val="white"/>
        </w:rPr>
      </w:pPr>
      <w:r w:rsidDel="00000000" w:rsidR="00000000" w:rsidRPr="00000000">
        <w:rPr>
          <w:sz w:val="27"/>
          <w:szCs w:val="27"/>
          <w:highlight w:val="white"/>
          <w:rtl w:val="0"/>
        </w:rPr>
        <w:t xml:space="preserve">Optimizing the search function is clearly worthwhile, as it’s widely used and enhancing user experience should be a top priority. Key recommendations include:</w:t>
      </w:r>
    </w:p>
    <w:p w:rsidR="00000000" w:rsidDel="00000000" w:rsidP="00000000" w:rsidRDefault="00000000" w:rsidRPr="00000000" w14:paraId="00000027">
      <w:pPr>
        <w:numPr>
          <w:ilvl w:val="0"/>
          <w:numId w:val="1"/>
        </w:numPr>
        <w:shd w:fill="ffffff" w:val="clear"/>
        <w:spacing w:after="0" w:afterAutospacing="0" w:before="240" w:line="350.99999999999994" w:lineRule="auto"/>
        <w:ind w:left="720" w:hanging="360"/>
        <w:jc w:val="both"/>
        <w:rPr>
          <w:sz w:val="27"/>
          <w:szCs w:val="27"/>
          <w:highlight w:val="white"/>
        </w:rPr>
      </w:pPr>
      <w:r w:rsidDel="00000000" w:rsidR="00000000" w:rsidRPr="00000000">
        <w:rPr>
          <w:b w:val="1"/>
          <w:sz w:val="27"/>
          <w:szCs w:val="27"/>
          <w:highlight w:val="white"/>
          <w:rtl w:val="0"/>
        </w:rPr>
        <w:t xml:space="preserve">Enhance the Autocomplete Feature</w:t>
      </w:r>
      <w:r w:rsidDel="00000000" w:rsidR="00000000" w:rsidRPr="00000000">
        <w:rPr>
          <w:sz w:val="27"/>
          <w:szCs w:val="27"/>
          <w:highlight w:val="white"/>
          <w:rtl w:val="0"/>
        </w:rPr>
        <w:t xml:space="preserve">: Boost its usage to cover more than half of searches by ensuring frequently searched terms are recognized and that keyword relevance is optimized.</w:t>
      </w:r>
    </w:p>
    <w:p w:rsidR="00000000" w:rsidDel="00000000" w:rsidP="00000000" w:rsidRDefault="00000000" w:rsidRPr="00000000" w14:paraId="00000028">
      <w:pPr>
        <w:numPr>
          <w:ilvl w:val="0"/>
          <w:numId w:val="1"/>
        </w:numPr>
        <w:shd w:fill="ffffff" w:val="clear"/>
        <w:spacing w:after="0" w:afterAutospacing="0" w:before="0" w:beforeAutospacing="0" w:line="350.99999999999994" w:lineRule="auto"/>
        <w:ind w:left="720" w:hanging="360"/>
        <w:jc w:val="both"/>
        <w:rPr>
          <w:sz w:val="27"/>
          <w:szCs w:val="27"/>
          <w:highlight w:val="white"/>
        </w:rPr>
      </w:pPr>
      <w:r w:rsidDel="00000000" w:rsidR="00000000" w:rsidRPr="00000000">
        <w:rPr>
          <w:b w:val="1"/>
          <w:sz w:val="27"/>
          <w:szCs w:val="27"/>
          <w:highlight w:val="white"/>
          <w:rtl w:val="0"/>
        </w:rPr>
        <w:t xml:space="preserve">Refine the Results Page</w:t>
      </w:r>
      <w:r w:rsidDel="00000000" w:rsidR="00000000" w:rsidRPr="00000000">
        <w:rPr>
          <w:sz w:val="27"/>
          <w:szCs w:val="27"/>
          <w:highlight w:val="white"/>
          <w:rtl w:val="0"/>
        </w:rPr>
        <w:t xml:space="preserve">: Minimize the need for excessive scrolling so users can find results quickly within the top few entries.</w:t>
      </w:r>
    </w:p>
    <w:p w:rsidR="00000000" w:rsidDel="00000000" w:rsidP="00000000" w:rsidRDefault="00000000" w:rsidRPr="00000000" w14:paraId="00000029">
      <w:pPr>
        <w:numPr>
          <w:ilvl w:val="0"/>
          <w:numId w:val="1"/>
        </w:numPr>
        <w:shd w:fill="ffffff" w:val="clear"/>
        <w:spacing w:after="240" w:before="0" w:beforeAutospacing="0" w:line="350.99999999999994" w:lineRule="auto"/>
        <w:ind w:left="720" w:hanging="360"/>
        <w:jc w:val="both"/>
        <w:rPr>
          <w:sz w:val="27"/>
          <w:szCs w:val="27"/>
          <w:highlight w:val="white"/>
        </w:rPr>
      </w:pPr>
      <w:r w:rsidDel="00000000" w:rsidR="00000000" w:rsidRPr="00000000">
        <w:rPr>
          <w:b w:val="1"/>
          <w:sz w:val="27"/>
          <w:szCs w:val="27"/>
          <w:highlight w:val="white"/>
          <w:rtl w:val="0"/>
        </w:rPr>
        <w:t xml:space="preserve">Analyze User Patterns</w:t>
      </w:r>
      <w:r w:rsidDel="00000000" w:rsidR="00000000" w:rsidRPr="00000000">
        <w:rPr>
          <w:sz w:val="27"/>
          <w:szCs w:val="27"/>
          <w:highlight w:val="white"/>
          <w:rtl w:val="0"/>
        </w:rPr>
        <w:t xml:space="preserve">: Examine if users repeat the same search queries and how often they refine their searches, providing insights to further tailor search functionality.</w:t>
      </w:r>
    </w:p>
    <w:p w:rsidR="00000000" w:rsidDel="00000000" w:rsidP="00000000" w:rsidRDefault="00000000" w:rsidRPr="00000000" w14:paraId="0000002A">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B">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C">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D">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E">
      <w:pPr>
        <w:shd w:fill="ffffff" w:val="clear"/>
        <w:spacing w:after="480" w:before="240" w:line="350.99999999999994" w:lineRule="auto"/>
        <w:rPr>
          <w:sz w:val="27"/>
          <w:szCs w:val="27"/>
          <w:highlight w:val="white"/>
        </w:rPr>
      </w:pPr>
      <w:r w:rsidDel="00000000" w:rsidR="00000000" w:rsidRPr="00000000">
        <w:rPr>
          <w:rtl w:val="0"/>
        </w:rPr>
      </w:r>
    </w:p>
    <w:p w:rsidR="00000000" w:rsidDel="00000000" w:rsidP="00000000" w:rsidRDefault="00000000" w:rsidRPr="00000000" w14:paraId="0000002F">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Part 1: </w:t>
      </w:r>
    </w:p>
    <w:p w:rsidR="00000000" w:rsidDel="00000000" w:rsidP="00000000" w:rsidRDefault="00000000" w:rsidRPr="00000000" w14:paraId="00000030">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SQL code:</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SELECT event_name AS event,</w:t>
            </w:r>
          </w:p>
          <w:p w:rsidR="00000000" w:rsidDel="00000000" w:rsidP="00000000" w:rsidRDefault="00000000" w:rsidRPr="00000000" w14:paraId="00000032">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COUNT(*) AS InstanceCount</w:t>
            </w:r>
          </w:p>
          <w:p w:rsidR="00000000" w:rsidDel="00000000" w:rsidP="00000000" w:rsidRDefault="00000000" w:rsidRPr="00000000" w14:paraId="00000033">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FROM tutorial.yammer_events</w:t>
            </w:r>
          </w:p>
          <w:p w:rsidR="00000000" w:rsidDel="00000000" w:rsidP="00000000" w:rsidRDefault="00000000" w:rsidRPr="00000000" w14:paraId="00000034">
            <w:pPr>
              <w:widowControl w:val="0"/>
              <w:spacing w:line="240" w:lineRule="auto"/>
              <w:rPr>
                <w:b w:val="1"/>
                <w:sz w:val="26"/>
                <w:szCs w:val="26"/>
                <w:highlight w:val="white"/>
              </w:rPr>
            </w:pPr>
            <w:r w:rsidDel="00000000" w:rsidR="00000000" w:rsidRPr="00000000">
              <w:rPr>
                <w:rFonts w:ascii="Courier New" w:cs="Courier New" w:eastAsia="Courier New" w:hAnsi="Courier New"/>
                <w:b w:val="1"/>
                <w:sz w:val="26"/>
                <w:szCs w:val="26"/>
                <w:shd w:fill="d9d9d9" w:val="clear"/>
                <w:rtl w:val="0"/>
              </w:rPr>
              <w:t xml:space="preserve">GROUP BY event_name;</w:t>
            </w:r>
            <w:r w:rsidDel="00000000" w:rsidR="00000000" w:rsidRPr="00000000">
              <w:rPr>
                <w:rtl w:val="0"/>
              </w:rPr>
            </w:r>
          </w:p>
        </w:tc>
      </w:tr>
    </w:tbl>
    <w:p w:rsidR="00000000" w:rsidDel="00000000" w:rsidP="00000000" w:rsidRDefault="00000000" w:rsidRPr="00000000" w14:paraId="00000035">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Table: </w:t>
      </w:r>
    </w:p>
    <w:tbl>
      <w:tblPr>
        <w:tblStyle w:val="Table2"/>
        <w:tblW w:w="5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2295"/>
        <w:tblGridChange w:id="0">
          <w:tblGrid>
            <w:gridCol w:w="3270"/>
            <w:gridCol w:w="229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b w:val="1"/>
                <w:sz w:val="26"/>
                <w:szCs w:val="26"/>
              </w:rPr>
            </w:pPr>
            <w:r w:rsidDel="00000000" w:rsidR="00000000" w:rsidRPr="00000000">
              <w:rPr>
                <w:b w:val="1"/>
                <w:sz w:val="26"/>
                <w:szCs w:val="26"/>
                <w:rtl w:val="0"/>
              </w:rPr>
              <w:t xml:space="preserve">event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b w:val="1"/>
                <w:sz w:val="26"/>
                <w:szCs w:val="26"/>
              </w:rPr>
            </w:pPr>
            <w:r w:rsidDel="00000000" w:rsidR="00000000" w:rsidRPr="00000000">
              <w:rPr>
                <w:b w:val="1"/>
                <w:sz w:val="26"/>
                <w:szCs w:val="26"/>
                <w:rtl w:val="0"/>
              </w:rPr>
              <w:t xml:space="preserve">instancecount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6"/>
                <w:szCs w:val="26"/>
              </w:rPr>
            </w:pPr>
            <w:r w:rsidDel="00000000" w:rsidR="00000000" w:rsidRPr="00000000">
              <w:rPr>
                <w:sz w:val="26"/>
                <w:szCs w:val="26"/>
                <w:rtl w:val="0"/>
              </w:rPr>
              <w:t xml:space="preserve">complete_signup</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6"/>
                <w:szCs w:val="26"/>
              </w:rPr>
            </w:pPr>
            <w:r w:rsidDel="00000000" w:rsidR="00000000" w:rsidRPr="00000000">
              <w:rPr>
                <w:sz w:val="26"/>
                <w:szCs w:val="26"/>
                <w:rtl w:val="0"/>
              </w:rPr>
              <w:t xml:space="preserve">3680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6"/>
                <w:szCs w:val="26"/>
              </w:rPr>
            </w:pPr>
            <w:r w:rsidDel="00000000" w:rsidR="00000000" w:rsidRPr="00000000">
              <w:rPr>
                <w:sz w:val="26"/>
                <w:szCs w:val="26"/>
                <w:rtl w:val="0"/>
              </w:rPr>
              <w:t xml:space="preserve">create_user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6"/>
                <w:szCs w:val="26"/>
              </w:rPr>
            </w:pPr>
            <w:r w:rsidDel="00000000" w:rsidR="00000000" w:rsidRPr="00000000">
              <w:rPr>
                <w:sz w:val="26"/>
                <w:szCs w:val="26"/>
                <w:rtl w:val="0"/>
              </w:rPr>
              <w:t xml:space="preserve">7298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6"/>
                <w:szCs w:val="26"/>
              </w:rPr>
            </w:pPr>
            <w:r w:rsidDel="00000000" w:rsidR="00000000" w:rsidRPr="00000000">
              <w:rPr>
                <w:sz w:val="26"/>
                <w:szCs w:val="26"/>
                <w:rtl w:val="0"/>
              </w:rPr>
              <w:t xml:space="preserve">enter_email</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6"/>
                <w:szCs w:val="26"/>
              </w:rPr>
            </w:pPr>
            <w:r w:rsidDel="00000000" w:rsidR="00000000" w:rsidRPr="00000000">
              <w:rPr>
                <w:sz w:val="26"/>
                <w:szCs w:val="26"/>
                <w:rtl w:val="0"/>
              </w:rPr>
              <w:t xml:space="preserve">4407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6"/>
                <w:szCs w:val="26"/>
              </w:rPr>
            </w:pPr>
            <w:r w:rsidDel="00000000" w:rsidR="00000000" w:rsidRPr="00000000">
              <w:rPr>
                <w:sz w:val="26"/>
                <w:szCs w:val="26"/>
                <w:rtl w:val="0"/>
              </w:rPr>
              <w:t xml:space="preserve">enter_info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6"/>
                <w:szCs w:val="26"/>
              </w:rPr>
            </w:pPr>
            <w:r w:rsidDel="00000000" w:rsidR="00000000" w:rsidRPr="00000000">
              <w:rPr>
                <w:sz w:val="26"/>
                <w:szCs w:val="26"/>
                <w:rtl w:val="0"/>
              </w:rPr>
              <w:t xml:space="preserve">3872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6"/>
                <w:szCs w:val="26"/>
              </w:rPr>
            </w:pPr>
            <w:r w:rsidDel="00000000" w:rsidR="00000000" w:rsidRPr="00000000">
              <w:rPr>
                <w:sz w:val="26"/>
                <w:szCs w:val="26"/>
                <w:rtl w:val="0"/>
              </w:rPr>
              <w:t xml:space="preserve">home_page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6"/>
                <w:szCs w:val="26"/>
              </w:rPr>
            </w:pPr>
            <w:r w:rsidDel="00000000" w:rsidR="00000000" w:rsidRPr="00000000">
              <w:rPr>
                <w:sz w:val="26"/>
                <w:szCs w:val="26"/>
                <w:rtl w:val="0"/>
              </w:rPr>
              <w:t xml:space="preserve">94065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6"/>
                <w:szCs w:val="26"/>
              </w:rPr>
            </w:pPr>
            <w:r w:rsidDel="00000000" w:rsidR="00000000" w:rsidRPr="00000000">
              <w:rPr>
                <w:sz w:val="26"/>
                <w:szCs w:val="26"/>
                <w:rtl w:val="0"/>
              </w:rPr>
              <w:t xml:space="preserve">like_message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6"/>
                <w:szCs w:val="26"/>
              </w:rPr>
            </w:pPr>
            <w:r w:rsidDel="00000000" w:rsidR="00000000" w:rsidRPr="00000000">
              <w:rPr>
                <w:sz w:val="26"/>
                <w:szCs w:val="26"/>
                <w:rtl w:val="0"/>
              </w:rPr>
              <w:t xml:space="preserve">59248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6"/>
                <w:szCs w:val="26"/>
              </w:rPr>
            </w:pPr>
            <w:r w:rsidDel="00000000" w:rsidR="00000000" w:rsidRPr="00000000">
              <w:rPr>
                <w:sz w:val="26"/>
                <w:szCs w:val="26"/>
                <w:rtl w:val="0"/>
              </w:rPr>
              <w:t xml:space="preserve">login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6"/>
                <w:szCs w:val="26"/>
              </w:rPr>
            </w:pPr>
            <w:r w:rsidDel="00000000" w:rsidR="00000000" w:rsidRPr="00000000">
              <w:rPr>
                <w:sz w:val="26"/>
                <w:szCs w:val="26"/>
                <w:rtl w:val="0"/>
              </w:rPr>
              <w:t xml:space="preserve">38610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6"/>
                <w:szCs w:val="26"/>
              </w:rPr>
            </w:pPr>
            <w:r w:rsidDel="00000000" w:rsidR="00000000" w:rsidRPr="00000000">
              <w:rPr>
                <w:sz w:val="26"/>
                <w:szCs w:val="26"/>
                <w:rtl w:val="0"/>
              </w:rPr>
              <w:t xml:space="preserve">search_autocomplete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6"/>
                <w:szCs w:val="26"/>
              </w:rPr>
            </w:pPr>
            <w:r w:rsidDel="00000000" w:rsidR="00000000" w:rsidRPr="00000000">
              <w:rPr>
                <w:sz w:val="26"/>
                <w:szCs w:val="26"/>
                <w:rtl w:val="0"/>
              </w:rPr>
              <w:t xml:space="preserve">17820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6"/>
                <w:szCs w:val="26"/>
              </w:rPr>
            </w:pPr>
            <w:r w:rsidDel="00000000" w:rsidR="00000000" w:rsidRPr="00000000">
              <w:rPr>
                <w:sz w:val="26"/>
                <w:szCs w:val="26"/>
                <w:rtl w:val="0"/>
              </w:rPr>
              <w:t xml:space="preserve">search_click_result_1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6"/>
                <w:szCs w:val="26"/>
              </w:rPr>
            </w:pPr>
            <w:r w:rsidDel="00000000" w:rsidR="00000000" w:rsidRPr="00000000">
              <w:rPr>
                <w:sz w:val="26"/>
                <w:szCs w:val="26"/>
                <w:rtl w:val="0"/>
              </w:rPr>
              <w:t xml:space="preserve">1413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6"/>
                <w:szCs w:val="26"/>
              </w:rPr>
            </w:pPr>
            <w:r w:rsidDel="00000000" w:rsidR="00000000" w:rsidRPr="00000000">
              <w:rPr>
                <w:sz w:val="26"/>
                <w:szCs w:val="26"/>
                <w:rtl w:val="0"/>
              </w:rPr>
              <w:t xml:space="preserve">search_click_result_10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6"/>
                <w:szCs w:val="26"/>
              </w:rPr>
            </w:pPr>
            <w:r w:rsidDel="00000000" w:rsidR="00000000" w:rsidRPr="00000000">
              <w:rPr>
                <w:sz w:val="26"/>
                <w:szCs w:val="26"/>
                <w:rtl w:val="0"/>
              </w:rPr>
              <w:t xml:space="preserve">506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6"/>
                <w:szCs w:val="26"/>
              </w:rPr>
            </w:pPr>
            <w:r w:rsidDel="00000000" w:rsidR="00000000" w:rsidRPr="00000000">
              <w:rPr>
                <w:sz w:val="26"/>
                <w:szCs w:val="26"/>
                <w:rtl w:val="0"/>
              </w:rPr>
              <w:t xml:space="preserve">search_click_result_2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6"/>
                <w:szCs w:val="26"/>
              </w:rPr>
            </w:pPr>
            <w:r w:rsidDel="00000000" w:rsidR="00000000" w:rsidRPr="00000000">
              <w:rPr>
                <w:sz w:val="26"/>
                <w:szCs w:val="26"/>
                <w:rtl w:val="0"/>
              </w:rPr>
              <w:t xml:space="preserve">1499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6"/>
                <w:szCs w:val="26"/>
              </w:rPr>
            </w:pPr>
            <w:r w:rsidDel="00000000" w:rsidR="00000000" w:rsidRPr="00000000">
              <w:rPr>
                <w:sz w:val="26"/>
                <w:szCs w:val="26"/>
                <w:rtl w:val="0"/>
              </w:rPr>
              <w:t xml:space="preserve">search_click_result_3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6"/>
                <w:szCs w:val="26"/>
              </w:rPr>
            </w:pPr>
            <w:r w:rsidDel="00000000" w:rsidR="00000000" w:rsidRPr="00000000">
              <w:rPr>
                <w:sz w:val="26"/>
                <w:szCs w:val="26"/>
                <w:rtl w:val="0"/>
              </w:rPr>
              <w:t xml:space="preserve">1134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6"/>
                <w:szCs w:val="26"/>
              </w:rPr>
            </w:pPr>
            <w:r w:rsidDel="00000000" w:rsidR="00000000" w:rsidRPr="00000000">
              <w:rPr>
                <w:sz w:val="26"/>
                <w:szCs w:val="26"/>
                <w:rtl w:val="0"/>
              </w:rPr>
              <w:t xml:space="preserve">search_click_result_4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6"/>
                <w:szCs w:val="26"/>
              </w:rPr>
            </w:pPr>
            <w:r w:rsidDel="00000000" w:rsidR="00000000" w:rsidRPr="00000000">
              <w:rPr>
                <w:sz w:val="26"/>
                <w:szCs w:val="26"/>
                <w:rtl w:val="0"/>
              </w:rPr>
              <w:t xml:space="preserve">1264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6"/>
                <w:szCs w:val="26"/>
              </w:rPr>
            </w:pPr>
            <w:r w:rsidDel="00000000" w:rsidR="00000000" w:rsidRPr="00000000">
              <w:rPr>
                <w:sz w:val="26"/>
                <w:szCs w:val="26"/>
                <w:rtl w:val="0"/>
              </w:rPr>
              <w:t xml:space="preserve">search_click_result_5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6"/>
                <w:szCs w:val="26"/>
              </w:rPr>
            </w:pPr>
            <w:r w:rsidDel="00000000" w:rsidR="00000000" w:rsidRPr="00000000">
              <w:rPr>
                <w:sz w:val="26"/>
                <w:szCs w:val="26"/>
                <w:rtl w:val="0"/>
              </w:rPr>
              <w:t xml:space="preserve">968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6"/>
                <w:szCs w:val="26"/>
              </w:rPr>
            </w:pPr>
            <w:r w:rsidDel="00000000" w:rsidR="00000000" w:rsidRPr="00000000">
              <w:rPr>
                <w:sz w:val="26"/>
                <w:szCs w:val="26"/>
                <w:rtl w:val="0"/>
              </w:rPr>
              <w:t xml:space="preserve">search_click_result_6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6"/>
                <w:szCs w:val="26"/>
              </w:rPr>
            </w:pPr>
            <w:r w:rsidDel="00000000" w:rsidR="00000000" w:rsidRPr="00000000">
              <w:rPr>
                <w:sz w:val="26"/>
                <w:szCs w:val="26"/>
                <w:rtl w:val="0"/>
              </w:rPr>
              <w:t xml:space="preserve">805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6"/>
                <w:szCs w:val="26"/>
              </w:rPr>
            </w:pPr>
            <w:r w:rsidDel="00000000" w:rsidR="00000000" w:rsidRPr="00000000">
              <w:rPr>
                <w:sz w:val="26"/>
                <w:szCs w:val="26"/>
                <w:rtl w:val="0"/>
              </w:rPr>
              <w:t xml:space="preserve">search_click_result_7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6"/>
                <w:szCs w:val="26"/>
              </w:rPr>
            </w:pPr>
            <w:r w:rsidDel="00000000" w:rsidR="00000000" w:rsidRPr="00000000">
              <w:rPr>
                <w:sz w:val="26"/>
                <w:szCs w:val="26"/>
                <w:rtl w:val="0"/>
              </w:rPr>
              <w:t xml:space="preserve">709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6"/>
                <w:szCs w:val="26"/>
              </w:rPr>
            </w:pPr>
            <w:r w:rsidDel="00000000" w:rsidR="00000000" w:rsidRPr="00000000">
              <w:rPr>
                <w:sz w:val="26"/>
                <w:szCs w:val="26"/>
                <w:rtl w:val="0"/>
              </w:rPr>
              <w:t xml:space="preserve">search_click_result_8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6"/>
                <w:szCs w:val="26"/>
              </w:rPr>
            </w:pPr>
            <w:r w:rsidDel="00000000" w:rsidR="00000000" w:rsidRPr="00000000">
              <w:rPr>
                <w:sz w:val="26"/>
                <w:szCs w:val="26"/>
                <w:rtl w:val="0"/>
              </w:rPr>
              <w:t xml:space="preserve">690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6"/>
                <w:szCs w:val="26"/>
              </w:rPr>
            </w:pPr>
            <w:r w:rsidDel="00000000" w:rsidR="00000000" w:rsidRPr="00000000">
              <w:rPr>
                <w:sz w:val="26"/>
                <w:szCs w:val="26"/>
                <w:rtl w:val="0"/>
              </w:rPr>
              <w:t xml:space="preserve">search_click_result_9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6"/>
                <w:szCs w:val="26"/>
              </w:rPr>
            </w:pPr>
            <w:r w:rsidDel="00000000" w:rsidR="00000000" w:rsidRPr="00000000">
              <w:rPr>
                <w:sz w:val="26"/>
                <w:szCs w:val="26"/>
                <w:rtl w:val="0"/>
              </w:rPr>
              <w:t xml:space="preserve">784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6"/>
                <w:szCs w:val="26"/>
              </w:rPr>
            </w:pPr>
            <w:r w:rsidDel="00000000" w:rsidR="00000000" w:rsidRPr="00000000">
              <w:rPr>
                <w:sz w:val="26"/>
                <w:szCs w:val="26"/>
                <w:rtl w:val="0"/>
              </w:rPr>
              <w:t xml:space="preserve">search_run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6"/>
                <w:szCs w:val="26"/>
              </w:rPr>
            </w:pPr>
            <w:r w:rsidDel="00000000" w:rsidR="00000000" w:rsidRPr="00000000">
              <w:rPr>
                <w:sz w:val="26"/>
                <w:szCs w:val="26"/>
                <w:rtl w:val="0"/>
              </w:rPr>
              <w:t xml:space="preserve">13019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6"/>
                <w:szCs w:val="26"/>
              </w:rPr>
            </w:pPr>
            <w:r w:rsidDel="00000000" w:rsidR="00000000" w:rsidRPr="00000000">
              <w:rPr>
                <w:sz w:val="26"/>
                <w:szCs w:val="26"/>
                <w:rtl w:val="0"/>
              </w:rPr>
              <w:t xml:space="preserve">send_message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6"/>
                <w:szCs w:val="26"/>
              </w:rPr>
            </w:pPr>
            <w:r w:rsidDel="00000000" w:rsidR="00000000" w:rsidRPr="00000000">
              <w:rPr>
                <w:sz w:val="26"/>
                <w:szCs w:val="26"/>
                <w:rtl w:val="0"/>
              </w:rPr>
              <w:t xml:space="preserve">33105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6"/>
                <w:szCs w:val="26"/>
              </w:rPr>
            </w:pPr>
            <w:r w:rsidDel="00000000" w:rsidR="00000000" w:rsidRPr="00000000">
              <w:rPr>
                <w:sz w:val="26"/>
                <w:szCs w:val="26"/>
                <w:rtl w:val="0"/>
              </w:rPr>
              <w:t xml:space="preserve">view_inbox</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6"/>
                <w:szCs w:val="26"/>
              </w:rPr>
            </w:pPr>
            <w:r w:rsidDel="00000000" w:rsidR="00000000" w:rsidRPr="00000000">
              <w:rPr>
                <w:sz w:val="26"/>
                <w:szCs w:val="26"/>
                <w:rtl w:val="0"/>
              </w:rPr>
              <w:t xml:space="preserve">55936</w:t>
            </w:r>
          </w:p>
        </w:tc>
      </w:tr>
    </w:tbl>
    <w:p w:rsidR="00000000" w:rsidDel="00000000" w:rsidP="00000000" w:rsidRDefault="00000000" w:rsidRPr="00000000" w14:paraId="00000062">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Part 2: </w:t>
      </w:r>
    </w:p>
    <w:p w:rsidR="00000000" w:rsidDel="00000000" w:rsidP="00000000" w:rsidRDefault="00000000" w:rsidRPr="00000000" w14:paraId="00000063">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SQL code: </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SELECT </w:t>
            </w:r>
          </w:p>
          <w:p w:rsidR="00000000" w:rsidDel="00000000" w:rsidP="00000000" w:rsidRDefault="00000000" w:rsidRPr="00000000" w14:paraId="00000065">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SearchRunCount.SearchRun,</w:t>
            </w:r>
          </w:p>
          <w:p w:rsidR="00000000" w:rsidDel="00000000" w:rsidP="00000000" w:rsidRDefault="00000000" w:rsidRPr="00000000" w14:paraId="00000066">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SearchAutoCompleteCount.SearchAutoComplete,</w:t>
            </w:r>
          </w:p>
          <w:p w:rsidR="00000000" w:rsidDel="00000000" w:rsidP="00000000" w:rsidRDefault="00000000" w:rsidRPr="00000000" w14:paraId="00000067">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(SearchRunCount.SearchRun + SearchAutoCompleteCount.SearchAutoComplete) AS TotalSearches,</w:t>
            </w:r>
          </w:p>
          <w:p w:rsidR="00000000" w:rsidDel="00000000" w:rsidP="00000000" w:rsidRDefault="00000000" w:rsidRPr="00000000" w14:paraId="00000068">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(CAST(SearchRunCount.SearchRun AS FLOAT) / </w:t>
            </w:r>
          </w:p>
          <w:p w:rsidR="00000000" w:rsidDel="00000000" w:rsidP="00000000" w:rsidRDefault="00000000" w:rsidRPr="00000000" w14:paraId="00000069">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(SearchRunCount.SearchRun + SearchAutoCompleteCount.SearchAutoComplete)) * 100 AS SearchRunPercentage,</w:t>
            </w:r>
          </w:p>
          <w:p w:rsidR="00000000" w:rsidDel="00000000" w:rsidP="00000000" w:rsidRDefault="00000000" w:rsidRPr="00000000" w14:paraId="0000006A">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(CAST(SearchAutoCompleteCount.SearchAutoComplete AS FLOAT) / </w:t>
            </w:r>
          </w:p>
          <w:p w:rsidR="00000000" w:rsidDel="00000000" w:rsidP="00000000" w:rsidRDefault="00000000" w:rsidRPr="00000000" w14:paraId="0000006B">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(SearchRunCount.SearchRun + SearchAutoCompleteCount.SearchAutoComplete)) * 100 AS SearchAutoCompletePercentage</w:t>
            </w:r>
          </w:p>
          <w:p w:rsidR="00000000" w:rsidDel="00000000" w:rsidP="00000000" w:rsidRDefault="00000000" w:rsidRPr="00000000" w14:paraId="0000006C">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FROM </w:t>
            </w:r>
          </w:p>
          <w:p w:rsidR="00000000" w:rsidDel="00000000" w:rsidP="00000000" w:rsidRDefault="00000000" w:rsidRPr="00000000" w14:paraId="0000006D">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(SELECT COUNT(event_name) AS SearchRun</w:t>
            </w:r>
          </w:p>
          <w:p w:rsidR="00000000" w:rsidDel="00000000" w:rsidP="00000000" w:rsidRDefault="00000000" w:rsidRPr="00000000" w14:paraId="0000006E">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FROM tutorial.yammer_events</w:t>
            </w:r>
          </w:p>
          <w:p w:rsidR="00000000" w:rsidDel="00000000" w:rsidP="00000000" w:rsidRDefault="00000000" w:rsidRPr="00000000" w14:paraId="0000006F">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WHERE event_name LIKE 'search_run'</w:t>
            </w:r>
          </w:p>
          <w:p w:rsidR="00000000" w:rsidDel="00000000" w:rsidP="00000000" w:rsidRDefault="00000000" w:rsidRPr="00000000" w14:paraId="00000070">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OR event_name LIKE 'search_click_result_%') AS SearchRunCount,</w:t>
            </w:r>
          </w:p>
          <w:p w:rsidR="00000000" w:rsidDel="00000000" w:rsidP="00000000" w:rsidRDefault="00000000" w:rsidRPr="00000000" w14:paraId="00000071">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(SELECT COUNT(event_name) AS SearchAutoComplete</w:t>
            </w:r>
          </w:p>
          <w:p w:rsidR="00000000" w:rsidDel="00000000" w:rsidP="00000000" w:rsidRDefault="00000000" w:rsidRPr="00000000" w14:paraId="00000072">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FROM tutorial.yammer_events</w:t>
            </w:r>
          </w:p>
          <w:p w:rsidR="00000000" w:rsidDel="00000000" w:rsidP="00000000" w:rsidRDefault="00000000" w:rsidRPr="00000000" w14:paraId="00000073">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WHERE event_name = 'search_autocomplete' </w:t>
            </w:r>
          </w:p>
          <w:p w:rsidR="00000000" w:rsidDel="00000000" w:rsidP="00000000" w:rsidRDefault="00000000" w:rsidRPr="00000000" w14:paraId="00000074">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 AS SearchAutoCompleteCount</w:t>
            </w:r>
          </w:p>
        </w:tc>
      </w:tr>
    </w:tbl>
    <w:p w:rsidR="00000000" w:rsidDel="00000000" w:rsidP="00000000" w:rsidRDefault="00000000" w:rsidRPr="00000000" w14:paraId="00000075">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Table: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highlight w:val="white"/>
              </w:rPr>
            </w:pPr>
            <w:r w:rsidDel="00000000" w:rsidR="00000000" w:rsidRPr="00000000">
              <w:rPr>
                <w:sz w:val="26"/>
                <w:szCs w:val="26"/>
                <w:highlight w:val="white"/>
                <w:rtl w:val="0"/>
              </w:rPr>
              <w:t xml:space="preserve">SearchRunPercentage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highlight w:val="white"/>
              </w:rPr>
            </w:pPr>
            <w:r w:rsidDel="00000000" w:rsidR="00000000" w:rsidRPr="00000000">
              <w:rPr>
                <w:sz w:val="26"/>
                <w:szCs w:val="26"/>
                <w:highlight w:val="white"/>
                <w:rtl w:val="0"/>
              </w:rPr>
              <w:t xml:space="preserve">SearchAutoCompletePercentage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highlight w:val="white"/>
              </w:rPr>
            </w:pPr>
            <w:r w:rsidDel="00000000" w:rsidR="00000000" w:rsidRPr="00000000">
              <w:rPr>
                <w:sz w:val="26"/>
                <w:szCs w:val="26"/>
                <w:highlight w:val="whit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highlight w:val="white"/>
              </w:rPr>
            </w:pPr>
            <w:r w:rsidDel="00000000" w:rsidR="00000000" w:rsidRPr="00000000">
              <w:rPr>
                <w:sz w:val="26"/>
                <w:szCs w:val="26"/>
                <w:highlight w:val="white"/>
                <w:rtl w:val="0"/>
              </w:rPr>
              <w:t xml:space="preserve">44%</w:t>
            </w:r>
          </w:p>
        </w:tc>
      </w:tr>
    </w:tbl>
    <w:p w:rsidR="00000000" w:rsidDel="00000000" w:rsidP="00000000" w:rsidRDefault="00000000" w:rsidRPr="00000000" w14:paraId="0000007A">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Part 3: </w:t>
      </w:r>
    </w:p>
    <w:p w:rsidR="00000000" w:rsidDel="00000000" w:rsidP="00000000" w:rsidRDefault="00000000" w:rsidRPr="00000000" w14:paraId="0000007B">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SQL code:</w:t>
      </w:r>
    </w:p>
    <w:tbl>
      <w:tblPr>
        <w:tblStyle w:val="Table5"/>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SELECT event_name AS SearchX,</w:t>
            </w:r>
          </w:p>
          <w:p w:rsidR="00000000" w:rsidDel="00000000" w:rsidP="00000000" w:rsidRDefault="00000000" w:rsidRPr="00000000" w14:paraId="0000007D">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       COUNT(*) AS InstanceCount</w:t>
            </w:r>
          </w:p>
          <w:p w:rsidR="00000000" w:rsidDel="00000000" w:rsidP="00000000" w:rsidRDefault="00000000" w:rsidRPr="00000000" w14:paraId="0000007E">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FROM tutorial.yammer_events</w:t>
            </w:r>
          </w:p>
          <w:p w:rsidR="00000000" w:rsidDel="00000000" w:rsidP="00000000" w:rsidRDefault="00000000" w:rsidRPr="00000000" w14:paraId="0000007F">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WHERE event_name LIKE 'search_click_result_%'</w:t>
            </w:r>
          </w:p>
          <w:p w:rsidR="00000000" w:rsidDel="00000000" w:rsidP="00000000" w:rsidRDefault="00000000" w:rsidRPr="00000000" w14:paraId="00000080">
            <w:pPr>
              <w:widowControl w:val="0"/>
              <w:spacing w:line="240" w:lineRule="auto"/>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b w:val="1"/>
                <w:sz w:val="26"/>
                <w:szCs w:val="26"/>
                <w:shd w:fill="d9d9d9" w:val="clear"/>
                <w:rtl w:val="0"/>
              </w:rPr>
              <w:t xml:space="preserve">GROUP BY event_name;</w:t>
            </w:r>
          </w:p>
        </w:tc>
      </w:tr>
    </w:tbl>
    <w:p w:rsidR="00000000" w:rsidDel="00000000" w:rsidP="00000000" w:rsidRDefault="00000000" w:rsidRPr="00000000" w14:paraId="00000081">
      <w:pPr>
        <w:shd w:fill="ffffff" w:val="clear"/>
        <w:spacing w:after="480" w:before="240" w:line="350.99999999999994" w:lineRule="auto"/>
        <w:rPr>
          <w:sz w:val="26"/>
          <w:szCs w:val="26"/>
          <w:highlight w:val="white"/>
        </w:rPr>
      </w:pPr>
      <w:r w:rsidDel="00000000" w:rsidR="00000000" w:rsidRPr="00000000">
        <w:rPr>
          <w:sz w:val="26"/>
          <w:szCs w:val="26"/>
          <w:highlight w:val="white"/>
          <w:rtl w:val="0"/>
        </w:rPr>
        <w:t xml:space="preserve">Table: </w:t>
      </w:r>
    </w:p>
    <w:tbl>
      <w:tblPr>
        <w:tblStyle w:val="Table6"/>
        <w:tblW w:w="5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715"/>
        <w:tblGridChange w:id="0">
          <w:tblGrid>
            <w:gridCol w:w="2940"/>
            <w:gridCol w:w="271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b w:val="1"/>
                <w:sz w:val="26"/>
                <w:szCs w:val="26"/>
              </w:rPr>
            </w:pPr>
            <w:r w:rsidDel="00000000" w:rsidR="00000000" w:rsidRPr="00000000">
              <w:rPr>
                <w:b w:val="1"/>
                <w:sz w:val="26"/>
                <w:szCs w:val="26"/>
                <w:rtl w:val="0"/>
              </w:rPr>
              <w:t xml:space="preserve">searchx</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b w:val="1"/>
                <w:sz w:val="26"/>
                <w:szCs w:val="26"/>
              </w:rPr>
            </w:pPr>
            <w:r w:rsidDel="00000000" w:rsidR="00000000" w:rsidRPr="00000000">
              <w:rPr>
                <w:b w:val="1"/>
                <w:sz w:val="26"/>
                <w:szCs w:val="26"/>
                <w:rtl w:val="0"/>
              </w:rPr>
              <w:t xml:space="preserve">instancecount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6"/>
                <w:szCs w:val="26"/>
              </w:rPr>
            </w:pPr>
            <w:r w:rsidDel="00000000" w:rsidR="00000000" w:rsidRPr="00000000">
              <w:rPr>
                <w:sz w:val="26"/>
                <w:szCs w:val="26"/>
                <w:rtl w:val="0"/>
              </w:rPr>
              <w:t xml:space="preserve">search_click_result_1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6"/>
                <w:szCs w:val="26"/>
              </w:rPr>
            </w:pPr>
            <w:r w:rsidDel="00000000" w:rsidR="00000000" w:rsidRPr="00000000">
              <w:rPr>
                <w:sz w:val="26"/>
                <w:szCs w:val="26"/>
                <w:rtl w:val="0"/>
              </w:rPr>
              <w:t xml:space="preserve">1413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6"/>
                <w:szCs w:val="26"/>
              </w:rPr>
            </w:pPr>
            <w:r w:rsidDel="00000000" w:rsidR="00000000" w:rsidRPr="00000000">
              <w:rPr>
                <w:sz w:val="26"/>
                <w:szCs w:val="26"/>
                <w:rtl w:val="0"/>
              </w:rPr>
              <w:t xml:space="preserve">search_click_result_10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6"/>
                <w:szCs w:val="26"/>
              </w:rPr>
            </w:pPr>
            <w:r w:rsidDel="00000000" w:rsidR="00000000" w:rsidRPr="00000000">
              <w:rPr>
                <w:sz w:val="26"/>
                <w:szCs w:val="26"/>
                <w:rtl w:val="0"/>
              </w:rPr>
              <w:t xml:space="preserve">506</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6"/>
                <w:szCs w:val="26"/>
              </w:rPr>
            </w:pPr>
            <w:r w:rsidDel="00000000" w:rsidR="00000000" w:rsidRPr="00000000">
              <w:rPr>
                <w:sz w:val="26"/>
                <w:szCs w:val="26"/>
                <w:rtl w:val="0"/>
              </w:rPr>
              <w:t xml:space="preserve">search_click_result_2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6"/>
                <w:szCs w:val="26"/>
              </w:rPr>
            </w:pPr>
            <w:r w:rsidDel="00000000" w:rsidR="00000000" w:rsidRPr="00000000">
              <w:rPr>
                <w:sz w:val="26"/>
                <w:szCs w:val="26"/>
                <w:rtl w:val="0"/>
              </w:rPr>
              <w:t xml:space="preserve">1499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6"/>
                <w:szCs w:val="26"/>
              </w:rPr>
            </w:pPr>
            <w:r w:rsidDel="00000000" w:rsidR="00000000" w:rsidRPr="00000000">
              <w:rPr>
                <w:sz w:val="26"/>
                <w:szCs w:val="26"/>
                <w:rtl w:val="0"/>
              </w:rPr>
              <w:t xml:space="preserve">search_click_result_3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6"/>
                <w:szCs w:val="26"/>
              </w:rPr>
            </w:pPr>
            <w:r w:rsidDel="00000000" w:rsidR="00000000" w:rsidRPr="00000000">
              <w:rPr>
                <w:sz w:val="26"/>
                <w:szCs w:val="26"/>
                <w:rtl w:val="0"/>
              </w:rPr>
              <w:t xml:space="preserve">1134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6"/>
                <w:szCs w:val="26"/>
              </w:rPr>
            </w:pPr>
            <w:r w:rsidDel="00000000" w:rsidR="00000000" w:rsidRPr="00000000">
              <w:rPr>
                <w:sz w:val="26"/>
                <w:szCs w:val="26"/>
                <w:rtl w:val="0"/>
              </w:rPr>
              <w:t xml:space="preserve">search_click_result_4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6"/>
                <w:szCs w:val="26"/>
              </w:rPr>
            </w:pPr>
            <w:r w:rsidDel="00000000" w:rsidR="00000000" w:rsidRPr="00000000">
              <w:rPr>
                <w:sz w:val="26"/>
                <w:szCs w:val="26"/>
                <w:rtl w:val="0"/>
              </w:rPr>
              <w:t xml:space="preserve">1264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6"/>
                <w:szCs w:val="26"/>
              </w:rPr>
            </w:pPr>
            <w:r w:rsidDel="00000000" w:rsidR="00000000" w:rsidRPr="00000000">
              <w:rPr>
                <w:sz w:val="26"/>
                <w:szCs w:val="26"/>
                <w:rtl w:val="0"/>
              </w:rPr>
              <w:t xml:space="preserve">search_click_result_5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6"/>
                <w:szCs w:val="26"/>
              </w:rPr>
            </w:pPr>
            <w:r w:rsidDel="00000000" w:rsidR="00000000" w:rsidRPr="00000000">
              <w:rPr>
                <w:sz w:val="26"/>
                <w:szCs w:val="26"/>
                <w:rtl w:val="0"/>
              </w:rPr>
              <w:t xml:space="preserve">968</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6"/>
                <w:szCs w:val="26"/>
              </w:rPr>
            </w:pPr>
            <w:r w:rsidDel="00000000" w:rsidR="00000000" w:rsidRPr="00000000">
              <w:rPr>
                <w:sz w:val="26"/>
                <w:szCs w:val="26"/>
                <w:rtl w:val="0"/>
              </w:rPr>
              <w:t xml:space="preserve">search_click_result_6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6"/>
                <w:szCs w:val="26"/>
              </w:rPr>
            </w:pPr>
            <w:r w:rsidDel="00000000" w:rsidR="00000000" w:rsidRPr="00000000">
              <w:rPr>
                <w:sz w:val="26"/>
                <w:szCs w:val="26"/>
                <w:rtl w:val="0"/>
              </w:rPr>
              <w:t xml:space="preserve">805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6"/>
                <w:szCs w:val="26"/>
              </w:rPr>
            </w:pPr>
            <w:r w:rsidDel="00000000" w:rsidR="00000000" w:rsidRPr="00000000">
              <w:rPr>
                <w:sz w:val="26"/>
                <w:szCs w:val="26"/>
                <w:rtl w:val="0"/>
              </w:rPr>
              <w:t xml:space="preserve">search_click_result_7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6"/>
                <w:szCs w:val="26"/>
              </w:rPr>
            </w:pPr>
            <w:r w:rsidDel="00000000" w:rsidR="00000000" w:rsidRPr="00000000">
              <w:rPr>
                <w:sz w:val="26"/>
                <w:szCs w:val="26"/>
                <w:rtl w:val="0"/>
              </w:rPr>
              <w:t xml:space="preserve">709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6"/>
                <w:szCs w:val="26"/>
              </w:rPr>
            </w:pPr>
            <w:r w:rsidDel="00000000" w:rsidR="00000000" w:rsidRPr="00000000">
              <w:rPr>
                <w:sz w:val="26"/>
                <w:szCs w:val="26"/>
                <w:rtl w:val="0"/>
              </w:rPr>
              <w:t xml:space="preserve">search_click_result_8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6"/>
                <w:szCs w:val="26"/>
              </w:rPr>
            </w:pPr>
            <w:r w:rsidDel="00000000" w:rsidR="00000000" w:rsidRPr="00000000">
              <w:rPr>
                <w:sz w:val="26"/>
                <w:szCs w:val="26"/>
                <w:rtl w:val="0"/>
              </w:rPr>
              <w:t xml:space="preserve">690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6"/>
                <w:szCs w:val="26"/>
              </w:rPr>
            </w:pPr>
            <w:r w:rsidDel="00000000" w:rsidR="00000000" w:rsidRPr="00000000">
              <w:rPr>
                <w:sz w:val="26"/>
                <w:szCs w:val="26"/>
                <w:rtl w:val="0"/>
              </w:rPr>
              <w:t xml:space="preserve">search_click_result_9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6"/>
                <w:szCs w:val="26"/>
              </w:rPr>
            </w:pPr>
            <w:r w:rsidDel="00000000" w:rsidR="00000000" w:rsidRPr="00000000">
              <w:rPr>
                <w:sz w:val="26"/>
                <w:szCs w:val="26"/>
                <w:rtl w:val="0"/>
              </w:rPr>
              <w:t xml:space="preserve">784</w:t>
            </w:r>
          </w:p>
        </w:tc>
      </w:tr>
    </w:tbl>
    <w:p w:rsidR="00000000" w:rsidDel="00000000" w:rsidP="00000000" w:rsidRDefault="00000000" w:rsidRPr="00000000" w14:paraId="00000098">
      <w:pPr>
        <w:shd w:fill="ffffff" w:val="clear"/>
        <w:spacing w:after="480" w:before="240" w:line="350.99999999999994" w:lineRule="auto"/>
        <w:rPr>
          <w:sz w:val="26"/>
          <w:szCs w:val="26"/>
          <w:highlight w:val="whit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mode.com/sql-tutorial/understanding-search-functionalit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