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jc w:val="both"/>
        <w:rPr>
          <w:sz w:val="132"/>
          <w:szCs w:val="132"/>
        </w:rPr>
      </w:pPr>
      <w:bookmarkStart w:colFirst="0" w:colLast="0" w:name="_ad180smfelpn" w:id="0"/>
      <w:bookmarkEnd w:id="0"/>
      <w:r w:rsidDel="00000000" w:rsidR="00000000" w:rsidRPr="00000000">
        <w:rPr>
          <w:sz w:val="132"/>
          <w:szCs w:val="132"/>
          <w:rtl w:val="0"/>
        </w:rPr>
        <w:t xml:space="preserve">Configuration of Cisco ASA </w:t>
      </w:r>
    </w:p>
    <w:p w:rsidR="00000000" w:rsidDel="00000000" w:rsidP="00000000" w:rsidRDefault="00000000" w:rsidRPr="00000000" w14:paraId="00000002">
      <w:pPr>
        <w:pStyle w:val="Title"/>
        <w:spacing w:line="240" w:lineRule="auto"/>
        <w:jc w:val="both"/>
        <w:rPr>
          <w:sz w:val="132"/>
          <w:szCs w:val="132"/>
        </w:rPr>
      </w:pPr>
      <w:bookmarkStart w:colFirst="0" w:colLast="0" w:name="_eq1g0dedsdrt" w:id="1"/>
      <w:bookmarkEnd w:id="1"/>
      <w:r w:rsidDel="00000000" w:rsidR="00000000" w:rsidRPr="00000000">
        <w:rPr>
          <w:sz w:val="132"/>
          <w:szCs w:val="132"/>
          <w:rtl w:val="0"/>
        </w:rPr>
        <w:t xml:space="preserve">and ASDM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n6arwwmay01c" w:id="2"/>
      <w:bookmarkEnd w:id="2"/>
      <w:r w:rsidDel="00000000" w:rsidR="00000000" w:rsidRPr="00000000">
        <w:rPr>
          <w:rtl w:val="0"/>
        </w:rPr>
        <w:t xml:space="preserve">CCNAS Lab 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Michael Li</w:t>
      </w:r>
    </w:p>
    <w:p w:rsidR="00000000" w:rsidDel="00000000" w:rsidP="00000000" w:rsidRDefault="00000000" w:rsidRPr="00000000" w14:paraId="00000009">
      <w:pPr>
        <w:rPr/>
      </w:pPr>
      <w:r w:rsidDel="00000000" w:rsidR="00000000" w:rsidRPr="00000000">
        <w:rPr>
          <w:rtl w:val="0"/>
        </w:rPr>
        <w:t xml:space="preserve">10 September 2019</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432" w:lineRule="auto"/>
        <w:rPr>
          <w:rFonts w:ascii="Work Sans" w:cs="Work Sans" w:eastAsia="Work Sans" w:hAnsi="Work Sans"/>
        </w:rPr>
      </w:pPr>
      <w:bookmarkStart w:colFirst="0" w:colLast="0" w:name="_mvxrvjomyx2v" w:id="3"/>
      <w:bookmarkEnd w:id="3"/>
      <w:r w:rsidDel="00000000" w:rsidR="00000000" w:rsidRPr="00000000">
        <w:rPr>
          <w:rtl w:val="0"/>
        </w:rPr>
      </w:r>
    </w:p>
    <w:p w:rsidR="00000000" w:rsidDel="00000000" w:rsidP="00000000" w:rsidRDefault="00000000" w:rsidRPr="00000000" w14:paraId="0000000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ropkhtmnrda0" w:id="4"/>
      <w:bookmarkEnd w:id="4"/>
      <w:r w:rsidDel="00000000" w:rsidR="00000000" w:rsidRPr="00000000">
        <w:rPr>
          <w:rFonts w:ascii="Work Sans" w:cs="Work Sans" w:eastAsia="Work Sans" w:hAnsi="Work Sans"/>
          <w:rtl w:val="0"/>
        </w:rPr>
        <w:t xml:space="preserve">Purpose</w:t>
      </w:r>
    </w:p>
    <w:p w:rsidR="00000000" w:rsidDel="00000000" w:rsidP="00000000" w:rsidRDefault="00000000" w:rsidRPr="00000000" w14:paraId="0000000E">
      <w:pPr>
        <w:spacing w:line="240" w:lineRule="auto"/>
        <w:rPr/>
      </w:pPr>
      <w:r w:rsidDel="00000000" w:rsidR="00000000" w:rsidRPr="00000000">
        <w:rPr>
          <w:rtl w:val="0"/>
        </w:rPr>
        <w:t xml:space="preserve">The following lab is purposed as an exercise of setting up physical Cisco ASAs for use in networks with other devices. ASAs are crucial security devices for any network, particularly those that are destined for open access to public networks. This is as ASAs protect the administrator's network from malicious intrusion and attacks originating from the internet. As such this lab is training in the process of installing an ASA in a network, configuring basic commands, and installing its resources through the command line interface (ASDM).</w:t>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pPr>
      <w:bookmarkStart w:colFirst="0" w:colLast="0" w:name="_12r7ig7yapl7" w:id="5"/>
      <w:bookmarkEnd w:id="5"/>
      <w:r w:rsidDel="00000000" w:rsidR="00000000" w:rsidRPr="00000000">
        <w:rPr>
          <w:rFonts w:ascii="Work Sans" w:cs="Work Sans" w:eastAsia="Work Sans" w:hAnsi="Work Sans"/>
          <w:rtl w:val="0"/>
        </w:rPr>
        <w:t xml:space="preserve">Background</w:t>
      </w: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t xml:space="preserve">As mentioned previously, ASAs protect the network from harm and external attacks. However, ASAs do so using firewalls, which when implemented allows for certain users to access the network while uninvited guests from outside the network (without permission) are blocked. It is through this process that an ASA partitions the network into more manageable segments. ASAs also provide antiviral services, which analyzes and eliminates bugs and malware from the network. This prevents said malicious and likely harmful programs from damaging the network. ASAs also provide intrusion prevention, which allows for the network to avoid/mitigate more precise and targeted attacks on the network. Intrusion prevention is inherently proactive. It preemptively identifies potential threats and blocks them before they are immediately dangerous.</w:t>
      </w:r>
    </w:p>
    <w:p w:rsidR="00000000" w:rsidDel="00000000" w:rsidP="00000000" w:rsidRDefault="00000000" w:rsidRPr="00000000" w14:paraId="00000012">
      <w:pPr>
        <w:spacing w:line="240" w:lineRule="auto"/>
        <w:rPr/>
      </w:pPr>
      <w:r w:rsidDel="00000000" w:rsidR="00000000" w:rsidRPr="00000000">
        <w:rPr>
          <w:rtl w:val="0"/>
        </w:rPr>
        <w:t xml:space="preserve">Cisco ASAs provide additional Virtual Private Network (VPN) support, which allows for proxying and masking of IP addresses. It does so through tunneling to other domains, and thereby provides security for users in potentially unsafe public/foreign networks by reducing the risk of malicious attacks.</w:t>
      </w:r>
    </w:p>
    <w:p w:rsidR="00000000" w:rsidDel="00000000" w:rsidP="00000000" w:rsidRDefault="00000000" w:rsidRPr="00000000" w14:paraId="00000013">
      <w:pPr>
        <w:spacing w:line="240" w:lineRule="auto"/>
        <w:rPr/>
      </w:pPr>
      <w:r w:rsidDel="00000000" w:rsidR="00000000" w:rsidRPr="00000000">
        <w:rPr>
          <w:rtl w:val="0"/>
        </w:rPr>
        <w:t xml:space="preserve">The network is analogous to a prison, or a private mansion estate if we want to go with something more pleasant. The ASA is the security detail. Firewalls are the main gate, or a literal wall (flames for dramatic effect) around the property. The gate only unlocks and swings open for permitted guests, but blocks everyone else. Firewalls, like physical barriers however, can be broken. Antivirus software of the ASA like human guards sweep the estate and detain/neutralize any intruders. Finally, intrusion prevention serves as a detection/radar system. The security guards preemptively scan the areas outside the estate to prevent attacks before they happen.</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9x913uljxujj" w:id="6"/>
      <w:bookmarkEnd w:id="6"/>
      <w:r w:rsidDel="00000000" w:rsidR="00000000" w:rsidRPr="00000000">
        <w:rPr>
          <w:rFonts w:ascii="Work Sans" w:cs="Work Sans" w:eastAsia="Work Sans" w:hAnsi="Work Sans"/>
          <w:rtl w:val="0"/>
        </w:rPr>
        <w:t xml:space="preserve">Summary</w:t>
      </w:r>
    </w:p>
    <w:p w:rsidR="00000000" w:rsidDel="00000000" w:rsidP="00000000" w:rsidRDefault="00000000" w:rsidRPr="00000000" w14:paraId="00000017">
      <w:pPr>
        <w:spacing w:line="240" w:lineRule="auto"/>
        <w:rPr/>
      </w:pPr>
      <w:r w:rsidDel="00000000" w:rsidR="00000000" w:rsidRPr="00000000">
        <w:rPr>
          <w:rtl w:val="0"/>
        </w:rPr>
        <w:t xml:space="preserve">The setup of this lab involved the writing of commands and configurations on text files, after which we would read through, and then paste in the ASA for further testing. The lab used Cisco 5505 ASAs. The network topology was also designed, in which we planned out our IP addressing. This would be used for the configuration of our PC addressing. On the Cisco ASA, an interface was enabled with </w:t>
      </w:r>
      <w:r w:rsidDel="00000000" w:rsidR="00000000" w:rsidRPr="00000000">
        <w:rPr>
          <w:i w:val="1"/>
          <w:rtl w:val="0"/>
        </w:rPr>
        <w:t xml:space="preserve">https server</w:t>
      </w:r>
      <w:r w:rsidDel="00000000" w:rsidR="00000000" w:rsidRPr="00000000">
        <w:rPr>
          <w:rtl w:val="0"/>
        </w:rPr>
        <w:t xml:space="preserve"> functions. A web browser was then used to access the interface’s IP address, where the ASA provided Java and the ASDM resources that would run on it (through a wizard program).</w:t>
      </w: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65r9a5mmb6sm" w:id="7"/>
      <w:bookmarkEnd w:id="7"/>
      <w:r w:rsidDel="00000000" w:rsidR="00000000" w:rsidRPr="00000000">
        <w:rPr>
          <w:rFonts w:ascii="Work Sans" w:cs="Work Sans" w:eastAsia="Work Sans" w:hAnsi="Work Sans"/>
          <w:rtl w:val="0"/>
        </w:rPr>
        <w:t xml:space="preserve">Commands</w:t>
      </w:r>
    </w:p>
    <w:p w:rsidR="00000000" w:rsidDel="00000000" w:rsidP="00000000" w:rsidRDefault="00000000" w:rsidRPr="00000000" w14:paraId="0000001B">
      <w:pPr>
        <w:spacing w:line="240" w:lineRule="auto"/>
        <w:rPr/>
      </w:pPr>
      <w:r w:rsidDel="00000000" w:rsidR="00000000" w:rsidRPr="00000000">
        <w:rPr>
          <w:b w:val="1"/>
          <w:rtl w:val="0"/>
        </w:rPr>
        <w:t xml:space="preserve">The major commands specific to this lab are as follows:</w:t>
      </w: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Fonts w:ascii="Courier New" w:cs="Courier New" w:eastAsia="Courier New" w:hAnsi="Courier New"/>
          <w:b w:val="1"/>
          <w:rtl w:val="0"/>
        </w:rPr>
        <w:t xml:space="preserve">Nameif inside</w:t>
      </w:r>
      <w:r w:rsidDel="00000000" w:rsidR="00000000" w:rsidRPr="00000000">
        <w:rPr>
          <w:rtl w:val="0"/>
        </w:rPr>
        <w:t xml:space="preserve">: ASA refers to the physical interfaces corresponding to virtual interfaces. Configures the interface to face inwards,  facing away from the  network, when directing traffic.</w:t>
      </w:r>
    </w:p>
    <w:p w:rsidR="00000000" w:rsidDel="00000000" w:rsidP="00000000" w:rsidRDefault="00000000" w:rsidRPr="00000000" w14:paraId="0000001E">
      <w:pPr>
        <w:spacing w:line="240" w:lineRule="auto"/>
        <w:rPr/>
      </w:pPr>
      <w:r w:rsidDel="00000000" w:rsidR="00000000" w:rsidRPr="00000000">
        <w:rPr>
          <w:rFonts w:ascii="Courier New" w:cs="Courier New" w:eastAsia="Courier New" w:hAnsi="Courier New"/>
          <w:b w:val="1"/>
          <w:rtl w:val="0"/>
        </w:rPr>
        <w:t xml:space="preserve">Nameif outside</w:t>
      </w:r>
      <w:r w:rsidDel="00000000" w:rsidR="00000000" w:rsidRPr="00000000">
        <w:rPr>
          <w:rtl w:val="0"/>
        </w:rPr>
        <w:t xml:space="preserve">: Configures the interface to face outwards,  facing towards the  network, when directing traffic.</w:t>
      </w:r>
    </w:p>
    <w:p w:rsidR="00000000" w:rsidDel="00000000" w:rsidP="00000000" w:rsidRDefault="00000000" w:rsidRPr="00000000" w14:paraId="0000001F">
      <w:pPr>
        <w:spacing w:line="240" w:lineRule="auto"/>
        <w:rPr/>
      </w:pPr>
      <w:r w:rsidDel="00000000" w:rsidR="00000000" w:rsidRPr="00000000">
        <w:rPr>
          <w:rFonts w:ascii="Courier New" w:cs="Courier New" w:eastAsia="Courier New" w:hAnsi="Courier New"/>
          <w:b w:val="1"/>
          <w:rtl w:val="0"/>
        </w:rPr>
        <w:t xml:space="preserve">username </w:t>
      </w:r>
      <w:r w:rsidDel="00000000" w:rsidR="00000000" w:rsidRPr="00000000">
        <w:rPr>
          <w:rFonts w:ascii="Courier New" w:cs="Courier New" w:eastAsia="Courier New" w:hAnsi="Courier New"/>
          <w:rtl w:val="0"/>
        </w:rPr>
        <w:t xml:space="preserve">[username] </w:t>
      </w:r>
      <w:r w:rsidDel="00000000" w:rsidR="00000000" w:rsidRPr="00000000">
        <w:rPr>
          <w:rFonts w:ascii="Courier New" w:cs="Courier New" w:eastAsia="Courier New" w:hAnsi="Courier New"/>
          <w:b w:val="1"/>
          <w:rtl w:val="0"/>
        </w:rPr>
        <w:t xml:space="preserve">privilege </w:t>
      </w:r>
      <w:r w:rsidDel="00000000" w:rsidR="00000000" w:rsidRPr="00000000">
        <w:rPr>
          <w:rFonts w:ascii="Courier New" w:cs="Courier New" w:eastAsia="Courier New" w:hAnsi="Courier New"/>
          <w:rtl w:val="0"/>
        </w:rPr>
        <w:t xml:space="preserve">[level] </w:t>
      </w:r>
      <w:r w:rsidDel="00000000" w:rsidR="00000000" w:rsidRPr="00000000">
        <w:rPr>
          <w:rFonts w:ascii="Courier New" w:cs="Courier New" w:eastAsia="Courier New" w:hAnsi="Courier New"/>
          <w:b w:val="1"/>
          <w:rtl w:val="0"/>
        </w:rPr>
        <w:t xml:space="preserve">password</w:t>
      </w:r>
      <w:r w:rsidDel="00000000" w:rsidR="00000000" w:rsidRPr="00000000">
        <w:rPr>
          <w:rFonts w:ascii="Courier New" w:cs="Courier New" w:eastAsia="Courier New" w:hAnsi="Courier New"/>
          <w:rtl w:val="0"/>
        </w:rPr>
        <w:t xml:space="preserve"> [password]|</w:t>
      </w:r>
      <w:r w:rsidDel="00000000" w:rsidR="00000000" w:rsidRPr="00000000">
        <w:rPr>
          <w:rFonts w:ascii="Courier New" w:cs="Courier New" w:eastAsia="Courier New" w:hAnsi="Courier New"/>
          <w:b w:val="1"/>
          <w:rtl w:val="0"/>
        </w:rPr>
        <w:t xml:space="preserve">secret</w:t>
      </w:r>
      <w:r w:rsidDel="00000000" w:rsidR="00000000" w:rsidRPr="00000000">
        <w:rPr>
          <w:rFonts w:ascii="Courier New" w:cs="Courier New" w:eastAsia="Courier New" w:hAnsi="Courier New"/>
          <w:rtl w:val="0"/>
        </w:rPr>
        <w:t xml:space="preserve"> [encrypted password]</w:t>
      </w:r>
      <w:r w:rsidDel="00000000" w:rsidR="00000000" w:rsidRPr="00000000">
        <w:rPr>
          <w:rtl w:val="0"/>
        </w:rPr>
        <w:t xml:space="preserve">: Configures a login including a static username, a password, and which features it may access based on privilege level.</w:t>
      </w:r>
    </w:p>
    <w:p w:rsidR="00000000" w:rsidDel="00000000" w:rsidP="00000000" w:rsidRDefault="00000000" w:rsidRPr="00000000" w14:paraId="00000020">
      <w:pPr>
        <w:spacing w:line="240" w:lineRule="auto"/>
        <w:rPr/>
      </w:pPr>
      <w:r w:rsidDel="00000000" w:rsidR="00000000" w:rsidRPr="00000000">
        <w:rPr>
          <w:rFonts w:ascii="Courier New" w:cs="Courier New" w:eastAsia="Courier New" w:hAnsi="Courier New"/>
          <w:b w:val="1"/>
          <w:rtl w:val="0"/>
        </w:rPr>
        <w:t xml:space="preserve">Config factor-default</w:t>
      </w:r>
      <w:r w:rsidDel="00000000" w:rsidR="00000000" w:rsidRPr="00000000">
        <w:rPr>
          <w:rtl w:val="0"/>
        </w:rPr>
        <w:t xml:space="preserve">: Restores the factory default configuration.</w:t>
      </w:r>
    </w:p>
    <w:p w:rsidR="00000000" w:rsidDel="00000000" w:rsidP="00000000" w:rsidRDefault="00000000" w:rsidRPr="00000000" w14:paraId="0000002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Enable password</w:t>
      </w:r>
      <w:r w:rsidDel="00000000" w:rsidR="00000000" w:rsidRPr="00000000">
        <w:rPr>
          <w:rtl w:val="0"/>
        </w:rPr>
        <w:t xml:space="preserve">: Creates password.</w:t>
      </w: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r37vchi9fqu4" w:id="8"/>
      <w:bookmarkEnd w:id="8"/>
      <w:r w:rsidDel="00000000" w:rsidR="00000000" w:rsidRPr="00000000">
        <w:rPr>
          <w:rtl w:val="0"/>
        </w:rPr>
      </w:r>
    </w:p>
    <w:p w:rsidR="00000000" w:rsidDel="00000000" w:rsidP="00000000" w:rsidRDefault="00000000" w:rsidRPr="00000000" w14:paraId="0000002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nnwdo81ge4hd" w:id="9"/>
      <w:bookmarkEnd w:id="9"/>
      <w:r w:rsidDel="00000000" w:rsidR="00000000" w:rsidRPr="00000000">
        <w:rPr>
          <w:rtl w:val="0"/>
        </w:rPr>
      </w:r>
    </w:p>
    <w:p w:rsidR="00000000" w:rsidDel="00000000" w:rsidP="00000000" w:rsidRDefault="00000000" w:rsidRPr="00000000" w14:paraId="0000002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ojh3gcfmig6p" w:id="10"/>
      <w:bookmarkEnd w:id="10"/>
      <w:r w:rsidDel="00000000" w:rsidR="00000000" w:rsidRPr="00000000">
        <w:rPr>
          <w:rtl w:val="0"/>
        </w:rPr>
      </w:r>
    </w:p>
    <w:p w:rsidR="00000000" w:rsidDel="00000000" w:rsidP="00000000" w:rsidRDefault="00000000" w:rsidRPr="00000000" w14:paraId="0000002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hoelakd6of7u" w:id="11"/>
      <w:bookmarkEnd w:id="11"/>
      <w:r w:rsidDel="00000000" w:rsidR="00000000" w:rsidRPr="00000000">
        <w:rPr>
          <w:rtl w:val="0"/>
        </w:rPr>
      </w:r>
    </w:p>
    <w:p w:rsidR="00000000" w:rsidDel="00000000" w:rsidP="00000000" w:rsidRDefault="00000000" w:rsidRPr="00000000" w14:paraId="0000002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3xrhun6j0cp4" w:id="12"/>
      <w:bookmarkEnd w:id="12"/>
      <w:r w:rsidDel="00000000" w:rsidR="00000000" w:rsidRPr="00000000">
        <w:rPr>
          <w:rFonts w:ascii="Work Sans" w:cs="Work Sans" w:eastAsia="Work Sans" w:hAnsi="Work Sans"/>
          <w:rtl w:val="0"/>
        </w:rPr>
        <w:t xml:space="preserve">Diagrams</w:t>
      </w:r>
    </w:p>
    <w:p w:rsidR="00000000" w:rsidDel="00000000" w:rsidP="00000000" w:rsidRDefault="00000000" w:rsidRPr="00000000" w14:paraId="0000002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pPr>
      <w:bookmarkStart w:colFirst="0" w:colLast="0" w:name="_2lmglo6o8thv" w:id="13"/>
      <w:bookmarkEnd w:id="13"/>
      <w:r w:rsidDel="00000000" w:rsidR="00000000" w:rsidRPr="00000000">
        <w:rPr>
          <w:rFonts w:ascii="Work Sans" w:cs="Work Sans" w:eastAsia="Work Sans" w:hAnsi="Work Sans"/>
        </w:rPr>
        <w:drawing>
          <wp:inline distB="114300" distT="114300" distL="114300" distR="114300">
            <wp:extent cx="2852738" cy="3978129"/>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2738" cy="397812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Courier New" w:cs="Courier New" w:eastAsia="Courier New" w:hAnsi="Courier New"/>
          <w:sz w:val="21"/>
          <w:szCs w:val="21"/>
          <w:highlight w:val="white"/>
        </w:rPr>
      </w:pPr>
      <w:bookmarkStart w:colFirst="0" w:colLast="0" w:name="_1her3gaqjobo" w:id="14"/>
      <w:bookmarkEnd w:id="14"/>
      <w:r w:rsidDel="00000000" w:rsidR="00000000" w:rsidRPr="00000000">
        <w:rPr>
          <w:rFonts w:ascii="Work Sans" w:cs="Work Sans" w:eastAsia="Work Sans" w:hAnsi="Work Sans"/>
          <w:rtl w:val="0"/>
        </w:rPr>
        <w:t xml:space="preserve">Configurations</w:t>
      </w:r>
      <w:r w:rsidDel="00000000" w:rsidR="00000000" w:rsidRPr="00000000">
        <w:rPr>
          <w:rtl w:val="0"/>
        </w:rPr>
      </w:r>
    </w:p>
    <w:p w:rsidR="00000000" w:rsidDel="00000000" w:rsidP="00000000" w:rsidRDefault="00000000" w:rsidRPr="00000000" w14:paraId="0000002B">
      <w:pPr>
        <w:spacing w:line="276"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ciscoasa# show run</w:t>
      </w:r>
    </w:p>
    <w:p w:rsidR="00000000" w:rsidDel="00000000" w:rsidP="00000000" w:rsidRDefault="00000000" w:rsidRPr="00000000" w14:paraId="0000002C">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Saved</w:t>
      </w:r>
    </w:p>
    <w:p w:rsidR="00000000" w:rsidDel="00000000" w:rsidP="00000000" w:rsidRDefault="00000000" w:rsidRPr="00000000" w14:paraId="0000002D">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Serial Number: JMX1142Z1H1</w:t>
      </w:r>
    </w:p>
    <w:p w:rsidR="00000000" w:rsidDel="00000000" w:rsidP="00000000" w:rsidRDefault="00000000" w:rsidRPr="00000000" w14:paraId="0000002E">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Hardware:   ASA5505, 512 MB RAM, CPU Geode 500 MHz</w:t>
      </w:r>
    </w:p>
    <w:p w:rsidR="00000000" w:rsidDel="00000000" w:rsidP="00000000" w:rsidRDefault="00000000" w:rsidRPr="00000000" w14:paraId="0000002F">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ASA Version 9.2(4)14</w:t>
      </w:r>
    </w:p>
    <w:p w:rsidR="00000000" w:rsidDel="00000000" w:rsidP="00000000" w:rsidRDefault="00000000" w:rsidRPr="00000000" w14:paraId="00000030">
      <w:pPr>
        <w:spacing w:line="276"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31">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hostname ciscoasa</w:t>
      </w:r>
    </w:p>
    <w:p w:rsidR="00000000" w:rsidDel="00000000" w:rsidP="00000000" w:rsidRDefault="00000000" w:rsidRPr="00000000" w14:paraId="00000032">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enable password 8Ry2YjIyt7RRXU24 encrypted</w:t>
      </w:r>
    </w:p>
    <w:p w:rsidR="00000000" w:rsidDel="00000000" w:rsidP="00000000" w:rsidRDefault="00000000" w:rsidRPr="00000000" w14:paraId="00000033">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names</w:t>
      </w:r>
    </w:p>
    <w:p w:rsidR="00000000" w:rsidDel="00000000" w:rsidP="00000000" w:rsidRDefault="00000000" w:rsidRPr="00000000" w14:paraId="00000034">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interface Vlan1</w:t>
      </w:r>
    </w:p>
    <w:p w:rsidR="00000000" w:rsidDel="00000000" w:rsidP="00000000" w:rsidRDefault="00000000" w:rsidRPr="00000000" w14:paraId="00000035">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nameif inside</w:t>
      </w:r>
    </w:p>
    <w:p w:rsidR="00000000" w:rsidDel="00000000" w:rsidP="00000000" w:rsidRDefault="00000000" w:rsidRPr="00000000" w14:paraId="00000036">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security-level 100</w:t>
      </w:r>
    </w:p>
    <w:p w:rsidR="00000000" w:rsidDel="00000000" w:rsidP="00000000" w:rsidRDefault="00000000" w:rsidRPr="00000000" w14:paraId="00000037">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ip address 192.168.1.1 255.255.255.0</w:t>
      </w:r>
    </w:p>
    <w:p w:rsidR="00000000" w:rsidDel="00000000" w:rsidP="00000000" w:rsidRDefault="00000000" w:rsidRPr="00000000" w14:paraId="00000038">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interface Vlan2</w:t>
      </w:r>
    </w:p>
    <w:p w:rsidR="00000000" w:rsidDel="00000000" w:rsidP="00000000" w:rsidRDefault="00000000" w:rsidRPr="00000000" w14:paraId="00000039">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nameif outside</w:t>
      </w:r>
    </w:p>
    <w:p w:rsidR="00000000" w:rsidDel="00000000" w:rsidP="00000000" w:rsidRDefault="00000000" w:rsidRPr="00000000" w14:paraId="0000003A">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security-level 0</w:t>
      </w:r>
    </w:p>
    <w:p w:rsidR="00000000" w:rsidDel="00000000" w:rsidP="00000000" w:rsidRDefault="00000000" w:rsidRPr="00000000" w14:paraId="0000003B">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ip address dhcp setroute</w:t>
      </w:r>
    </w:p>
    <w:p w:rsidR="00000000" w:rsidDel="00000000" w:rsidP="00000000" w:rsidRDefault="00000000" w:rsidRPr="00000000" w14:paraId="0000003C">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ftp mode passive</w:t>
      </w:r>
    </w:p>
    <w:p w:rsidR="00000000" w:rsidDel="00000000" w:rsidP="00000000" w:rsidRDefault="00000000" w:rsidRPr="00000000" w14:paraId="0000003D">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object network obj_any</w:t>
      </w:r>
    </w:p>
    <w:p w:rsidR="00000000" w:rsidDel="00000000" w:rsidP="00000000" w:rsidRDefault="00000000" w:rsidRPr="00000000" w14:paraId="0000003E">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subnet 0.0.0.0 0.0.0.0</w:t>
      </w:r>
    </w:p>
    <w:p w:rsidR="00000000" w:rsidDel="00000000" w:rsidP="00000000" w:rsidRDefault="00000000" w:rsidRPr="00000000" w14:paraId="0000003F">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pager lines 24</w:t>
      </w:r>
    </w:p>
    <w:p w:rsidR="00000000" w:rsidDel="00000000" w:rsidP="00000000" w:rsidRDefault="00000000" w:rsidRPr="00000000" w14:paraId="00000040">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logging asdm informational</w:t>
      </w:r>
    </w:p>
    <w:p w:rsidR="00000000" w:rsidDel="00000000" w:rsidP="00000000" w:rsidRDefault="00000000" w:rsidRPr="00000000" w14:paraId="00000041">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mtu inside 1500</w:t>
      </w:r>
    </w:p>
    <w:p w:rsidR="00000000" w:rsidDel="00000000" w:rsidP="00000000" w:rsidRDefault="00000000" w:rsidRPr="00000000" w14:paraId="00000042">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mtu outside 1500</w:t>
      </w:r>
    </w:p>
    <w:p w:rsidR="00000000" w:rsidDel="00000000" w:rsidP="00000000" w:rsidRDefault="00000000" w:rsidRPr="00000000" w14:paraId="00000043">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icmp unreachable rate-limit 1 burst-size 1</w:t>
      </w:r>
    </w:p>
    <w:p w:rsidR="00000000" w:rsidDel="00000000" w:rsidP="00000000" w:rsidRDefault="00000000" w:rsidRPr="00000000" w14:paraId="00000044">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 asdm history enable</w:t>
      </w:r>
    </w:p>
    <w:p w:rsidR="00000000" w:rsidDel="00000000" w:rsidP="00000000" w:rsidRDefault="00000000" w:rsidRPr="00000000" w14:paraId="00000045">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arp timeout 14400</w:t>
      </w:r>
    </w:p>
    <w:p w:rsidR="00000000" w:rsidDel="00000000" w:rsidP="00000000" w:rsidRDefault="00000000" w:rsidRPr="00000000" w14:paraId="00000046">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 arp permit-nonconnected</w:t>
      </w:r>
    </w:p>
    <w:p w:rsidR="00000000" w:rsidDel="00000000" w:rsidP="00000000" w:rsidRDefault="00000000" w:rsidRPr="00000000" w14:paraId="00000047">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object network obj_any</w:t>
      </w:r>
    </w:p>
    <w:p w:rsidR="00000000" w:rsidDel="00000000" w:rsidP="00000000" w:rsidRDefault="00000000" w:rsidRPr="00000000" w14:paraId="00000048">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nat (inside,outside) dynamic interface</w:t>
      </w:r>
    </w:p>
    <w:p w:rsidR="00000000" w:rsidDel="00000000" w:rsidP="00000000" w:rsidRDefault="00000000" w:rsidRPr="00000000" w14:paraId="00000049">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xlate 3:00:00</w:t>
      </w:r>
    </w:p>
    <w:p w:rsidR="00000000" w:rsidDel="00000000" w:rsidP="00000000" w:rsidRDefault="00000000" w:rsidRPr="00000000" w14:paraId="0000004A">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pat-xlate 0:00:30</w:t>
      </w:r>
    </w:p>
    <w:p w:rsidR="00000000" w:rsidDel="00000000" w:rsidP="00000000" w:rsidRDefault="00000000" w:rsidRPr="00000000" w14:paraId="0000004B">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conn 1:00:00 half-closed 0:10:00 udp 0:02:00 icmp 0:00:02</w:t>
      </w:r>
    </w:p>
    <w:p w:rsidR="00000000" w:rsidDel="00000000" w:rsidP="00000000" w:rsidRDefault="00000000" w:rsidRPr="00000000" w14:paraId="0000004C">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sunrpc 0:10:00 h323 0:05:00 h225 1:00:00 mgcp 0:05:00 mgcp-pat 0:05:00</w:t>
      </w:r>
    </w:p>
    <w:p w:rsidR="00000000" w:rsidDel="00000000" w:rsidP="00000000" w:rsidRDefault="00000000" w:rsidRPr="00000000" w14:paraId="0000004D">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sip 0:30:00 sip_media 0:02:00 sip-invite 0:03:00 sip-disconnect 0:02:00</w:t>
      </w:r>
    </w:p>
    <w:p w:rsidR="00000000" w:rsidDel="00000000" w:rsidP="00000000" w:rsidRDefault="00000000" w:rsidRPr="00000000" w14:paraId="0000004E">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sip-provisional-media 0:02:00 uauth 0:05:00 absolute</w:t>
      </w:r>
    </w:p>
    <w:p w:rsidR="00000000" w:rsidDel="00000000" w:rsidP="00000000" w:rsidRDefault="00000000" w:rsidRPr="00000000" w14:paraId="0000004F">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tcp-proxy-reassembly 0:01:00</w:t>
      </w:r>
    </w:p>
    <w:p w:rsidR="00000000" w:rsidDel="00000000" w:rsidP="00000000" w:rsidRDefault="00000000" w:rsidRPr="00000000" w14:paraId="00000050">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timeout floating-conn 0:00:00</w:t>
      </w:r>
    </w:p>
    <w:p w:rsidR="00000000" w:rsidDel="00000000" w:rsidP="00000000" w:rsidRDefault="00000000" w:rsidRPr="00000000" w14:paraId="00000051">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dynamic-access-policy-record DfltAccessPolicy</w:t>
      </w:r>
    </w:p>
    <w:p w:rsidR="00000000" w:rsidDel="00000000" w:rsidP="00000000" w:rsidRDefault="00000000" w:rsidRPr="00000000" w14:paraId="00000052">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user-identity default-domain LOCAL</w:t>
      </w:r>
    </w:p>
    <w:p w:rsidR="00000000" w:rsidDel="00000000" w:rsidP="00000000" w:rsidRDefault="00000000" w:rsidRPr="00000000" w14:paraId="00000053">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http server enable</w:t>
      </w:r>
    </w:p>
    <w:p w:rsidR="00000000" w:rsidDel="00000000" w:rsidP="00000000" w:rsidRDefault="00000000" w:rsidRPr="00000000" w14:paraId="00000054">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http 192.168.1.0 255.255.255.0 inside</w:t>
      </w:r>
    </w:p>
    <w:p w:rsidR="00000000" w:rsidDel="00000000" w:rsidP="00000000" w:rsidRDefault="00000000" w:rsidRPr="00000000" w14:paraId="00000055">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 snmp-server location</w:t>
      </w:r>
    </w:p>
    <w:p w:rsidR="00000000" w:rsidDel="00000000" w:rsidP="00000000" w:rsidRDefault="00000000" w:rsidRPr="00000000" w14:paraId="00000056">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 snmp-server contact</w:t>
      </w:r>
    </w:p>
    <w:p w:rsidR="00000000" w:rsidDel="00000000" w:rsidP="00000000" w:rsidRDefault="00000000" w:rsidRPr="00000000" w14:paraId="00000057">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crypto ipsec security-association pmtu-aging infinite</w:t>
      </w:r>
    </w:p>
    <w:p w:rsidR="00000000" w:rsidDel="00000000" w:rsidP="00000000" w:rsidRDefault="00000000" w:rsidRPr="00000000" w14:paraId="00000058">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crypto ca trustpool policy</w:t>
      </w:r>
    </w:p>
    <w:p w:rsidR="00000000" w:rsidDel="00000000" w:rsidP="00000000" w:rsidRDefault="00000000" w:rsidRPr="00000000" w14:paraId="00000059">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telnet timeout 5</w:t>
      </w:r>
    </w:p>
    <w:p w:rsidR="00000000" w:rsidDel="00000000" w:rsidP="00000000" w:rsidRDefault="00000000" w:rsidRPr="00000000" w14:paraId="0000005A">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 ssh stricthostkeycheck</w:t>
      </w:r>
    </w:p>
    <w:p w:rsidR="00000000" w:rsidDel="00000000" w:rsidP="00000000" w:rsidRDefault="00000000" w:rsidRPr="00000000" w14:paraId="0000005B">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ssh timeout 5</w:t>
      </w:r>
    </w:p>
    <w:p w:rsidR="00000000" w:rsidDel="00000000" w:rsidP="00000000" w:rsidRDefault="00000000" w:rsidRPr="00000000" w14:paraId="0000005C">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ssh key-exchange group dh-group1-sha1</w:t>
      </w:r>
    </w:p>
    <w:p w:rsidR="00000000" w:rsidDel="00000000" w:rsidP="00000000" w:rsidRDefault="00000000" w:rsidRPr="00000000" w14:paraId="0000005D">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console timeout 0</w:t>
      </w:r>
    </w:p>
    <w:p w:rsidR="00000000" w:rsidDel="00000000" w:rsidP="00000000" w:rsidRDefault="00000000" w:rsidRPr="00000000" w14:paraId="0000005E">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dhcpd auto_config outside</w:t>
      </w:r>
    </w:p>
    <w:p w:rsidR="00000000" w:rsidDel="00000000" w:rsidP="00000000" w:rsidRDefault="00000000" w:rsidRPr="00000000" w14:paraId="0000005F">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dhcpd address 192.168.1.5-192.168.1.36 inside</w:t>
      </w:r>
    </w:p>
    <w:p w:rsidR="00000000" w:rsidDel="00000000" w:rsidP="00000000" w:rsidRDefault="00000000" w:rsidRPr="00000000" w14:paraId="00000060">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dhcpd enable inside</w:t>
      </w:r>
    </w:p>
    <w:p w:rsidR="00000000" w:rsidDel="00000000" w:rsidP="00000000" w:rsidRDefault="00000000" w:rsidRPr="00000000" w14:paraId="00000061">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threat-detection basic-threat</w:t>
      </w:r>
    </w:p>
    <w:p w:rsidR="00000000" w:rsidDel="00000000" w:rsidP="00000000" w:rsidRDefault="00000000" w:rsidRPr="00000000" w14:paraId="00000062">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threat-detection statistics access-list</w:t>
      </w:r>
    </w:p>
    <w:p w:rsidR="00000000" w:rsidDel="00000000" w:rsidP="00000000" w:rsidRDefault="00000000" w:rsidRPr="00000000" w14:paraId="00000063">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 threat-detection statistics tcp-intercept</w:t>
      </w:r>
    </w:p>
    <w:p w:rsidR="00000000" w:rsidDel="00000000" w:rsidP="00000000" w:rsidRDefault="00000000" w:rsidRPr="00000000" w14:paraId="00000064">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class-map inspection_default</w:t>
      </w:r>
    </w:p>
    <w:p w:rsidR="00000000" w:rsidDel="00000000" w:rsidP="00000000" w:rsidRDefault="00000000" w:rsidRPr="00000000" w14:paraId="00000065">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match default-inspection-traffic</w:t>
      </w:r>
    </w:p>
    <w:p w:rsidR="00000000" w:rsidDel="00000000" w:rsidP="00000000" w:rsidRDefault="00000000" w:rsidRPr="00000000" w14:paraId="00000066">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policy-map type inspect dns preset_dns_map</w:t>
      </w:r>
    </w:p>
    <w:p w:rsidR="00000000" w:rsidDel="00000000" w:rsidP="00000000" w:rsidRDefault="00000000" w:rsidRPr="00000000" w14:paraId="00000067">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parameters</w:t>
      </w:r>
    </w:p>
    <w:p w:rsidR="00000000" w:rsidDel="00000000" w:rsidP="00000000" w:rsidRDefault="00000000" w:rsidRPr="00000000" w14:paraId="00000068">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message-length maximum client auto</w:t>
      </w:r>
    </w:p>
    <w:p w:rsidR="00000000" w:rsidDel="00000000" w:rsidP="00000000" w:rsidRDefault="00000000" w:rsidRPr="00000000" w14:paraId="00000069">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message-length maximum 512</w:t>
      </w:r>
    </w:p>
    <w:p w:rsidR="00000000" w:rsidDel="00000000" w:rsidP="00000000" w:rsidRDefault="00000000" w:rsidRPr="00000000" w14:paraId="0000006A">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policy-map global_policy</w:t>
      </w:r>
    </w:p>
    <w:p w:rsidR="00000000" w:rsidDel="00000000" w:rsidP="00000000" w:rsidRDefault="00000000" w:rsidRPr="00000000" w14:paraId="0000006B">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class inspection_default</w:t>
      </w:r>
    </w:p>
    <w:p w:rsidR="00000000" w:rsidDel="00000000" w:rsidP="00000000" w:rsidRDefault="00000000" w:rsidRPr="00000000" w14:paraId="0000006C">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dns preset_dns_map</w:t>
      </w:r>
    </w:p>
    <w:p w:rsidR="00000000" w:rsidDel="00000000" w:rsidP="00000000" w:rsidRDefault="00000000" w:rsidRPr="00000000" w14:paraId="0000006D">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ftp</w:t>
      </w:r>
    </w:p>
    <w:p w:rsidR="00000000" w:rsidDel="00000000" w:rsidP="00000000" w:rsidRDefault="00000000" w:rsidRPr="00000000" w14:paraId="0000006E">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h323 h225</w:t>
      </w:r>
    </w:p>
    <w:p w:rsidR="00000000" w:rsidDel="00000000" w:rsidP="00000000" w:rsidRDefault="00000000" w:rsidRPr="00000000" w14:paraId="0000006F">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h323 ras</w:t>
      </w:r>
    </w:p>
    <w:p w:rsidR="00000000" w:rsidDel="00000000" w:rsidP="00000000" w:rsidRDefault="00000000" w:rsidRPr="00000000" w14:paraId="00000070">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rsh</w:t>
      </w:r>
    </w:p>
    <w:p w:rsidR="00000000" w:rsidDel="00000000" w:rsidP="00000000" w:rsidRDefault="00000000" w:rsidRPr="00000000" w14:paraId="00000071">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rtsp</w:t>
      </w:r>
    </w:p>
    <w:p w:rsidR="00000000" w:rsidDel="00000000" w:rsidP="00000000" w:rsidRDefault="00000000" w:rsidRPr="00000000" w14:paraId="00000072">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esmtp</w:t>
      </w:r>
    </w:p>
    <w:p w:rsidR="00000000" w:rsidDel="00000000" w:rsidP="00000000" w:rsidRDefault="00000000" w:rsidRPr="00000000" w14:paraId="00000073">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sqlnet</w:t>
      </w:r>
    </w:p>
    <w:p w:rsidR="00000000" w:rsidDel="00000000" w:rsidP="00000000" w:rsidRDefault="00000000" w:rsidRPr="00000000" w14:paraId="00000074">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skinny</w:t>
      </w:r>
    </w:p>
    <w:p w:rsidR="00000000" w:rsidDel="00000000" w:rsidP="00000000" w:rsidRDefault="00000000" w:rsidRPr="00000000" w14:paraId="00000075">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sunrpc</w:t>
      </w:r>
    </w:p>
    <w:p w:rsidR="00000000" w:rsidDel="00000000" w:rsidP="00000000" w:rsidRDefault="00000000" w:rsidRPr="00000000" w14:paraId="00000076">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xdmcp</w:t>
      </w:r>
    </w:p>
    <w:p w:rsidR="00000000" w:rsidDel="00000000" w:rsidP="00000000" w:rsidRDefault="00000000" w:rsidRPr="00000000" w14:paraId="00000077">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sip</w:t>
      </w:r>
    </w:p>
    <w:p w:rsidR="00000000" w:rsidDel="00000000" w:rsidP="00000000" w:rsidRDefault="00000000" w:rsidRPr="00000000" w14:paraId="00000078">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netbios</w:t>
      </w:r>
    </w:p>
    <w:p w:rsidR="00000000" w:rsidDel="00000000" w:rsidP="00000000" w:rsidRDefault="00000000" w:rsidRPr="00000000" w14:paraId="00000079">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tftp</w:t>
      </w:r>
    </w:p>
    <w:p w:rsidR="00000000" w:rsidDel="00000000" w:rsidP="00000000" w:rsidRDefault="00000000" w:rsidRPr="00000000" w14:paraId="0000007A">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inspect ip-options</w:t>
      </w:r>
    </w:p>
    <w:p w:rsidR="00000000" w:rsidDel="00000000" w:rsidP="00000000" w:rsidRDefault="00000000" w:rsidRPr="00000000" w14:paraId="0000007B">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service-policy global_policy global</w:t>
      </w:r>
    </w:p>
    <w:p w:rsidR="00000000" w:rsidDel="00000000" w:rsidP="00000000" w:rsidRDefault="00000000" w:rsidRPr="00000000" w14:paraId="0000007C">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prompt hostname context</w:t>
      </w:r>
    </w:p>
    <w:p w:rsidR="00000000" w:rsidDel="00000000" w:rsidP="00000000" w:rsidRDefault="00000000" w:rsidRPr="00000000" w14:paraId="0000007D">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Cryptochecksum:f043742f4143a7f9c5b7ddea7fd15a87</w:t>
      </w:r>
    </w:p>
    <w:p w:rsidR="00000000" w:rsidDel="00000000" w:rsidP="00000000" w:rsidRDefault="00000000" w:rsidRPr="00000000" w14:paraId="0000007E">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end</w:t>
      </w:r>
    </w:p>
    <w:p w:rsidR="00000000" w:rsidDel="00000000" w:rsidP="00000000" w:rsidRDefault="00000000" w:rsidRPr="00000000" w14:paraId="0000007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Courier New" w:cs="Courier New" w:eastAsia="Courier New" w:hAnsi="Courier New"/>
          <w:b w:val="1"/>
          <w:color w:val="000000"/>
          <w:sz w:val="20"/>
          <w:szCs w:val="20"/>
        </w:rPr>
      </w:pPr>
      <w:bookmarkStart w:colFirst="0" w:colLast="0" w:name="_gaytgrwz6pf6" w:id="15"/>
      <w:bookmarkEnd w:id="15"/>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3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00"/>
                <w:sz w:val="20"/>
                <w:szCs w:val="20"/>
              </w:rPr>
            </w:pPr>
            <w:r w:rsidDel="00000000" w:rsidR="00000000" w:rsidRPr="00000000">
              <w:rPr>
                <w:b w:val="1"/>
                <w:color w:val="000000"/>
                <w:sz w:val="20"/>
                <w:szCs w:val="20"/>
                <w:rtl w:val="0"/>
              </w:rPr>
              <w:t xml:space="preserve">Accessing the HTTPS address we configured to the ASA to reach this prompt, where we can then download and install Java and the ASDM, in that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120" w:line="240" w:lineRule="auto"/>
              <w:ind w:right="72"/>
              <w:rPr>
                <w:rFonts w:ascii="Courier New" w:cs="Courier New" w:eastAsia="Courier New" w:hAnsi="Courier New"/>
                <w:b w:val="1"/>
                <w:color w:val="000000"/>
                <w:sz w:val="20"/>
                <w:szCs w:val="20"/>
              </w:rPr>
            </w:pPr>
            <w:r w:rsidDel="00000000" w:rsidR="00000000" w:rsidRPr="00000000">
              <w:rPr>
                <w:rFonts w:ascii="Calibri" w:cs="Calibri" w:eastAsia="Calibri" w:hAnsi="Calibri"/>
                <w:color w:val="000000"/>
              </w:rPr>
              <w:drawing>
                <wp:inline distB="114300" distT="114300" distL="114300" distR="114300">
                  <wp:extent cx="2838450" cy="9906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38450" cy="990600"/>
                          </a:xfrm>
                          <a:prstGeom prst="rect"/>
                          <a:ln/>
                        </pic:spPr>
                      </pic:pic>
                    </a:graphicData>
                  </a:graphic>
                </wp:inline>
              </w:drawing>
            </w:r>
            <w:r w:rsidDel="00000000" w:rsidR="00000000" w:rsidRPr="00000000">
              <w:rPr>
                <w:rFonts w:ascii="Calibri" w:cs="Calibri" w:eastAsia="Calibri" w:hAnsi="Calibri"/>
                <w:color w:val="000000"/>
              </w:rPr>
              <w:drawing>
                <wp:inline distB="114300" distT="114300" distL="114300" distR="114300">
                  <wp:extent cx="2838450" cy="19685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20"/>
                <w:szCs w:val="20"/>
              </w:rPr>
            </w:pPr>
            <w:r w:rsidDel="00000000" w:rsidR="00000000" w:rsidRPr="00000000">
              <w:rPr>
                <w:b w:val="1"/>
                <w:color w:val="000000"/>
                <w:sz w:val="20"/>
                <w:szCs w:val="20"/>
                <w:rtl w:val="0"/>
              </w:rPr>
              <w:t xml:space="preserve">Using the ASDM GUI to view all statuses and processes.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Pr>
              <w:drawing>
                <wp:inline distB="114300" distT="114300" distL="114300" distR="114300">
                  <wp:extent cx="2838450" cy="15494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38450" cy="154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120" w:line="240" w:lineRule="auto"/>
        <w:ind w:right="72"/>
        <w:rPr>
          <w:rFonts w:ascii="Courier New" w:cs="Courier New" w:eastAsia="Courier New" w:hAnsi="Courier New"/>
          <w:b w:val="1"/>
          <w:color w:val="000000"/>
          <w:sz w:val="20"/>
          <w:szCs w:val="20"/>
        </w:rPr>
      </w:pPr>
      <w:bookmarkStart w:colFirst="0" w:colLast="0" w:name="_hl8e3rn71ej9" w:id="16"/>
      <w:bookmarkEnd w:id="16"/>
      <w:r w:rsidDel="00000000" w:rsidR="00000000" w:rsidRPr="00000000">
        <w:rPr>
          <w:rtl w:val="0"/>
        </w:rPr>
      </w:r>
    </w:p>
    <w:p w:rsidR="00000000" w:rsidDel="00000000" w:rsidP="00000000" w:rsidRDefault="00000000" w:rsidRPr="00000000" w14:paraId="00000085">
      <w:pPr>
        <w:spacing w:before="120" w:line="240" w:lineRule="auto"/>
        <w:ind w:right="7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yuelfmw6ztmn" w:id="17"/>
      <w:bookmarkEnd w:id="17"/>
      <w:r w:rsidDel="00000000" w:rsidR="00000000" w:rsidRPr="00000000">
        <w:rPr>
          <w:rFonts w:ascii="Work Sans" w:cs="Work Sans" w:eastAsia="Work Sans" w:hAnsi="Work Sans"/>
          <w:rtl w:val="0"/>
        </w:rPr>
        <w:t xml:space="preserve">Problems</w:t>
      </w:r>
    </w:p>
    <w:p w:rsidR="00000000" w:rsidDel="00000000" w:rsidP="00000000" w:rsidRDefault="00000000" w:rsidRPr="00000000" w14:paraId="00000087">
      <w:pPr>
        <w:spacing w:line="240" w:lineRule="auto"/>
        <w:ind w:firstLine="720"/>
        <w:rPr/>
      </w:pPr>
      <w:r w:rsidDel="00000000" w:rsidR="00000000" w:rsidRPr="00000000">
        <w:rPr>
          <w:rtl w:val="0"/>
        </w:rPr>
        <w:t xml:space="preserve">This lab despite being completable in one day, was met with issues primarily unrelated to the content itself. Before the initial configuration, the ASAs that were given to us were used from a previous year. This involved ROMMON mode, which required us to break into the ASA and alter user access so that we could gain access. A simple change of the config-register to 0x1 allowed us to solve the problem with a new username and password. </w:t>
      </w:r>
    </w:p>
    <w:p w:rsidR="00000000" w:rsidDel="00000000" w:rsidP="00000000" w:rsidRDefault="00000000" w:rsidRPr="00000000" w14:paraId="00000088">
      <w:pPr>
        <w:spacing w:line="240" w:lineRule="auto"/>
        <w:ind w:firstLine="720"/>
        <w:rPr/>
      </w:pPr>
      <w:r w:rsidDel="00000000" w:rsidR="00000000" w:rsidRPr="00000000">
        <w:rPr>
          <w:rtl w:val="0"/>
        </w:rPr>
        <w:t xml:space="preserve">Before we were even able to complete this however, our first ASA did not start up at all. Our main suspicion is that someone else jammed the power plug into the ASA too hard, which led to crippling damage. This led us to switch the ASA out for a different one.</w:t>
      </w:r>
    </w:p>
    <w:p w:rsidR="00000000" w:rsidDel="00000000" w:rsidP="00000000" w:rsidRDefault="00000000" w:rsidRPr="00000000" w14:paraId="00000089">
      <w:pPr>
        <w:spacing w:line="240" w:lineRule="auto"/>
        <w:ind w:firstLine="720"/>
        <w:rPr/>
      </w:pPr>
      <w:r w:rsidDel="00000000" w:rsidR="00000000" w:rsidRPr="00000000">
        <w:rPr>
          <w:rtl w:val="0"/>
        </w:rPr>
        <w:t xml:space="preserve">When downloading the ASDM launcher and Java from the https address, we encountered an equipment issue where the WiFi was incredulously slow. After consulting classmates, we found out it was because network activity was cluttering all the bandwidth. The estimated download times were up to 2 hours, and so we had to wait until the internet cleared up a few days later.</w:t>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rPr>
          <w:sz w:val="22"/>
          <w:szCs w:val="22"/>
        </w:rPr>
      </w:pPr>
      <w:r w:rsidDel="00000000" w:rsidR="00000000" w:rsidRPr="00000000">
        <w:rPr>
          <w:rtl w:val="0"/>
        </w:rPr>
      </w:r>
    </w:p>
    <w:p w:rsidR="00000000" w:rsidDel="00000000" w:rsidP="00000000" w:rsidRDefault="00000000" w:rsidRPr="00000000" w14:paraId="0000008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ezgj2i4ph9y9" w:id="18"/>
      <w:bookmarkEnd w:id="18"/>
      <w:r w:rsidDel="00000000" w:rsidR="00000000" w:rsidRPr="00000000">
        <w:rPr>
          <w:rFonts w:ascii="Work Sans" w:cs="Work Sans" w:eastAsia="Work Sans" w:hAnsi="Work Sans"/>
          <w:rtl w:val="0"/>
        </w:rPr>
        <w:t xml:space="preserve">Conclusion</w:t>
      </w:r>
    </w:p>
    <w:p w:rsidR="00000000" w:rsidDel="00000000" w:rsidP="00000000" w:rsidRDefault="00000000" w:rsidRPr="00000000" w14:paraId="0000008D">
      <w:pPr>
        <w:spacing w:line="240" w:lineRule="auto"/>
        <w:rPr>
          <w:sz w:val="22"/>
          <w:szCs w:val="22"/>
        </w:rPr>
      </w:pPr>
      <w:r w:rsidDel="00000000" w:rsidR="00000000" w:rsidRPr="00000000">
        <w:rPr>
          <w:sz w:val="22"/>
          <w:szCs w:val="22"/>
          <w:rtl w:val="0"/>
        </w:rPr>
        <w:t xml:space="preserve">This lab was foundational experience for future work with ASAs. We learned how to set up, wipe, and configure an ASA, despite preconfiguration, hardware, and internet issues. Because networks in the industry vary widely and need to be adaptable at protecting privacy and maintaining security, it is axiomatic that as a class we have acquired an introduction to the ASA.</w:t>
      </w:r>
    </w:p>
    <w:sectPr>
      <w:headerReference r:id="rId10" w:type="default"/>
      <w:headerReference r:id="rId11" w:type="first"/>
      <w:footerReference r:id="rId12" w:type="default"/>
      <w:footerReference r:id="rId1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right"/>
      <w:rPr>
        <w:color w:val="b7b7b7"/>
        <w:sz w:val="18"/>
        <w:szCs w:val="18"/>
      </w:rPr>
    </w:pPr>
    <w:r w:rsidDel="00000000" w:rsidR="00000000" w:rsidRPr="00000000">
      <w:rPr>
        <w:rtl w:val="0"/>
      </w:rPr>
    </w:r>
  </w:p>
  <w:p w:rsidR="00000000" w:rsidDel="00000000" w:rsidP="00000000" w:rsidRDefault="00000000" w:rsidRPr="00000000" w14:paraId="00000099">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ind w:right="-585"/>
      <w:rPr/>
    </w:pPr>
    <w:r w:rsidDel="00000000" w:rsidR="00000000" w:rsidRPr="00000000">
      <w:rPr>
        <w:rtl w:val="0"/>
      </w:rPr>
    </w:r>
  </w:p>
  <w:p w:rsidR="00000000" w:rsidDel="00000000" w:rsidP="00000000" w:rsidRDefault="00000000" w:rsidRPr="00000000" w14:paraId="0000008F">
    <w:pPr>
      <w:rPr>
        <w:color w:val="ffffff"/>
      </w:rPr>
    </w:pPr>
    <w:r w:rsidDel="00000000" w:rsidR="00000000" w:rsidRPr="00000000">
      <w:rPr>
        <w:rtl w:val="0"/>
      </w:rPr>
    </w:r>
  </w:p>
  <w:p w:rsidR="00000000" w:rsidDel="00000000" w:rsidP="00000000" w:rsidRDefault="00000000" w:rsidRPr="00000000" w14:paraId="00000090">
    <w:pPr>
      <w:rPr>
        <w:color w:val="ffffff"/>
      </w:rPr>
    </w:pPr>
    <w:r w:rsidDel="00000000" w:rsidR="00000000" w:rsidRPr="00000000">
      <w:rPr>
        <w:color w:val="ffffff"/>
        <w:rtl w:val="0"/>
      </w:rPr>
      <w:t xml:space="preserv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66750" cy="10064750"/>
                      </a:xfrm>
                      <a:prstGeom prst="rect"/>
                      <a:ln/>
                    </pic:spPr>
                  </pic:pic>
                </a:graphicData>
              </a:graphic>
            </wp:anchor>
          </w:drawing>
        </mc:Fallback>
      </mc:AlternateConten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Regular" w:cs="Work Sans Regular" w:eastAsia="Work Sans Regular" w:hAnsi="Work Sans Regular"/>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WorkSansRegular-italic.ttf"/><Relationship Id="rId10" Type="http://schemas.openxmlformats.org/officeDocument/2006/relationships/font" Target="fonts/WorkSansRegular-bold.ttf"/><Relationship Id="rId12" Type="http://schemas.openxmlformats.org/officeDocument/2006/relationships/font" Target="fonts/WorkSansRegular-boldItalic.ttf"/><Relationship Id="rId9" Type="http://schemas.openxmlformats.org/officeDocument/2006/relationships/font" Target="fonts/WorkSansRegula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