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0DA0B79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2A407A">
        <w:rPr>
          <w:rFonts w:ascii="Times New Roman" w:hAnsi="Times New Roman" w:cs="Times New Roman"/>
          <w:b/>
          <w:bCs/>
        </w:rPr>
        <w:t>7</w:t>
      </w:r>
    </w:p>
    <w:p w14:paraId="2BE96862" w14:textId="7C2E7D8C" w:rsidR="001C12A6" w:rsidRDefault="002A407A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A407A">
        <w:rPr>
          <w:rFonts w:ascii="Times New Roman" w:hAnsi="Times New Roman" w:cs="Times New Roman"/>
          <w:b/>
          <w:bCs/>
        </w:rPr>
        <w:t>Normalisasi</w:t>
      </w:r>
      <w:proofErr w:type="spellEnd"/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A717DD9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JURNAL</w:t>
      </w:r>
    </w:p>
    <w:p w14:paraId="72EE019C" w14:textId="77777777" w:rsidR="009C096F" w:rsidRPr="009C096F" w:rsidRDefault="009C096F" w:rsidP="009C096F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9C096F">
        <w:rPr>
          <w:rFonts w:ascii="Times New Roman" w:hAnsi="Times New Roman" w:cs="Times New Roman"/>
          <w:b/>
          <w:bCs/>
        </w:rPr>
        <w:lastRenderedPageBreak/>
        <w:t>Lakukan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seluruh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tahapan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normalisasi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(1NF,2NF,3</w:t>
      </w:r>
      <w:proofErr w:type="gramStart"/>
      <w:r w:rsidRPr="009C096F">
        <w:rPr>
          <w:rFonts w:ascii="Times New Roman" w:hAnsi="Times New Roman" w:cs="Times New Roman"/>
          <w:b/>
          <w:bCs/>
        </w:rPr>
        <w:t>NF,BCNF</w:t>
      </w:r>
      <w:proofErr w:type="gramEnd"/>
      <w:r w:rsidRPr="009C096F">
        <w:rPr>
          <w:rFonts w:ascii="Times New Roman" w:hAnsi="Times New Roman" w:cs="Times New Roman"/>
          <w:b/>
          <w:bCs/>
        </w:rPr>
        <w:t xml:space="preserve">) dan </w:t>
      </w:r>
      <w:proofErr w:type="spellStart"/>
      <w:r w:rsidRPr="009C096F">
        <w:rPr>
          <w:rFonts w:ascii="Times New Roman" w:hAnsi="Times New Roman" w:cs="Times New Roman"/>
          <w:b/>
          <w:bCs/>
        </w:rPr>
        <w:t>Jelaskan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r w:rsidRPr="009C096F">
        <w:rPr>
          <w:rFonts w:ascii="Times New Roman" w:hAnsi="Times New Roman" w:cs="Times New Roman"/>
          <w:b/>
          <w:bCs/>
          <w:i/>
        </w:rPr>
        <w:t xml:space="preserve">Functional Dependency </w:t>
      </w:r>
      <w:r w:rsidRPr="009C096F">
        <w:rPr>
          <w:rFonts w:ascii="Times New Roman" w:hAnsi="Times New Roman" w:cs="Times New Roman"/>
          <w:b/>
          <w:bCs/>
        </w:rPr>
        <w:t xml:space="preserve">yang </w:t>
      </w:r>
      <w:proofErr w:type="spellStart"/>
      <w:r w:rsidRPr="009C096F">
        <w:rPr>
          <w:rFonts w:ascii="Times New Roman" w:hAnsi="Times New Roman" w:cs="Times New Roman"/>
          <w:b/>
          <w:bCs/>
        </w:rPr>
        <w:t>terdapat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9C096F">
        <w:rPr>
          <w:rFonts w:ascii="Times New Roman" w:hAnsi="Times New Roman" w:cs="Times New Roman"/>
          <w:b/>
          <w:bCs/>
        </w:rPr>
        <w:t>tabel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tidak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normal </w:t>
      </w:r>
      <w:proofErr w:type="spellStart"/>
      <w:r w:rsidRPr="009C096F">
        <w:rPr>
          <w:rFonts w:ascii="Times New Roman" w:hAnsi="Times New Roman" w:cs="Times New Roman"/>
          <w:b/>
          <w:bCs/>
        </w:rPr>
        <w:t>dibawah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ini</w:t>
      </w:r>
      <w:proofErr w:type="spellEnd"/>
      <w:r w:rsidRPr="009C096F">
        <w:rPr>
          <w:rFonts w:ascii="Times New Roman" w:hAnsi="Times New Roman" w:cs="Times New Roman"/>
          <w:b/>
          <w:bCs/>
        </w:rPr>
        <w:t>!</w:t>
      </w:r>
    </w:p>
    <w:p w14:paraId="2FC0BC9A" w14:textId="34E3F4A3" w:rsidR="009C096F" w:rsidRPr="009C096F" w:rsidRDefault="009C096F" w:rsidP="009C096F">
      <w:pPr>
        <w:pStyle w:val="ListParagraph"/>
        <w:rPr>
          <w:rFonts w:ascii="Times New Roman" w:hAnsi="Times New Roman" w:cs="Times New Roman"/>
          <w:b/>
          <w:bCs/>
        </w:rPr>
      </w:pPr>
      <w:r w:rsidRPr="009C096F">
        <w:rPr>
          <w:rFonts w:ascii="Times New Roman" w:hAnsi="Times New Roman" w:cs="Times New Roman"/>
          <w:b/>
          <w:bCs/>
        </w:rPr>
        <w:drawing>
          <wp:inline distT="0" distB="0" distL="0" distR="0" wp14:anchorId="43E99460" wp14:editId="7B66E173">
            <wp:extent cx="4533900" cy="2438400"/>
            <wp:effectExtent l="0" t="0" r="0" b="0"/>
            <wp:docPr id="736178446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8B884" w14:textId="39777A9B" w:rsidR="00FF2C6F" w:rsidRDefault="00FF2C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10B68F8E" w14:textId="0F7350FD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  <w:r w:rsidRPr="009C096F">
        <w:rPr>
          <w:rFonts w:ascii="Times New Roman" w:hAnsi="Times New Roman" w:cs="Times New Roman"/>
          <w:b/>
          <w:bCs/>
        </w:rPr>
        <w:t>FUNCTIONAL DEPENDENCY (FD)</w:t>
      </w:r>
    </w:p>
    <w:p w14:paraId="54913954" w14:textId="77777777" w:rsidR="009C096F" w:rsidRPr="009C096F" w:rsidRDefault="009C096F" w:rsidP="009C09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9C096F">
        <w:rPr>
          <w:rFonts w:ascii="Times New Roman" w:hAnsi="Times New Roman" w:cs="Times New Roman"/>
          <w:b/>
          <w:bCs/>
        </w:rPr>
        <w:t>NoFaktur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9C096F">
        <w:rPr>
          <w:rFonts w:ascii="Times New Roman" w:hAnsi="Times New Roman" w:cs="Times New Roman"/>
          <w:b/>
          <w:bCs/>
        </w:rPr>
        <w:t>Tanggal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096F">
        <w:rPr>
          <w:rFonts w:ascii="Times New Roman" w:hAnsi="Times New Roman" w:cs="Times New Roman"/>
          <w:b/>
          <w:bCs/>
        </w:rPr>
        <w:t>JatuhTempo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096F">
        <w:rPr>
          <w:rFonts w:ascii="Times New Roman" w:hAnsi="Times New Roman" w:cs="Times New Roman"/>
          <w:b/>
          <w:bCs/>
        </w:rPr>
        <w:t>KodeSupplier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, Total </w:t>
      </w:r>
    </w:p>
    <w:p w14:paraId="62512979" w14:textId="77777777" w:rsidR="009C096F" w:rsidRPr="009C096F" w:rsidRDefault="009C096F" w:rsidP="009C09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9C096F">
        <w:rPr>
          <w:rFonts w:ascii="Times New Roman" w:hAnsi="Times New Roman" w:cs="Times New Roman"/>
          <w:b/>
          <w:bCs/>
        </w:rPr>
        <w:t>KodeSupplier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9C096F">
        <w:rPr>
          <w:rFonts w:ascii="Times New Roman" w:hAnsi="Times New Roman" w:cs="Times New Roman"/>
          <w:b/>
          <w:bCs/>
        </w:rPr>
        <w:t>NamaSupplier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</w:p>
    <w:p w14:paraId="5EB0FE9E" w14:textId="77777777" w:rsidR="009C096F" w:rsidRPr="009C096F" w:rsidRDefault="009C096F" w:rsidP="009C09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9C096F">
        <w:rPr>
          <w:rFonts w:ascii="Times New Roman" w:hAnsi="Times New Roman" w:cs="Times New Roman"/>
          <w:b/>
          <w:bCs/>
        </w:rPr>
        <w:t>KodeBarang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9C096F">
        <w:rPr>
          <w:rFonts w:ascii="Times New Roman" w:hAnsi="Times New Roman" w:cs="Times New Roman"/>
          <w:b/>
          <w:bCs/>
        </w:rPr>
        <w:t>NamaBarang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, Harga </w:t>
      </w:r>
    </w:p>
    <w:p w14:paraId="1AA01F1C" w14:textId="20A182AA" w:rsidR="009C096F" w:rsidRPr="009C096F" w:rsidRDefault="009C096F" w:rsidP="009C096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9C096F">
        <w:rPr>
          <w:rFonts w:ascii="Times New Roman" w:hAnsi="Times New Roman" w:cs="Times New Roman"/>
          <w:b/>
          <w:bCs/>
        </w:rPr>
        <w:t>(</w:t>
      </w:r>
      <w:proofErr w:type="spellStart"/>
      <w:r w:rsidRPr="009C096F">
        <w:rPr>
          <w:rFonts w:ascii="Times New Roman" w:hAnsi="Times New Roman" w:cs="Times New Roman"/>
          <w:b/>
          <w:bCs/>
        </w:rPr>
        <w:t>NoFaktur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C096F">
        <w:rPr>
          <w:rFonts w:ascii="Times New Roman" w:hAnsi="Times New Roman" w:cs="Times New Roman"/>
          <w:b/>
          <w:bCs/>
        </w:rPr>
        <w:t>KodeBarang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) → Qty, </w:t>
      </w:r>
      <w:proofErr w:type="spellStart"/>
      <w:r w:rsidRPr="009C096F">
        <w:rPr>
          <w:rFonts w:ascii="Times New Roman" w:hAnsi="Times New Roman" w:cs="Times New Roman"/>
          <w:b/>
          <w:bCs/>
        </w:rPr>
        <w:t>Jumlah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</w:p>
    <w:p w14:paraId="31254373" w14:textId="77777777" w:rsidR="002A407A" w:rsidRDefault="002A407A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7ED53EA9" w14:textId="58A052C0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1NF</w:t>
      </w:r>
    </w:p>
    <w:p w14:paraId="4B45E97D" w14:textId="5CBBEAB4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Sudah</w:t>
      </w:r>
      <w:proofErr w:type="spellEnd"/>
      <w:r>
        <w:rPr>
          <w:rFonts w:ascii="Times New Roman" w:hAnsi="Times New Roman" w:cs="Times New Roman"/>
          <w:b/>
          <w:bCs/>
        </w:rPr>
        <w:t xml:space="preserve"> 1NF</w:t>
      </w:r>
    </w:p>
    <w:p w14:paraId="79AF7F84" w14:textId="77777777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07311BD0" w14:textId="09714EF9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2NF</w:t>
      </w:r>
    </w:p>
    <w:p w14:paraId="2B149E9E" w14:textId="3AE3FF65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</w:rPr>
        <w:t>Faktur</w:t>
      </w:r>
      <w:proofErr w:type="spellEnd"/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16"/>
        <w:gridCol w:w="1493"/>
        <w:gridCol w:w="1507"/>
        <w:gridCol w:w="2070"/>
      </w:tblGrid>
      <w:tr w:rsidR="009C096F" w:rsidRPr="009C096F" w14:paraId="04C0384E" w14:textId="77777777" w:rsidTr="009C0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B646A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NoFaktur</w:t>
            </w:r>
            <w:proofErr w:type="spellEnd"/>
          </w:p>
        </w:tc>
        <w:tc>
          <w:tcPr>
            <w:tcW w:w="1286" w:type="dxa"/>
            <w:vAlign w:val="center"/>
            <w:hideMark/>
          </w:tcPr>
          <w:p w14:paraId="13D7FB38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</w:p>
        </w:tc>
        <w:tc>
          <w:tcPr>
            <w:tcW w:w="1463" w:type="dxa"/>
            <w:vAlign w:val="center"/>
            <w:hideMark/>
          </w:tcPr>
          <w:p w14:paraId="5FCD5C7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JatuhTempo</w:t>
            </w:r>
            <w:proofErr w:type="spellEnd"/>
          </w:p>
        </w:tc>
        <w:tc>
          <w:tcPr>
            <w:tcW w:w="1477" w:type="dxa"/>
            <w:vAlign w:val="center"/>
            <w:hideMark/>
          </w:tcPr>
          <w:p w14:paraId="64617295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KodeSupplier</w:t>
            </w:r>
            <w:proofErr w:type="spellEnd"/>
          </w:p>
        </w:tc>
        <w:tc>
          <w:tcPr>
            <w:tcW w:w="2025" w:type="dxa"/>
            <w:vAlign w:val="center"/>
            <w:hideMark/>
          </w:tcPr>
          <w:p w14:paraId="0975BC2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9C096F" w:rsidRPr="009C096F" w14:paraId="199B4264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BFC8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779</w:t>
            </w:r>
          </w:p>
        </w:tc>
        <w:tc>
          <w:tcPr>
            <w:tcW w:w="1286" w:type="dxa"/>
            <w:vAlign w:val="center"/>
            <w:hideMark/>
          </w:tcPr>
          <w:p w14:paraId="7E964560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02/02/18</w:t>
            </w:r>
          </w:p>
        </w:tc>
        <w:tc>
          <w:tcPr>
            <w:tcW w:w="1463" w:type="dxa"/>
            <w:vAlign w:val="center"/>
            <w:hideMark/>
          </w:tcPr>
          <w:p w14:paraId="65F07F64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03/04/18</w:t>
            </w:r>
          </w:p>
        </w:tc>
        <w:tc>
          <w:tcPr>
            <w:tcW w:w="1477" w:type="dxa"/>
            <w:vAlign w:val="center"/>
            <w:hideMark/>
          </w:tcPr>
          <w:p w14:paraId="5654018F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A02</w:t>
            </w:r>
          </w:p>
        </w:tc>
        <w:tc>
          <w:tcPr>
            <w:tcW w:w="2025" w:type="dxa"/>
            <w:vAlign w:val="center"/>
            <w:hideMark/>
          </w:tcPr>
          <w:p w14:paraId="6FCCA9CE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60000000</w:t>
            </w:r>
          </w:p>
        </w:tc>
      </w:tr>
      <w:tr w:rsidR="009C096F" w:rsidRPr="009C096F" w14:paraId="59148CBB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C83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998</w:t>
            </w:r>
          </w:p>
        </w:tc>
        <w:tc>
          <w:tcPr>
            <w:tcW w:w="1286" w:type="dxa"/>
            <w:vAlign w:val="center"/>
            <w:hideMark/>
          </w:tcPr>
          <w:p w14:paraId="0D642101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08/03/18</w:t>
            </w:r>
          </w:p>
        </w:tc>
        <w:tc>
          <w:tcPr>
            <w:tcW w:w="1463" w:type="dxa"/>
            <w:vAlign w:val="center"/>
            <w:hideMark/>
          </w:tcPr>
          <w:p w14:paraId="5552E53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08/04/18</w:t>
            </w:r>
          </w:p>
        </w:tc>
        <w:tc>
          <w:tcPr>
            <w:tcW w:w="1477" w:type="dxa"/>
            <w:vAlign w:val="center"/>
            <w:hideMark/>
          </w:tcPr>
          <w:p w14:paraId="6830AEF2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G01</w:t>
            </w:r>
          </w:p>
        </w:tc>
        <w:tc>
          <w:tcPr>
            <w:tcW w:w="2025" w:type="dxa"/>
            <w:vAlign w:val="center"/>
            <w:hideMark/>
          </w:tcPr>
          <w:p w14:paraId="2EB461B1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55000000</w:t>
            </w:r>
          </w:p>
        </w:tc>
      </w:tr>
      <w:tr w:rsidR="009C096F" w:rsidRPr="009C096F" w14:paraId="27773EF0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BC14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1029</w:t>
            </w:r>
          </w:p>
        </w:tc>
        <w:tc>
          <w:tcPr>
            <w:tcW w:w="1286" w:type="dxa"/>
            <w:vAlign w:val="center"/>
            <w:hideMark/>
          </w:tcPr>
          <w:p w14:paraId="1AA6EC16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09/10/18</w:t>
            </w:r>
          </w:p>
        </w:tc>
        <w:tc>
          <w:tcPr>
            <w:tcW w:w="1463" w:type="dxa"/>
            <w:vAlign w:val="center"/>
            <w:hideMark/>
          </w:tcPr>
          <w:p w14:paraId="10BBD0E7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10/11/18</w:t>
            </w:r>
          </w:p>
        </w:tc>
        <w:tc>
          <w:tcPr>
            <w:tcW w:w="1477" w:type="dxa"/>
            <w:vAlign w:val="center"/>
            <w:hideMark/>
          </w:tcPr>
          <w:p w14:paraId="1049D748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S01</w:t>
            </w:r>
          </w:p>
        </w:tc>
        <w:tc>
          <w:tcPr>
            <w:tcW w:w="2025" w:type="dxa"/>
            <w:vAlign w:val="center"/>
            <w:hideMark/>
          </w:tcPr>
          <w:p w14:paraId="7BD4A2D2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22500000</w:t>
            </w:r>
          </w:p>
        </w:tc>
      </w:tr>
    </w:tbl>
    <w:p w14:paraId="6CE5D6FB" w14:textId="77777777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5F9D5358" w14:textId="77777777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780ED7FF" w14:textId="77777777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3613EEF6" w14:textId="77777777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1C1D16C1" w14:textId="77777777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</w:p>
    <w:p w14:paraId="5A2A0CBF" w14:textId="35C33034" w:rsidR="009C096F" w:rsidRDefault="009C096F" w:rsidP="00FF2C6F">
      <w:pPr>
        <w:pStyle w:val="ListParagraph"/>
        <w:rPr>
          <w:rFonts w:ascii="Times New Roman" w:hAnsi="Times New Roman" w:cs="Times New Roman"/>
          <w:b/>
          <w:bCs/>
        </w:rPr>
      </w:pPr>
      <w:r w:rsidRPr="009C096F">
        <w:rPr>
          <w:rFonts w:ascii="Times New Roman" w:hAnsi="Times New Roman" w:cs="Times New Roman"/>
          <w:b/>
          <w:bCs/>
        </w:rPr>
        <w:lastRenderedPageBreak/>
        <w:t>Tabel Supplier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309"/>
      </w:tblGrid>
      <w:tr w:rsidR="009C096F" w:rsidRPr="009C096F" w14:paraId="4F2847D7" w14:textId="77777777" w:rsidTr="009C0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75F3B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KodeSupplier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D440C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NamaSupplier</w:t>
            </w:r>
            <w:proofErr w:type="spellEnd"/>
          </w:p>
        </w:tc>
      </w:tr>
      <w:tr w:rsidR="009C096F" w:rsidRPr="009C096F" w14:paraId="7C6F14EA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8E7E2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08C4AEB5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Asus</w:t>
            </w:r>
          </w:p>
        </w:tc>
      </w:tr>
      <w:tr w:rsidR="009C096F" w:rsidRPr="009C096F" w14:paraId="65B62120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59EE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G01</w:t>
            </w:r>
          </w:p>
        </w:tc>
        <w:tc>
          <w:tcPr>
            <w:tcW w:w="0" w:type="auto"/>
            <w:vAlign w:val="center"/>
            <w:hideMark/>
          </w:tcPr>
          <w:p w14:paraId="3FC0E24B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LG</w:t>
            </w:r>
          </w:p>
        </w:tc>
      </w:tr>
      <w:tr w:rsidR="009C096F" w:rsidRPr="009C096F" w14:paraId="67B8A5D7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A637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00F23A71" w14:textId="77777777" w:rsidR="009C096F" w:rsidRPr="009C096F" w:rsidRDefault="009C096F" w:rsidP="009C096F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Samsung</w:t>
            </w:r>
          </w:p>
        </w:tc>
      </w:tr>
    </w:tbl>
    <w:p w14:paraId="7A42E672" w14:textId="6FB29C7F" w:rsidR="009C096F" w:rsidRDefault="009C096F" w:rsidP="009C09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F64D7AE" w14:textId="210137D7" w:rsidR="009C096F" w:rsidRPr="009C096F" w:rsidRDefault="009C096F" w:rsidP="009C09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9C096F">
        <w:rPr>
          <w:rFonts w:ascii="Times New Roman" w:hAnsi="Times New Roman" w:cs="Times New Roman"/>
          <w:b/>
          <w:bCs/>
        </w:rPr>
        <w:t>Tabel Barang</w:t>
      </w:r>
    </w:p>
    <w:tbl>
      <w:tblPr>
        <w:tblW w:w="0" w:type="auto"/>
        <w:tblCellSpacing w:w="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532"/>
        <w:gridCol w:w="935"/>
      </w:tblGrid>
      <w:tr w:rsidR="009C096F" w:rsidRPr="009C096F" w14:paraId="1828B006" w14:textId="77777777" w:rsidTr="009C0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2FDDB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KodeBarang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1BDFC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NamaBarang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2371B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9C096F" w:rsidRPr="009C096F" w14:paraId="761481BD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85E8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451F0A2B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Laptop Asus A45VD</w:t>
            </w:r>
          </w:p>
        </w:tc>
        <w:tc>
          <w:tcPr>
            <w:tcW w:w="0" w:type="auto"/>
            <w:vAlign w:val="center"/>
            <w:hideMark/>
          </w:tcPr>
          <w:p w14:paraId="52D5FB3F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6000000</w:t>
            </w:r>
          </w:p>
        </w:tc>
      </w:tr>
      <w:tr w:rsidR="009C096F" w:rsidRPr="009C096F" w14:paraId="7BC5F3EB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3868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N01</w:t>
            </w:r>
          </w:p>
        </w:tc>
        <w:tc>
          <w:tcPr>
            <w:tcW w:w="0" w:type="auto"/>
            <w:vAlign w:val="center"/>
            <w:hideMark/>
          </w:tcPr>
          <w:p w14:paraId="34FAB44A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AC Split ½ PK</w:t>
            </w:r>
          </w:p>
        </w:tc>
        <w:tc>
          <w:tcPr>
            <w:tcW w:w="0" w:type="auto"/>
            <w:vAlign w:val="center"/>
            <w:hideMark/>
          </w:tcPr>
          <w:p w14:paraId="10E351CE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3000000</w:t>
            </w:r>
          </w:p>
        </w:tc>
      </w:tr>
      <w:tr w:rsidR="009C096F" w:rsidRPr="009C096F" w14:paraId="55C2C293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8564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N02</w:t>
            </w:r>
          </w:p>
        </w:tc>
        <w:tc>
          <w:tcPr>
            <w:tcW w:w="0" w:type="auto"/>
            <w:vAlign w:val="center"/>
            <w:hideMark/>
          </w:tcPr>
          <w:p w14:paraId="44A93375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AC Split 1 PK</w:t>
            </w:r>
          </w:p>
        </w:tc>
        <w:tc>
          <w:tcPr>
            <w:tcW w:w="0" w:type="auto"/>
            <w:vAlign w:val="center"/>
            <w:hideMark/>
          </w:tcPr>
          <w:p w14:paraId="2A27D92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4000000</w:t>
            </w:r>
          </w:p>
        </w:tc>
      </w:tr>
      <w:tr w:rsidR="009C096F" w:rsidRPr="009C096F" w14:paraId="0F3327B0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6296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M01</w:t>
            </w:r>
          </w:p>
        </w:tc>
        <w:tc>
          <w:tcPr>
            <w:tcW w:w="0" w:type="auto"/>
            <w:vAlign w:val="center"/>
            <w:hideMark/>
          </w:tcPr>
          <w:p w14:paraId="0265DE87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Samsung Smart TV 20"</w:t>
            </w:r>
          </w:p>
        </w:tc>
        <w:tc>
          <w:tcPr>
            <w:tcW w:w="0" w:type="auto"/>
            <w:vAlign w:val="center"/>
            <w:hideMark/>
          </w:tcPr>
          <w:p w14:paraId="19167FD7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4500000</w:t>
            </w:r>
          </w:p>
        </w:tc>
      </w:tr>
    </w:tbl>
    <w:p w14:paraId="69459598" w14:textId="3562EE22" w:rsidR="009C096F" w:rsidRDefault="009C096F" w:rsidP="009C09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9C78F33" w14:textId="0E7BAE98" w:rsidR="009C096F" w:rsidRPr="009C096F" w:rsidRDefault="009C096F" w:rsidP="009C09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9C096F">
        <w:rPr>
          <w:rFonts w:ascii="Times New Roman" w:hAnsi="Times New Roman" w:cs="Times New Roman"/>
          <w:b/>
          <w:bCs/>
        </w:rPr>
        <w:t xml:space="preserve">Tabel Detail </w:t>
      </w:r>
      <w:proofErr w:type="spellStart"/>
      <w:r w:rsidRPr="009C096F">
        <w:rPr>
          <w:rFonts w:ascii="Times New Roman" w:hAnsi="Times New Roman" w:cs="Times New Roman"/>
          <w:b/>
          <w:bCs/>
        </w:rPr>
        <w:t>Faktur</w:t>
      </w:r>
      <w:proofErr w:type="spellEnd"/>
    </w:p>
    <w:tbl>
      <w:tblPr>
        <w:tblW w:w="0" w:type="auto"/>
        <w:tblCellSpacing w:w="1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387"/>
        <w:gridCol w:w="964"/>
        <w:gridCol w:w="1170"/>
      </w:tblGrid>
      <w:tr w:rsidR="009C096F" w:rsidRPr="009C096F" w14:paraId="1A8BE58D" w14:textId="77777777" w:rsidTr="009C0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D4F47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NoFaktur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70FAA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KodeBarang</w:t>
            </w:r>
            <w:proofErr w:type="spellEnd"/>
          </w:p>
        </w:tc>
        <w:tc>
          <w:tcPr>
            <w:tcW w:w="934" w:type="dxa"/>
            <w:vAlign w:val="center"/>
            <w:hideMark/>
          </w:tcPr>
          <w:p w14:paraId="1ED0C16E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Qty</w:t>
            </w:r>
          </w:p>
        </w:tc>
        <w:tc>
          <w:tcPr>
            <w:tcW w:w="1125" w:type="dxa"/>
            <w:vAlign w:val="center"/>
            <w:hideMark/>
          </w:tcPr>
          <w:p w14:paraId="4999562D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96F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9C096F" w:rsidRPr="009C096F" w14:paraId="60A2F322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069A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779</w:t>
            </w:r>
          </w:p>
        </w:tc>
        <w:tc>
          <w:tcPr>
            <w:tcW w:w="0" w:type="auto"/>
            <w:vAlign w:val="center"/>
            <w:hideMark/>
          </w:tcPr>
          <w:p w14:paraId="76F3F425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R02</w:t>
            </w:r>
          </w:p>
        </w:tc>
        <w:tc>
          <w:tcPr>
            <w:tcW w:w="934" w:type="dxa"/>
            <w:vAlign w:val="center"/>
            <w:hideMark/>
          </w:tcPr>
          <w:p w14:paraId="07EA241C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125" w:type="dxa"/>
            <w:vAlign w:val="center"/>
            <w:hideMark/>
          </w:tcPr>
          <w:p w14:paraId="3C77F29B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60000000</w:t>
            </w:r>
          </w:p>
        </w:tc>
      </w:tr>
      <w:tr w:rsidR="009C096F" w:rsidRPr="009C096F" w14:paraId="5800BAF0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3C7C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998</w:t>
            </w:r>
          </w:p>
        </w:tc>
        <w:tc>
          <w:tcPr>
            <w:tcW w:w="0" w:type="auto"/>
            <w:vAlign w:val="center"/>
            <w:hideMark/>
          </w:tcPr>
          <w:p w14:paraId="155B58C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N01</w:t>
            </w:r>
          </w:p>
        </w:tc>
        <w:tc>
          <w:tcPr>
            <w:tcW w:w="934" w:type="dxa"/>
            <w:vAlign w:val="center"/>
            <w:hideMark/>
          </w:tcPr>
          <w:p w14:paraId="6C69D48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125" w:type="dxa"/>
            <w:vAlign w:val="center"/>
            <w:hideMark/>
          </w:tcPr>
          <w:p w14:paraId="330B6A7B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15000000</w:t>
            </w:r>
          </w:p>
        </w:tc>
      </w:tr>
      <w:tr w:rsidR="009C096F" w:rsidRPr="009C096F" w14:paraId="44CF7E85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6341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998</w:t>
            </w:r>
          </w:p>
        </w:tc>
        <w:tc>
          <w:tcPr>
            <w:tcW w:w="0" w:type="auto"/>
            <w:vAlign w:val="center"/>
            <w:hideMark/>
          </w:tcPr>
          <w:p w14:paraId="22BC74D4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N02</w:t>
            </w:r>
          </w:p>
        </w:tc>
        <w:tc>
          <w:tcPr>
            <w:tcW w:w="934" w:type="dxa"/>
            <w:vAlign w:val="center"/>
            <w:hideMark/>
          </w:tcPr>
          <w:p w14:paraId="32DAB60B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125" w:type="dxa"/>
            <w:vAlign w:val="center"/>
            <w:hideMark/>
          </w:tcPr>
          <w:p w14:paraId="0B869359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40000000</w:t>
            </w:r>
          </w:p>
        </w:tc>
      </w:tr>
      <w:tr w:rsidR="009C096F" w:rsidRPr="009C096F" w14:paraId="650B3C85" w14:textId="77777777" w:rsidTr="009C0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8F34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1029</w:t>
            </w:r>
          </w:p>
        </w:tc>
        <w:tc>
          <w:tcPr>
            <w:tcW w:w="0" w:type="auto"/>
            <w:vAlign w:val="center"/>
            <w:hideMark/>
          </w:tcPr>
          <w:p w14:paraId="0CC3A465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M01</w:t>
            </w:r>
          </w:p>
        </w:tc>
        <w:tc>
          <w:tcPr>
            <w:tcW w:w="934" w:type="dxa"/>
            <w:vAlign w:val="center"/>
            <w:hideMark/>
          </w:tcPr>
          <w:p w14:paraId="48867CC0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125" w:type="dxa"/>
            <w:vAlign w:val="center"/>
            <w:hideMark/>
          </w:tcPr>
          <w:p w14:paraId="6A6CA538" w14:textId="77777777" w:rsidR="009C096F" w:rsidRPr="009C096F" w:rsidRDefault="009C096F" w:rsidP="009C096F">
            <w:pPr>
              <w:rPr>
                <w:rFonts w:ascii="Times New Roman" w:hAnsi="Times New Roman" w:cs="Times New Roman"/>
                <w:b/>
                <w:bCs/>
              </w:rPr>
            </w:pPr>
            <w:r w:rsidRPr="009C096F">
              <w:rPr>
                <w:rFonts w:ascii="Times New Roman" w:hAnsi="Times New Roman" w:cs="Times New Roman"/>
                <w:b/>
                <w:bCs/>
              </w:rPr>
              <w:t>22500000</w:t>
            </w:r>
          </w:p>
        </w:tc>
      </w:tr>
    </w:tbl>
    <w:p w14:paraId="6D7D1E23" w14:textId="59788802" w:rsidR="009C096F" w:rsidRDefault="009C096F" w:rsidP="009C09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1A91B492" w14:textId="2820BB1D" w:rsidR="009C096F" w:rsidRDefault="009C096F" w:rsidP="009C096F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3NF</w:t>
      </w:r>
    </w:p>
    <w:p w14:paraId="4B860259" w14:textId="0133528C" w:rsidR="009C096F" w:rsidRDefault="009C096F" w:rsidP="009C096F">
      <w:pPr>
        <w:ind w:firstLine="720"/>
        <w:rPr>
          <w:rFonts w:ascii="Times New Roman" w:hAnsi="Times New Roman" w:cs="Times New Roman"/>
          <w:b/>
          <w:bCs/>
        </w:rPr>
      </w:pPr>
      <w:r w:rsidRPr="009C096F">
        <w:rPr>
          <w:rFonts w:ascii="Times New Roman" w:hAnsi="Times New Roman" w:cs="Times New Roman"/>
          <w:b/>
          <w:bCs/>
        </w:rPr>
        <w:t xml:space="preserve">Tidak </w:t>
      </w:r>
      <w:proofErr w:type="spellStart"/>
      <w:r w:rsidRPr="009C096F">
        <w:rPr>
          <w:rFonts w:ascii="Times New Roman" w:hAnsi="Times New Roman" w:cs="Times New Roman"/>
          <w:b/>
          <w:bCs/>
        </w:rPr>
        <w:t>ada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ketergantungan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transitif</w:t>
      </w:r>
      <w:proofErr w:type="spellEnd"/>
    </w:p>
    <w:p w14:paraId="439261D5" w14:textId="0137AEA0" w:rsidR="009C096F" w:rsidRDefault="009C096F" w:rsidP="009C096F">
      <w:pPr>
        <w:ind w:firstLine="720"/>
        <w:rPr>
          <w:rFonts w:ascii="Times New Roman" w:hAnsi="Times New Roman" w:cs="Times New Roman"/>
          <w:b/>
          <w:bCs/>
        </w:rPr>
      </w:pPr>
      <w:r w:rsidRPr="009C096F">
        <w:rPr>
          <w:rFonts w:ascii="Times New Roman" w:hAnsi="Times New Roman" w:cs="Times New Roman"/>
          <w:b/>
          <w:bCs/>
        </w:rPr>
        <w:t>BCNF (Boyce-Codd Normal Form)</w:t>
      </w:r>
    </w:p>
    <w:p w14:paraId="75866C37" w14:textId="29FADA23" w:rsidR="009C096F" w:rsidRPr="009C096F" w:rsidRDefault="009C096F" w:rsidP="009C096F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9C096F">
        <w:rPr>
          <w:rFonts w:ascii="Times New Roman" w:hAnsi="Times New Roman" w:cs="Times New Roman"/>
          <w:b/>
          <w:bCs/>
        </w:rPr>
        <w:t>Setiap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96F">
        <w:rPr>
          <w:rFonts w:ascii="Times New Roman" w:hAnsi="Times New Roman" w:cs="Times New Roman"/>
          <w:b/>
          <w:bCs/>
        </w:rPr>
        <w:t>determinan</w:t>
      </w:r>
      <w:proofErr w:type="spellEnd"/>
      <w:r w:rsidRPr="009C096F">
        <w:rPr>
          <w:rFonts w:ascii="Times New Roman" w:hAnsi="Times New Roman" w:cs="Times New Roman"/>
          <w:b/>
          <w:bCs/>
        </w:rPr>
        <w:t xml:space="preserve"> candidate key</w:t>
      </w:r>
    </w:p>
    <w:sectPr w:rsidR="009C096F" w:rsidRPr="009C096F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70F7" w14:textId="77777777" w:rsidR="00B24607" w:rsidRDefault="00B24607" w:rsidP="00E60FF4">
      <w:pPr>
        <w:spacing w:after="0" w:line="240" w:lineRule="auto"/>
      </w:pPr>
      <w:r>
        <w:separator/>
      </w:r>
    </w:p>
  </w:endnote>
  <w:endnote w:type="continuationSeparator" w:id="0">
    <w:p w14:paraId="673BE572" w14:textId="77777777" w:rsidR="00B24607" w:rsidRDefault="00B24607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FBCB" w14:textId="77777777" w:rsidR="00B24607" w:rsidRDefault="00B24607" w:rsidP="00E60FF4">
      <w:pPr>
        <w:spacing w:after="0" w:line="240" w:lineRule="auto"/>
      </w:pPr>
      <w:r>
        <w:separator/>
      </w:r>
    </w:p>
  </w:footnote>
  <w:footnote w:type="continuationSeparator" w:id="0">
    <w:p w14:paraId="06FFB28D" w14:textId="77777777" w:rsidR="00B24607" w:rsidRDefault="00B24607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2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4"/>
  </w:num>
  <w:num w:numId="5" w16cid:durableId="1463109722">
    <w:abstractNumId w:val="8"/>
  </w:num>
  <w:num w:numId="6" w16cid:durableId="1289436995">
    <w:abstractNumId w:val="16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0"/>
  </w:num>
  <w:num w:numId="11" w16cid:durableId="217401063">
    <w:abstractNumId w:val="11"/>
  </w:num>
  <w:num w:numId="12" w16cid:durableId="1536236577">
    <w:abstractNumId w:val="9"/>
  </w:num>
  <w:num w:numId="13" w16cid:durableId="246961921">
    <w:abstractNumId w:val="15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C75D6"/>
    <w:rsid w:val="00544D08"/>
    <w:rsid w:val="00550D90"/>
    <w:rsid w:val="0056260E"/>
    <w:rsid w:val="00586D18"/>
    <w:rsid w:val="005F2E69"/>
    <w:rsid w:val="00650811"/>
    <w:rsid w:val="006C6CCD"/>
    <w:rsid w:val="006D273F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C43FB2"/>
    <w:rsid w:val="00C734FA"/>
    <w:rsid w:val="00C75527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2026-04-22T18:22:00Z</dcterms:created>
  <dcterms:modified xsi:type="dcterms:W3CDTF">2026-04-22T18:22:00Z</dcterms:modified>
</cp:coreProperties>
</file>