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理想原生 — 使用说明</w:t>
      </w: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亲爱的旅行者，欢迎来到枫丹歌剧院。 今天上演的剧目名为《理想原生》—— 一出关于圣遗物、期望伤害、以及「最优词条」的戏剧。 请跟随我的指引，逐幕登台。 帷幕已经拉开，灯光为你亮起。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序幕：欢迎来到歌剧院</w:t>
      </w:r>
    </w:p>
    <w:p>
      <w:pPr>
        <w:pStyle w:val="Heading3"/>
      </w:pPr>
      <w:r>
        <w:t>这是什么？</w:t>
      </w:r>
    </w:p>
    <w:p>
      <w:r>
        <w:rPr>
          <w:b w:val="0"/>
          <w:i w:val="0"/>
        </w:rPr>
        <w:t>理想原生是一台</w:t>
      </w:r>
      <w:r>
        <w:rPr>
          <w:b/>
          <w:i w:val="0"/>
        </w:rPr>
        <w:t>圣遗物词条优化舞台</w:t>
      </w:r>
      <w:r>
        <w:rPr>
          <w:b w:val="0"/>
          <w:i w:val="0"/>
        </w:rPr>
        <w:t>。它的工作很简单：</w:t>
      </w:r>
    </w:p>
    <w:p>
      <w:pPr>
        <w:pStyle w:val="ListNumber"/>
      </w:pPr>
      <w:r>
        <w:rPr>
          <w:b w:val="0"/>
          <w:i w:val="0"/>
        </w:rPr>
        <w:t>你把自己的角色数据搬上舞台（导入或手动填写）</w:t>
      </w:r>
    </w:p>
    <w:p>
      <w:pPr>
        <w:pStyle w:val="ListNumber"/>
      </w:pPr>
      <w:r>
        <w:rPr>
          <w:b w:val="0"/>
          <w:i w:val="0"/>
        </w:rPr>
        <w:t>舞台灯光亮起 —— 引擎计算出你的</w:t>
      </w:r>
      <w:r>
        <w:rPr>
          <w:b/>
          <w:i w:val="0"/>
        </w:rPr>
        <w:t>期望伤害</w:t>
      </w:r>
    </w:p>
    <w:p>
      <w:pPr>
        <w:pStyle w:val="ListNumber"/>
      </w:pPr>
      <w:r>
        <w:rPr>
          <w:b w:val="0"/>
          <w:i w:val="0"/>
        </w:rPr>
        <w:t>幕后算法登场 —— 在同样的总词条数下，重新分配每一份词条，找到伤害最高的方案</w:t>
      </w:r>
    </w:p>
    <w:p>
      <w:pPr>
        <w:pStyle w:val="ListNumber"/>
      </w:pPr>
      <w:r>
        <w:rPr>
          <w:b w:val="0"/>
          <w:i w:val="0"/>
        </w:rPr>
        <w:t>你带着优化方案回到提瓦特，让你的角色打出更高的数字</w:t>
      </w:r>
    </w:p>
    <w:p>
      <w:pPr>
        <w:pStyle w:val="Heading3"/>
      </w:pPr>
      <w:r>
        <w:t>这台舞台的规矩</w:t>
      </w:r>
    </w:p>
    <w:p>
      <w:pPr>
        <w:pStyle w:val="ListBullet"/>
      </w:pPr>
      <w:r>
        <w:rPr>
          <w:b/>
          <w:i w:val="0"/>
        </w:rPr>
        <w:t>所有计算全在你的浏览器里完成</w:t>
      </w:r>
      <w:r>
        <w:rPr>
          <w:b w:val="0"/>
          <w:i w:val="0"/>
        </w:rPr>
        <w:t>，角色数据、伤害数字不会发送到任何地方</w:t>
      </w:r>
    </w:p>
    <w:p>
      <w:pPr>
        <w:pStyle w:val="ListBullet"/>
      </w:pPr>
      <w:r>
        <w:rPr>
          <w:b w:val="0"/>
          <w:i w:val="0"/>
        </w:rPr>
        <w:t>期望伤害公式基于原神公开的伤害计算机制，覆盖 15 个乘区</w:t>
      </w:r>
    </w:p>
    <w:p>
      <w:pPr>
        <w:pStyle w:val="ListBullet"/>
      </w:pPr>
      <w:r>
        <w:rPr>
          <w:b w:val="0"/>
          <w:i w:val="0"/>
        </w:rPr>
        <w:t>支持直伤、增幅反应（蒸发/融化）、剧变反应、激化、月曜反应全部五条伤害路径</w:t>
      </w:r>
    </w:p>
    <w:p>
      <w:pPr>
        <w:pStyle w:val="ListBullet"/>
      </w:pPr>
      <w:r>
        <w:rPr>
          <w:b w:val="0"/>
          <w:i w:val="0"/>
        </w:rPr>
        <w:t>115 名角色、226 把武器、61 套圣遗物数据已就位</w:t>
      </w:r>
    </w:p>
    <w:p>
      <w:pPr>
        <w:pStyle w:val="Heading3"/>
      </w:pPr>
      <w:r>
        <w:t>三句话上手</w:t>
      </w:r>
    </w:p>
    <w:p>
      <w:pPr>
        <w:pStyle w:val="ListNumber"/>
      </w:pPr>
      <w:r>
        <w:rPr>
          <w:b w:val="0"/>
          <w:i w:val="0"/>
        </w:rPr>
        <w:t>在首页点击「开始配置」</w:t>
      </w:r>
    </w:p>
    <w:p>
      <w:pPr>
        <w:pStyle w:val="ListNumber"/>
      </w:pPr>
      <w:r>
        <w:rPr>
          <w:b w:val="0"/>
          <w:i w:val="0"/>
        </w:rPr>
        <w:t>输入 UID 一键导入角色展柜，或手动选择角色</w:t>
      </w:r>
    </w:p>
    <w:p>
      <w:pPr>
        <w:pStyle w:val="ListNumber"/>
      </w:pPr>
      <w:r>
        <w:rPr>
          <w:b w:val="0"/>
          <w:i w:val="0"/>
        </w:rPr>
        <w:t>依次填写各个板块，最后点「计算期望伤害」看结果</w:t>
      </w:r>
    </w:p>
    <w:p>
      <w:r>
        <w:rPr>
          <w:b w:val="0"/>
          <w:i w:val="0"/>
        </w:rPr>
        <w:t>你也可以点击「同词条重分配」让算法帮你找最优方案，或点击「理想模板」看看理论上的最优面板。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第一幕：数据登台（Enka 导入）</w:t>
      </w:r>
    </w:p>
    <w:p>
      <w:pPr>
        <w:pStyle w:val="Heading3"/>
      </w:pPr>
      <w:r>
        <w:t>通过 UID 导入角色展柜</w:t>
      </w:r>
    </w:p>
    <w:p>
      <w:r>
        <w:rPr>
          <w:b w:val="0"/>
          <w:i w:val="0"/>
        </w:rPr>
        <w:t>最快捷的方式是直接导入你的游戏展柜数据。</w:t>
      </w:r>
    </w:p>
    <w:p>
      <w:pPr>
        <w:pStyle w:val="ListNumber"/>
      </w:pPr>
      <w:r>
        <w:rPr>
          <w:b w:val="0"/>
          <w:i w:val="0"/>
        </w:rPr>
        <w:t>在「Enka 导入」板块，输入你的游戏 UID（9 位数字）</w:t>
      </w:r>
    </w:p>
    <w:p>
      <w:pPr>
        <w:pStyle w:val="ListNumber"/>
      </w:pPr>
      <w:r>
        <w:rPr>
          <w:b w:val="0"/>
          <w:i w:val="0"/>
        </w:rPr>
        <w:t>点击「导入」按钮</w:t>
      </w:r>
    </w:p>
    <w:p>
      <w:pPr>
        <w:pStyle w:val="ListNumber"/>
      </w:pPr>
      <w:r>
        <w:rPr>
          <w:b w:val="0"/>
          <w:i w:val="0"/>
        </w:rPr>
        <w:t>等待 1–3 秒，展柜中所有角色的数据自动拉取</w:t>
      </w:r>
    </w:p>
    <w:p>
      <w:pPr>
        <w:pStyle w:val="ListNumber"/>
      </w:pPr>
      <w:r>
        <w:rPr>
          <w:b w:val="0"/>
          <w:i w:val="0"/>
        </w:rPr>
        <w:t>在下拉菜单中选择你要分析的角色</w:t>
      </w:r>
    </w:p>
    <w:p>
      <w:r>
        <w:rPr>
          <w:b/>
          <w:i w:val="0"/>
        </w:rPr>
        <w:t>导入成功后，以下内容会自动填充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角色名称和等级</w:t>
      </w:r>
    </w:p>
    <w:p>
      <w:pPr>
        <w:pStyle w:val="ListBullet"/>
      </w:pPr>
      <w:r>
        <w:rPr>
          <w:b w:val="0"/>
          <w:i w:val="0"/>
        </w:rPr>
        <w:t>武器（含精炼等级）</w:t>
      </w:r>
    </w:p>
    <w:p>
      <w:pPr>
        <w:pStyle w:val="ListBullet"/>
      </w:pPr>
      <w:r>
        <w:rPr>
          <w:b w:val="0"/>
          <w:i w:val="0"/>
        </w:rPr>
        <w:t>5 件圣遗物（含主词条、副词条数值）</w:t>
      </w:r>
    </w:p>
    <w:p>
      <w:pPr>
        <w:pStyle w:val="ListBullet"/>
      </w:pPr>
      <w:r>
        <w:rPr>
          <w:b w:val="0"/>
          <w:i w:val="0"/>
        </w:rPr>
        <w:t>套装组合自动识别</w:t>
      </w:r>
    </w:p>
    <w:p>
      <w:pPr>
        <w:pStyle w:val="Heading3"/>
      </w:pPr>
      <w:r>
        <w:t>服务器路由说明</w:t>
      </w:r>
    </w:p>
    <w:p>
      <w:r>
        <w:rPr>
          <w:b w:val="0"/>
          <w:i w:val="0"/>
        </w:rPr>
        <w:t>导入系统会自动识别 UID 所属的服务器：</w:t>
      </w:r>
    </w:p>
    <w:p>
      <w:pPr>
        <w:pStyle w:val="ListBullet"/>
      </w:pPr>
      <w:r>
        <w:rPr>
          <w:b/>
          <w:i w:val="0"/>
        </w:rPr>
        <w:t>天空岛（官服）</w:t>
      </w:r>
      <w:r>
        <w:rPr>
          <w:b w:val="0"/>
          <w:i w:val="0"/>
        </w:rPr>
        <w:t>：UID 非 5 开头 → 从 Enka 数据源获取</w:t>
      </w:r>
    </w:p>
    <w:p>
      <w:pPr>
        <w:pStyle w:val="ListBullet"/>
      </w:pPr>
      <w:r>
        <w:rPr>
          <w:b/>
          <w:i w:val="0"/>
        </w:rPr>
        <w:t>世界树（B 服）</w:t>
      </w:r>
      <w:r>
        <w:rPr>
          <w:b w:val="0"/>
          <w:i w:val="0"/>
        </w:rPr>
        <w:t>：UID 以 5 开头 → 从 MiniGenshin 镜像获取</w:t>
      </w:r>
    </w:p>
    <w:p>
      <w:r>
        <w:rPr>
          <w:b w:val="0"/>
          <w:i w:val="0"/>
        </w:rPr>
        <w:t>两个数据源返回的角色信息格式一致，你无需做任何额外操作。</w:t>
      </w:r>
    </w:p>
    <w:p>
      <w:pPr>
        <w:pStyle w:val="Heading3"/>
      </w:pPr>
      <w:r>
        <w:t>如果导入失败</w:t>
      </w:r>
    </w:p>
    <w:p>
      <w:r>
        <w:rPr>
          <w:b w:val="0"/>
          <w:i w:val="0"/>
        </w:rPr>
        <w:t>常见原因及解决办法：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解决办法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提示「暂未收录」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先去 enka.network 网站输入自己的 UID 查看一次展柜，让数据入库，再回来导入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提示「网络请求失败」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检查网络连接，稍后再试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提示「API 暂时不可用」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上游服务器在维护，等几分钟再试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加载超时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B 服 UID 有时 Enka 响应缓慢，会自动切换到 MiniGenshin 快速通道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手动录入圣遗物</w:t>
      </w:r>
    </w:p>
    <w:p>
      <w:r>
        <w:rPr>
          <w:b w:val="0"/>
          <w:i w:val="0"/>
        </w:rPr>
        <w:t>如果不使用导入，也可以手动填写每一件圣遗物。详见「第三幕：圣遗物」。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第二幕：角色与武器</w:t>
      </w:r>
    </w:p>
    <w:p>
      <w:pPr>
        <w:pStyle w:val="Heading3"/>
      </w:pPr>
      <w:r>
        <w:t>选择角色</w:t>
      </w:r>
    </w:p>
    <w:p>
      <w:r>
        <w:rPr>
          <w:b w:val="0"/>
          <w:i w:val="0"/>
        </w:rPr>
        <w:t>在「选择角色」板块，使用搜索框查找你要分析的角色。支持中文名称搜索。</w:t>
      </w:r>
    </w:p>
    <w:p>
      <w:r>
        <w:rPr>
          <w:b w:val="0"/>
          <w:i w:val="0"/>
        </w:rPr>
        <w:t>搜索框中的每个选项会显示：</w:t>
      </w:r>
    </w:p>
    <w:p>
      <w:pPr>
        <w:pStyle w:val="ListBullet"/>
      </w:pPr>
      <w:r>
        <w:rPr>
          <w:b w:val="0"/>
          <w:i w:val="0"/>
        </w:rPr>
        <w:t>角色元素颜色标记（火/水/风/雷/冰/岩/草/月）</w:t>
      </w:r>
    </w:p>
    <w:p>
      <w:pPr>
        <w:pStyle w:val="ListBullet"/>
      </w:pPr>
      <w:r>
        <w:rPr>
          <w:b w:val="0"/>
          <w:i w:val="0"/>
        </w:rPr>
        <w:t>中文名称</w:t>
      </w:r>
    </w:p>
    <w:p>
      <w:pPr>
        <w:pStyle w:val="ListBullet"/>
      </w:pPr>
      <w:r>
        <w:rPr>
          <w:b w:val="0"/>
          <w:i w:val="0"/>
        </w:rPr>
        <w:t>英文名称</w:t>
      </w:r>
    </w:p>
    <w:p>
      <w:r>
        <w:rPr>
          <w:b w:val="0"/>
          <w:i w:val="0"/>
        </w:rPr>
        <w:t>选择角色后，系统自动加载该角色的基础属性（生命值、攻击力、防御力、突破属性等），并过滤出该角色可装备的武器类型。</w:t>
      </w:r>
    </w:p>
    <w:p>
      <w:pPr>
        <w:pStyle w:val="Heading3"/>
      </w:pPr>
      <w:r>
        <w:t>设置角色等级</w:t>
      </w:r>
    </w:p>
    <w:p>
      <w:r>
        <w:rPr>
          <w:b w:val="0"/>
          <w:i w:val="0"/>
        </w:rPr>
        <w:t>在角色选择下方，通过数字输入框设置角色等级（1–100）。等级影响基础属性和防御乘区计算。</w:t>
      </w:r>
    </w:p>
    <w:p>
      <w:pPr>
        <w:pStyle w:val="Heading3"/>
      </w:pPr>
      <w:r>
        <w:t>选择武器</w:t>
      </w:r>
    </w:p>
    <w:p>
      <w:r>
        <w:rPr>
          <w:b w:val="0"/>
          <w:i w:val="0"/>
        </w:rPr>
        <w:t>在「武器配置」板块，搜索并选择武器。武器列表已根据角色武器类型自动过滤（单手剑角色只显示单手剑，以此类推）。</w:t>
      </w:r>
    </w:p>
    <w:p>
      <w:r>
        <w:rPr>
          <w:b w:val="0"/>
          <w:i w:val="0"/>
        </w:rPr>
        <w:t>每个武器选项显示：</w:t>
      </w:r>
    </w:p>
    <w:p>
      <w:pPr>
        <w:pStyle w:val="ListBullet"/>
      </w:pPr>
      <w:r>
        <w:rPr>
          <w:b w:val="0"/>
          <w:i w:val="0"/>
        </w:rPr>
        <w:t>星级（图标 + 数字）</w:t>
      </w:r>
    </w:p>
    <w:p>
      <w:pPr>
        <w:pStyle w:val="ListBullet"/>
      </w:pPr>
      <w:r>
        <w:rPr>
          <w:b w:val="0"/>
          <w:i w:val="0"/>
        </w:rPr>
        <w:t>基础攻击力</w:t>
      </w:r>
    </w:p>
    <w:p>
      <w:pPr>
        <w:pStyle w:val="ListBullet"/>
      </w:pPr>
      <w:r>
        <w:rPr>
          <w:b w:val="0"/>
          <w:i w:val="0"/>
        </w:rPr>
        <w:t>副属性类型和数值</w:t>
      </w:r>
    </w:p>
    <w:p>
      <w:r>
        <w:rPr>
          <w:b w:val="0"/>
          <w:i w:val="0"/>
        </w:rPr>
        <w:t>选择武器后，右侧信息栏展示武器的完整面板数据。</w:t>
      </w:r>
    </w:p>
    <w:p>
      <w:pPr>
        <w:pStyle w:val="Heading3"/>
      </w:pPr>
      <w:r>
        <w:t>设置精炼等级</w:t>
      </w:r>
    </w:p>
    <w:p>
      <w:r>
        <w:rPr>
          <w:b w:val="0"/>
          <w:i w:val="0"/>
        </w:rPr>
        <w:t>点击 R1–R5 芯片选择精炼等级。被选中的精炼等级以高亮水蓝色显示。</w:t>
      </w:r>
    </w:p>
    <w:p>
      <w:r>
        <w:rPr>
          <w:b w:val="0"/>
          <w:i w:val="0"/>
        </w:rPr>
        <w:t>精炼等级影响武器的被动效果数值。当精炼等级 &gt; 1 时，被动描述中变化的数值会以金色高亮标出，方便你直接对照填写。</w:t>
      </w:r>
    </w:p>
    <w:p>
      <w:pPr>
        <w:pStyle w:val="Heading3"/>
      </w:pPr>
      <w:r>
        <w:t>武器被动效果模拟</w:t>
      </w:r>
    </w:p>
    <w:p>
      <w:r>
        <w:rPr>
          <w:b w:val="0"/>
          <w:i w:val="0"/>
        </w:rPr>
        <w:t>点击「被动效果模拟」展开面板，可以手动填入以下乘区加成（共 11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加成类型</w:t>
            </w:r>
          </w:p>
        </w:tc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输入单位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百分比（如 20 表示 20%）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防御力%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生命值%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攻击力（固定值）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直接输入数值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防御力（固定值）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生命值（固定值）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同上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增伤区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元素精通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直接输入数值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暴击率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暴击伤害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羽毛附伤（固定伤害）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直接输入数值</w:t>
            </w:r>
          </w:p>
        </w:tc>
      </w:tr>
    </w:tbl>
    <w:p>
      <w:pPr>
        <w:spacing w:before="80" w:after="80"/>
      </w:pPr>
    </w:p>
    <w:p>
      <w:r>
        <w:rPr>
          <w:b w:val="0"/>
          <w:i w:val="0"/>
        </w:rPr>
        <w:t>如果武器没有特殊被动效果，面板中会显示提示文字，说明可以直接在对应乘区中填入数值。</w:t>
      </w:r>
    </w:p>
    <w:p>
      <w:pPr>
        <w:pStyle w:val="Heading3"/>
      </w:pPr>
      <w:r>
        <w:t>属性转模</w:t>
      </w:r>
    </w:p>
    <w:p>
      <w:r>
        <w:rPr>
          <w:b w:val="0"/>
          <w:i w:val="0"/>
        </w:rPr>
        <w:t>某些武器的被动效果会将一种属性按比例转化为另一种属性（例如：赤沙之杖将元素精通的 52% 转化为攻击力）。</w:t>
      </w:r>
    </w:p>
    <w:p>
      <w:r>
        <w:rPr>
          <w:b w:val="0"/>
          <w:i w:val="0"/>
        </w:rPr>
        <w:t>点击「属性转模」区域：</w:t>
      </w:r>
    </w:p>
    <w:p>
      <w:pPr>
        <w:pStyle w:val="ListNumber"/>
      </w:pPr>
      <w:r>
        <w:rPr>
          <w:b w:val="0"/>
          <w:i w:val="0"/>
        </w:rPr>
        <w:t>选择「转化来源」（如元素精通）</w:t>
      </w:r>
    </w:p>
    <w:p>
      <w:pPr>
        <w:pStyle w:val="ListNumber"/>
      </w:pPr>
      <w:r>
        <w:rPr>
          <w:b w:val="0"/>
          <w:i w:val="0"/>
        </w:rPr>
        <w:t>选择「转化目标」（如攻击力）</w:t>
      </w:r>
    </w:p>
    <w:p>
      <w:pPr>
        <w:pStyle w:val="ListNumber"/>
      </w:pPr>
      <w:r>
        <w:rPr>
          <w:b w:val="0"/>
          <w:i w:val="0"/>
        </w:rPr>
        <w:t>输入转化比例（如 0.52）</w:t>
      </w:r>
    </w:p>
    <w:p>
      <w:r>
        <w:rPr>
          <w:b w:val="0"/>
          <w:i w:val="0"/>
        </w:rPr>
        <w:t>你可以添加多条转化规则。每次伤害计算时，转模规则会自动应用到面板属性中。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第三幕：圣遗物</w:t>
      </w:r>
    </w:p>
    <w:p>
      <w:pPr>
        <w:pStyle w:val="Heading3"/>
      </w:pPr>
      <w:r>
        <w:t>圣遗物槽位</w:t>
      </w:r>
    </w:p>
    <w:p>
      <w:r>
        <w:rPr>
          <w:b w:val="0"/>
          <w:i w:val="0"/>
        </w:rPr>
        <w:t>共 5 个槽位，每个槽位需要分别配置：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槽位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图标名称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可选主词条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生之花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Flower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固定生命值（不可更改）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死之羽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Feather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固定攻击力（不可更改）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时之沙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Sands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生命%/攻击%/防御%/元素精通/元素充能效率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空之杯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Goblet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生命%/攻击%/防御%/元素精通/各元素伤害加成/物理伤害加成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理之冠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Circlet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生命%/攻击%/防御%/元素精通/暴击率/暴击伤害/治疗加成</w:t>
            </w:r>
          </w:p>
        </w:tc>
      </w:tr>
    </w:tbl>
    <w:p>
      <w:pPr>
        <w:spacing w:before="80" w:after="80"/>
      </w:pPr>
    </w:p>
    <w:p>
      <w:r>
        <w:rPr>
          <w:b w:val="0"/>
          <w:i w:val="0"/>
        </w:rPr>
        <w:t>点击「圣遗物编辑」展开面板后，为每个槽位选择主词条。主词条决定了该圣遗物提供的核心属性加成。</w:t>
      </w:r>
    </w:p>
    <w:p>
      <w:pPr>
        <w:pStyle w:val="Heading3"/>
      </w:pPr>
      <w:r>
        <w:t>副词条</w:t>
      </w:r>
    </w:p>
    <w:p>
      <w:r>
        <w:rPr>
          <w:b w:val="0"/>
          <w:i w:val="0"/>
        </w:rPr>
        <w:t>每个圣遗物最多拥有 4 条副词条。每一条需要：</w:t>
      </w:r>
    </w:p>
    <w:p>
      <w:pPr>
        <w:pStyle w:val="ListNumber"/>
      </w:pPr>
      <w:r>
        <w:rPr>
          <w:b w:val="0"/>
          <w:i w:val="0"/>
        </w:rPr>
        <w:t>选择副词条类型（与主词条不可重复——已被主词条占用的类型会自动禁用）</w:t>
      </w:r>
    </w:p>
    <w:p>
      <w:pPr>
        <w:pStyle w:val="ListNumber"/>
      </w:pPr>
      <w:r>
        <w:rPr>
          <w:b w:val="0"/>
          <w:i w:val="0"/>
        </w:rPr>
        <w:t>填入数值</w:t>
      </w:r>
    </w:p>
    <w:p>
      <w:r>
        <w:rPr>
          <w:b w:val="0"/>
          <w:i w:val="0"/>
        </w:rPr>
        <w:t>副词条数值以</w:t>
      </w:r>
      <w:r>
        <w:rPr>
          <w:b/>
          <w:i w:val="0"/>
        </w:rPr>
        <w:t>游戏内显示的实际数值</w:t>
      </w:r>
      <w:r>
        <w:rPr>
          <w:b w:val="0"/>
          <w:i w:val="0"/>
        </w:rPr>
        <w:t>为准（例如：暴击率 3.5% 填 3.5，元素精通 42 填 42）。</w:t>
      </w:r>
    </w:p>
    <w:p>
      <w:r>
        <w:rPr>
          <w:b w:val="0"/>
          <w:i w:val="0"/>
        </w:rPr>
        <w:t>点击「添加副词条」按钮增加一条，点击红色删除图标移除。</w:t>
      </w:r>
    </w:p>
    <w:p>
      <w:pPr>
        <w:pStyle w:val="Heading3"/>
      </w:pPr>
      <w:r>
        <w:t>套装组合</w:t>
      </w:r>
    </w:p>
    <w:p>
      <w:r>
        <w:rPr>
          <w:b w:val="0"/>
          <w:i w:val="0"/>
        </w:rPr>
        <w:t>点击「套装组合」展开面板。三种模式：</w:t>
      </w:r>
    </w:p>
    <w:p>
      <w:r>
        <w:rPr>
          <w:b/>
          <w:i w:val="0"/>
        </w:rPr>
        <w:t>散搭（无套装）</w:t>
      </w:r>
    </w:p>
    <w:p>
      <w:r>
        <w:rPr>
          <w:b w:val="0"/>
          <w:i w:val="0"/>
        </w:rPr>
        <w:t>不触发任何套装效果。适用于角色没有成套圣遗物、或手动填入其他乘区来等效替代的情况。</w:t>
      </w:r>
    </w:p>
    <w:p>
      <w:r>
        <w:rPr>
          <w:b/>
          <w:i w:val="0"/>
        </w:rPr>
        <w:t>4 件套</w:t>
      </w:r>
    </w:p>
    <w:p>
      <w:r>
        <w:rPr>
          <w:b w:val="0"/>
          <w:i w:val="0"/>
        </w:rPr>
        <w:t>选择一套完整的 4 件套装。系统会自动应用其 2 件套和 4 件套效果。</w:t>
      </w:r>
    </w:p>
    <w:p>
      <w:r>
        <w:rPr>
          <w:b/>
          <w:i w:val="0"/>
        </w:rPr>
        <w:t>2+2</w:t>
      </w:r>
    </w:p>
    <w:p>
      <w:r>
        <w:rPr>
          <w:b w:val="0"/>
          <w:i w:val="0"/>
        </w:rPr>
        <w:t>选择两套不同的圣遗物，各触发其 2 件套效果。两套不可重复。</w:t>
      </w:r>
    </w:p>
    <w:p>
      <w:r>
        <w:rPr>
          <w:b w:val="0"/>
          <w:i w:val="0"/>
        </w:rPr>
        <w:t>搜索圣遗物套装名称即可查找。选择后会展示具体的 2 件套 / 4 件套效果描述。</w:t>
      </w:r>
    </w:p>
    <w:p>
      <w:pPr>
        <w:pStyle w:val="Heading3"/>
      </w:pPr>
      <w:r>
        <w:t>Enka 导入自动检测</w:t>
      </w:r>
    </w:p>
    <w:p>
      <w:r>
        <w:rPr>
          <w:b w:val="0"/>
          <w:i w:val="0"/>
        </w:rPr>
        <w:t>如果通过 Enka 导入了圣遗物数据，系统会自动识别你当前装备的套装组合，并在面板中优先展示（标记为绿色「Enka」标签），同时自动填充到套装选择中。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第四幕：天赋与命座</w:t>
      </w:r>
    </w:p>
    <w:p>
      <w:pPr>
        <w:pStyle w:val="Heading3"/>
      </w:pPr>
      <w:r>
        <w:t>天赋模拟</w:t>
      </w:r>
    </w:p>
    <w:p>
      <w:r>
        <w:rPr>
          <w:b w:val="0"/>
          <w:i w:val="0"/>
        </w:rPr>
        <w:t>点击「天赋模拟」展开面板。你可以自由填入角色天赋/被动技能提供的各项加成，共 11 个乘区：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乘区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填写内容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大权区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独立乘区加成%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如克洛琳德的「大权」效果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月兆区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月反应增伤%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挪德卡莱角色的月兆加成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增伤区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元素/普攻/重击伤害加成%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如达达利亚的普攻+1 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精通区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元素精通加成值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如阿贝多的天赋提供 125 精通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百分比攻击加成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防御力%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百分比防御加成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生命值%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百分比生命加成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攻击力（固定值）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固定攻击力加成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防御力（固定值）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固定防御力加成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生命值（固定值）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固定生命加成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羽毛附伤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固定伤害值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如申鹤的冰翎</w:t>
            </w:r>
          </w:p>
        </w:tc>
      </w:tr>
    </w:tbl>
    <w:p>
      <w:pPr>
        <w:spacing w:before="80" w:after="80"/>
      </w:pPr>
    </w:p>
    <w:p>
      <w:r>
        <w:rPr>
          <w:b/>
          <w:i w:val="0"/>
        </w:rPr>
        <w:t>注意</w:t>
      </w:r>
      <w:r>
        <w:rPr>
          <w:b w:val="0"/>
          <w:i w:val="0"/>
        </w:rPr>
        <w:t xml:space="preserve">：百分比类型的乘区，直接填数字即可，不需要加 </w:t>
      </w:r>
      <w:r>
        <w:rPr>
          <w:rFonts w:ascii="Consolas" w:hAnsi="Consolas"/>
          <w:b w:val="0"/>
          <w:i w:val="0"/>
          <w:sz w:val="20"/>
        </w:rPr>
        <w:t>%</w:t>
      </w:r>
      <w:r>
        <w:rPr>
          <w:b w:val="0"/>
          <w:i w:val="0"/>
        </w:rPr>
        <w:t xml:space="preserve"> 符号。比如 40% 就填 40。</w:t>
      </w:r>
    </w:p>
    <w:p>
      <w:r>
        <w:rPr>
          <w:b w:val="0"/>
          <w:i w:val="0"/>
        </w:rPr>
        <w:t>点击「查看天赋详情」可以展开角色的天赋描述作为参考（数据来源于游戏内文本）。</w:t>
      </w:r>
    </w:p>
    <w:p>
      <w:pPr>
        <w:pStyle w:val="Heading3"/>
      </w:pPr>
      <w:r>
        <w:t>命座模拟</w:t>
      </w:r>
    </w:p>
    <w:p>
      <w:r>
        <w:rPr>
          <w:b w:val="0"/>
          <w:i w:val="0"/>
        </w:rPr>
        <w:t>与天赋模拟类似，点击「命座模拟」展开面板，填入命座提供的加成：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乘区</w:t>
            </w:r>
          </w:p>
        </w:tc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暴击率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如胡桃 2 命提供的额外暴击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暴击伤害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如珐露珊 6 命的暴伤加成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擢升区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特定角色的擢升乘区加成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减抗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角色命座提供的减抗效果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基础攻击力（白值）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直接增加角色基础攻击力白值（如玛薇卡 2 命 +200）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其他（增伤/攻%/防%/生%/固定值）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与天赋相同的剩余乘区</w:t>
            </w:r>
          </w:p>
        </w:tc>
      </w:tr>
    </w:tbl>
    <w:p>
      <w:pPr>
        <w:spacing w:before="80" w:after="80"/>
      </w:pPr>
    </w:p>
    <w:p>
      <w:r>
        <w:rPr>
          <w:b/>
          <w:i w:val="0"/>
        </w:rPr>
        <w:t>基础攻击力（白值）</w:t>
      </w:r>
      <w:r>
        <w:rPr>
          <w:b w:val="0"/>
          <w:i w:val="0"/>
        </w:rPr>
        <w:t>是一个特殊的字段：它直接增加角色面板上的白色攻击力数字，而不是绿色加成。白值提升后，所有百分比攻击力加成都会基于更高的基数计算，收益显著高于普通的固定攻击力。目前游戏中仅玛薇卡 2 命拥有此效果。</w:t>
      </w:r>
    </w:p>
    <w:p>
      <w:r>
        <w:rPr>
          <w:b w:val="0"/>
          <w:i w:val="0"/>
        </w:rPr>
        <w:t>同样可以点击「查看命座详情」查看每个命座的具体效果描述。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第五幕：倍率与反应</w:t>
      </w:r>
    </w:p>
    <w:p>
      <w:pPr>
        <w:pStyle w:val="Heading3"/>
      </w:pPr>
      <w:r>
        <w:t>技能倍率</w:t>
      </w:r>
    </w:p>
    <w:p>
      <w:r>
        <w:rPr>
          <w:b w:val="0"/>
          <w:i w:val="0"/>
        </w:rPr>
        <w:t>选择你的技能所依赖的属性类型和倍率数值。</w:t>
      </w:r>
    </w:p>
    <w:p>
      <w:r>
        <w:rPr>
          <w:b w:val="0"/>
          <w:i w:val="0"/>
        </w:rPr>
        <w:t>支持单个属性或双属性混合倍率：</w:t>
      </w:r>
    </w:p>
    <w:p>
      <w:pPr>
        <w:pStyle w:val="ListBullet"/>
      </w:pPr>
      <w:r>
        <w:rPr>
          <w:b/>
          <w:i w:val="0"/>
        </w:rPr>
        <w:t>单属性</w:t>
      </w:r>
      <w:r>
        <w:rPr>
          <w:b w:val="0"/>
          <w:i w:val="0"/>
        </w:rPr>
        <w:t>：只选一种（例如：攻击力 × 200%），填 200</w:t>
      </w:r>
    </w:p>
    <w:p>
      <w:pPr>
        <w:pStyle w:val="ListBullet"/>
      </w:pPr>
      <w:r>
        <w:rPr>
          <w:b/>
          <w:i w:val="0"/>
        </w:rPr>
        <w:t>双属性混合</w:t>
      </w:r>
      <w:r>
        <w:rPr>
          <w:b w:val="0"/>
          <w:i w:val="0"/>
        </w:rPr>
        <w:t>：例如元素战技同时吃攻击力 × 150% 和元素精通 × 300%，则增加两条</w:t>
      </w:r>
    </w:p>
    <w:p>
      <w:r>
        <w:rPr>
          <w:b w:val="0"/>
          <w:i w:val="0"/>
        </w:rPr>
        <w:t>可选的倍率属性类型：</w:t>
      </w:r>
    </w:p>
    <w:p>
      <w:pPr>
        <w:pStyle w:val="ListBullet"/>
      </w:pPr>
      <w:r>
        <w:rPr>
          <w:b w:val="0"/>
          <w:i w:val="0"/>
        </w:rPr>
        <w:t>攻击力（ATK）</w:t>
      </w:r>
    </w:p>
    <w:p>
      <w:pPr>
        <w:pStyle w:val="ListBullet"/>
      </w:pPr>
      <w:r>
        <w:rPr>
          <w:b w:val="0"/>
          <w:i w:val="0"/>
        </w:rPr>
        <w:t>生命值（HP）</w:t>
      </w:r>
    </w:p>
    <w:p>
      <w:pPr>
        <w:pStyle w:val="ListBullet"/>
      </w:pPr>
      <w:r>
        <w:rPr>
          <w:b w:val="0"/>
          <w:i w:val="0"/>
        </w:rPr>
        <w:t>防御力（DEF）</w:t>
      </w:r>
    </w:p>
    <w:p>
      <w:pPr>
        <w:pStyle w:val="ListBullet"/>
      </w:pPr>
      <w:r>
        <w:rPr>
          <w:b w:val="0"/>
          <w:i w:val="0"/>
        </w:rPr>
        <w:t>元素精通（EM）</w:t>
      </w:r>
    </w:p>
    <w:p>
      <w:r>
        <w:rPr>
          <w:b w:val="0"/>
          <w:i w:val="0"/>
        </w:rPr>
        <w:t>每条倍率以百分比填入（如 200 表示 200%）。</w:t>
      </w:r>
    </w:p>
    <w:p>
      <w:r>
        <w:rPr>
          <w:b w:val="0"/>
          <w:i w:val="0"/>
        </w:rPr>
        <w:t>点击「+ 添加倍率类型」增加第二条。点击红色 × 号移除。</w:t>
      </w:r>
    </w:p>
    <w:p>
      <w:pPr>
        <w:pStyle w:val="Heading3"/>
      </w:pPr>
      <w:r>
        <w:t>元素反应选择</w:t>
      </w:r>
    </w:p>
    <w:p>
      <w:r>
        <w:rPr>
          <w:b w:val="0"/>
          <w:i w:val="0"/>
        </w:rPr>
        <w:t>根据你选择的角色元素属性，系统会自动列出该角色可以触发的所有元素反应类型。</w:t>
      </w:r>
    </w:p>
    <w:p>
      <w:r>
        <w:rPr>
          <w:b w:val="0"/>
          <w:i w:val="0"/>
        </w:rPr>
        <w:t>点击反应类型芯片选择你要激发的反应：</w:t>
      </w:r>
    </w:p>
    <w:p>
      <w:pPr>
        <w:pStyle w:val="ListBullet"/>
      </w:pPr>
      <w:r>
        <w:rPr>
          <w:b/>
          <w:i w:val="0"/>
        </w:rPr>
        <w:t>无反应（直伤）</w:t>
      </w:r>
      <w:r>
        <w:rPr>
          <w:b w:val="0"/>
          <w:i w:val="0"/>
        </w:rPr>
        <w:t>：不触发任何反应</w:t>
      </w:r>
    </w:p>
    <w:p>
      <w:pPr>
        <w:pStyle w:val="ListBullet"/>
      </w:pPr>
      <w:r>
        <w:rPr>
          <w:b/>
          <w:i w:val="0"/>
        </w:rPr>
        <w:t>蒸发 / 融化</w:t>
      </w:r>
      <w:r>
        <w:rPr>
          <w:b w:val="0"/>
          <w:i w:val="0"/>
        </w:rPr>
        <w:t>：增幅反应，可选择 1.5 倍或 2.0 倍</w:t>
      </w:r>
    </w:p>
    <w:p>
      <w:pPr>
        <w:pStyle w:val="ListBullet"/>
      </w:pPr>
      <w:r>
        <w:rPr>
          <w:b/>
          <w:i w:val="0"/>
        </w:rPr>
        <w:t>超载 / 感电 / 超导 / 扩散 / 碎冰</w:t>
      </w:r>
      <w:r>
        <w:rPr>
          <w:b w:val="0"/>
          <w:i w:val="0"/>
        </w:rPr>
        <w:t>：剧变反应</w:t>
      </w:r>
    </w:p>
    <w:p>
      <w:pPr>
        <w:pStyle w:val="ListBullet"/>
      </w:pPr>
      <w:r>
        <w:rPr>
          <w:b/>
          <w:i w:val="0"/>
        </w:rPr>
        <w:t>激化 / 蔓激化 / 超激化</w:t>
      </w:r>
      <w:r>
        <w:rPr>
          <w:b w:val="0"/>
          <w:i w:val="0"/>
        </w:rPr>
        <w:t>：草元素相关反应</w:t>
      </w:r>
    </w:p>
    <w:p>
      <w:pPr>
        <w:pStyle w:val="ListBullet"/>
      </w:pPr>
      <w:r>
        <w:rPr>
          <w:b/>
          <w:i w:val="0"/>
        </w:rPr>
        <w:t>月曜反应 / 月感电</w:t>
      </w:r>
      <w:r>
        <w:rPr>
          <w:b w:val="0"/>
          <w:i w:val="0"/>
        </w:rPr>
        <w:t>：挪德卡莱的月神反应体系</w:t>
      </w:r>
    </w:p>
    <w:p>
      <w:r>
        <w:rPr>
          <w:b w:val="0"/>
          <w:i w:val="0"/>
        </w:rPr>
        <w:t>反应信息栏会展示当前反应的倍率系数、默认敌人抗性（10%）、默认敌人等级（100）。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第六幕：队伍增益</w:t>
      </w:r>
    </w:p>
    <w:p>
      <w:r>
        <w:rPr>
          <w:b w:val="0"/>
          <w:i w:val="0"/>
        </w:rPr>
        <w:t>点击「队伍 Buff」展开完整的队伍增益配置面板。</w:t>
      </w:r>
    </w:p>
    <w:p>
      <w:pPr>
        <w:pStyle w:val="Heading3"/>
      </w:pPr>
      <w:r>
        <w:t>辅助角色</w:t>
      </w:r>
    </w:p>
    <w:p>
      <w:r>
        <w:rPr>
          <w:b w:val="0"/>
          <w:i w:val="0"/>
        </w:rPr>
        <w:t>多选搜索框，可以同时选择多个辅助角色（如班尼特、万叶、芙宁娜、钟离等）。选中的角色以标签形式展示。</w:t>
      </w:r>
    </w:p>
    <w:p>
      <w:r>
        <w:rPr>
          <w:b w:val="0"/>
          <w:i w:val="0"/>
        </w:rPr>
        <w:t>选择辅助角色后，系统会根据其基础数据自动应用相关增益（具体增益需在后续自定义 Buff 区手动填入数值）。</w:t>
      </w:r>
    </w:p>
    <w:p>
      <w:pPr>
        <w:pStyle w:val="Heading3"/>
      </w:pPr>
      <w:r>
        <w:t>辅助圣遗物套装</w:t>
      </w:r>
    </w:p>
    <w:p>
      <w:r>
        <w:rPr>
          <w:b w:val="0"/>
          <w:i w:val="0"/>
        </w:rPr>
        <w:t>多选搜索框，选择队伍中辅助角色携带的圣遗物套装效果（如翠绿之影 4 件套的扩散减抗、千岩牢固 4 件套的攻击力加成等）。</w:t>
      </w:r>
    </w:p>
    <w:p>
      <w:pPr>
        <w:pStyle w:val="Heading3"/>
      </w:pPr>
      <w:r>
        <w:t>元素共鸣</w:t>
      </w:r>
    </w:p>
    <w:p>
      <w:r>
        <w:rPr>
          <w:b w:val="0"/>
          <w:i w:val="0"/>
        </w:rPr>
        <w:t>从下拉菜单中选择队伍触发的元素共鸣效果：</w:t>
      </w:r>
    </w:p>
    <w:p>
      <w:pPr>
        <w:pStyle w:val="ListBullet"/>
      </w:pPr>
      <w:r>
        <w:rPr>
          <w:b w:val="0"/>
          <w:i w:val="0"/>
        </w:rPr>
        <w:t>无共鸣</w:t>
      </w:r>
    </w:p>
    <w:p>
      <w:pPr>
        <w:pStyle w:val="ListBullet"/>
      </w:pPr>
      <w:r>
        <w:rPr>
          <w:b w:val="0"/>
          <w:i w:val="0"/>
        </w:rPr>
        <w:t>热诚之火（火 ×2）</w:t>
      </w:r>
    </w:p>
    <w:p>
      <w:pPr>
        <w:pStyle w:val="ListBullet"/>
      </w:pPr>
      <w:r>
        <w:rPr>
          <w:b w:val="0"/>
          <w:i w:val="0"/>
        </w:rPr>
        <w:t>净化之水（水 ×2）</w:t>
      </w:r>
    </w:p>
    <w:p>
      <w:pPr>
        <w:pStyle w:val="ListBullet"/>
      </w:pPr>
      <w:r>
        <w:rPr>
          <w:b w:val="0"/>
          <w:i w:val="0"/>
        </w:rPr>
        <w:t>迅捷之风（风 ×2）</w:t>
      </w:r>
    </w:p>
    <w:p>
      <w:pPr>
        <w:pStyle w:val="ListBullet"/>
      </w:pPr>
      <w:r>
        <w:rPr>
          <w:b w:val="0"/>
          <w:i w:val="0"/>
        </w:rPr>
        <w:t>强能之雷（雷 ×2）</w:t>
      </w:r>
    </w:p>
    <w:p>
      <w:pPr>
        <w:pStyle w:val="ListBullet"/>
      </w:pPr>
      <w:r>
        <w:rPr>
          <w:b w:val="0"/>
          <w:i w:val="0"/>
        </w:rPr>
        <w:t>粉碎之冰（冰 ×2）</w:t>
      </w:r>
    </w:p>
    <w:p>
      <w:pPr>
        <w:pStyle w:val="ListBullet"/>
      </w:pPr>
      <w:r>
        <w:rPr>
          <w:b w:val="0"/>
          <w:i w:val="0"/>
        </w:rPr>
        <w:t>坚定之岩（岩 ×2）</w:t>
      </w:r>
    </w:p>
    <w:p>
      <w:pPr>
        <w:pStyle w:val="ListBullet"/>
      </w:pPr>
      <w:r>
        <w:rPr>
          <w:b w:val="0"/>
          <w:i w:val="0"/>
        </w:rPr>
        <w:t>蔓生之草（草 ×2）</w:t>
      </w:r>
    </w:p>
    <w:p>
      <w:pPr>
        <w:pStyle w:val="ListBullet"/>
      </w:pPr>
      <w:r>
        <w:rPr>
          <w:b w:val="0"/>
          <w:i w:val="0"/>
        </w:rPr>
        <w:t>及其他组合共鸣</w:t>
      </w:r>
    </w:p>
    <w:p>
      <w:pPr>
        <w:pStyle w:val="Heading3"/>
      </w:pPr>
      <w:r>
        <w:t>月曜反应增伤</w:t>
      </w:r>
    </w:p>
    <w:p>
      <w:r>
        <w:rPr>
          <w:b w:val="0"/>
          <w:i w:val="0"/>
        </w:rPr>
        <w:t>开关控件，启用后可以填入月曜反应增伤百分比（0–100%）。</w:t>
      </w:r>
    </w:p>
    <w:p>
      <w:r>
        <w:rPr>
          <w:b w:val="0"/>
          <w:i w:val="0"/>
        </w:rPr>
        <w:t>此功能适用于挪德卡莱角色在触发月神反应时的额外增伤加成。</w:t>
      </w:r>
    </w:p>
    <w:p>
      <w:pPr>
        <w:pStyle w:val="Heading3"/>
      </w:pPr>
      <w:r>
        <w:t>菈乌玛祷歌</w:t>
      </w:r>
    </w:p>
    <w:p>
      <w:r>
        <w:rPr>
          <w:b w:val="0"/>
          <w:i w:val="0"/>
        </w:rPr>
        <w:t>仅当选择了月曜反应（月绽放）时出现。配置菈乌玛的祷歌附伤：</w:t>
      </w:r>
    </w:p>
    <w:p>
      <w:pPr>
        <w:pStyle w:val="ListNumber"/>
      </w:pPr>
      <w:r>
        <w:rPr>
          <w:b w:val="0"/>
          <w:i w:val="0"/>
        </w:rPr>
        <w:t>选择菈乌玛命座等级（0 命 / 2 命 / 3 命）</w:t>
      </w:r>
    </w:p>
    <w:p>
      <w:pPr>
        <w:pStyle w:val="ListNumber"/>
      </w:pPr>
      <w:r>
        <w:rPr>
          <w:b w:val="0"/>
          <w:i w:val="0"/>
        </w:rPr>
        <w:t>填入菈乌玛的元素精通数值</w:t>
      </w:r>
    </w:p>
    <w:p>
      <w:pPr>
        <w:pStyle w:val="ListNumber"/>
      </w:pPr>
      <w:r>
        <w:rPr>
          <w:b w:val="0"/>
          <w:i w:val="0"/>
        </w:rPr>
        <w:t>系统实时计算：精通 × 命座倍率 = 祷歌附加伤害</w:t>
      </w:r>
    </w:p>
    <w:p>
      <w:r>
        <w:rPr>
          <w:b w:val="0"/>
          <w:i w:val="0"/>
        </w:rPr>
        <w:t>这个伤害会在伤害流程的「祷歌区」中展示。</w:t>
      </w:r>
    </w:p>
    <w:p>
      <w:pPr>
        <w:pStyle w:val="Heading3"/>
      </w:pPr>
      <w:r>
        <w:t>自由输入增益</w:t>
      </w:r>
    </w:p>
    <w:p>
      <w:r>
        <w:rPr>
          <w:b w:val="0"/>
          <w:i w:val="0"/>
        </w:rPr>
        <w:t>12 个自由填入的加成字段，用于覆盖或补充上述自动计算的内容：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3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如班尼特 Q 的攻击加成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攻击力固定值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如九条的固定攻击加成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增伤%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如万叶扩散增伤、芙宁娜 Q 的增伤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暴击率%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如罗莎莉亚被动的暴击率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暴击伤害%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珐露珊 6 命的暴伤加成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元素精通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如迪奥娜 6 命的精通加成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减抗%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如翠绿之影 4 件套、钟离护盾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月反应增伤%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挪德卡莱相关的月反应增伤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独立乘区%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如云堇的额外倍率区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擢升区%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特定角色的擢升加成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羽毛附伤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如申鹤冰翎、云堇旗印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月兆加成%</w:t>
            </w:r>
          </w:p>
        </w:tc>
        <w:tc>
          <w:tcPr>
            <w:tcW w:type="dxa" w:w="4703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挪德卡莱角色的月兆区加成</w:t>
            </w:r>
          </w:p>
        </w:tc>
      </w:tr>
    </w:tbl>
    <w:p>
      <w:pPr>
        <w:spacing w:before="80" w:after="80"/>
      </w:pP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第七幕：期望伤害与优化</w:t>
      </w:r>
    </w:p>
    <w:p>
      <w:pPr>
        <w:pStyle w:val="Heading3"/>
      </w:pPr>
      <w:r>
        <w:t>查看角色面板</w:t>
      </w:r>
    </w:p>
    <w:p>
      <w:r>
        <w:rPr>
          <w:b w:val="0"/>
          <w:i w:val="0"/>
        </w:rPr>
        <w:t>当你完成以上配置后，右侧面板（桌面端）或底部面板（手机端）会实时显示当前角色的面板属性：</w:t>
      </w:r>
    </w:p>
    <w:p>
      <w:r>
        <w:rPr>
          <w:b/>
          <w:i w:val="0"/>
        </w:rPr>
        <w:t>始终可见</w:t>
      </w:r>
      <w:r>
        <w:rPr>
          <w:b w:val="0"/>
          <w:i w:val="0"/>
        </w:rPr>
        <w:t>：攻击力、暴击率、暴击伤害</w:t>
      </w:r>
    </w:p>
    <w:p>
      <w:r>
        <w:rPr>
          <w:b/>
          <w:i w:val="0"/>
        </w:rPr>
        <w:t>展开可见</w:t>
      </w:r>
      <w:r>
        <w:rPr>
          <w:b w:val="0"/>
          <w:i w:val="0"/>
        </w:rPr>
        <w:t>：生命值、防御力、元素精通、元素充能效率、增伤区、基础伤害（如有）</w:t>
      </w:r>
    </w:p>
    <w:p>
      <w:pPr>
        <w:pStyle w:val="Heading3"/>
      </w:pPr>
      <w:r>
        <w:t>计算期望伤害</w:t>
      </w:r>
    </w:p>
    <w:p>
      <w:r>
        <w:rPr>
          <w:b w:val="0"/>
          <w:i w:val="0"/>
        </w:rPr>
        <w:t>点击「计算期望伤害」按钮，系统会根据你的全部配置，按照完整的期望伤害公式计算并展示最终数字。</w:t>
      </w:r>
    </w:p>
    <w:p>
      <w:r>
        <w:rPr>
          <w:b w:val="0"/>
          <w:i w:val="0"/>
        </w:rPr>
        <w:t>核心伤害流程分为四个层级，点击「期望伤害计算流程」可以逐层查看：</w:t>
      </w:r>
    </w:p>
    <w:p>
      <w:r>
        <w:rPr>
          <w:b/>
          <w:i w:val="0"/>
        </w:rPr>
        <w:t>第一层 — 基础伤害区</w:t>
      </w:r>
    </w:p>
    <w:p>
      <w:pPr>
        <w:pStyle w:val="ListBullet"/>
      </w:pPr>
      <w:r>
        <w:rPr>
          <w:b w:val="0"/>
          <w:i w:val="0"/>
        </w:rPr>
        <w:t>攻击力 × 攻击倍率 + 生命值 × 生命倍率 + 防御力 × 防御倍率 + 元素精通 × 精通倍率</w:t>
      </w:r>
    </w:p>
    <w:p>
      <w:pPr>
        <w:pStyle w:val="ListBullet"/>
      </w:pPr>
      <w:r>
        <w:rPr>
          <w:b w:val="0"/>
          <w:i w:val="0"/>
        </w:rPr>
        <w:t>乘以基础伤害乘区</w:t>
      </w:r>
    </w:p>
    <w:p>
      <w:pPr>
        <w:pStyle w:val="ListBullet"/>
      </w:pPr>
      <w:r>
        <w:rPr>
          <w:b w:val="0"/>
          <w:i w:val="0"/>
        </w:rPr>
        <w:t>乘以大权区加成</w:t>
      </w:r>
    </w:p>
    <w:p>
      <w:pPr>
        <w:pStyle w:val="ListBullet"/>
      </w:pPr>
      <w:r>
        <w:rPr>
          <w:b w:val="0"/>
          <w:i w:val="0"/>
        </w:rPr>
        <w:t>加上羽毛附伤</w:t>
      </w:r>
    </w:p>
    <w:p>
      <w:r>
        <w:rPr>
          <w:b/>
          <w:i w:val="0"/>
        </w:rPr>
        <w:t>第二层 — 反应融合（上）</w:t>
      </w:r>
    </w:p>
    <w:p>
      <w:pPr>
        <w:pStyle w:val="ListBullet"/>
      </w:pPr>
      <w:r>
        <w:rPr>
          <w:b w:val="0"/>
          <w:i w:val="0"/>
        </w:rPr>
        <w:t>增幅反应系数（蒸发/融化 ×1.5 或 ×2.0）</w:t>
      </w:r>
    </w:p>
    <w:p>
      <w:pPr>
        <w:pStyle w:val="ListBullet"/>
      </w:pPr>
      <w:r>
        <w:rPr>
          <w:b w:val="0"/>
          <w:i w:val="0"/>
        </w:rPr>
        <w:t>剧变反应基础伤害</w:t>
      </w:r>
    </w:p>
    <w:p>
      <w:pPr>
        <w:pStyle w:val="ListBullet"/>
      </w:pPr>
      <w:r>
        <w:rPr>
          <w:b w:val="0"/>
          <w:i w:val="0"/>
        </w:rPr>
        <w:t>激化附加伤害</w:t>
      </w:r>
    </w:p>
    <w:p>
      <w:pPr>
        <w:pStyle w:val="ListBullet"/>
      </w:pPr>
      <w:r>
        <w:rPr>
          <w:b w:val="0"/>
          <w:i w:val="0"/>
        </w:rPr>
        <w:t>月反应倍率 × 月兆区</w:t>
      </w:r>
    </w:p>
    <w:p>
      <w:r>
        <w:rPr>
          <w:b/>
          <w:i w:val="0"/>
        </w:rPr>
        <w:t>第三层 — 反应融合（下）</w:t>
      </w:r>
    </w:p>
    <w:p>
      <w:pPr>
        <w:pStyle w:val="ListBullet"/>
      </w:pPr>
      <w:r>
        <w:rPr>
          <w:b w:val="0"/>
          <w:i w:val="0"/>
        </w:rPr>
        <w:t>元素精通加成区（增幅/剧变/月反应分别计算）</w:t>
      </w:r>
    </w:p>
    <w:p>
      <w:pPr>
        <w:pStyle w:val="ListBullet"/>
      </w:pPr>
      <w:r>
        <w:rPr>
          <w:b w:val="0"/>
          <w:i w:val="0"/>
        </w:rPr>
        <w:t>增伤区加成</w:t>
      </w:r>
    </w:p>
    <w:p>
      <w:pPr>
        <w:pStyle w:val="ListBullet"/>
      </w:pPr>
      <w:r>
        <w:rPr>
          <w:b w:val="0"/>
          <w:i w:val="0"/>
        </w:rPr>
        <w:t>祷歌附加伤害</w:t>
      </w:r>
    </w:p>
    <w:p>
      <w:r>
        <w:rPr>
          <w:b/>
          <w:i w:val="0"/>
        </w:rPr>
        <w:t>第四层 — 外围乘区</w:t>
      </w:r>
    </w:p>
    <w:p>
      <w:pPr>
        <w:pStyle w:val="ListBullet"/>
      </w:pPr>
      <w:r>
        <w:rPr>
          <w:b w:val="0"/>
          <w:i w:val="0"/>
        </w:rPr>
        <w:t>暴击区（暴击率 × 暴击伤害）</w:t>
      </w:r>
    </w:p>
    <w:p>
      <w:pPr>
        <w:pStyle w:val="ListBullet"/>
      </w:pPr>
      <w:r>
        <w:rPr>
          <w:b w:val="0"/>
          <w:i w:val="0"/>
        </w:rPr>
        <w:t>擢升区</w:t>
      </w:r>
    </w:p>
    <w:p>
      <w:pPr>
        <w:pStyle w:val="ListBullet"/>
      </w:pPr>
      <w:r>
        <w:rPr>
          <w:b w:val="0"/>
          <w:i w:val="0"/>
        </w:rPr>
        <w:t>防御区（角色等级 vs 敌人等级）</w:t>
      </w:r>
    </w:p>
    <w:p>
      <w:pPr>
        <w:pStyle w:val="ListBullet"/>
      </w:pPr>
      <w:r>
        <w:rPr>
          <w:b w:val="0"/>
          <w:i w:val="0"/>
        </w:rPr>
        <w:t>抗性区（敌人抗性 − 减抗效果）</w:t>
      </w:r>
    </w:p>
    <w:p>
      <w:pPr>
        <w:pStyle w:val="ListBullet"/>
      </w:pPr>
      <w:r>
        <w:rPr>
          <w:b w:val="0"/>
          <w:i w:val="0"/>
        </w:rPr>
        <w:t>独立乘区</w:t>
      </w:r>
    </w:p>
    <w:p>
      <w:r>
        <w:rPr>
          <w:b w:val="0"/>
          <w:i w:val="0"/>
        </w:rPr>
        <w:t>最终伤害 = 以上所有乘区相乘。</w:t>
      </w:r>
    </w:p>
    <w:p>
      <w:pPr>
        <w:pStyle w:val="Heading3"/>
      </w:pPr>
      <w:r>
        <w:t>同词条重分配（爬山优化）</w:t>
      </w:r>
    </w:p>
    <w:p>
      <w:r>
        <w:rPr>
          <w:b w:val="0"/>
          <w:i w:val="0"/>
        </w:rPr>
        <w:t>这是本舞台的核心剧目。</w:t>
      </w:r>
    </w:p>
    <w:p>
      <w:r>
        <w:rPr>
          <w:b/>
          <w:i w:val="0"/>
        </w:rPr>
        <w:t>工作原理</w:t>
      </w:r>
      <w:r>
        <w:rPr>
          <w:b w:val="0"/>
          <w:i w:val="0"/>
        </w:rPr>
        <w:t>：保持你的圣遗物</w:t>
      </w:r>
      <w:r>
        <w:rPr>
          <w:b/>
          <w:i w:val="0"/>
        </w:rPr>
        <w:t>总词条数不变</w:t>
      </w:r>
      <w:r>
        <w:rPr>
          <w:b w:val="0"/>
          <w:i w:val="0"/>
        </w:rPr>
        <w:t>，通过爬山算法在后台 Web Worker 中搜索最优的词条分配方案。结果告诉你：在同样的词条数下，把词条分配给不同的属性，伤害能提升多少。</w:t>
      </w:r>
    </w:p>
    <w:p>
      <w:r>
        <w:rPr>
          <w:b w:val="0"/>
          <w:i w:val="0"/>
        </w:rPr>
        <w:t>重分配遵循圣遗物的物理约束：每件圣遗物保持 4 种互不重复的词条类型（不能消灭类型、也不能新增类型），只会对伤害有效的词条类型参与重分配——直伤下的元素精通、没有充能转模时的充能效率等无效词条会被自动锁定，不会出现在优化面板中。</w:t>
      </w:r>
    </w:p>
    <w:p>
      <w:r>
        <w:rPr>
          <w:b/>
          <w:i w:val="0"/>
        </w:rPr>
        <w:t>操作步骤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>先完成角色、武器、圣遗物、天赋、倍率、Buff 的全部配置</w:t>
      </w:r>
    </w:p>
    <w:p>
      <w:pPr>
        <w:pStyle w:val="ListNumber"/>
      </w:pPr>
      <w:r>
        <w:rPr>
          <w:b w:val="0"/>
          <w:i w:val="0"/>
        </w:rPr>
        <w:t>点击「同词条重分配」</w:t>
      </w:r>
    </w:p>
    <w:p>
      <w:pPr>
        <w:pStyle w:val="ListNumber"/>
      </w:pPr>
      <w:r>
        <w:rPr>
          <w:b w:val="0"/>
          <w:i w:val="0"/>
        </w:rPr>
        <w:t>在结果面板中可以看到：</w:t>
      </w:r>
    </w:p>
    <w:p>
      <w:r>
        <w:rPr>
          <w:b w:val="0"/>
          <w:i w:val="0"/>
        </w:rPr>
        <w:t xml:space="preserve">   - 当前每项属性的词条数（如暴击率 5.2 条、暴击伤害 7.3 条等）</w:t>
      </w:r>
    </w:p>
    <w:p>
      <w:r>
        <w:rPr>
          <w:b w:val="0"/>
          <w:i w:val="0"/>
        </w:rPr>
        <w:t xml:space="preserve">   - </w:t>
      </w:r>
      <w:r>
        <w:rPr>
          <w:b/>
          <w:i w:val="0"/>
        </w:rPr>
        <w:t>词条锚定</w:t>
      </w:r>
      <w:r>
        <w:rPr>
          <w:b w:val="0"/>
          <w:i w:val="0"/>
        </w:rPr>
        <w:t>：点击图钉图标可以锁定某条属性的词条数不变。例如你不想动暴击率，就固定它</w:t>
      </w:r>
    </w:p>
    <w:p>
      <w:r>
        <w:rPr>
          <w:b w:val="0"/>
          <w:i w:val="0"/>
        </w:rPr>
        <w:t xml:space="preserve">   - 底部显示「已固定 X 项 / 可优化 Y 条词条」</w:t>
      </w:r>
    </w:p>
    <w:p>
      <w:pPr>
        <w:pStyle w:val="ListNumber"/>
      </w:pPr>
      <w:r>
        <w:rPr>
          <w:b w:val="0"/>
          <w:i w:val="0"/>
        </w:rPr>
        <w:t>点击「开始优化」→ 等待计算 → 查看结果</w:t>
      </w:r>
    </w:p>
    <w:p>
      <w:r>
        <w:rPr>
          <w:b/>
          <w:i w:val="0"/>
        </w:rPr>
        <w:t>结果展示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优化前 vs 优化后期望伤害对比</w:t>
      </w:r>
    </w:p>
    <w:p>
      <w:pPr>
        <w:pStyle w:val="ListBullet"/>
      </w:pPr>
      <w:r>
        <w:rPr>
          <w:b w:val="0"/>
          <w:i w:val="0"/>
        </w:rPr>
        <w:t>提升百分比（绿色正数 = 提升，红色负数 = 下降）</w:t>
      </w:r>
    </w:p>
    <w:p>
      <w:pPr>
        <w:pStyle w:val="ListBullet"/>
      </w:pPr>
      <w:r>
        <w:rPr>
          <w:b w:val="0"/>
          <w:i w:val="0"/>
        </w:rPr>
        <w:t>词条分布对比表（每项属性的优化前后词条数 + 变化量）</w:t>
      </w:r>
    </w:p>
    <w:p>
      <w:pPr>
        <w:pStyle w:val="ListBullet"/>
      </w:pPr>
      <w:r>
        <w:rPr>
          <w:b w:val="0"/>
          <w:i w:val="0"/>
        </w:rPr>
        <w:t>点击「查看详情」展开乘区分析表，看每个乘区的优化前后词条分配</w:t>
      </w:r>
    </w:p>
    <w:p>
      <w:pPr>
        <w:pStyle w:val="Heading3"/>
      </w:pPr>
      <w:r>
        <w:t>理想模板</w:t>
      </w:r>
    </w:p>
    <w:p>
      <w:r>
        <w:rPr>
          <w:b w:val="0"/>
          <w:i w:val="0"/>
        </w:rPr>
        <w:t>理想模板回答一个问题：</w:t>
      </w:r>
      <w:r>
        <w:rPr>
          <w:b/>
          <w:i w:val="0"/>
        </w:rPr>
        <w:t>「如果我可以自由分配 N 条词条（不限于当前已获得的圣遗物），理论上能打出多高的伤害？」</w:t>
      </w:r>
    </w:p>
    <w:p>
      <w:r>
        <w:rPr>
          <w:b/>
          <w:i w:val="0"/>
        </w:rPr>
        <w:t>操作步骤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>设置总词条数（默认为 25 条，最高可设 53 条——对应 5 件全满词条圣遗物的理论上限）</w:t>
      </w:r>
    </w:p>
    <w:p>
      <w:pPr>
        <w:pStyle w:val="ListNumber"/>
      </w:pPr>
      <w:r>
        <w:rPr>
          <w:b/>
          <w:i w:val="0"/>
        </w:rPr>
        <w:t>词条锚定</w:t>
      </w:r>
      <w:r>
        <w:rPr>
          <w:b w:val="0"/>
          <w:i w:val="0"/>
        </w:rPr>
        <w:t>：与前文相同，点击图钉固定某属性的词条数。充能效率始终可锚定，不锚定时不参与分配。底部显示剩余可用词条数</w:t>
      </w:r>
    </w:p>
    <w:p>
      <w:pPr>
        <w:pStyle w:val="ListNumber"/>
      </w:pPr>
      <w:r>
        <w:rPr>
          <w:b w:val="0"/>
          <w:i w:val="0"/>
        </w:rPr>
        <w:t>点击「生成理想模板」</w:t>
      </w:r>
    </w:p>
    <w:p>
      <w:pPr>
        <w:pStyle w:val="ListNumber"/>
      </w:pPr>
      <w:r>
        <w:rPr>
          <w:b w:val="0"/>
          <w:i w:val="0"/>
        </w:rPr>
        <w:t>查看结果</w:t>
      </w:r>
    </w:p>
    <w:p>
      <w:r>
        <w:rPr>
          <w:b/>
          <w:i w:val="0"/>
        </w:rPr>
        <w:t>约束规则</w:t>
      </w:r>
      <w:r>
        <w:rPr>
          <w:b w:val="0"/>
          <w:i w:val="0"/>
        </w:rPr>
        <w:t>：理想模板不再是完全自由的词条分配——单类词条最多 35 条（对应 5 件圣遗物每件各 1 初始位 + 5 次强化），总词条不超过 53 条。这保证了生成的面板在物理上是可实现的。</w:t>
      </w:r>
    </w:p>
    <w:p>
      <w:r>
        <w:rPr>
          <w:b/>
          <w:i w:val="0"/>
        </w:rPr>
        <w:t>结果展示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理论最高期望伤害（N 条词条）</w:t>
      </w:r>
    </w:p>
    <w:p>
      <w:pPr>
        <w:pStyle w:val="ListBullet"/>
      </w:pPr>
      <w:r>
        <w:rPr>
          <w:b/>
          <w:i w:val="0"/>
        </w:rPr>
        <w:t>理想 vs 当前面板对比表</w:t>
      </w:r>
      <w:r>
        <w:rPr>
          <w:b w:val="0"/>
          <w:i w:val="0"/>
        </w:rPr>
        <w:t>：8 项属性（生命/攻击/防御/暴击率/暴击伤害/精通/充能/增伤）的理想值和当前值对比，差值用绿色/红色标注</w:t>
      </w:r>
    </w:p>
    <w:p>
      <w:pPr>
        <w:pStyle w:val="ListBullet"/>
      </w:pPr>
      <w:r>
        <w:rPr>
          <w:b w:val="0"/>
          <w:i w:val="0"/>
        </w:rPr>
        <w:t>理想词条分配清单（每条属性分配了多少条词条）</w:t>
      </w:r>
    </w:p>
    <w:p>
      <w:pPr>
        <w:pStyle w:val="ListBullet"/>
      </w:pPr>
      <w:r>
        <w:rPr>
          <w:b w:val="0"/>
          <w:i w:val="0"/>
        </w:rPr>
        <w:t>点击「查看详情」展开完整伤害流程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幕间：存档与分享</w:t>
      </w:r>
    </w:p>
    <w:p>
      <w:pPr>
        <w:pStyle w:val="Heading3"/>
      </w:pPr>
      <w:r>
        <w:t>配置存档</w:t>
      </w:r>
    </w:p>
    <w:p>
      <w:r>
        <w:rPr>
          <w:b w:val="0"/>
          <w:i w:val="0"/>
        </w:rPr>
        <w:t>舞台上的每一场演出，都值得被记录。</w:t>
      </w:r>
    </w:p>
    <w:p>
      <w:r>
        <w:rPr>
          <w:b/>
          <w:i w:val="0"/>
        </w:rPr>
        <w:t>保存当前配置</w:t>
      </w:r>
      <w:r>
        <w:rPr>
          <w:b w:val="0"/>
          <w:i w:val="0"/>
        </w:rPr>
        <w:t>：点击左上角「保存配置」按钮，或在存档管理界面中点击「保存当前配置」。配置以存档条目形式保存，存储在浏览器本地。</w:t>
      </w:r>
    </w:p>
    <w:p>
      <w:r>
        <w:rPr>
          <w:b/>
          <w:i w:val="0"/>
        </w:rPr>
        <w:t>加载配置</w:t>
      </w:r>
      <w:r>
        <w:rPr>
          <w:b w:val="0"/>
          <w:i w:val="0"/>
        </w:rPr>
        <w:t>：打开存档管理（右上角文件夹图标），点击任意存档条目即可加载。</w:t>
      </w:r>
    </w:p>
    <w:p>
      <w:r>
        <w:rPr>
          <w:b/>
          <w:i w:val="0"/>
        </w:rPr>
        <w:t>删除配置</w:t>
      </w:r>
      <w:r>
        <w:rPr>
          <w:b w:val="0"/>
          <w:i w:val="0"/>
        </w:rPr>
        <w:t>：在存档条目右侧点击红色删除图标，确认后删除。</w:t>
      </w:r>
    </w:p>
    <w:p>
      <w:pPr>
        <w:pStyle w:val="Heading3"/>
      </w:pPr>
      <w:r>
        <w:t>导出与导入 JSON</w:t>
      </w:r>
    </w:p>
    <w:p>
      <w:r>
        <w:rPr>
          <w:b w:val="0"/>
          <w:i w:val="0"/>
        </w:rPr>
        <w:t>在存档管理界面底部：</w:t>
      </w:r>
    </w:p>
    <w:p>
      <w:pPr>
        <w:pStyle w:val="ListBullet"/>
      </w:pPr>
      <w:r>
        <w:rPr>
          <w:b/>
          <w:i w:val="0"/>
        </w:rPr>
        <w:t>导出 JSON</w:t>
      </w:r>
      <w:r>
        <w:rPr>
          <w:b w:val="0"/>
          <w:i w:val="0"/>
        </w:rPr>
        <w:t>：将当前所有配置导出为一个文件，下载到你的电脑</w:t>
      </w:r>
    </w:p>
    <w:p>
      <w:pPr>
        <w:pStyle w:val="ListBullet"/>
      </w:pPr>
      <w:r>
        <w:rPr>
          <w:b/>
          <w:i w:val="0"/>
        </w:rPr>
        <w:t>导入 JSON</w:t>
      </w:r>
      <w:r>
        <w:rPr>
          <w:b w:val="0"/>
          <w:i w:val="0"/>
        </w:rPr>
        <w:t>：选择一个之前导出的配置文件，恢复到当前舞台</w:t>
      </w:r>
    </w:p>
    <w:p>
      <w:r>
        <w:rPr>
          <w:b w:val="0"/>
          <w:i w:val="0"/>
        </w:rPr>
        <w:t>适用于换设备、备份、或分享给朋友（直接传文件）。</w:t>
      </w:r>
    </w:p>
    <w:p>
      <w:pPr>
        <w:pStyle w:val="Heading3"/>
      </w:pPr>
      <w:r>
        <w:t>配置分享链接</w:t>
      </w:r>
    </w:p>
    <w:p>
      <w:r>
        <w:rPr>
          <w:b w:val="0"/>
          <w:i w:val="0"/>
        </w:rPr>
        <w:t>这是一个便捷的分享功能。在存档管理界面：</w:t>
      </w:r>
    </w:p>
    <w:p>
      <w:pPr>
        <w:pStyle w:val="ListBullet"/>
      </w:pPr>
      <w:r>
        <w:rPr>
          <w:b/>
          <w:i w:val="0"/>
        </w:rPr>
        <w:t>分享</w:t>
      </w:r>
      <w:r>
        <w:rPr>
          <w:b w:val="0"/>
          <w:i w:val="0"/>
        </w:rPr>
        <w:t>：点击存档条目旁的链接图标，自动复制一段链接到剪贴板</w:t>
      </w:r>
    </w:p>
    <w:p>
      <w:pPr>
        <w:pStyle w:val="ListBullet"/>
      </w:pPr>
      <w:r>
        <w:rPr>
          <w:b/>
          <w:i w:val="0"/>
        </w:rPr>
        <w:t>粘贴分享链接</w:t>
      </w:r>
      <w:r>
        <w:rPr>
          <w:b w:val="0"/>
          <w:i w:val="0"/>
        </w:rPr>
        <w:t>：点击「粘贴分享链接」按钮，自动读取剪贴板中的链接并加载配置</w:t>
      </w:r>
    </w:p>
    <w:p>
      <w:r>
        <w:rPr>
          <w:b w:val="0"/>
          <w:i w:val="0"/>
        </w:rPr>
        <w:t>链接中包含了你的所有配置数据（角色、武器、圣遗物、技能、Buff 等全部设置），数据经过压缩编码在网址中。你可以通过聊天软件发送给朋友，对方打开链接 → 点击「粘贴分享链接」即可复刻你的全部配置。</w:t>
      </w:r>
    </w:p>
    <w:p>
      <w:r>
        <w:rPr>
          <w:b/>
          <w:i w:val="0"/>
        </w:rPr>
        <w:t>注意</w:t>
      </w:r>
      <w:r>
        <w:rPr>
          <w:b w:val="0"/>
          <w:i w:val="0"/>
        </w:rPr>
        <w:t>：分享链接不含圣遗物的具体数值，仅包含类型和词条分配方案。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终幕：操作提示合集</w:t>
      </w:r>
    </w:p>
    <w:p>
      <w:pPr>
        <w:pStyle w:val="Heading3"/>
      </w:pPr>
      <w:r>
        <w:t>页面导航</w:t>
      </w:r>
    </w:p>
    <w:p>
      <w:r>
        <w:rPr>
          <w:b/>
          <w:i w:val="0"/>
        </w:rPr>
        <w:t>分步向导</w:t>
      </w:r>
      <w:r>
        <w:rPr>
          <w:b w:val="0"/>
          <w:i w:val="0"/>
        </w:rPr>
        <w:t>：进入配置页后，你处于一个 7 步的向导流程中。每个板块占据一屏。</w:t>
      </w:r>
    </w:p>
    <w:p>
      <w:pPr>
        <w:pStyle w:val="ListBullet"/>
      </w:pPr>
      <w:r>
        <w:rPr>
          <w:b/>
          <w:i w:val="0"/>
        </w:rPr>
        <w:t>桌面端</w:t>
      </w:r>
      <w:r>
        <w:rPr>
          <w:b w:val="0"/>
          <w:i w:val="0"/>
        </w:rPr>
        <w:t>：左侧显示步骤进度条（共 7 步），点击任一步骤直接跳转</w:t>
      </w:r>
    </w:p>
    <w:p>
      <w:pPr>
        <w:pStyle w:val="ListBullet"/>
      </w:pPr>
      <w:r>
        <w:rPr>
          <w:b/>
          <w:i w:val="0"/>
        </w:rPr>
        <w:t>手机端</w:t>
      </w:r>
      <w:r>
        <w:rPr>
          <w:b w:val="0"/>
          <w:i w:val="0"/>
        </w:rPr>
        <w:t>：步骤进度条在顶部以紧凑形式显示</w:t>
      </w:r>
    </w:p>
    <w:p>
      <w:pPr>
        <w:pStyle w:val="ListBullet"/>
      </w:pPr>
      <w:r>
        <w:rPr>
          <w:b w:val="0"/>
          <w:i w:val="0"/>
        </w:rPr>
        <w:t>底部按钮「上一步 / 下一步」在板块间移动</w:t>
      </w:r>
    </w:p>
    <w:p>
      <w:pPr>
        <w:pStyle w:val="ListBullet"/>
      </w:pPr>
      <w:r>
        <w:rPr>
          <w:b w:val="0"/>
          <w:i w:val="0"/>
        </w:rPr>
        <w:t>鼠标滚轮可以逐板块滚动（一张一卡，自动停靠），也可以手指滑动</w:t>
      </w:r>
    </w:p>
    <w:p>
      <w:r>
        <w:rPr>
          <w:b/>
          <w:i w:val="0"/>
        </w:rPr>
        <w:t>结果板块</w:t>
      </w:r>
      <w:r>
        <w:rPr>
          <w:b w:val="0"/>
          <w:i w:val="0"/>
        </w:rPr>
        <w:t>：当你点击「计算期望伤害」「同词条重分配」或「理想模板」时，会在第 7 步之后动态插入结果板块。再次计算会替换之前的结果。</w:t>
      </w:r>
    </w:p>
    <w:p>
      <w:pPr>
        <w:pStyle w:val="Heading3"/>
      </w:pPr>
      <w:r>
        <w:t>面板属性自动更新</w:t>
      </w:r>
    </w:p>
    <w:p>
      <w:r>
        <w:rPr>
          <w:b w:val="0"/>
          <w:i w:val="0"/>
        </w:rPr>
        <w:t>右侧（桌面端）或底部（手机端）的角色面板会实时反映你的所有配置变化。当你更改角色等级、武器、圣遗物、Buff 等任何参数时，面板数字自动更新。</w:t>
      </w:r>
    </w:p>
    <w:p>
      <w:pPr>
        <w:pStyle w:val="Heading3"/>
      </w:pPr>
      <w:r>
        <w:t>百分比填写的规则</w:t>
      </w:r>
    </w:p>
    <w:p>
      <w:r>
        <w:rPr>
          <w:b w:val="0"/>
          <w:i w:val="0"/>
        </w:rPr>
        <w:t>所有百分比字段在内部以小数存储，但你在界面上看到的和填入的都是</w:t>
      </w:r>
      <w:r>
        <w:rPr>
          <w:b/>
          <w:i w:val="0"/>
        </w:rPr>
        <w:t>百分号前的数字</w:t>
      </w:r>
      <w:r>
        <w:rPr>
          <w:b w:val="0"/>
          <w:i w:val="0"/>
        </w:rPr>
        <w:t>。例如：</w:t>
      </w:r>
    </w:p>
    <w:p>
      <w:pPr>
        <w:pStyle w:val="ListBullet"/>
      </w:pPr>
      <w:r>
        <w:rPr>
          <w:b w:val="0"/>
          <w:i w:val="0"/>
        </w:rPr>
        <w:t>暴击率 46.6% → 填 46.6</w:t>
      </w:r>
    </w:p>
    <w:p>
      <w:pPr>
        <w:pStyle w:val="ListBullet"/>
      </w:pPr>
      <w:r>
        <w:rPr>
          <w:b w:val="0"/>
          <w:i w:val="0"/>
        </w:rPr>
        <w:t>蒸发倍率 1.5 → 填 150（如果你在倍率区填）</w:t>
      </w:r>
    </w:p>
    <w:p>
      <w:r>
        <w:rPr>
          <w:b w:val="0"/>
          <w:i w:val="0"/>
        </w:rPr>
        <w:t>面板显示的属性值则是换算后的实际百分比数字。</w:t>
      </w:r>
    </w:p>
    <w:p>
      <w:pPr>
        <w:pStyle w:val="Heading3"/>
      </w:pPr>
      <w:r>
        <w:t>自动填充机制</w:t>
      </w:r>
    </w:p>
    <w:p>
      <w:r>
        <w:rPr>
          <w:b w:val="0"/>
          <w:i w:val="0"/>
        </w:rPr>
        <w:t>当你通过 Enka 导入角色时，以下内容会自动同步：</w:t>
      </w:r>
    </w:p>
    <w:p>
      <w:pPr>
        <w:pStyle w:val="ListBullet"/>
      </w:pPr>
      <w:r>
        <w:rPr>
          <w:b w:val="0"/>
          <w:i w:val="0"/>
        </w:rPr>
        <w:t>角色选择 → 自动选中对应角色</w:t>
      </w:r>
    </w:p>
    <w:p>
      <w:pPr>
        <w:pStyle w:val="ListBullet"/>
      </w:pPr>
      <w:r>
        <w:rPr>
          <w:b w:val="0"/>
          <w:i w:val="0"/>
        </w:rPr>
        <w:t>角色等级 → 自动填入</w:t>
      </w:r>
    </w:p>
    <w:p>
      <w:pPr>
        <w:pStyle w:val="ListBullet"/>
      </w:pPr>
      <w:r>
        <w:rPr>
          <w:b w:val="0"/>
          <w:i w:val="0"/>
        </w:rPr>
        <w:t>武器选择 → 自动选中对应武器 + 精炼等级</w:t>
      </w:r>
    </w:p>
    <w:p>
      <w:pPr>
        <w:pStyle w:val="ListBullet"/>
      </w:pPr>
      <w:r>
        <w:rPr>
          <w:b w:val="0"/>
          <w:i w:val="0"/>
        </w:rPr>
        <w:t>圣遗物套装 → 自动识别并填入套装组合</w:t>
      </w:r>
    </w:p>
    <w:p>
      <w:r>
        <w:rPr>
          <w:b w:val="0"/>
          <w:i w:val="0"/>
        </w:rPr>
        <w:t>如果你后续手动更改了角色，自动填充会停止（避免覆盖你的手动选择）。</w:t>
      </w:r>
    </w:p>
    <w:p>
      <w:pPr>
        <w:pStyle w:val="Heading3"/>
      </w:pPr>
      <w:r>
        <w:t>贴纸弹射</w:t>
      </w:r>
    </w:p>
    <w:p>
      <w:r>
        <w:rPr>
          <w:b w:val="0"/>
          <w:i w:val="0"/>
        </w:rPr>
        <w:t>选中角色后，偶尔会看到角色的专属贴纸从屏幕中弹出、飘落。这是一个纯装饰性的彩蛋效果，没有实际功能影响。</w:t>
      </w:r>
    </w:p>
    <w:p>
      <w:pPr>
        <w:pStyle w:val="Heading3"/>
      </w:pPr>
      <w:r>
        <w:t>有效词条自动过滤</w:t>
      </w:r>
    </w:p>
    <w:p>
      <w:r>
        <w:rPr>
          <w:b w:val="0"/>
          <w:i w:val="0"/>
        </w:rPr>
        <w:t>同词条重分配和理想模板会智能判断每条词条是否对当前配置有效：</w:t>
      </w:r>
    </w:p>
    <w:p>
      <w:pPr>
        <w:pStyle w:val="ListBullet"/>
      </w:pPr>
      <w:r>
        <w:rPr>
          <w:b/>
          <w:i w:val="0"/>
        </w:rPr>
        <w:t>充能效率</w:t>
      </w:r>
      <w:r>
        <w:rPr>
          <w:b w:val="0"/>
          <w:i w:val="0"/>
        </w:rPr>
        <w:t>：仅当角色拥有充能转伤害的机制（雷电将军、绝缘之旗印等）时才参与优化</w:t>
      </w:r>
    </w:p>
    <w:p>
      <w:pPr>
        <w:pStyle w:val="ListBullet"/>
      </w:pPr>
      <w:r>
        <w:rPr>
          <w:b/>
          <w:i w:val="0"/>
        </w:rPr>
        <w:t>元素精通</w:t>
      </w:r>
      <w:r>
        <w:rPr>
          <w:b w:val="0"/>
          <w:i w:val="0"/>
        </w:rPr>
        <w:t>：选择直伤时自动排除（除非有精通倍率或精通转模）</w:t>
      </w:r>
    </w:p>
    <w:p>
      <w:pPr>
        <w:pStyle w:val="ListBullet"/>
      </w:pPr>
      <w:r>
        <w:rPr>
          <w:b/>
          <w:i w:val="0"/>
        </w:rPr>
        <w:t>无效词条</w:t>
      </w:r>
      <w:r>
        <w:rPr>
          <w:b w:val="0"/>
          <w:i w:val="0"/>
        </w:rPr>
        <w:t>：在重分配界面中不会出现，保持原有数值不变</w:t>
      </w:r>
    </w:p>
    <w:p>
      <w:pPr>
        <w:pStyle w:val="Heading3"/>
      </w:pPr>
      <w:r>
        <w:t>更新公告</w:t>
      </w:r>
    </w:p>
    <w:p>
      <w:r>
        <w:rPr>
          <w:b w:val="0"/>
          <w:i w:val="0"/>
        </w:rPr>
        <w:t>首页左下角设有更新公告按钮，点击可查看最新版本的改动内容。每次打开页面时默认不弹出，手动静候查阅。</w:t>
      </w:r>
    </w:p>
    <w:p>
      <w:pPr>
        <w:pStyle w:val="Heading3"/>
      </w:pPr>
      <w:r>
        <w:t>移动端适配</w:t>
      </w:r>
    </w:p>
    <w:p>
      <w:r>
        <w:rPr>
          <w:b w:val="0"/>
          <w:i w:val="0"/>
        </w:rPr>
        <w:t>在手机上使用时：</w:t>
      </w:r>
    </w:p>
    <w:p>
      <w:pPr>
        <w:pStyle w:val="ListBullet"/>
      </w:pPr>
      <w:r>
        <w:rPr>
          <w:b w:val="0"/>
          <w:i w:val="0"/>
        </w:rPr>
        <w:t>面板属性显示在底部而非右侧</w:t>
      </w:r>
    </w:p>
    <w:p>
      <w:pPr>
        <w:pStyle w:val="ListBullet"/>
      </w:pPr>
      <w:r>
        <w:rPr>
          <w:b w:val="0"/>
          <w:i w:val="0"/>
        </w:rPr>
        <w:t>圣遗物编辑器的 5 个槽位变为单列排列</w:t>
      </w:r>
    </w:p>
    <w:p>
      <w:pPr>
        <w:pStyle w:val="ListBullet"/>
      </w:pPr>
      <w:r>
        <w:rPr>
          <w:b w:val="0"/>
          <w:i w:val="0"/>
        </w:rPr>
        <w:t>步骤导航变为紧凑的顶部横条</w:t>
      </w:r>
    </w:p>
    <w:p>
      <w:pPr>
        <w:pStyle w:val="ListBullet"/>
      </w:pPr>
      <w:r>
        <w:rPr>
          <w:b w:val="0"/>
          <w:i w:val="0"/>
        </w:rPr>
        <w:t>所有弹窗面板自动适配小屏幕宽度</w:t>
      </w:r>
    </w:p>
    <w:p>
      <w:pPr>
        <w:pStyle w:val="ListBullet"/>
      </w:pPr>
      <w:r>
        <w:rPr>
          <w:b w:val="0"/>
          <w:i w:val="0"/>
        </w:rPr>
        <w:t>触摸滑动对应桌面端的滚轮导航</w:t>
      </w:r>
    </w:p>
    <w:p>
      <w:pPr>
        <w:spacing w:before="240" w:after="240"/>
        <w:pBdr>
          <w:bottom w:val="single" w:sz="6" w:space="1" w:color="B0C4DE"/>
        </w:pBdr>
      </w:pPr>
    </w:p>
    <w:p>
      <w:pPr>
        <w:pStyle w:val="Heading2"/>
      </w:pPr>
      <w:r>
        <w:t>附录：术语速查</w:t>
      </w:r>
    </w:p>
    <w:p>
      <w:pPr>
        <w:pStyle w:val="Heading3"/>
      </w:pPr>
      <w:r>
        <w:t>期望伤害公式 — 15 个乘区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2351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英文名称</w:t>
            </w:r>
          </w:p>
        </w:tc>
        <w:tc>
          <w:tcPr>
            <w:tcW w:type="dxa" w:w="2351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一句话解释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基础伤害区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Base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攻击力×攻击倍率 + 生命×生命倍率 + 防御×防御倍率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大权区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Authority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特定角色的独立乘区加成（如克洛琳德）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精通区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Mastery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元素精通对反应伤害的加成系数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增幅反应区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Amplifying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蒸发/融化的 ×1.5 或 ×2.0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剧变反应区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Transformative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超载/感电/扩散等剧变反应的基础伤害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激化区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Catalyze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蔓激化/超激化的附加伤害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月反应区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Moon Bloom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挪德卡莱月神反应的基础伤害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月兆区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Moonsign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挪德卡莱角色的月兆加成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增伤区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DMG Bonus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元素/普攻/重击/爆发/全伤加成之和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Crit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暴击率 × 暴击伤害的期望乘积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擢升区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Elevation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特定角色的擢升乘区加成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防御区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Defense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(角色等级+100) / (角色+敌人等级+200)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13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抗性区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Resistance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敌人抗性 − 减抗效果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独立乘区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Independent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个别技能/命座的独立倍率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祷歌区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Prayer Zone</w:t>
            </w:r>
          </w:p>
        </w:tc>
        <w:tc>
          <w:tcPr>
            <w:tcW w:type="dxa" w:w="2351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菈乌玛祷歌的附加伤害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元素反应速查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反应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基础倍率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蒸发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增幅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1.5（水打火）/ 2.0（火打水）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融化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增幅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1.5（冰打火）/ 2.0（火打冰）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超载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火×雷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感电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水×雷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超导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冰×雷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扩散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风×火/水/雷/冰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碎冰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物理×冰冻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绽放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草×水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超绽放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雷×种子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烈绽放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火×种子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燃烧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剧变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火×草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原激化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草×雷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蔓激化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草触发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超激化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激化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雷触发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月曜反应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月反应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月×雷/水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月感电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月反应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月+水+雷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圣遗物槽位名称对照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英文缩写</w:t>
            </w:r>
          </w:p>
        </w:tc>
        <w:tc>
          <w:tcPr>
            <w:tcW w:type="dxa" w:w="3135"/>
            <w:shd w:fill="3AA0C8" w:val="clear"/>
          </w:tcPr>
          <w:p>
            <w:pPr>
              <w:jc w:val="center"/>
            </w:pPr>
            <w:r/>
            <w:r>
              <w:rPr>
                <w:rFonts w:eastAsia="Noto Sans SC"/>
                <w:rFonts w:ascii="Noto Sans SC" w:hAnsi="Noto Sans SC"/>
                <w:b/>
                <w:color w:val="FFFFFF"/>
                <w:sz w:val="20"/>
              </w:rPr>
              <w:t>固定主词条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生之花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Flower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生命值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死之羽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Feather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攻击力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时之沙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Sands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可选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空之杯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Goblet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可选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理之冠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Circlet</w:t>
            </w:r>
          </w:p>
        </w:tc>
        <w:tc>
          <w:tcPr>
            <w:tcW w:type="dxa" w:w="3135"/>
          </w:tcPr>
          <w:p>
            <w:r/>
            <w:r>
              <w:rPr>
                <w:rFonts w:eastAsia="Noto Sans SC"/>
                <w:rFonts w:ascii="Noto Sans SC" w:hAnsi="Noto Sans SC"/>
                <w:color w:val="1A1A1A"/>
                <w:sz w:val="20"/>
              </w:rPr>
              <w:t>可选</w:t>
            </w:r>
          </w:p>
        </w:tc>
      </w:tr>
    </w:tbl>
    <w:p>
      <w:pPr>
        <w:spacing w:before="80" w:after="80"/>
      </w:pPr>
    </w:p>
    <w:p>
      <w:pPr>
        <w:spacing w:before="240" w:after="240"/>
        <w:pBdr>
          <w:bottom w:val="single" w:sz="6" w:space="1" w:color="B0C4DE"/>
        </w:pBdr>
      </w:pP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**终幕致辞**</w:t>
      </w:r>
    </w:p>
    <w:p>
      <w:r>
        <w:rPr>
          <w:b w:val="0"/>
          <w:i w:val="0"/>
        </w:rPr>
        <w:t>&gt;</w:t>
      </w: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好了，亲爱的旅行者。从导入数据到优化词条，从天赋命座到队伍 Buff，从期望伤害到理想模板 —— 这出剧目的每一幕都已在你的指尖下走过。</w:t>
      </w:r>
    </w:p>
    <w:p>
      <w:r>
        <w:rPr>
          <w:b w:val="0"/>
          <w:i w:val="0"/>
        </w:rPr>
        <w:t>&gt;</w:t>
      </w: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愿你的圣遗物不再歪词条，愿你的暴击率永远够用，愿你的期望伤害在提瓦特大陆上掷地有声。</w:t>
      </w:r>
    </w:p>
    <w:p>
      <w:r>
        <w:rPr>
          <w:b w:val="0"/>
          <w:i w:val="0"/>
        </w:rPr>
        <w:t>&gt;</w:t>
      </w: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帷幕落下，掌声为你响起。</w:t>
      </w:r>
    </w:p>
    <w:p>
      <w:r>
        <w:rPr>
          <w:b w:val="0"/>
          <w:i w:val="0"/>
        </w:rPr>
        <w:t>&gt;</w:t>
      </w:r>
    </w:p>
    <w:p>
      <w:pPr>
        <w:ind w:left="567"/>
        <w:pBdr>
          <w:left w:val="single" w:sz="12" w:space="8" w:color="5BC0EB"/>
        </w:pBdr>
      </w:pPr>
      <w:r>
        <w:rPr>
          <w:rFonts w:eastAsia="Noto Sans SC"/>
          <w:rFonts w:ascii="Noto Sans SC" w:hAnsi="Noto Sans SC"/>
          <w:i/>
          <w:color w:val="3AA0C8"/>
          <w:sz w:val="22"/>
        </w:rPr>
        <w:t>— 袔苾 · v4.3.0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eastAsia="Noto Sans SC"/>
      <w:rFonts w:ascii="Noto Sans SC" w:hAnsi="Noto Sans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160"/>
      <w:outlineLvl w:val="0"/>
    </w:pPr>
    <w:rPr>
      <w:rFonts w:eastAsia="Noto Serif SC"/>
      <w:rFonts w:asciiTheme="majorHAnsi" w:eastAsiaTheme="majorEastAsia" w:hAnsiTheme="majorHAnsi" w:cstheme="majorBidi" w:ascii="Noto Serif SC" w:hAnsi="Noto Serif SC"/>
      <w:b/>
      <w:bCs/>
      <w:color w:val="3AA0C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60" w:after="120"/>
      <w:outlineLvl w:val="1"/>
    </w:pPr>
    <w:rPr>
      <w:rFonts w:eastAsia="Noto Serif SC"/>
      <w:rFonts w:asciiTheme="majorHAnsi" w:eastAsiaTheme="majorEastAsia" w:hAnsiTheme="majorHAnsi" w:cstheme="majorBidi" w:ascii="Noto Serif SC" w:hAnsi="Noto Serif SC"/>
      <w:b/>
      <w:bCs/>
      <w:color w:val="3AA0C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80"/>
      <w:outlineLvl w:val="2"/>
    </w:pPr>
    <w:rPr>
      <w:rFonts w:eastAsia="Noto Serif SC"/>
      <w:rFonts w:asciiTheme="majorHAnsi" w:eastAsiaTheme="majorEastAsia" w:hAnsiTheme="majorHAnsi" w:cstheme="majorBidi" w:ascii="Noto Serif SC" w:hAnsi="Noto Serif SC"/>
      <w:b/>
      <w:bCs/>
      <w:color w:val="5BC0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