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281B2" w14:textId="617279B1" w:rsidR="00F044D3" w:rsidRDefault="005B3B58">
      <w:pPr>
        <w:rPr>
          <w:sz w:val="24"/>
          <w:szCs w:val="24"/>
        </w:rPr>
      </w:pPr>
      <w:r>
        <w:rPr>
          <w:sz w:val="24"/>
          <w:szCs w:val="24"/>
        </w:rPr>
        <w:t>Git Terms</w:t>
      </w:r>
      <w:r w:rsidR="00177968">
        <w:rPr>
          <w:sz w:val="24"/>
          <w:szCs w:val="24"/>
        </w:rPr>
        <w:t xml:space="preserve"> (source credit- this was for an assignment to research terms)</w:t>
      </w:r>
    </w:p>
    <w:p w14:paraId="77A52172" w14:textId="6CB9C9A4" w:rsidR="005B3B58" w:rsidRDefault="005B3B58" w:rsidP="005B3B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Version Control Software</w:t>
      </w:r>
    </w:p>
    <w:p w14:paraId="4C1783A7" w14:textId="386B6563" w:rsidR="005B3B58" w:rsidRDefault="005B3B58" w:rsidP="005B3B5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Version control, also known as source control,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practice of tracking and managing changes to software code</w:t>
      </w:r>
      <w:r>
        <w:rPr>
          <w:rFonts w:ascii="Arial" w:hAnsi="Arial" w:cs="Arial"/>
          <w:color w:val="202124"/>
          <w:shd w:val="clear" w:color="auto" w:fill="FFFFFF"/>
        </w:rPr>
        <w:t>. Version control systems are software tools that help software teams manage changes to source code over time.</w:t>
      </w:r>
    </w:p>
    <w:p w14:paraId="707A4EF0" w14:textId="7AAEE813" w:rsidR="005B3B58" w:rsidRDefault="005B3B58" w:rsidP="005B3B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</w:t>
      </w:r>
    </w:p>
    <w:p w14:paraId="09E5986D" w14:textId="2375E5A0" w:rsidR="005B3B58" w:rsidRDefault="000B21A7" w:rsidP="005B3B5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The git add command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adds a change in the working directory to the staging area</w:t>
      </w:r>
      <w:r>
        <w:rPr>
          <w:rFonts w:ascii="Arial" w:hAnsi="Arial" w:cs="Arial"/>
          <w:color w:val="202124"/>
          <w:shd w:val="clear" w:color="auto" w:fill="FFFFFF"/>
        </w:rPr>
        <w:t xml:space="preserve">. It tells Git that you want to include updates to a particular file in the next commit. However, git add doesn't really affect the repository in any significant way—changes are not actually recorded until you run git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commit .</w:t>
      </w:r>
      <w:proofErr w:type="gramEnd"/>
    </w:p>
    <w:p w14:paraId="74095514" w14:textId="2697D2D1" w:rsidR="005B3B58" w:rsidRDefault="005B3B58" w:rsidP="005B3B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Commit</w:t>
      </w:r>
    </w:p>
    <w:p w14:paraId="37B825F8" w14:textId="6A5132CF" w:rsidR="005B3B58" w:rsidRDefault="000F5C9F" w:rsidP="005B3B5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F5C9F">
        <w:rPr>
          <w:sz w:val="24"/>
          <w:szCs w:val="24"/>
        </w:rPr>
        <w:t xml:space="preserve">The git commit command captures a snapshot of the project's currently staged changes. Committed snapshots can be thought of as “safe” versions of a project—Git will never change them unless you explicitly ask it to. Prior to the execution of git commit, </w:t>
      </w:r>
      <w:proofErr w:type="gramStart"/>
      <w:r w:rsidRPr="000F5C9F">
        <w:rPr>
          <w:sz w:val="24"/>
          <w:szCs w:val="24"/>
        </w:rPr>
        <w:t>The</w:t>
      </w:r>
      <w:proofErr w:type="gramEnd"/>
      <w:r w:rsidRPr="000F5C9F">
        <w:rPr>
          <w:sz w:val="24"/>
          <w:szCs w:val="24"/>
        </w:rPr>
        <w:t xml:space="preserve"> git add command is used to promote or 'stage' changes to the project that will be stored in a commit. These two commands git </w:t>
      </w:r>
      <w:proofErr w:type="gramStart"/>
      <w:r w:rsidRPr="000F5C9F">
        <w:rPr>
          <w:sz w:val="24"/>
          <w:szCs w:val="24"/>
        </w:rPr>
        <w:t>commit</w:t>
      </w:r>
      <w:proofErr w:type="gramEnd"/>
      <w:r w:rsidRPr="000F5C9F">
        <w:rPr>
          <w:sz w:val="24"/>
          <w:szCs w:val="24"/>
        </w:rPr>
        <w:t xml:space="preserve"> and git add are two of the most frequently used.</w:t>
      </w:r>
    </w:p>
    <w:p w14:paraId="33DC8737" w14:textId="0DB7C311" w:rsidR="005B3B58" w:rsidRDefault="005B3B58" w:rsidP="005B3B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Push</w:t>
      </w:r>
    </w:p>
    <w:p w14:paraId="5504F8F8" w14:textId="6D3C62DB" w:rsidR="005B3B58" w:rsidRDefault="00762CA7" w:rsidP="005B3B5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The git push command is used to upload local repository content to a remote repository. Pushing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how you transfer commits from your local repository to a remote repo</w:t>
      </w:r>
      <w:r>
        <w:rPr>
          <w:rFonts w:ascii="Arial" w:hAnsi="Arial" w:cs="Arial"/>
          <w:color w:val="202124"/>
          <w:shd w:val="clear" w:color="auto" w:fill="FFFFFF"/>
        </w:rPr>
        <w:t xml:space="preserve">. It's the counterpart to git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fetch ,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but whereas fetching imports commits to local branches, pushing exports commits to remote branches.</w:t>
      </w:r>
    </w:p>
    <w:p w14:paraId="5BFA9AEF" w14:textId="6C8A1118" w:rsidR="005B3B58" w:rsidRDefault="005B3B58" w:rsidP="005B3B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Pull</w:t>
      </w:r>
    </w:p>
    <w:p w14:paraId="5B4AA077" w14:textId="29C8C568" w:rsidR="005B3B58" w:rsidRDefault="004B426A" w:rsidP="005B3B5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The git pull command is used to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fetch and download content from a remote repository and immediately update the local repository to match that content</w:t>
      </w:r>
      <w:r>
        <w:rPr>
          <w:rFonts w:ascii="Arial" w:hAnsi="Arial" w:cs="Arial"/>
          <w:color w:val="202124"/>
          <w:shd w:val="clear" w:color="auto" w:fill="FFFFFF"/>
        </w:rPr>
        <w:t xml:space="preserve">. Merging remote upstream changes into your local repository is a common task in Git-based collaboration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work flows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2AD24119" w14:textId="7FC4049A" w:rsidR="005B3B58" w:rsidRDefault="005B3B58" w:rsidP="005B3B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Clone</w:t>
      </w:r>
    </w:p>
    <w:p w14:paraId="3CE2606B" w14:textId="0E060A19" w:rsidR="005B3B58" w:rsidRDefault="0043200F" w:rsidP="005B3B5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git clone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primarily used to point to an existing repo and make a clone or copy of that repo at in a new directory, at another location</w:t>
      </w:r>
      <w:r>
        <w:rPr>
          <w:rFonts w:ascii="Arial" w:hAnsi="Arial" w:cs="Arial"/>
          <w:color w:val="202124"/>
          <w:shd w:val="clear" w:color="auto" w:fill="FFFFFF"/>
        </w:rPr>
        <w:t>. The original repository can be located on the local filesystem or on remote machine accessible supported protocols. The git clone command copies an existing Git repository.</w:t>
      </w:r>
    </w:p>
    <w:p w14:paraId="2E79975C" w14:textId="5A285803" w:rsidR="005B3B58" w:rsidRPr="005B3B58" w:rsidRDefault="005B3B58" w:rsidP="005B3B58">
      <w:pPr>
        <w:rPr>
          <w:sz w:val="24"/>
          <w:szCs w:val="24"/>
        </w:rPr>
      </w:pPr>
      <w:r>
        <w:rPr>
          <w:sz w:val="24"/>
          <w:szCs w:val="24"/>
        </w:rPr>
        <w:t>Source</w:t>
      </w:r>
      <w:r w:rsidR="0008496D">
        <w:rPr>
          <w:sz w:val="24"/>
          <w:szCs w:val="24"/>
        </w:rPr>
        <w:t xml:space="preserve"> credit</w:t>
      </w:r>
      <w:r>
        <w:rPr>
          <w:sz w:val="24"/>
          <w:szCs w:val="24"/>
        </w:rPr>
        <w:t>:</w:t>
      </w:r>
      <w:r w:rsidR="0037406B" w:rsidRPr="0037406B">
        <w:t xml:space="preserve"> </w:t>
      </w:r>
      <w:hyperlink r:id="rId5" w:history="1">
        <w:r w:rsidR="0037406B" w:rsidRPr="00C548FA">
          <w:rPr>
            <w:rStyle w:val="Hyperlink"/>
            <w:sz w:val="24"/>
            <w:szCs w:val="24"/>
          </w:rPr>
          <w:t>https://www.atlassian.com/git/tutorials/what-is-version-control</w:t>
        </w:r>
      </w:hyperlink>
      <w:r w:rsidR="0037406B">
        <w:rPr>
          <w:sz w:val="24"/>
          <w:szCs w:val="24"/>
        </w:rPr>
        <w:t xml:space="preserve"> , </w:t>
      </w:r>
    </w:p>
    <w:sectPr w:rsidR="005B3B58" w:rsidRPr="005B3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74831"/>
    <w:multiLevelType w:val="hybridMultilevel"/>
    <w:tmpl w:val="4978FD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6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B58"/>
    <w:rsid w:val="0008496D"/>
    <w:rsid w:val="000B21A7"/>
    <w:rsid w:val="000F5C9F"/>
    <w:rsid w:val="00177968"/>
    <w:rsid w:val="0037406B"/>
    <w:rsid w:val="0043200F"/>
    <w:rsid w:val="004B426A"/>
    <w:rsid w:val="005B3B58"/>
    <w:rsid w:val="00762CA7"/>
    <w:rsid w:val="00F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B6D5E"/>
  <w15:chartTrackingRefBased/>
  <w15:docId w15:val="{12E7FFF5-8433-41B6-8CD3-6548987B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B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40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0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tlassian.com/git/tutorials/what-is-version-contr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Haley E</dc:creator>
  <cp:keywords/>
  <dc:description/>
  <cp:lastModifiedBy>Bishop, Haley E</cp:lastModifiedBy>
  <cp:revision>8</cp:revision>
  <dcterms:created xsi:type="dcterms:W3CDTF">2022-09-09T03:22:00Z</dcterms:created>
  <dcterms:modified xsi:type="dcterms:W3CDTF">2022-09-09T03:31:00Z</dcterms:modified>
</cp:coreProperties>
</file>