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4FF" w:rsidRDefault="00F144FF">
      <w:r>
        <w:rPr>
          <w:noProof/>
        </w:rPr>
        <w:drawing>
          <wp:inline distT="0" distB="0" distL="0" distR="0">
            <wp:extent cx="5400040" cy="7637963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4FF" w:rsidRDefault="00F144FF">
      <w:r>
        <w:br w:type="page"/>
      </w:r>
    </w:p>
    <w:p w:rsidR="00A83465" w:rsidRPr="00A83465" w:rsidRDefault="00A83465">
      <w:pPr>
        <w:rPr>
          <w:b/>
          <w:sz w:val="48"/>
          <w:szCs w:val="48"/>
          <w:u w:val="single"/>
        </w:rPr>
      </w:pPr>
      <w:r w:rsidRPr="00A83465">
        <w:rPr>
          <w:b/>
          <w:sz w:val="48"/>
          <w:szCs w:val="48"/>
          <w:u w:val="single"/>
        </w:rPr>
        <w:lastRenderedPageBreak/>
        <w:t>Introducción:</w:t>
      </w:r>
    </w:p>
    <w:p w:rsidR="00000000" w:rsidRPr="00A83465" w:rsidRDefault="00F144FF">
      <w:pPr>
        <w:rPr>
          <w:sz w:val="28"/>
          <w:szCs w:val="28"/>
        </w:rPr>
      </w:pPr>
      <w:r w:rsidRPr="00A83465">
        <w:rPr>
          <w:sz w:val="28"/>
          <w:szCs w:val="28"/>
        </w:rPr>
        <w:t>Estimado Cliente.</w:t>
      </w:r>
    </w:p>
    <w:p w:rsidR="00F144FF" w:rsidRPr="00A83465" w:rsidRDefault="00F144FF">
      <w:pPr>
        <w:rPr>
          <w:sz w:val="28"/>
          <w:szCs w:val="28"/>
        </w:rPr>
      </w:pPr>
      <w:r w:rsidRPr="00A83465">
        <w:rPr>
          <w:sz w:val="28"/>
          <w:szCs w:val="28"/>
        </w:rPr>
        <w:t>A continuación detallaremos la forma en la que se trabajará en el diseño del sitió web</w:t>
      </w:r>
      <w:r w:rsidR="00616404">
        <w:rPr>
          <w:sz w:val="28"/>
          <w:szCs w:val="28"/>
        </w:rPr>
        <w:t xml:space="preserve"> que buscan</w:t>
      </w:r>
      <w:r w:rsidRPr="00A83465">
        <w:rPr>
          <w:sz w:val="28"/>
          <w:szCs w:val="28"/>
        </w:rPr>
        <w:t>, teniendo en cuenta todos los requisitos solicitados y pensando en la forma más optima de llevarlo a cabo para que cumpla con</w:t>
      </w:r>
      <w:r w:rsidR="00616404">
        <w:rPr>
          <w:sz w:val="28"/>
          <w:szCs w:val="28"/>
        </w:rPr>
        <w:t xml:space="preserve"> todas</w:t>
      </w:r>
      <w:r w:rsidRPr="00A83465">
        <w:rPr>
          <w:sz w:val="28"/>
          <w:szCs w:val="28"/>
        </w:rPr>
        <w:t xml:space="preserve"> las necesidades que nos han planteado.</w:t>
      </w:r>
    </w:p>
    <w:p w:rsidR="00F144FF" w:rsidRPr="00A83465" w:rsidRDefault="00F144FF">
      <w:pPr>
        <w:rPr>
          <w:sz w:val="28"/>
          <w:szCs w:val="28"/>
        </w:rPr>
      </w:pPr>
      <w:r w:rsidRPr="00A83465">
        <w:rPr>
          <w:sz w:val="28"/>
          <w:szCs w:val="28"/>
        </w:rPr>
        <w:t xml:space="preserve">El plazo de trabajo hasta finalizar el proyecto es de 30 días hábiles y una vez haya sido completado será enviado para que realicen una revisión sobre el mismo y, en caso de no estar conformes, realizar las modificaciones necesarias </w:t>
      </w:r>
      <w:r w:rsidRPr="00A83465">
        <w:rPr>
          <w:b/>
          <w:sz w:val="28"/>
          <w:szCs w:val="28"/>
        </w:rPr>
        <w:t>por una única vez.</w:t>
      </w:r>
      <w:r w:rsidRPr="00A83465">
        <w:rPr>
          <w:sz w:val="28"/>
          <w:szCs w:val="28"/>
        </w:rPr>
        <w:t xml:space="preserve"> Una vez haya sido presentada la versión definitiva el mantenimiento y modificaciones del sitió tendrán un costo adicional.</w:t>
      </w:r>
    </w:p>
    <w:p w:rsidR="00F144FF" w:rsidRPr="00A83465" w:rsidRDefault="00F144FF">
      <w:pPr>
        <w:rPr>
          <w:b/>
          <w:sz w:val="48"/>
          <w:szCs w:val="48"/>
          <w:u w:val="single"/>
        </w:rPr>
      </w:pPr>
      <w:r w:rsidRPr="00A83465">
        <w:rPr>
          <w:b/>
          <w:sz w:val="48"/>
          <w:szCs w:val="48"/>
          <w:u w:val="single"/>
        </w:rPr>
        <w:t>Objetivos:</w:t>
      </w:r>
    </w:p>
    <w:p w:rsidR="00F144FF" w:rsidRPr="00A83465" w:rsidRDefault="00F144FF">
      <w:pPr>
        <w:rPr>
          <w:sz w:val="28"/>
          <w:szCs w:val="28"/>
        </w:rPr>
      </w:pPr>
      <w:r w:rsidRPr="00A83465">
        <w:rPr>
          <w:sz w:val="28"/>
          <w:szCs w:val="28"/>
        </w:rPr>
        <w:t xml:space="preserve">El objetivo es crear un sitio web con cinco páginas con adaptación para dispositivos móviles (responsivas) sobre la banda de rock </w:t>
      </w:r>
      <w:proofErr w:type="spellStart"/>
      <w:r w:rsidRPr="00A83465">
        <w:rPr>
          <w:sz w:val="28"/>
          <w:szCs w:val="28"/>
        </w:rPr>
        <w:t>Creedence</w:t>
      </w:r>
      <w:proofErr w:type="spellEnd"/>
      <w:r w:rsidRPr="00A83465">
        <w:rPr>
          <w:sz w:val="28"/>
          <w:szCs w:val="28"/>
        </w:rPr>
        <w:t xml:space="preserve"> Clearwater Revival que además cuente </w:t>
      </w:r>
      <w:r w:rsidR="00031113" w:rsidRPr="00A83465">
        <w:rPr>
          <w:sz w:val="28"/>
          <w:szCs w:val="28"/>
        </w:rPr>
        <w:t>con una galería de fotos, un apartado para la historia de la banda, datos sobre la discografía, una muestra de su música y un formulario donde puedan contactarse con ustedes. Tenemos pensado seguir estos requisitos al pie de la letra para crear un sitio atractivo y funcional.</w:t>
      </w:r>
    </w:p>
    <w:p w:rsidR="00031113" w:rsidRPr="00A83465" w:rsidRDefault="00031113">
      <w:pPr>
        <w:rPr>
          <w:b/>
          <w:sz w:val="48"/>
          <w:szCs w:val="48"/>
          <w:u w:val="single"/>
        </w:rPr>
      </w:pPr>
      <w:r w:rsidRPr="00A83465">
        <w:rPr>
          <w:b/>
          <w:sz w:val="48"/>
          <w:szCs w:val="48"/>
          <w:u w:val="single"/>
        </w:rPr>
        <w:t>Conclusión:</w:t>
      </w:r>
    </w:p>
    <w:p w:rsidR="00A83465" w:rsidRPr="00A83465" w:rsidRDefault="00A83465">
      <w:pPr>
        <w:rPr>
          <w:sz w:val="28"/>
          <w:szCs w:val="28"/>
        </w:rPr>
      </w:pPr>
      <w:r w:rsidRPr="00A83465">
        <w:rPr>
          <w:sz w:val="28"/>
          <w:szCs w:val="28"/>
        </w:rPr>
        <w:t>Basándonos en lo solicitado por el cliente, analizando sus necesidades y aportando nuestro conocimiento y experiencia hemos sentado las bases para proceder con la confección del sitio tal cual solicita el cliente para asegurarnos de que satisfaga todas las necesidades planteadas.</w:t>
      </w:r>
    </w:p>
    <w:p w:rsidR="00A83465" w:rsidRDefault="00A83465"/>
    <w:p w:rsidR="00031113" w:rsidRPr="00F144FF" w:rsidRDefault="00031113"/>
    <w:sectPr w:rsidR="00031113" w:rsidRPr="00F144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44FF"/>
    <w:rsid w:val="00031113"/>
    <w:rsid w:val="00616404"/>
    <w:rsid w:val="00A83465"/>
    <w:rsid w:val="00F14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4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4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4</cp:revision>
  <dcterms:created xsi:type="dcterms:W3CDTF">2023-09-29T18:34:00Z</dcterms:created>
  <dcterms:modified xsi:type="dcterms:W3CDTF">2023-09-29T18:58:00Z</dcterms:modified>
</cp:coreProperties>
</file>