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A0A97" w14:textId="77777777" w:rsidR="0064169B" w:rsidRPr="0064169B" w:rsidRDefault="0064169B" w:rsidP="0064169B">
      <w:r w:rsidRPr="0064169B">
        <w:rPr>
          <w:rFonts w:hint="eastAsia"/>
          <w:b/>
          <w:bCs/>
        </w:rPr>
        <w:t>1.“经典控制理论“时期为（ B  ）。</w:t>
      </w:r>
    </w:p>
    <w:p w14:paraId="14B52C35" w14:textId="77777777" w:rsidR="0064169B" w:rsidRPr="0064169B" w:rsidRDefault="0064169B" w:rsidP="0064169B">
      <w:r w:rsidRPr="0064169B">
        <w:rPr>
          <w:rFonts w:hint="eastAsia"/>
          <w:b/>
          <w:bCs/>
        </w:rPr>
        <w:t>A.20世纪20-30年代</w:t>
      </w:r>
      <w:r w:rsidRPr="0064169B">
        <w:rPr>
          <w:rFonts w:hint="eastAsia"/>
          <w:b/>
          <w:bCs/>
        </w:rPr>
        <w:tab/>
      </w:r>
      <w:r w:rsidRPr="0064169B">
        <w:rPr>
          <w:rFonts w:hint="eastAsia"/>
          <w:b/>
          <w:bCs/>
        </w:rPr>
        <w:tab/>
        <w:t>B. 20世纪40-60年代</w:t>
      </w:r>
      <w:r w:rsidRPr="0064169B">
        <w:rPr>
          <w:rFonts w:hint="eastAsia"/>
          <w:b/>
          <w:bCs/>
        </w:rPr>
        <w:tab/>
      </w:r>
    </w:p>
    <w:p w14:paraId="056DAFB8" w14:textId="77777777" w:rsidR="0064169B" w:rsidRPr="0064169B" w:rsidRDefault="0064169B" w:rsidP="0064169B">
      <w:r w:rsidRPr="0064169B">
        <w:rPr>
          <w:rFonts w:hint="eastAsia"/>
          <w:b/>
          <w:bCs/>
        </w:rPr>
        <w:t>C.20世纪60-70年代</w:t>
      </w:r>
      <w:r w:rsidRPr="0064169B">
        <w:rPr>
          <w:rFonts w:hint="eastAsia"/>
          <w:b/>
          <w:bCs/>
        </w:rPr>
        <w:tab/>
      </w:r>
      <w:r w:rsidRPr="0064169B">
        <w:rPr>
          <w:rFonts w:hint="eastAsia"/>
          <w:b/>
          <w:bCs/>
        </w:rPr>
        <w:tab/>
        <w:t>D. 20世纪80-90年代</w:t>
      </w:r>
    </w:p>
    <w:p w14:paraId="126DE4BF" w14:textId="77777777" w:rsidR="0064169B" w:rsidRPr="0064169B" w:rsidRDefault="0064169B" w:rsidP="0064169B">
      <w:r w:rsidRPr="0064169B">
        <w:rPr>
          <w:rFonts w:hint="eastAsia"/>
          <w:b/>
          <w:bCs/>
        </w:rPr>
        <w:t>2.下列不是自动控制系统基本方式的是（ B  ）</w:t>
      </w:r>
    </w:p>
    <w:p w14:paraId="1CED2CA2" w14:textId="77777777" w:rsidR="0064169B" w:rsidRPr="0064169B" w:rsidRDefault="0064169B" w:rsidP="0064169B">
      <w:r w:rsidRPr="0064169B">
        <w:rPr>
          <w:rFonts w:hint="eastAsia"/>
          <w:b/>
          <w:bCs/>
        </w:rPr>
        <w:t>A.开环控制</w:t>
      </w:r>
      <w:r w:rsidRPr="0064169B">
        <w:rPr>
          <w:rFonts w:hint="eastAsia"/>
          <w:b/>
          <w:bCs/>
        </w:rPr>
        <w:tab/>
      </w:r>
      <w:r w:rsidRPr="0064169B">
        <w:rPr>
          <w:rFonts w:hint="eastAsia"/>
          <w:b/>
          <w:bCs/>
        </w:rPr>
        <w:tab/>
        <w:t>B.智能控制</w:t>
      </w:r>
      <w:r w:rsidRPr="0064169B">
        <w:rPr>
          <w:rFonts w:hint="eastAsia"/>
          <w:b/>
          <w:bCs/>
        </w:rPr>
        <w:tab/>
      </w:r>
      <w:r w:rsidRPr="0064169B">
        <w:rPr>
          <w:rFonts w:hint="eastAsia"/>
          <w:b/>
          <w:bCs/>
        </w:rPr>
        <w:tab/>
        <w:t>C.闭环控制</w:t>
      </w:r>
      <w:r w:rsidRPr="0064169B">
        <w:rPr>
          <w:rFonts w:hint="eastAsia"/>
          <w:b/>
          <w:bCs/>
        </w:rPr>
        <w:tab/>
      </w:r>
      <w:r w:rsidRPr="0064169B">
        <w:rPr>
          <w:rFonts w:hint="eastAsia"/>
          <w:b/>
          <w:bCs/>
        </w:rPr>
        <w:tab/>
        <w:t>D.复合控制</w:t>
      </w:r>
    </w:p>
    <w:p w14:paraId="51D61400" w14:textId="77777777" w:rsidR="0064169B" w:rsidRPr="0064169B" w:rsidRDefault="0064169B" w:rsidP="0064169B">
      <w:r w:rsidRPr="0064169B">
        <w:rPr>
          <w:rFonts w:hint="eastAsia"/>
          <w:b/>
          <w:bCs/>
        </w:rPr>
        <w:t>3.自动控制系统的基本要求是（ D ）</w:t>
      </w:r>
    </w:p>
    <w:p w14:paraId="1CCA12FA" w14:textId="77777777" w:rsidR="0064169B" w:rsidRPr="0064169B" w:rsidRDefault="0064169B" w:rsidP="0064169B">
      <w:r w:rsidRPr="0064169B">
        <w:rPr>
          <w:rFonts w:hint="eastAsia"/>
          <w:b/>
          <w:bCs/>
        </w:rPr>
        <w:t>A.准确性</w:t>
      </w:r>
      <w:r w:rsidRPr="0064169B">
        <w:rPr>
          <w:rFonts w:hint="eastAsia"/>
          <w:b/>
          <w:bCs/>
        </w:rPr>
        <w:tab/>
      </w:r>
      <w:r w:rsidRPr="0064169B">
        <w:rPr>
          <w:rFonts w:hint="eastAsia"/>
          <w:b/>
          <w:bCs/>
        </w:rPr>
        <w:tab/>
        <w:t>B.快速性</w:t>
      </w:r>
      <w:r w:rsidRPr="0064169B">
        <w:rPr>
          <w:rFonts w:hint="eastAsia"/>
          <w:b/>
          <w:bCs/>
        </w:rPr>
        <w:tab/>
      </w:r>
      <w:r w:rsidRPr="0064169B">
        <w:rPr>
          <w:rFonts w:hint="eastAsia"/>
          <w:b/>
          <w:bCs/>
        </w:rPr>
        <w:tab/>
        <w:t>C.稳定性</w:t>
      </w:r>
      <w:r w:rsidRPr="0064169B">
        <w:rPr>
          <w:rFonts w:hint="eastAsia"/>
          <w:b/>
          <w:bCs/>
        </w:rPr>
        <w:tab/>
      </w:r>
      <w:r w:rsidRPr="0064169B">
        <w:rPr>
          <w:rFonts w:hint="eastAsia"/>
          <w:b/>
          <w:bCs/>
        </w:rPr>
        <w:tab/>
        <w:t>D.简易性</w:t>
      </w:r>
    </w:p>
    <w:p w14:paraId="0C7F7155" w14:textId="51C0CBD9" w:rsidR="00171FFB" w:rsidRDefault="00171FFB"/>
    <w:p w14:paraId="6C5912A7" w14:textId="302D942B" w:rsidR="0064169B" w:rsidRDefault="0064169B"/>
    <w:p w14:paraId="34871C74" w14:textId="3E5B6249" w:rsidR="0064169B" w:rsidRDefault="0064169B" w:rsidP="0064169B">
      <w:pPr>
        <w:rPr>
          <w:b/>
          <w:bCs/>
        </w:rPr>
      </w:pPr>
      <w:r w:rsidRPr="0064169B">
        <w:rPr>
          <w:rFonts w:hint="eastAsia"/>
          <w:b/>
          <w:bCs/>
        </w:rPr>
        <w:t xml:space="preserve">1.函数f(t)=e^(-at)进行拉普拉斯变换后，得函数F(S)为（ </w:t>
      </w:r>
      <w:r>
        <w:rPr>
          <w:b/>
          <w:bCs/>
        </w:rPr>
        <w:t>A</w:t>
      </w:r>
      <w:r w:rsidRPr="0064169B">
        <w:rPr>
          <w:rFonts w:hint="eastAsia"/>
          <w:b/>
          <w:bCs/>
        </w:rPr>
        <w:t xml:space="preserve">  ）</w:t>
      </w:r>
    </w:p>
    <w:p w14:paraId="65A8599E" w14:textId="68E8580F" w:rsidR="0064169B" w:rsidRPr="0064169B" w:rsidRDefault="0064169B" w:rsidP="0064169B">
      <w:r w:rsidRPr="0064169B">
        <w:rPr>
          <w:rFonts w:hint="eastAsia"/>
          <w:b/>
          <w:bCs/>
        </w:rPr>
        <w:t>A.1/(</w:t>
      </w:r>
      <w:proofErr w:type="spellStart"/>
      <w:r w:rsidRPr="0064169B">
        <w:rPr>
          <w:rFonts w:hint="eastAsia"/>
          <w:b/>
          <w:bCs/>
        </w:rPr>
        <w:t>s+a</w:t>
      </w:r>
      <w:proofErr w:type="spellEnd"/>
      <w:r w:rsidRPr="0064169B">
        <w:rPr>
          <w:rFonts w:hint="eastAsia"/>
          <w:b/>
          <w:bCs/>
        </w:rPr>
        <w:t>)</w:t>
      </w:r>
      <w:r w:rsidRPr="0064169B">
        <w:rPr>
          <w:rFonts w:hint="eastAsia"/>
          <w:b/>
          <w:bCs/>
        </w:rPr>
        <w:tab/>
      </w:r>
      <w:r w:rsidRPr="0064169B">
        <w:rPr>
          <w:rFonts w:hint="eastAsia"/>
          <w:b/>
          <w:bCs/>
        </w:rPr>
        <w:tab/>
      </w:r>
      <w:r w:rsidRPr="0064169B">
        <w:rPr>
          <w:rFonts w:hint="eastAsia"/>
          <w:b/>
          <w:bCs/>
        </w:rPr>
        <w:tab/>
        <w:t>B.1/(s-a)</w:t>
      </w:r>
      <w:r w:rsidRPr="0064169B">
        <w:rPr>
          <w:rFonts w:hint="eastAsia"/>
          <w:b/>
          <w:bCs/>
        </w:rPr>
        <w:tab/>
      </w:r>
      <w:r w:rsidRPr="0064169B">
        <w:rPr>
          <w:rFonts w:hint="eastAsia"/>
          <w:b/>
          <w:bCs/>
        </w:rPr>
        <w:tab/>
      </w:r>
      <w:r w:rsidRPr="0064169B">
        <w:rPr>
          <w:rFonts w:hint="eastAsia"/>
          <w:b/>
          <w:bCs/>
        </w:rPr>
        <w:tab/>
        <w:t xml:space="preserve">C.1/s^2 </w:t>
      </w:r>
      <w:r w:rsidRPr="0064169B">
        <w:rPr>
          <w:rFonts w:hint="eastAsia"/>
          <w:b/>
          <w:bCs/>
        </w:rPr>
        <w:tab/>
      </w:r>
      <w:r w:rsidRPr="0064169B">
        <w:rPr>
          <w:rFonts w:hint="eastAsia"/>
          <w:b/>
          <w:bCs/>
        </w:rPr>
        <w:tab/>
      </w:r>
      <w:r w:rsidRPr="0064169B">
        <w:rPr>
          <w:rFonts w:hint="eastAsia"/>
          <w:b/>
          <w:bCs/>
        </w:rPr>
        <w:tab/>
      </w:r>
      <w:r w:rsidRPr="0064169B">
        <w:rPr>
          <w:rFonts w:hint="eastAsia"/>
          <w:b/>
          <w:bCs/>
        </w:rPr>
        <w:tab/>
        <w:t>D.1/s</w:t>
      </w:r>
    </w:p>
    <w:p w14:paraId="67ABF1DB" w14:textId="0A4C5808" w:rsidR="0064169B" w:rsidRPr="0064169B" w:rsidRDefault="0064169B" w:rsidP="0064169B">
      <w:r w:rsidRPr="0064169B">
        <w:rPr>
          <w:rFonts w:hint="eastAsia"/>
          <w:b/>
          <w:bCs/>
        </w:rPr>
        <w:t xml:space="preserve">2.下列选项中哪一项不是拉普拉斯变换的定理（ </w:t>
      </w:r>
      <w:r>
        <w:rPr>
          <w:b/>
          <w:bCs/>
        </w:rPr>
        <w:t>D</w:t>
      </w:r>
      <w:r w:rsidRPr="0064169B">
        <w:rPr>
          <w:rFonts w:hint="eastAsia"/>
          <w:b/>
          <w:bCs/>
        </w:rPr>
        <w:t xml:space="preserve">  ）</w:t>
      </w:r>
    </w:p>
    <w:p w14:paraId="4A6A5911" w14:textId="40DFB610" w:rsidR="0064169B" w:rsidRPr="0064169B" w:rsidRDefault="0064169B" w:rsidP="0064169B">
      <w:r w:rsidRPr="0064169B">
        <w:rPr>
          <w:rFonts w:hint="eastAsia"/>
          <w:b/>
          <w:bCs/>
        </w:rPr>
        <w:t>A.</w:t>
      </w:r>
      <m:oMath>
        <m:r>
          <m:rPr>
            <m:sty m:val="b"/>
          </m:rPr>
          <w:rPr>
            <w:rFonts w:ascii="Cambria Math" w:hAnsi="Cambria Math"/>
          </w:rPr>
          <m:t>L</m:t>
        </m:r>
        <m:d>
          <m:dPr>
            <m:begChr m:val="["/>
            <m:endChr m:val="]"/>
            <m:ctrlPr>
              <w:rPr>
                <w:rFonts w:ascii="Cambria Math" w:hAnsi="Cambria Math"/>
                <w:b/>
                <w:bCs/>
                <w:i/>
                <w:iCs/>
              </w:rPr>
            </m:ctrlPr>
          </m:dPr>
          <m:e>
            <m:r>
              <m:rPr>
                <m:sty m:val="b"/>
              </m:rPr>
              <w:rPr>
                <w:rFonts w:ascii="Cambria Math" w:hAnsi="Cambria Math"/>
              </w:rPr>
              <m:t>a</m:t>
            </m:r>
            <m:sSub>
              <m:sSubPr>
                <m:ctrlPr>
                  <w:rPr>
                    <w:rFonts w:ascii="Cambria Math" w:hAnsi="Cambria Math"/>
                    <w:b/>
                    <w:bCs/>
                    <w:i/>
                    <w:iCs/>
                  </w:rPr>
                </m:ctrlPr>
              </m:sSubPr>
              <m:e>
                <m:r>
                  <m:rPr>
                    <m:sty m:val="b"/>
                  </m:rPr>
                  <w:rPr>
                    <w:rFonts w:ascii="Cambria Math" w:hAnsi="Cambria Math"/>
                  </w:rPr>
                  <m:t>f</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t</m:t>
                </m:r>
              </m:e>
            </m:d>
            <m:r>
              <m:rPr>
                <m:sty m:val="b"/>
              </m:rPr>
              <w:rPr>
                <w:rFonts w:ascii="Cambria Math" w:hAnsi="Cambria Math" w:hint="eastAsia"/>
              </w:rPr>
              <m:t>±</m:t>
            </m:r>
            <m:r>
              <m:rPr>
                <m:sty m:val="b"/>
              </m:rPr>
              <w:rPr>
                <w:rFonts w:ascii="Cambria Math" w:hAnsi="Cambria Math"/>
              </w:rPr>
              <m:t>b</m:t>
            </m:r>
            <m:sSub>
              <m:sSubPr>
                <m:ctrlPr>
                  <w:rPr>
                    <w:rFonts w:ascii="Cambria Math" w:hAnsi="Cambria Math"/>
                    <w:b/>
                    <w:bCs/>
                    <w:i/>
                    <w:iCs/>
                  </w:rPr>
                </m:ctrlPr>
              </m:sSubPr>
              <m:e>
                <m:r>
                  <m:rPr>
                    <m:sty m:val="b"/>
                  </m:rPr>
                  <w:rPr>
                    <w:rFonts w:ascii="Cambria Math" w:hAnsi="Cambria Math"/>
                  </w:rPr>
                  <m:t>f</m:t>
                </m:r>
              </m:e>
              <m:sub>
                <m:r>
                  <m:rPr>
                    <m:sty m:val="b"/>
                  </m:rPr>
                  <w:rPr>
                    <w:rFonts w:ascii="Cambria Math" w:hAnsi="Cambria Math"/>
                  </w:rPr>
                  <m:t>2</m:t>
                </m:r>
              </m:sub>
            </m:sSub>
            <m:d>
              <m:dPr>
                <m:ctrlPr>
                  <w:rPr>
                    <w:rFonts w:ascii="Cambria Math" w:hAnsi="Cambria Math"/>
                    <w:b/>
                    <w:bCs/>
                    <w:i/>
                    <w:iCs/>
                  </w:rPr>
                </m:ctrlPr>
              </m:dPr>
              <m:e>
                <m:r>
                  <m:rPr>
                    <m:sty m:val="b"/>
                  </m:rPr>
                  <w:rPr>
                    <w:rFonts w:ascii="Cambria Math" w:hAnsi="Cambria Math"/>
                  </w:rPr>
                  <m:t>t</m:t>
                </m:r>
              </m:e>
            </m:d>
          </m:e>
        </m:d>
        <m:r>
          <m:rPr>
            <m:sty m:val="b"/>
          </m:rPr>
          <w:rPr>
            <w:rFonts w:ascii="Cambria Math" w:hAnsi="Cambria Math"/>
          </w:rPr>
          <m:t>=a</m:t>
        </m:r>
        <m:sSub>
          <m:sSubPr>
            <m:ctrlPr>
              <w:rPr>
                <w:rFonts w:ascii="Cambria Math" w:hAnsi="Cambria Math"/>
                <w:b/>
                <w:bCs/>
                <w:i/>
                <w:iCs/>
              </w:rPr>
            </m:ctrlPr>
          </m:sSubPr>
          <m:e>
            <m:r>
              <m:rPr>
                <m:sty m:val="b"/>
              </m:rPr>
              <w:rPr>
                <w:rFonts w:ascii="Cambria Math" w:hAnsi="Cambria Math"/>
              </w:rPr>
              <m:t>F</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s</m:t>
            </m:r>
          </m:e>
        </m:d>
        <m:r>
          <m:rPr>
            <m:sty m:val="b"/>
          </m:rPr>
          <w:rPr>
            <w:rFonts w:ascii="Cambria Math" w:hAnsi="Cambria Math" w:hint="eastAsia"/>
          </w:rPr>
          <m:t>±</m:t>
        </m:r>
        <m:r>
          <m:rPr>
            <m:sty m:val="b"/>
          </m:rPr>
          <w:rPr>
            <w:rFonts w:ascii="Cambria Math" w:hAnsi="Cambria Math"/>
          </w:rPr>
          <m:t>b</m:t>
        </m:r>
        <m:sSub>
          <m:sSubPr>
            <m:ctrlPr>
              <w:rPr>
                <w:rFonts w:ascii="Cambria Math" w:hAnsi="Cambria Math"/>
                <w:b/>
                <w:bCs/>
                <w:i/>
                <w:iCs/>
              </w:rPr>
            </m:ctrlPr>
          </m:sSubPr>
          <m:e>
            <m:r>
              <m:rPr>
                <m:sty m:val="b"/>
              </m:rPr>
              <w:rPr>
                <w:rFonts w:ascii="Cambria Math" w:hAnsi="Cambria Math"/>
              </w:rPr>
              <m:t>F</m:t>
            </m:r>
          </m:e>
          <m:sub>
            <m:r>
              <m:rPr>
                <m:sty m:val="b"/>
              </m:rPr>
              <w:rPr>
                <w:rFonts w:ascii="Cambria Math" w:hAnsi="Cambria Math"/>
              </w:rPr>
              <m:t>2</m:t>
            </m:r>
          </m:sub>
        </m:sSub>
        <m:r>
          <m:rPr>
            <m:sty m:val="b"/>
          </m:rPr>
          <w:rPr>
            <w:rFonts w:ascii="Cambria Math" w:hAnsi="Cambria Math"/>
          </w:rPr>
          <m:t>(s)</m:t>
        </m:r>
      </m:oMath>
    </w:p>
    <w:p w14:paraId="6CE7BA57" w14:textId="69C177D0" w:rsidR="0064169B" w:rsidRPr="0064169B" w:rsidRDefault="0064169B" w:rsidP="0064169B">
      <w:r w:rsidRPr="0064169B">
        <w:rPr>
          <w:rFonts w:hint="eastAsia"/>
          <w:b/>
          <w:bCs/>
        </w:rPr>
        <w:t xml:space="preserve">B. </w:t>
      </w:r>
      <m:oMath>
        <m:r>
          <m:rPr>
            <m:sty m:val="b"/>
          </m:rPr>
          <w:rPr>
            <w:rFonts w:ascii="Cambria Math" w:hAnsi="Cambria Math"/>
          </w:rPr>
          <m:t>L</m:t>
        </m:r>
        <m:d>
          <m:dPr>
            <m:begChr m:val="["/>
            <m:endChr m:val="]"/>
            <m:ctrlPr>
              <w:rPr>
                <w:rFonts w:ascii="Cambria Math" w:hAnsi="Cambria Math"/>
                <w:b/>
                <w:bCs/>
                <w:i/>
                <w:iCs/>
              </w:rPr>
            </m:ctrlPr>
          </m:dPr>
          <m:e>
            <m:sSup>
              <m:sSupPr>
                <m:ctrlPr>
                  <w:rPr>
                    <w:rFonts w:ascii="Cambria Math" w:hAnsi="Cambria Math"/>
                    <w:b/>
                    <w:bCs/>
                    <w:i/>
                    <w:iCs/>
                  </w:rPr>
                </m:ctrlPr>
              </m:sSupPr>
              <m:e>
                <m:r>
                  <m:rPr>
                    <m:sty m:val="b"/>
                  </m:rPr>
                  <w:rPr>
                    <w:rFonts w:ascii="Cambria Math" w:hAnsi="Cambria Math"/>
                  </w:rPr>
                  <m:t>f</m:t>
                </m:r>
              </m:e>
              <m:sup>
                <m:r>
                  <m:rPr>
                    <m:sty m:val="b"/>
                  </m:rPr>
                  <w:rPr>
                    <w:rFonts w:ascii="Cambria Math" w:hAnsi="Cambria Math"/>
                  </w:rPr>
                  <m:t>,</m:t>
                </m:r>
              </m:sup>
            </m:sSup>
            <m:d>
              <m:dPr>
                <m:ctrlPr>
                  <w:rPr>
                    <w:rFonts w:ascii="Cambria Math" w:hAnsi="Cambria Math"/>
                    <w:b/>
                    <w:bCs/>
                    <w:i/>
                    <w:iCs/>
                  </w:rPr>
                </m:ctrlPr>
              </m:dPr>
              <m:e>
                <m:r>
                  <m:rPr>
                    <m:sty m:val="b"/>
                  </m:rPr>
                  <w:rPr>
                    <w:rFonts w:ascii="Cambria Math" w:hAnsi="Cambria Math"/>
                  </w:rPr>
                  <m:t>t</m:t>
                </m:r>
              </m:e>
            </m:d>
          </m:e>
        </m:d>
        <m:r>
          <m:rPr>
            <m:sty m:val="b"/>
          </m:rPr>
          <w:rPr>
            <w:rFonts w:ascii="Cambria Math" w:hAnsi="Cambria Math"/>
          </w:rPr>
          <m:t>=s.F</m:t>
        </m:r>
        <m:d>
          <m:dPr>
            <m:ctrlPr>
              <w:rPr>
                <w:rFonts w:ascii="Cambria Math" w:hAnsi="Cambria Math"/>
                <w:b/>
                <w:bCs/>
                <w:i/>
                <w:iCs/>
              </w:rPr>
            </m:ctrlPr>
          </m:dPr>
          <m:e>
            <m:r>
              <m:rPr>
                <m:sty m:val="b"/>
              </m:rPr>
              <w:rPr>
                <w:rFonts w:ascii="Cambria Math" w:hAnsi="Cambria Math"/>
              </w:rPr>
              <m:t>s</m:t>
            </m:r>
          </m:e>
        </m:d>
        <m:r>
          <m:rPr>
            <m:sty m:val="b"/>
          </m:rPr>
          <w:rPr>
            <w:rFonts w:ascii="Cambria Math" w:hAnsi="Cambria Math"/>
          </w:rPr>
          <m:t>-f(0)</m:t>
        </m:r>
      </m:oMath>
    </w:p>
    <w:p w14:paraId="10E47B4B" w14:textId="5257C7B4" w:rsidR="0064169B" w:rsidRPr="0064169B" w:rsidRDefault="0064169B" w:rsidP="0064169B">
      <w:r w:rsidRPr="0064169B">
        <w:rPr>
          <w:rFonts w:hint="eastAsia"/>
          <w:b/>
          <w:bCs/>
        </w:rPr>
        <w:t xml:space="preserve">C. </w:t>
      </w:r>
      <m:oMath>
        <m:func>
          <m:funcPr>
            <m:ctrlPr>
              <w:rPr>
                <w:rFonts w:ascii="Cambria Math" w:hAnsi="Cambria Math"/>
                <w:b/>
                <w:bCs/>
                <w:i/>
                <w:iCs/>
              </w:rPr>
            </m:ctrlPr>
          </m:funcPr>
          <m:fName>
            <m:limLow>
              <m:limLowPr>
                <m:ctrlPr>
                  <w:rPr>
                    <w:rFonts w:ascii="Cambria Math" w:hAnsi="Cambria Math"/>
                    <w:b/>
                    <w:bCs/>
                    <w:i/>
                    <w:iCs/>
                  </w:rPr>
                </m:ctrlPr>
              </m:limLowPr>
              <m:e>
                <m:r>
                  <m:rPr>
                    <m:sty m:val="b"/>
                  </m:rPr>
                  <w:rPr>
                    <w:rFonts w:ascii="Cambria Math" w:hAnsi="Cambria Math"/>
                  </w:rPr>
                  <m:t>lim</m:t>
                </m:r>
              </m:e>
              <m:lim>
                <m:r>
                  <m:rPr>
                    <m:sty m:val="b"/>
                  </m:rPr>
                  <w:rPr>
                    <w:rFonts w:ascii="Cambria Math" w:hAnsi="Cambria Math"/>
                  </w:rPr>
                  <m:t>t→0</m:t>
                </m:r>
              </m:lim>
            </m:limLow>
          </m:fName>
          <m:e>
            <m:r>
              <m:rPr>
                <m:sty m:val="b"/>
              </m:rPr>
              <w:rPr>
                <w:rFonts w:ascii="Cambria Math" w:hAnsi="Cambria Math"/>
              </w:rPr>
              <m:t>f</m:t>
            </m:r>
            <m:d>
              <m:dPr>
                <m:ctrlPr>
                  <w:rPr>
                    <w:rFonts w:ascii="Cambria Math" w:hAnsi="Cambria Math"/>
                    <w:b/>
                    <w:bCs/>
                    <w:i/>
                    <w:iCs/>
                  </w:rPr>
                </m:ctrlPr>
              </m:dPr>
              <m:e>
                <m:r>
                  <m:rPr>
                    <m:sty m:val="b"/>
                  </m:rPr>
                  <w:rPr>
                    <w:rFonts w:ascii="Cambria Math" w:hAnsi="Cambria Math"/>
                  </w:rPr>
                  <m:t>t</m:t>
                </m:r>
              </m:e>
            </m:d>
            <m:r>
              <m:rPr>
                <m:sty m:val="b"/>
              </m:rPr>
              <w:rPr>
                <w:rFonts w:ascii="Cambria Math" w:hAnsi="Cambria Math"/>
              </w:rPr>
              <m:t>=</m:t>
            </m:r>
            <m:func>
              <m:funcPr>
                <m:ctrlPr>
                  <w:rPr>
                    <w:rFonts w:ascii="Cambria Math" w:hAnsi="Cambria Math"/>
                    <w:b/>
                    <w:bCs/>
                    <w:i/>
                    <w:iCs/>
                  </w:rPr>
                </m:ctrlPr>
              </m:funcPr>
              <m:fName>
                <m:limLow>
                  <m:limLowPr>
                    <m:ctrlPr>
                      <w:rPr>
                        <w:rFonts w:ascii="Cambria Math" w:hAnsi="Cambria Math"/>
                        <w:b/>
                        <w:bCs/>
                        <w:i/>
                        <w:iCs/>
                      </w:rPr>
                    </m:ctrlPr>
                  </m:limLowPr>
                  <m:e>
                    <m:r>
                      <m:rPr>
                        <m:sty m:val="b"/>
                      </m:rPr>
                      <w:rPr>
                        <w:rFonts w:ascii="Cambria Math" w:hAnsi="Cambria Math"/>
                      </w:rPr>
                      <m:t>lim</m:t>
                    </m:r>
                  </m:e>
                  <m:lim>
                    <m:r>
                      <m:rPr>
                        <m:sty m:val="b"/>
                      </m:rPr>
                      <w:rPr>
                        <w:rFonts w:ascii="Cambria Math" w:hAnsi="Cambria Math"/>
                      </w:rPr>
                      <m:t>s→∞</m:t>
                    </m:r>
                  </m:lim>
                </m:limLow>
              </m:fName>
              <m:e>
                <m:r>
                  <m:rPr>
                    <m:sty m:val="b"/>
                  </m:rPr>
                  <w:rPr>
                    <w:rFonts w:ascii="Cambria Math" w:hAnsi="Cambria Math"/>
                  </w:rPr>
                  <m:t>s.F(s)</m:t>
                </m:r>
              </m:e>
            </m:func>
          </m:e>
        </m:func>
      </m:oMath>
    </w:p>
    <w:p w14:paraId="285A9E13" w14:textId="6E78E9DB" w:rsidR="0064169B" w:rsidRPr="0064169B" w:rsidRDefault="0064169B" w:rsidP="0064169B">
      <w:r w:rsidRPr="0064169B">
        <w:rPr>
          <w:rFonts w:hint="eastAsia"/>
          <w:b/>
          <w:bCs/>
        </w:rPr>
        <w:t xml:space="preserve">D. </w:t>
      </w:r>
      <m:oMath>
        <m:r>
          <m:rPr>
            <m:sty m:val="b"/>
          </m:rPr>
          <w:rPr>
            <w:rFonts w:ascii="Cambria Math" w:hAnsi="Cambria Math"/>
          </w:rPr>
          <m:t>L</m:t>
        </m:r>
        <m:d>
          <m:dPr>
            <m:begChr m:val="["/>
            <m:endChr m:val="]"/>
            <m:ctrlPr>
              <w:rPr>
                <w:rFonts w:ascii="Cambria Math" w:hAnsi="Cambria Math"/>
                <w:b/>
                <w:bCs/>
                <w:i/>
                <w:iCs/>
              </w:rPr>
            </m:ctrlPr>
          </m:dPr>
          <m:e>
            <m:sSup>
              <m:sSupPr>
                <m:ctrlPr>
                  <w:rPr>
                    <w:rFonts w:ascii="Cambria Math" w:hAnsi="Cambria Math"/>
                    <w:b/>
                    <w:bCs/>
                    <w:i/>
                    <w:iCs/>
                  </w:rPr>
                </m:ctrlPr>
              </m:sSupPr>
              <m:e>
                <m:r>
                  <m:rPr>
                    <m:sty m:val="b"/>
                  </m:rPr>
                  <w:rPr>
                    <w:rFonts w:ascii="Cambria Math" w:hAnsi="Cambria Math"/>
                  </w:rPr>
                  <m:t>f</m:t>
                </m:r>
              </m:e>
              <m:sup>
                <m:r>
                  <m:rPr>
                    <m:sty m:val="b"/>
                  </m:rPr>
                  <w:rPr>
                    <w:rFonts w:ascii="Cambria Math" w:hAnsi="Cambria Math"/>
                  </w:rPr>
                  <m:t>,</m:t>
                </m:r>
              </m:sup>
            </m:sSup>
            <m:d>
              <m:dPr>
                <m:ctrlPr>
                  <w:rPr>
                    <w:rFonts w:ascii="Cambria Math" w:hAnsi="Cambria Math"/>
                    <w:b/>
                    <w:bCs/>
                    <w:i/>
                    <w:iCs/>
                  </w:rPr>
                </m:ctrlPr>
              </m:dPr>
              <m:e>
                <m:r>
                  <m:rPr>
                    <m:sty m:val="b"/>
                  </m:rPr>
                  <w:rPr>
                    <w:rFonts w:ascii="Cambria Math" w:hAnsi="Cambria Math"/>
                  </w:rPr>
                  <m:t>t</m:t>
                </m:r>
              </m:e>
            </m:d>
          </m:e>
        </m:d>
        <m:r>
          <m:rPr>
            <m:sty m:val="b"/>
          </m:rPr>
          <w:rPr>
            <w:rFonts w:ascii="Cambria Math" w:hAnsi="Cambria Math"/>
          </w:rPr>
          <m:t>=s.F</m:t>
        </m:r>
        <m:d>
          <m:dPr>
            <m:ctrlPr>
              <w:rPr>
                <w:rFonts w:ascii="Cambria Math" w:hAnsi="Cambria Math"/>
                <w:b/>
                <w:bCs/>
                <w:i/>
                <w:iCs/>
              </w:rPr>
            </m:ctrlPr>
          </m:dPr>
          <m:e>
            <m:r>
              <m:rPr>
                <m:sty m:val="b"/>
              </m:rPr>
              <w:rPr>
                <w:rFonts w:ascii="Cambria Math" w:hAnsi="Cambria Math"/>
              </w:rPr>
              <m:t>s</m:t>
            </m:r>
          </m:e>
        </m:d>
      </m:oMath>
    </w:p>
    <w:p w14:paraId="5F9A0711" w14:textId="2DD9D11F" w:rsidR="0064169B" w:rsidRDefault="0064169B"/>
    <w:p w14:paraId="18385E2B" w14:textId="45814B2C" w:rsidR="0064169B" w:rsidRDefault="0064169B"/>
    <w:p w14:paraId="76C5FD04" w14:textId="2FD5C8AC" w:rsidR="0064169B" w:rsidRPr="0064169B" w:rsidRDefault="0064169B" w:rsidP="0064169B">
      <w:r w:rsidRPr="0064169B">
        <w:rPr>
          <w:rFonts w:hint="eastAsia"/>
          <w:b/>
          <w:bCs/>
        </w:rPr>
        <w:t xml:space="preserve">1.系统的传递函数是由系统的（ </w:t>
      </w:r>
      <w:r>
        <w:rPr>
          <w:b/>
          <w:bCs/>
        </w:rPr>
        <w:t>D</w:t>
      </w:r>
      <w:r w:rsidRPr="0064169B">
        <w:rPr>
          <w:rFonts w:hint="eastAsia"/>
          <w:b/>
          <w:bCs/>
        </w:rPr>
        <w:t xml:space="preserve"> ）决定的</w:t>
      </w:r>
    </w:p>
    <w:p w14:paraId="2488843B" w14:textId="77777777" w:rsidR="0064169B" w:rsidRPr="0064169B" w:rsidRDefault="0064169B" w:rsidP="0064169B">
      <w:r w:rsidRPr="0064169B">
        <w:rPr>
          <w:rFonts w:hint="eastAsia"/>
          <w:b/>
          <w:bCs/>
        </w:rPr>
        <w:t>A.参数</w:t>
      </w:r>
      <w:r w:rsidRPr="0064169B">
        <w:rPr>
          <w:rFonts w:hint="eastAsia"/>
          <w:b/>
          <w:bCs/>
        </w:rPr>
        <w:tab/>
      </w:r>
      <w:r w:rsidRPr="0064169B">
        <w:rPr>
          <w:rFonts w:hint="eastAsia"/>
          <w:b/>
          <w:bCs/>
        </w:rPr>
        <w:tab/>
        <w:t>B.结构</w:t>
      </w:r>
      <w:r w:rsidRPr="0064169B">
        <w:rPr>
          <w:rFonts w:hint="eastAsia"/>
          <w:b/>
          <w:bCs/>
        </w:rPr>
        <w:tab/>
      </w:r>
      <w:r w:rsidRPr="0064169B">
        <w:rPr>
          <w:rFonts w:hint="eastAsia"/>
          <w:b/>
          <w:bCs/>
        </w:rPr>
        <w:tab/>
        <w:t>C.输入信号</w:t>
      </w:r>
      <w:r w:rsidRPr="0064169B">
        <w:rPr>
          <w:rFonts w:hint="eastAsia"/>
          <w:b/>
          <w:bCs/>
        </w:rPr>
        <w:tab/>
      </w:r>
      <w:r w:rsidRPr="0064169B">
        <w:rPr>
          <w:rFonts w:hint="eastAsia"/>
          <w:b/>
          <w:bCs/>
        </w:rPr>
        <w:tab/>
        <w:t>D.结构和参数</w:t>
      </w:r>
    </w:p>
    <w:p w14:paraId="5533AAC4" w14:textId="37803691" w:rsidR="0064169B" w:rsidRPr="0064169B" w:rsidRDefault="0064169B" w:rsidP="0064169B">
      <w:r w:rsidRPr="0064169B">
        <w:rPr>
          <w:rFonts w:hint="eastAsia"/>
          <w:b/>
          <w:bCs/>
        </w:rPr>
        <w:t xml:space="preserve">2.下列描述中，对传递函数的性质描述错误的是（  </w:t>
      </w:r>
      <w:r>
        <w:rPr>
          <w:b/>
          <w:bCs/>
        </w:rPr>
        <w:t>C</w:t>
      </w:r>
      <w:r w:rsidRPr="0064169B">
        <w:rPr>
          <w:rFonts w:hint="eastAsia"/>
          <w:b/>
          <w:bCs/>
        </w:rPr>
        <w:t xml:space="preserve"> ）</w:t>
      </w:r>
    </w:p>
    <w:p w14:paraId="3A2B1618" w14:textId="77777777" w:rsidR="0064169B" w:rsidRPr="0064169B" w:rsidRDefault="0064169B" w:rsidP="0064169B">
      <w:r w:rsidRPr="0064169B">
        <w:rPr>
          <w:rFonts w:hint="eastAsia"/>
          <w:b/>
          <w:bCs/>
        </w:rPr>
        <w:t>A.传递函数是复数变量s的有理真分式函数，具有复变函数的所有性质。</w:t>
      </w:r>
    </w:p>
    <w:p w14:paraId="21FB57FC" w14:textId="77777777" w:rsidR="0064169B" w:rsidRPr="0064169B" w:rsidRDefault="0064169B" w:rsidP="0064169B">
      <w:r w:rsidRPr="0064169B">
        <w:rPr>
          <w:rFonts w:hint="eastAsia"/>
          <w:b/>
          <w:bCs/>
        </w:rPr>
        <w:t>B.传递函数是系统或原件数学模型的另一种形式，之一种用系统参数表示输出量与输入量之间关系的表达式。</w:t>
      </w:r>
    </w:p>
    <w:p w14:paraId="426B1A0A" w14:textId="77777777" w:rsidR="0064169B" w:rsidRPr="0064169B" w:rsidRDefault="0064169B" w:rsidP="0064169B">
      <w:r w:rsidRPr="0064169B">
        <w:rPr>
          <w:rFonts w:hint="eastAsia"/>
          <w:b/>
          <w:bCs/>
        </w:rPr>
        <w:t>C.传递函数与微分方程之间不相通。</w:t>
      </w:r>
    </w:p>
    <w:p w14:paraId="21D2D404" w14:textId="77777777" w:rsidR="0064169B" w:rsidRPr="0064169B" w:rsidRDefault="0064169B" w:rsidP="0064169B">
      <w:r w:rsidRPr="0064169B">
        <w:rPr>
          <w:rFonts w:hint="eastAsia"/>
          <w:b/>
          <w:bCs/>
        </w:rPr>
        <w:t>D.传递函数G(s)的拉氏变换是脉冲响应k(t)。</w:t>
      </w:r>
    </w:p>
    <w:p w14:paraId="74C4A270" w14:textId="3EB0F03A" w:rsidR="0064169B" w:rsidRPr="0064169B" w:rsidRDefault="0064169B" w:rsidP="0064169B">
      <w:r>
        <w:rPr>
          <w:b/>
          <w:bCs/>
        </w:rPr>
        <w:t>3</w:t>
      </w:r>
      <w:r w:rsidRPr="0064169B">
        <w:rPr>
          <w:rFonts w:hint="eastAsia"/>
          <w:b/>
          <w:bCs/>
        </w:rPr>
        <w:t xml:space="preserve">.对复杂的信号流图直接求出系统的传递函数可采用( </w:t>
      </w:r>
      <w:r>
        <w:rPr>
          <w:b/>
          <w:bCs/>
        </w:rPr>
        <w:t>C</w:t>
      </w:r>
      <w:r w:rsidRPr="0064169B">
        <w:rPr>
          <w:rFonts w:hint="eastAsia"/>
          <w:b/>
          <w:bCs/>
        </w:rPr>
        <w:t xml:space="preserve"> )</w:t>
      </w:r>
    </w:p>
    <w:p w14:paraId="36988A8A" w14:textId="77777777" w:rsidR="0064169B" w:rsidRPr="0064169B" w:rsidRDefault="0064169B" w:rsidP="0064169B">
      <w:r w:rsidRPr="0064169B">
        <w:rPr>
          <w:rFonts w:hint="eastAsia"/>
          <w:b/>
          <w:bCs/>
        </w:rPr>
        <w:t>A.终值定理</w:t>
      </w:r>
      <w:r w:rsidRPr="0064169B">
        <w:rPr>
          <w:rFonts w:hint="eastAsia"/>
          <w:b/>
          <w:bCs/>
        </w:rPr>
        <w:tab/>
      </w:r>
      <w:r w:rsidRPr="0064169B">
        <w:rPr>
          <w:rFonts w:hint="eastAsia"/>
          <w:b/>
          <w:bCs/>
        </w:rPr>
        <w:tab/>
      </w:r>
      <w:r w:rsidRPr="0064169B">
        <w:rPr>
          <w:rFonts w:hint="eastAsia"/>
          <w:b/>
          <w:bCs/>
        </w:rPr>
        <w:tab/>
        <w:t>B.初值定理</w:t>
      </w:r>
      <w:r w:rsidRPr="0064169B">
        <w:rPr>
          <w:rFonts w:hint="eastAsia"/>
          <w:b/>
          <w:bCs/>
        </w:rPr>
        <w:tab/>
      </w:r>
      <w:r w:rsidRPr="0064169B">
        <w:rPr>
          <w:rFonts w:hint="eastAsia"/>
          <w:b/>
          <w:bCs/>
        </w:rPr>
        <w:tab/>
      </w:r>
      <w:r w:rsidRPr="0064169B">
        <w:rPr>
          <w:rFonts w:hint="eastAsia"/>
          <w:b/>
          <w:bCs/>
        </w:rPr>
        <w:tab/>
        <w:t>C.梅森公式</w:t>
      </w:r>
      <w:r w:rsidRPr="0064169B">
        <w:rPr>
          <w:rFonts w:hint="eastAsia"/>
          <w:b/>
          <w:bCs/>
        </w:rPr>
        <w:tab/>
      </w:r>
      <w:r w:rsidRPr="0064169B">
        <w:rPr>
          <w:rFonts w:hint="eastAsia"/>
          <w:b/>
          <w:bCs/>
        </w:rPr>
        <w:tab/>
        <w:t>D.方框图变换</w:t>
      </w:r>
    </w:p>
    <w:p w14:paraId="78AA55E3" w14:textId="6DCD0349" w:rsidR="0064169B" w:rsidRPr="0064169B" w:rsidRDefault="0064169B" w:rsidP="0064169B">
      <w:r>
        <w:rPr>
          <w:b/>
          <w:bCs/>
        </w:rPr>
        <w:t>4</w:t>
      </w:r>
      <w:r w:rsidRPr="0064169B">
        <w:rPr>
          <w:rFonts w:hint="eastAsia"/>
          <w:b/>
          <w:bCs/>
        </w:rPr>
        <w:t xml:space="preserve">.框图化简时，并联连接方框总的输出量为各方框输出量的（ </w:t>
      </w:r>
      <w:r>
        <w:rPr>
          <w:b/>
          <w:bCs/>
        </w:rPr>
        <w:t>A</w:t>
      </w:r>
      <w:r w:rsidRPr="0064169B">
        <w:rPr>
          <w:rFonts w:hint="eastAsia"/>
          <w:b/>
          <w:bCs/>
        </w:rPr>
        <w:t xml:space="preserve">  ）   </w:t>
      </w:r>
    </w:p>
    <w:p w14:paraId="39ADCF44" w14:textId="77777777" w:rsidR="0064169B" w:rsidRPr="0064169B" w:rsidRDefault="0064169B" w:rsidP="0064169B">
      <w:r w:rsidRPr="0064169B">
        <w:rPr>
          <w:rFonts w:hint="eastAsia"/>
          <w:b/>
          <w:bCs/>
        </w:rPr>
        <w:t>A.代数和</w:t>
      </w:r>
      <w:r w:rsidRPr="0064169B">
        <w:rPr>
          <w:rFonts w:hint="eastAsia"/>
          <w:b/>
          <w:bCs/>
        </w:rPr>
        <w:tab/>
      </w:r>
      <w:r w:rsidRPr="0064169B">
        <w:rPr>
          <w:rFonts w:hint="eastAsia"/>
          <w:b/>
          <w:bCs/>
        </w:rPr>
        <w:tab/>
        <w:t>B.平均值</w:t>
      </w:r>
      <w:r w:rsidRPr="0064169B">
        <w:rPr>
          <w:rFonts w:hint="eastAsia"/>
          <w:b/>
          <w:bCs/>
        </w:rPr>
        <w:tab/>
      </w:r>
      <w:r w:rsidRPr="0064169B">
        <w:rPr>
          <w:rFonts w:hint="eastAsia"/>
          <w:b/>
          <w:bCs/>
        </w:rPr>
        <w:tab/>
        <w:t>C.加权平均 </w:t>
      </w:r>
      <w:r w:rsidRPr="0064169B">
        <w:rPr>
          <w:rFonts w:hint="eastAsia"/>
          <w:b/>
          <w:bCs/>
        </w:rPr>
        <w:tab/>
      </w:r>
      <w:r w:rsidRPr="0064169B">
        <w:rPr>
          <w:rFonts w:hint="eastAsia"/>
          <w:b/>
          <w:bCs/>
        </w:rPr>
        <w:tab/>
        <w:t>D.乘积</w:t>
      </w:r>
    </w:p>
    <w:p w14:paraId="0C2DAFA1" w14:textId="2F067528" w:rsidR="0064169B" w:rsidRDefault="0064169B"/>
    <w:p w14:paraId="25C93A21" w14:textId="77777777" w:rsidR="0064169B" w:rsidRDefault="0064169B">
      <w:pPr>
        <w:rPr>
          <w:rFonts w:hint="eastAsia"/>
        </w:rPr>
      </w:pPr>
    </w:p>
    <w:p w14:paraId="46519ED6" w14:textId="33C7B91D" w:rsidR="0064169B" w:rsidRPr="0064169B" w:rsidRDefault="0064169B" w:rsidP="0064169B">
      <w:r w:rsidRPr="0064169B">
        <w:rPr>
          <w:rFonts w:hint="eastAsia"/>
          <w:b/>
          <w:bCs/>
        </w:rPr>
        <w:t xml:space="preserve">1.一阶系统G(s)=K/(TS+1)的放大系数K愈小,则系统的输出响应的稳态值(  </w:t>
      </w:r>
      <w:r>
        <w:rPr>
          <w:b/>
          <w:bCs/>
        </w:rPr>
        <w:t>C</w:t>
      </w:r>
      <w:r w:rsidRPr="0064169B">
        <w:rPr>
          <w:rFonts w:hint="eastAsia"/>
          <w:b/>
          <w:bCs/>
        </w:rPr>
        <w:t xml:space="preserve"> )</w:t>
      </w:r>
    </w:p>
    <w:p w14:paraId="44474944" w14:textId="77777777" w:rsidR="0064169B" w:rsidRPr="0064169B" w:rsidRDefault="0064169B" w:rsidP="0064169B">
      <w:r w:rsidRPr="0064169B">
        <w:rPr>
          <w:rFonts w:hint="eastAsia"/>
          <w:b/>
          <w:bCs/>
        </w:rPr>
        <w:t>A.不变</w:t>
      </w:r>
      <w:r w:rsidRPr="0064169B">
        <w:rPr>
          <w:rFonts w:hint="eastAsia"/>
          <w:b/>
          <w:bCs/>
        </w:rPr>
        <w:tab/>
      </w:r>
      <w:r w:rsidRPr="0064169B">
        <w:rPr>
          <w:rFonts w:hint="eastAsia"/>
          <w:b/>
          <w:bCs/>
        </w:rPr>
        <w:tab/>
      </w:r>
      <w:r w:rsidRPr="0064169B">
        <w:rPr>
          <w:rFonts w:hint="eastAsia"/>
          <w:b/>
          <w:bCs/>
        </w:rPr>
        <w:tab/>
        <w:t xml:space="preserve">B.不定 </w:t>
      </w:r>
      <w:r w:rsidRPr="0064169B">
        <w:rPr>
          <w:rFonts w:hint="eastAsia"/>
          <w:b/>
          <w:bCs/>
        </w:rPr>
        <w:tab/>
      </w:r>
      <w:r w:rsidRPr="0064169B">
        <w:rPr>
          <w:rFonts w:hint="eastAsia"/>
          <w:b/>
          <w:bCs/>
        </w:rPr>
        <w:tab/>
        <w:t>C.愈小</w:t>
      </w:r>
      <w:r w:rsidRPr="0064169B">
        <w:rPr>
          <w:rFonts w:hint="eastAsia"/>
          <w:b/>
          <w:bCs/>
        </w:rPr>
        <w:tab/>
      </w:r>
      <w:r w:rsidRPr="0064169B">
        <w:rPr>
          <w:rFonts w:hint="eastAsia"/>
          <w:b/>
          <w:bCs/>
        </w:rPr>
        <w:tab/>
      </w:r>
      <w:r w:rsidRPr="0064169B">
        <w:rPr>
          <w:rFonts w:hint="eastAsia"/>
          <w:b/>
          <w:bCs/>
        </w:rPr>
        <w:tab/>
        <w:t>D.愈大</w:t>
      </w:r>
    </w:p>
    <w:p w14:paraId="670F395D" w14:textId="3A868EEF" w:rsidR="0064169B" w:rsidRPr="0064169B" w:rsidRDefault="0064169B" w:rsidP="0064169B">
      <w:r w:rsidRPr="0064169B">
        <w:rPr>
          <w:rFonts w:hint="eastAsia"/>
          <w:b/>
          <w:bCs/>
        </w:rPr>
        <w:t xml:space="preserve">2.二阶系统当0&lt;ξ&lt;1时，如果ξ增加，则输出响应的最大超调量将会（ </w:t>
      </w:r>
      <w:r>
        <w:rPr>
          <w:b/>
          <w:bCs/>
        </w:rPr>
        <w:t>D</w:t>
      </w:r>
      <w:r w:rsidRPr="0064169B">
        <w:rPr>
          <w:rFonts w:hint="eastAsia"/>
          <w:b/>
          <w:bCs/>
        </w:rPr>
        <w:t xml:space="preserve">  ）</w:t>
      </w:r>
    </w:p>
    <w:p w14:paraId="4E189E05" w14:textId="435BF9AF" w:rsidR="0064169B" w:rsidRPr="0064169B" w:rsidRDefault="0064169B" w:rsidP="0064169B">
      <w:r w:rsidRPr="0064169B">
        <w:rPr>
          <w:rFonts w:hint="eastAsia"/>
          <w:b/>
          <w:bCs/>
        </w:rPr>
        <w:t>A.不变</w:t>
      </w:r>
      <w:r w:rsidRPr="0064169B">
        <w:rPr>
          <w:rFonts w:hint="eastAsia"/>
          <w:b/>
          <w:bCs/>
        </w:rPr>
        <w:tab/>
      </w:r>
      <w:r w:rsidRPr="0064169B">
        <w:rPr>
          <w:rFonts w:hint="eastAsia"/>
          <w:b/>
          <w:bCs/>
        </w:rPr>
        <w:tab/>
      </w:r>
      <w:r w:rsidRPr="0064169B">
        <w:rPr>
          <w:rFonts w:hint="eastAsia"/>
          <w:b/>
          <w:bCs/>
        </w:rPr>
        <w:tab/>
        <w:t xml:space="preserve">B.不定 </w:t>
      </w:r>
      <w:r w:rsidRPr="0064169B">
        <w:rPr>
          <w:rFonts w:hint="eastAsia"/>
          <w:b/>
          <w:bCs/>
        </w:rPr>
        <w:tab/>
      </w:r>
      <w:r w:rsidRPr="0064169B">
        <w:rPr>
          <w:rFonts w:hint="eastAsia"/>
          <w:b/>
          <w:bCs/>
        </w:rPr>
        <w:tab/>
        <w:t>C.越长</w:t>
      </w:r>
      <w:r w:rsidRPr="0064169B">
        <w:rPr>
          <w:rFonts w:hint="eastAsia"/>
          <w:b/>
          <w:bCs/>
        </w:rPr>
        <w:tab/>
      </w:r>
      <w:r w:rsidRPr="0064169B">
        <w:rPr>
          <w:rFonts w:hint="eastAsia"/>
          <w:b/>
          <w:bCs/>
        </w:rPr>
        <w:tab/>
      </w:r>
      <w:r w:rsidRPr="0064169B">
        <w:rPr>
          <w:rFonts w:hint="eastAsia"/>
          <w:b/>
          <w:bCs/>
        </w:rPr>
        <w:tab/>
        <w:t>D.越</w:t>
      </w:r>
      <w:r>
        <w:rPr>
          <w:rFonts w:hint="eastAsia"/>
          <w:b/>
          <w:bCs/>
        </w:rPr>
        <w:t>短</w:t>
      </w:r>
    </w:p>
    <w:p w14:paraId="1DBD5B67" w14:textId="26DB149B" w:rsidR="0064169B" w:rsidRPr="0064169B" w:rsidRDefault="0064169B" w:rsidP="0064169B">
      <w:r>
        <w:rPr>
          <w:b/>
          <w:bCs/>
        </w:rPr>
        <w:t>3</w:t>
      </w:r>
      <w:r w:rsidRPr="0064169B">
        <w:rPr>
          <w:rFonts w:hint="eastAsia"/>
          <w:b/>
          <w:bCs/>
        </w:rPr>
        <w:t xml:space="preserve">.下列结论错误的是（  </w:t>
      </w:r>
      <w:r>
        <w:rPr>
          <w:b/>
          <w:bCs/>
        </w:rPr>
        <w:t>B</w:t>
      </w:r>
      <w:r w:rsidRPr="0064169B">
        <w:rPr>
          <w:rFonts w:hint="eastAsia"/>
          <w:b/>
          <w:bCs/>
        </w:rPr>
        <w:t xml:space="preserve"> ）</w:t>
      </w:r>
    </w:p>
    <w:p w14:paraId="04684EBF" w14:textId="73914398" w:rsidR="0064169B" w:rsidRPr="0064169B" w:rsidRDefault="0064169B" w:rsidP="0064169B">
      <w:r w:rsidRPr="0064169B">
        <w:rPr>
          <w:rFonts w:hint="eastAsia"/>
          <w:b/>
          <w:bCs/>
        </w:rPr>
        <w:t>A.高阶系统响应由一阶和二阶响应组成。</w:t>
      </w:r>
      <w:r>
        <w:rPr>
          <w:rFonts w:hint="eastAsia"/>
          <w:b/>
          <w:bCs/>
        </w:rPr>
        <w:t xml:space="preserve"> </w:t>
      </w:r>
      <w:r>
        <w:rPr>
          <w:b/>
          <w:bCs/>
        </w:rPr>
        <w:t xml:space="preserve">    </w:t>
      </w:r>
      <w:r w:rsidRPr="0064169B">
        <w:rPr>
          <w:rFonts w:hint="eastAsia"/>
          <w:b/>
          <w:bCs/>
        </w:rPr>
        <w:tab/>
        <w:t>B.离虚轴远的极点对系统影响大。</w:t>
      </w:r>
    </w:p>
    <w:p w14:paraId="30A19E13" w14:textId="77777777" w:rsidR="0064169B" w:rsidRPr="0064169B" w:rsidRDefault="0064169B" w:rsidP="0064169B">
      <w:r w:rsidRPr="0064169B">
        <w:rPr>
          <w:rFonts w:hint="eastAsia"/>
          <w:b/>
          <w:bCs/>
        </w:rPr>
        <w:t>C.高阶系统响应受零点影响。</w:t>
      </w:r>
      <w:r w:rsidRPr="0064169B">
        <w:rPr>
          <w:rFonts w:hint="eastAsia"/>
          <w:b/>
          <w:bCs/>
        </w:rPr>
        <w:tab/>
      </w:r>
      <w:r w:rsidRPr="0064169B">
        <w:rPr>
          <w:rFonts w:hint="eastAsia"/>
          <w:b/>
          <w:bCs/>
        </w:rPr>
        <w:tab/>
      </w:r>
      <w:r w:rsidRPr="0064169B">
        <w:rPr>
          <w:rFonts w:hint="eastAsia"/>
          <w:b/>
          <w:bCs/>
        </w:rPr>
        <w:tab/>
      </w:r>
      <w:r w:rsidRPr="0064169B">
        <w:rPr>
          <w:rFonts w:hint="eastAsia"/>
          <w:b/>
          <w:bCs/>
        </w:rPr>
        <w:tab/>
      </w:r>
      <w:r w:rsidRPr="0064169B">
        <w:rPr>
          <w:rFonts w:hint="eastAsia"/>
          <w:b/>
          <w:bCs/>
        </w:rPr>
        <w:tab/>
        <w:t>D.闭环主导极点决定系统的基本性能。</w:t>
      </w:r>
    </w:p>
    <w:p w14:paraId="7A517D7B" w14:textId="0CFE52D7" w:rsidR="0064169B" w:rsidRPr="0064169B" w:rsidRDefault="0064169B" w:rsidP="0064169B">
      <w:r>
        <w:rPr>
          <w:b/>
          <w:bCs/>
        </w:rPr>
        <w:t>4</w:t>
      </w:r>
      <w:r w:rsidRPr="0064169B">
        <w:rPr>
          <w:rFonts w:hint="eastAsia"/>
          <w:b/>
          <w:bCs/>
        </w:rPr>
        <w:t xml:space="preserve">.下列结论错误的是（ </w:t>
      </w:r>
      <w:r>
        <w:rPr>
          <w:b/>
          <w:bCs/>
        </w:rPr>
        <w:t>D</w:t>
      </w:r>
      <w:r w:rsidRPr="0064169B">
        <w:rPr>
          <w:rFonts w:hint="eastAsia"/>
          <w:b/>
          <w:bCs/>
        </w:rPr>
        <w:t xml:space="preserve">  ）</w:t>
      </w:r>
    </w:p>
    <w:p w14:paraId="2347CD53" w14:textId="77777777" w:rsidR="0064169B" w:rsidRPr="0064169B" w:rsidRDefault="0064169B" w:rsidP="0064169B">
      <w:r w:rsidRPr="0064169B">
        <w:rPr>
          <w:rFonts w:hint="eastAsia"/>
          <w:b/>
          <w:bCs/>
        </w:rPr>
        <w:t xml:space="preserve">A.系统的所有闭环极点均具有负的实部，系统稳定。 </w:t>
      </w:r>
    </w:p>
    <w:p w14:paraId="149CA386" w14:textId="72F71C1C" w:rsidR="0064169B" w:rsidRPr="0064169B" w:rsidRDefault="0064169B" w:rsidP="0064169B">
      <w:r w:rsidRPr="0064169B">
        <w:rPr>
          <w:rFonts w:hint="eastAsia"/>
          <w:b/>
          <w:bCs/>
        </w:rPr>
        <w:t>B.所有闭环极点均严格位于左半s平面，</w:t>
      </w:r>
      <w:r>
        <w:rPr>
          <w:rFonts w:hint="eastAsia"/>
          <w:b/>
          <w:bCs/>
        </w:rPr>
        <w:t>系统</w:t>
      </w:r>
      <w:r w:rsidRPr="0064169B">
        <w:rPr>
          <w:rFonts w:hint="eastAsia"/>
          <w:b/>
          <w:bCs/>
        </w:rPr>
        <w:t>稳定</w:t>
      </w:r>
    </w:p>
    <w:p w14:paraId="583A1243" w14:textId="77777777" w:rsidR="0064169B" w:rsidRPr="0064169B" w:rsidRDefault="0064169B" w:rsidP="0064169B">
      <w:r w:rsidRPr="0064169B">
        <w:rPr>
          <w:rFonts w:hint="eastAsia"/>
          <w:b/>
          <w:bCs/>
        </w:rPr>
        <w:t xml:space="preserve">C.劳斯表第一列元素均大于零时系统稳定，否则系统不稳定；   </w:t>
      </w:r>
    </w:p>
    <w:p w14:paraId="46DB723A" w14:textId="77777777" w:rsidR="0064169B" w:rsidRPr="0064169B" w:rsidRDefault="0064169B" w:rsidP="0064169B">
      <w:r w:rsidRPr="0064169B">
        <w:rPr>
          <w:rFonts w:hint="eastAsia"/>
          <w:b/>
          <w:bCs/>
        </w:rPr>
        <w:lastRenderedPageBreak/>
        <w:t>D. 劳斯表第一列元素符号改变的次数可用来判断系统的稳定程度。</w:t>
      </w:r>
    </w:p>
    <w:p w14:paraId="4C44D193" w14:textId="572630ED" w:rsidR="0064169B" w:rsidRPr="0064169B" w:rsidRDefault="0064169B"/>
    <w:p w14:paraId="6F2FE696" w14:textId="1BADF750" w:rsidR="0064169B" w:rsidRDefault="0064169B"/>
    <w:p w14:paraId="4D944547" w14:textId="04038560" w:rsidR="0064169B" w:rsidRPr="0064169B" w:rsidRDefault="0064169B" w:rsidP="0064169B">
      <w:r w:rsidRPr="0064169B">
        <w:rPr>
          <w:rFonts w:hint="eastAsia"/>
          <w:b/>
          <w:bCs/>
        </w:rPr>
        <w:t xml:space="preserve">（1）扰动引起的误差与给定输入的误差能否相互抵消？（  </w:t>
      </w:r>
      <w:r>
        <w:rPr>
          <w:b/>
          <w:bCs/>
        </w:rPr>
        <w:t>B</w:t>
      </w:r>
      <w:r w:rsidRPr="0064169B">
        <w:rPr>
          <w:rFonts w:hint="eastAsia"/>
          <w:b/>
          <w:bCs/>
        </w:rPr>
        <w:t xml:space="preserve"> ）</w:t>
      </w:r>
    </w:p>
    <w:p w14:paraId="4C328EDB" w14:textId="77777777" w:rsidR="0064169B" w:rsidRPr="0064169B" w:rsidRDefault="0064169B" w:rsidP="0064169B">
      <w:r w:rsidRPr="0064169B">
        <w:rPr>
          <w:rFonts w:hint="eastAsia"/>
          <w:b/>
          <w:bCs/>
        </w:rPr>
        <w:t xml:space="preserve">A  可抵消    B  不可抵消    C 无影响   D 一定程度抵消 </w:t>
      </w:r>
    </w:p>
    <w:p w14:paraId="5C9B42CA" w14:textId="2BFD89F7" w:rsidR="0064169B" w:rsidRPr="0064169B" w:rsidRDefault="0064169B" w:rsidP="0064169B">
      <w:r w:rsidRPr="0064169B">
        <w:rPr>
          <w:rFonts w:hint="eastAsia"/>
          <w:b/>
          <w:bCs/>
        </w:rPr>
        <w:t xml:space="preserve">（2）积分环节个数至多不超过几个（ </w:t>
      </w:r>
      <w:r>
        <w:rPr>
          <w:b/>
          <w:bCs/>
        </w:rPr>
        <w:t>C</w:t>
      </w:r>
      <w:r w:rsidRPr="0064169B">
        <w:rPr>
          <w:rFonts w:hint="eastAsia"/>
          <w:b/>
          <w:bCs/>
        </w:rPr>
        <w:t xml:space="preserve"> ） </w:t>
      </w:r>
    </w:p>
    <w:p w14:paraId="4B5E20B7" w14:textId="77777777" w:rsidR="0064169B" w:rsidRPr="0064169B" w:rsidRDefault="0064169B" w:rsidP="0064169B">
      <w:r w:rsidRPr="0064169B">
        <w:rPr>
          <w:rFonts w:hint="eastAsia"/>
          <w:b/>
          <w:bCs/>
        </w:rPr>
        <w:t xml:space="preserve">   A  0个    B  1个    C 2个     D 不限制</w:t>
      </w:r>
    </w:p>
    <w:p w14:paraId="7519E472" w14:textId="38A29755" w:rsidR="0064169B" w:rsidRPr="0064169B" w:rsidRDefault="0064169B" w:rsidP="0064169B">
      <w:r w:rsidRPr="0064169B">
        <w:rPr>
          <w:rFonts w:hint="eastAsia"/>
          <w:b/>
          <w:bCs/>
        </w:rPr>
        <w:t xml:space="preserve">（3）下面属于系统稳态指标的是（ </w:t>
      </w:r>
      <w:r>
        <w:rPr>
          <w:b/>
          <w:bCs/>
        </w:rPr>
        <w:t>D</w:t>
      </w:r>
      <w:r w:rsidRPr="0064169B">
        <w:rPr>
          <w:rFonts w:hint="eastAsia"/>
          <w:b/>
          <w:bCs/>
        </w:rPr>
        <w:t xml:space="preserve"> ） </w:t>
      </w:r>
    </w:p>
    <w:p w14:paraId="7D5DCCB1" w14:textId="77777777" w:rsidR="0064169B" w:rsidRPr="0064169B" w:rsidRDefault="0064169B" w:rsidP="0064169B">
      <w:r w:rsidRPr="0064169B">
        <w:rPr>
          <w:rFonts w:hint="eastAsia"/>
          <w:b/>
          <w:bCs/>
        </w:rPr>
        <w:t xml:space="preserve">   A  超调量    B  调节时间    C 衰减比     D 稳态误差</w:t>
      </w:r>
    </w:p>
    <w:p w14:paraId="6737EFE8" w14:textId="67FB7A09" w:rsidR="0064169B" w:rsidRDefault="0064169B">
      <w:pPr>
        <w:rPr>
          <w:rFonts w:hint="eastAsia"/>
        </w:rPr>
      </w:pPr>
    </w:p>
    <w:p w14:paraId="32AEF618" w14:textId="27EDB589" w:rsidR="0064169B" w:rsidRPr="0064169B" w:rsidRDefault="0064169B" w:rsidP="0064169B">
      <w:r w:rsidRPr="0064169B">
        <w:rPr>
          <w:rFonts w:hint="eastAsia"/>
          <w:b/>
          <w:bCs/>
        </w:rPr>
        <w:t xml:space="preserve">1.下列描述中，正确是（  </w:t>
      </w:r>
      <w:r>
        <w:rPr>
          <w:b/>
          <w:bCs/>
        </w:rPr>
        <w:t>C</w:t>
      </w:r>
      <w:r w:rsidRPr="0064169B">
        <w:rPr>
          <w:rFonts w:hint="eastAsia"/>
          <w:b/>
          <w:bCs/>
        </w:rPr>
        <w:t xml:space="preserve"> ）</w:t>
      </w:r>
    </w:p>
    <w:p w14:paraId="7D23CE88" w14:textId="77777777" w:rsidR="0064169B" w:rsidRPr="0064169B" w:rsidRDefault="0064169B" w:rsidP="0064169B">
      <w:r w:rsidRPr="0064169B">
        <w:rPr>
          <w:rFonts w:hint="eastAsia"/>
          <w:b/>
          <w:bCs/>
        </w:rPr>
        <w:t>A.根轨迹法可以精确反应系统中某一参数变化时，系统性能的变化趋势。</w:t>
      </w:r>
    </w:p>
    <w:p w14:paraId="61B7331C" w14:textId="77777777" w:rsidR="0064169B" w:rsidRPr="0064169B" w:rsidRDefault="0064169B" w:rsidP="0064169B">
      <w:r w:rsidRPr="0064169B">
        <w:rPr>
          <w:rFonts w:hint="eastAsia"/>
          <w:b/>
          <w:bCs/>
        </w:rPr>
        <w:t>B.系统某一参数由0→∞变化时，闭环零点在s平面相应变化所描绘出来的轨迹称为根轨迹</w:t>
      </w:r>
    </w:p>
    <w:p w14:paraId="4C30B52E" w14:textId="77777777" w:rsidR="0064169B" w:rsidRPr="0064169B" w:rsidRDefault="0064169B" w:rsidP="0064169B">
      <w:r w:rsidRPr="0064169B">
        <w:rPr>
          <w:rFonts w:hint="eastAsia"/>
          <w:b/>
          <w:bCs/>
        </w:rPr>
        <w:t>C.根轨迹上的点符合相角条件，且符合相角条件的点一定在根轨迹上。故相角条件是根轨迹的充要条件</w:t>
      </w:r>
    </w:p>
    <w:p w14:paraId="03A370CB" w14:textId="77777777" w:rsidR="0064169B" w:rsidRPr="0064169B" w:rsidRDefault="0064169B" w:rsidP="0064169B">
      <w:r w:rsidRPr="0064169B">
        <w:rPr>
          <w:rFonts w:hint="eastAsia"/>
          <w:b/>
          <w:bCs/>
        </w:rPr>
        <w:t>D.对s平面上任意的点,总存在一个 K*,使其满足模值条件，则该点定是根轨迹上的点</w:t>
      </w:r>
    </w:p>
    <w:p w14:paraId="13D27A06" w14:textId="6559FE91" w:rsidR="0064169B" w:rsidRPr="0064169B" w:rsidRDefault="0064169B" w:rsidP="0064169B">
      <w:r w:rsidRPr="0064169B">
        <w:rPr>
          <w:rFonts w:hint="eastAsia"/>
          <w:b/>
          <w:bCs/>
        </w:rPr>
        <w:t xml:space="preserve">2.根轨迹法是一种（  </w:t>
      </w:r>
      <w:r>
        <w:rPr>
          <w:b/>
          <w:bCs/>
        </w:rPr>
        <w:t>B</w:t>
      </w:r>
      <w:r w:rsidRPr="0064169B">
        <w:rPr>
          <w:rFonts w:hint="eastAsia"/>
          <w:b/>
          <w:bCs/>
        </w:rPr>
        <w:t xml:space="preserve"> ）</w:t>
      </w:r>
    </w:p>
    <w:p w14:paraId="0C9FFD44" w14:textId="77777777" w:rsidR="0064169B" w:rsidRPr="0064169B" w:rsidRDefault="0064169B" w:rsidP="0064169B">
      <w:r w:rsidRPr="0064169B">
        <w:rPr>
          <w:rFonts w:hint="eastAsia"/>
          <w:b/>
          <w:bCs/>
        </w:rPr>
        <w:t>A.解析分析法</w:t>
      </w:r>
      <w:r w:rsidRPr="0064169B">
        <w:rPr>
          <w:rFonts w:hint="eastAsia"/>
          <w:b/>
          <w:bCs/>
        </w:rPr>
        <w:tab/>
      </w:r>
      <w:r w:rsidRPr="0064169B">
        <w:rPr>
          <w:rFonts w:hint="eastAsia"/>
          <w:b/>
          <w:bCs/>
        </w:rPr>
        <w:tab/>
        <w:t>B.时域分析法</w:t>
      </w:r>
      <w:r w:rsidRPr="0064169B">
        <w:rPr>
          <w:rFonts w:hint="eastAsia"/>
          <w:b/>
          <w:bCs/>
        </w:rPr>
        <w:tab/>
      </w:r>
      <w:r w:rsidRPr="0064169B">
        <w:rPr>
          <w:rFonts w:hint="eastAsia"/>
          <w:b/>
          <w:bCs/>
        </w:rPr>
        <w:tab/>
        <w:t>C.频域分析法</w:t>
      </w:r>
      <w:r w:rsidRPr="0064169B">
        <w:rPr>
          <w:rFonts w:hint="eastAsia"/>
          <w:b/>
          <w:bCs/>
        </w:rPr>
        <w:tab/>
      </w:r>
      <w:r w:rsidRPr="0064169B">
        <w:rPr>
          <w:rFonts w:hint="eastAsia"/>
          <w:b/>
          <w:bCs/>
        </w:rPr>
        <w:tab/>
        <w:t>D.时频分析法</w:t>
      </w:r>
    </w:p>
    <w:p w14:paraId="70887C70" w14:textId="4334098F" w:rsidR="0064169B" w:rsidRPr="0064169B" w:rsidRDefault="0064169B" w:rsidP="0064169B">
      <w:r>
        <w:rPr>
          <w:b/>
          <w:bCs/>
        </w:rPr>
        <w:t>3</w:t>
      </w:r>
      <w:r w:rsidRPr="0064169B">
        <w:rPr>
          <w:rFonts w:hint="eastAsia"/>
          <w:b/>
          <w:bCs/>
        </w:rPr>
        <w:t xml:space="preserve">.下列描述正确的是（ </w:t>
      </w:r>
      <w:r>
        <w:rPr>
          <w:b/>
          <w:bCs/>
        </w:rPr>
        <w:t>B</w:t>
      </w:r>
      <w:r w:rsidRPr="0064169B">
        <w:rPr>
          <w:rFonts w:hint="eastAsia"/>
          <w:b/>
          <w:bCs/>
        </w:rPr>
        <w:t xml:space="preserve">  ）</w:t>
      </w:r>
    </w:p>
    <w:p w14:paraId="3F1AB8B8" w14:textId="77777777" w:rsidR="0064169B" w:rsidRPr="0064169B" w:rsidRDefault="0064169B" w:rsidP="0064169B">
      <w:r w:rsidRPr="0064169B">
        <w:rPr>
          <w:rFonts w:hint="eastAsia"/>
          <w:b/>
          <w:bCs/>
        </w:rPr>
        <w:t>A.根轨迹具有对称性，即：关于实轴与虚轴对称。</w:t>
      </w:r>
    </w:p>
    <w:p w14:paraId="7F2D3133" w14:textId="77777777" w:rsidR="0064169B" w:rsidRPr="0064169B" w:rsidRDefault="0064169B" w:rsidP="0064169B">
      <w:r w:rsidRPr="0064169B">
        <w:rPr>
          <w:rFonts w:hint="eastAsia"/>
          <w:b/>
          <w:bCs/>
        </w:rPr>
        <w:t>B.对于n阶系统，其特征方程的根与根轨迹的分支数都为n。</w:t>
      </w:r>
    </w:p>
    <w:p w14:paraId="03C560E0" w14:textId="77777777" w:rsidR="0064169B" w:rsidRPr="0064169B" w:rsidRDefault="0064169B" w:rsidP="0064169B">
      <w:r w:rsidRPr="0064169B">
        <w:rPr>
          <w:rFonts w:hint="eastAsia"/>
          <w:b/>
          <w:bCs/>
        </w:rPr>
        <w:t>C.根轨迹起于开环零点，终于开环极点或无穷远处。</w:t>
      </w:r>
    </w:p>
    <w:p w14:paraId="462221DB" w14:textId="77777777" w:rsidR="0064169B" w:rsidRPr="0064169B" w:rsidRDefault="0064169B" w:rsidP="0064169B">
      <w:r w:rsidRPr="0064169B">
        <w:rPr>
          <w:rFonts w:hint="eastAsia"/>
          <w:b/>
          <w:bCs/>
        </w:rPr>
        <w:t>D.实轴某一区域，若其右边开环实数零极点个数之和为偶数，则该区域必为根轨迹。</w:t>
      </w:r>
    </w:p>
    <w:p w14:paraId="04D29409" w14:textId="6A1E0D90" w:rsidR="0064169B" w:rsidRPr="0064169B" w:rsidRDefault="0064169B" w:rsidP="0064169B">
      <w:r>
        <w:rPr>
          <w:b/>
          <w:bCs/>
        </w:rPr>
        <w:t>4</w:t>
      </w:r>
      <w:r w:rsidRPr="0064169B">
        <w:rPr>
          <w:rFonts w:hint="eastAsia"/>
          <w:b/>
          <w:bCs/>
        </w:rPr>
        <w:t>.实轴上根轨迹右端的开环零极点个数之和为（ C ）</w:t>
      </w:r>
    </w:p>
    <w:p w14:paraId="1D85D758" w14:textId="77777777" w:rsidR="0064169B" w:rsidRPr="0064169B" w:rsidRDefault="0064169B" w:rsidP="0064169B">
      <w:r w:rsidRPr="0064169B">
        <w:rPr>
          <w:rFonts w:hint="eastAsia"/>
          <w:b/>
          <w:bCs/>
        </w:rPr>
        <w:t>A.零</w:t>
      </w:r>
      <w:r w:rsidRPr="0064169B">
        <w:rPr>
          <w:rFonts w:hint="eastAsia"/>
          <w:b/>
          <w:bCs/>
        </w:rPr>
        <w:tab/>
      </w:r>
      <w:r w:rsidRPr="0064169B">
        <w:rPr>
          <w:rFonts w:hint="eastAsia"/>
          <w:b/>
          <w:bCs/>
        </w:rPr>
        <w:tab/>
      </w:r>
      <w:r w:rsidRPr="0064169B">
        <w:rPr>
          <w:rFonts w:hint="eastAsia"/>
          <w:b/>
          <w:bCs/>
        </w:rPr>
        <w:tab/>
        <w:t>B.大于零</w:t>
      </w:r>
      <w:r w:rsidRPr="0064169B">
        <w:rPr>
          <w:rFonts w:hint="eastAsia"/>
          <w:b/>
          <w:bCs/>
        </w:rPr>
        <w:tab/>
      </w:r>
      <w:r w:rsidRPr="0064169B">
        <w:rPr>
          <w:rFonts w:hint="eastAsia"/>
          <w:b/>
          <w:bCs/>
        </w:rPr>
        <w:tab/>
      </w:r>
      <w:r w:rsidRPr="0064169B">
        <w:rPr>
          <w:rFonts w:hint="eastAsia"/>
          <w:b/>
          <w:bCs/>
        </w:rPr>
        <w:tab/>
        <w:t>C.奇数</w:t>
      </w:r>
      <w:r w:rsidRPr="0064169B">
        <w:rPr>
          <w:rFonts w:hint="eastAsia"/>
          <w:b/>
          <w:bCs/>
        </w:rPr>
        <w:tab/>
      </w:r>
      <w:r w:rsidRPr="0064169B">
        <w:rPr>
          <w:rFonts w:hint="eastAsia"/>
          <w:b/>
          <w:bCs/>
        </w:rPr>
        <w:tab/>
      </w:r>
      <w:r w:rsidRPr="0064169B">
        <w:rPr>
          <w:rFonts w:hint="eastAsia"/>
          <w:b/>
          <w:bCs/>
        </w:rPr>
        <w:tab/>
      </w:r>
      <w:r w:rsidRPr="0064169B">
        <w:rPr>
          <w:rFonts w:hint="eastAsia"/>
          <w:b/>
          <w:bCs/>
        </w:rPr>
        <w:tab/>
        <w:t>D.偶数</w:t>
      </w:r>
    </w:p>
    <w:p w14:paraId="0C5DFB3E" w14:textId="7578D9AF" w:rsidR="0064169B" w:rsidRPr="0064169B" w:rsidRDefault="0064169B" w:rsidP="0064169B">
      <w:r>
        <w:rPr>
          <w:b/>
          <w:bCs/>
        </w:rPr>
        <w:t>5</w:t>
      </w:r>
      <w:r w:rsidRPr="0064169B">
        <w:rPr>
          <w:rFonts w:hint="eastAsia"/>
          <w:b/>
          <w:bCs/>
        </w:rPr>
        <w:t xml:space="preserve">. </w:t>
      </w:r>
      <m:oMath>
        <m:r>
          <m:rPr>
            <m:sty m:val="bi"/>
          </m:rPr>
          <w:rPr>
            <w:rFonts w:ascii="Cambria Math" w:hAnsi="Cambria Math"/>
          </w:rPr>
          <m:t>G</m:t>
        </m:r>
        <m:d>
          <m:dPr>
            <m:ctrlPr>
              <w:rPr>
                <w:rFonts w:ascii="Cambria Math" w:hAnsi="Cambria Math"/>
                <w:b/>
                <w:bCs/>
                <w:i/>
                <w:iCs/>
              </w:rPr>
            </m:ctrlPr>
          </m:dPr>
          <m:e>
            <m:r>
              <m:rPr>
                <m:sty m:val="bi"/>
              </m:rPr>
              <w:rPr>
                <w:rFonts w:ascii="Cambria Math" w:hAnsi="Cambria Math"/>
              </w:rPr>
              <m:t>s</m:t>
            </m:r>
          </m:e>
        </m:d>
        <m:r>
          <m:rPr>
            <m:sty m:val="bi"/>
          </m:rPr>
          <w:rPr>
            <w:rFonts w:ascii="Cambria Math" w:hAnsi="Cambria Math"/>
          </w:rPr>
          <m:t>H</m:t>
        </m:r>
        <m:d>
          <m:dPr>
            <m:ctrlPr>
              <w:rPr>
                <w:rFonts w:ascii="Cambria Math" w:hAnsi="Cambria Math"/>
                <w:b/>
                <w:bCs/>
                <w:i/>
                <w:iCs/>
              </w:rPr>
            </m:ctrlPr>
          </m:dPr>
          <m:e>
            <m:r>
              <m:rPr>
                <m:sty m:val="bi"/>
              </m:rPr>
              <w:rPr>
                <w:rFonts w:ascii="Cambria Math" w:hAnsi="Cambria Math"/>
              </w:rPr>
              <m:t>s</m:t>
            </m:r>
          </m:e>
        </m:d>
        <m:r>
          <m:rPr>
            <m:sty m:val="b"/>
          </m:rPr>
          <w:rPr>
            <w:rFonts w:ascii="Cambria Math" w:hAnsi="Cambria Math"/>
          </w:rPr>
          <m:t>=</m:t>
        </m:r>
        <m:f>
          <m:fPr>
            <m:ctrlPr>
              <w:rPr>
                <w:rFonts w:ascii="Cambria Math" w:hAnsi="Cambria Math"/>
                <w:b/>
                <w:bCs/>
                <w:i/>
                <w:iCs/>
              </w:rPr>
            </m:ctrlPr>
          </m:fPr>
          <m:num>
            <m:r>
              <m:rPr>
                <m:sty m:val="bi"/>
              </m:rPr>
              <w:rPr>
                <w:rFonts w:ascii="Cambria Math" w:hAnsi="Cambria Math"/>
              </w:rPr>
              <m:t>2</m:t>
            </m:r>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d</m:t>
                </m:r>
              </m:sub>
            </m:sSub>
            <m:r>
              <m:rPr>
                <m:sty m:val="bi"/>
              </m:rPr>
              <w:rPr>
                <w:rFonts w:ascii="Cambria Math" w:hAnsi="Cambria Math"/>
              </w:rPr>
              <m:t>s</m:t>
            </m:r>
            <m:r>
              <m:rPr>
                <m:sty m:val="b"/>
              </m:rPr>
              <w:rPr>
                <w:rFonts w:ascii="Cambria Math" w:hAnsi="Cambria Math"/>
              </w:rPr>
              <m:t>+</m:t>
            </m:r>
            <m:r>
              <m:rPr>
                <m:sty m:val="bi"/>
              </m:rPr>
              <w:rPr>
                <w:rFonts w:ascii="Cambria Math" w:hAnsi="Cambria Math"/>
              </w:rPr>
              <m:t>3</m:t>
            </m:r>
            <m:r>
              <m:rPr>
                <m:sty m:val="b"/>
              </m:rPr>
              <w:rPr>
                <w:rFonts w:ascii="Cambria Math" w:hAnsi="Cambria Math"/>
              </w:rPr>
              <m:t>)</m:t>
            </m:r>
          </m:num>
          <m:den>
            <m:r>
              <m:rPr>
                <m:sty m:val="bi"/>
              </m:rPr>
              <w:rPr>
                <w:rFonts w:ascii="Cambria Math" w:hAnsi="Cambria Math"/>
              </w:rPr>
              <m:t>s</m:t>
            </m:r>
            <m:r>
              <m:rPr>
                <m:sty m:val="b"/>
              </m:rPr>
              <w:rPr>
                <w:rFonts w:ascii="Cambria Math" w:hAnsi="Cambria Math"/>
              </w:rPr>
              <m:t>(</m:t>
            </m:r>
            <m:r>
              <m:rPr>
                <m:sty m:val="bi"/>
              </m:rPr>
              <w:rPr>
                <w:rFonts w:ascii="Cambria Math" w:hAnsi="Cambria Math"/>
              </w:rPr>
              <m:t>4</m:t>
            </m:r>
            <m:r>
              <m:rPr>
                <m:sty m:val="bi"/>
              </m:rPr>
              <w:rPr>
                <w:rFonts w:ascii="Cambria Math" w:hAnsi="Cambria Math"/>
              </w:rPr>
              <m:t>s</m:t>
            </m:r>
            <m:r>
              <m:rPr>
                <m:sty m:val="b"/>
              </m:rPr>
              <w:rPr>
                <w:rFonts w:ascii="Cambria Math" w:hAnsi="Cambria Math"/>
              </w:rPr>
              <m:t>+</m:t>
            </m:r>
            <m:r>
              <m:rPr>
                <m:sty m:val="bi"/>
              </m:rPr>
              <w:rPr>
                <w:rFonts w:ascii="Cambria Math" w:hAnsi="Cambria Math"/>
              </w:rPr>
              <m:t>1</m:t>
            </m:r>
            <m:r>
              <m:rPr>
                <m:sty m:val="b"/>
              </m:rPr>
              <w:rPr>
                <w:rFonts w:ascii="Cambria Math" w:hAnsi="Cambria Math"/>
              </w:rPr>
              <m:t>)</m:t>
            </m:r>
          </m:den>
        </m:f>
      </m:oMath>
      <w:r w:rsidRPr="0064169B">
        <w:rPr>
          <w:rFonts w:hint="eastAsia"/>
          <w:b/>
          <w:bCs/>
        </w:rPr>
        <w:t xml:space="preserve">的等效开环传递函数为（  </w:t>
      </w:r>
      <w:r>
        <w:rPr>
          <w:b/>
          <w:bCs/>
        </w:rPr>
        <w:t>D</w:t>
      </w:r>
      <w:r w:rsidRPr="0064169B">
        <w:rPr>
          <w:rFonts w:hint="eastAsia"/>
          <w:b/>
          <w:bCs/>
        </w:rPr>
        <w:t xml:space="preserve"> ）</w:t>
      </w:r>
    </w:p>
    <w:p w14:paraId="0C7C3A57" w14:textId="46321B05" w:rsidR="0064169B" w:rsidRPr="0064169B" w:rsidRDefault="0064169B" w:rsidP="0064169B">
      <w:r w:rsidRPr="0064169B">
        <w:rPr>
          <w:rFonts w:hint="eastAsia"/>
          <w:b/>
          <w:bCs/>
        </w:rPr>
        <w:t>A.</w:t>
      </w:r>
      <m:oMath>
        <m:sSub>
          <m:sSubPr>
            <m:ctrlPr>
              <w:rPr>
                <w:rFonts w:ascii="Cambria Math" w:hAnsi="Cambria Math"/>
                <w:b/>
                <w:bCs/>
                <w:i/>
                <w:iCs/>
              </w:rPr>
            </m:ctrlPr>
          </m:sSubPr>
          <m:e>
            <m:r>
              <m:rPr>
                <m:sty m:val="b"/>
              </m:rPr>
              <w:rPr>
                <w:rFonts w:ascii="Cambria Math" w:hAnsi="Cambria Math"/>
              </w:rPr>
              <m:t>G</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S</m:t>
            </m:r>
          </m:e>
        </m:d>
        <m:sSub>
          <m:sSubPr>
            <m:ctrlPr>
              <w:rPr>
                <w:rFonts w:ascii="Cambria Math" w:hAnsi="Cambria Math"/>
                <w:b/>
                <w:bCs/>
                <w:i/>
                <w:iCs/>
              </w:rPr>
            </m:ctrlPr>
          </m:sSubPr>
          <m:e>
            <m:r>
              <m:rPr>
                <m:sty m:val="b"/>
              </m:rPr>
              <w:rPr>
                <w:rFonts w:ascii="Cambria Math" w:hAnsi="Cambria Math"/>
              </w:rPr>
              <m:t>H</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S</m:t>
            </m:r>
          </m:e>
        </m:d>
        <m:r>
          <m:rPr>
            <m:sty m:val="b"/>
          </m:rPr>
          <w:rPr>
            <w:rFonts w:ascii="Cambria Math" w:hAnsi="Cambria Math"/>
          </w:rPr>
          <m:t>=</m:t>
        </m:r>
        <m:f>
          <m:fPr>
            <m:ctrlPr>
              <w:rPr>
                <w:rFonts w:ascii="Cambria Math" w:hAnsi="Cambria Math"/>
                <w:b/>
                <w:bCs/>
                <w:i/>
                <w:iCs/>
              </w:rPr>
            </m:ctrlPr>
          </m:fPr>
          <m:num>
            <m:sSub>
              <m:sSubPr>
                <m:ctrlPr>
                  <w:rPr>
                    <w:rFonts w:ascii="Cambria Math" w:hAnsi="Cambria Math"/>
                    <w:b/>
                    <w:bCs/>
                    <w:i/>
                    <w:iCs/>
                  </w:rPr>
                </m:ctrlPr>
              </m:sSubPr>
              <m:e>
                <m:r>
                  <m:rPr>
                    <m:sty m:val="b"/>
                  </m:rPr>
                  <w:rPr>
                    <w:rFonts w:ascii="Cambria Math" w:hAnsi="Cambria Math"/>
                  </w:rPr>
                  <m:t>T</m:t>
                </m:r>
              </m:e>
              <m:sub>
                <m:r>
                  <m:rPr>
                    <m:sty m:val="b"/>
                  </m:rPr>
                  <w:rPr>
                    <w:rFonts w:ascii="Cambria Math" w:hAnsi="Cambria Math"/>
                  </w:rPr>
                  <m:t>d</m:t>
                </m:r>
              </m:sub>
            </m:sSub>
            <m:r>
              <m:rPr>
                <m:sty m:val="b"/>
              </m:rPr>
              <w:rPr>
                <w:rFonts w:ascii="Cambria Math" w:hAnsi="Cambria Math"/>
              </w:rPr>
              <m:t>s</m:t>
            </m:r>
          </m:num>
          <m:den>
            <m:r>
              <m:rPr>
                <m:sty m:val="b"/>
              </m:rPr>
              <w:rPr>
                <w:rFonts w:ascii="Cambria Math" w:hAnsi="Cambria Math"/>
              </w:rPr>
              <m:t>4</m:t>
            </m:r>
            <m:sSup>
              <m:sSupPr>
                <m:ctrlPr>
                  <w:rPr>
                    <w:rFonts w:ascii="Cambria Math" w:hAnsi="Cambria Math"/>
                    <w:b/>
                    <w:bCs/>
                    <w:i/>
                    <w:iCs/>
                  </w:rPr>
                </m:ctrlPr>
              </m:sSupPr>
              <m:e>
                <m:r>
                  <m:rPr>
                    <m:sty m:val="b"/>
                  </m:rPr>
                  <w:rPr>
                    <w:rFonts w:ascii="Cambria Math" w:hAnsi="Cambria Math"/>
                  </w:rPr>
                  <m:t>s</m:t>
                </m:r>
              </m:e>
              <m:sup>
                <m:r>
                  <m:rPr>
                    <m:sty m:val="b"/>
                  </m:rPr>
                  <w:rPr>
                    <w:rFonts w:ascii="Cambria Math" w:hAnsi="Cambria Math"/>
                  </w:rPr>
                  <m:t>2</m:t>
                </m:r>
              </m:sup>
            </m:sSup>
            <m:r>
              <m:rPr>
                <m:sty m:val="b"/>
              </m:rPr>
              <w:rPr>
                <w:rFonts w:ascii="Cambria Math" w:hAnsi="Cambria Math"/>
              </w:rPr>
              <m:t>+s+6</m:t>
            </m:r>
          </m:den>
        </m:f>
      </m:oMath>
      <w:r w:rsidRPr="0064169B">
        <w:rPr>
          <w:rFonts w:hint="eastAsia"/>
          <w:b/>
          <w:bCs/>
        </w:rPr>
        <w:tab/>
      </w:r>
      <w:r w:rsidRPr="0064169B">
        <w:rPr>
          <w:rFonts w:hint="eastAsia"/>
          <w:b/>
          <w:bCs/>
        </w:rPr>
        <w:tab/>
      </w:r>
      <w:r w:rsidRPr="0064169B">
        <w:rPr>
          <w:rFonts w:hint="eastAsia"/>
          <w:b/>
          <w:bCs/>
        </w:rPr>
        <w:tab/>
      </w:r>
      <w:r w:rsidRPr="0064169B">
        <w:rPr>
          <w:rFonts w:hint="eastAsia"/>
          <w:b/>
          <w:bCs/>
        </w:rPr>
        <w:tab/>
        <w:t>B.</w:t>
      </w:r>
      <m:oMath>
        <m:r>
          <m:rPr>
            <m:sty m:val="b"/>
          </m:rPr>
          <w:rPr>
            <w:rFonts w:ascii="Cambria Math" w:hAnsi="Cambria Math"/>
          </w:rPr>
          <m:t> </m:t>
        </m:r>
        <m:sSub>
          <m:sSubPr>
            <m:ctrlPr>
              <w:rPr>
                <w:rFonts w:ascii="Cambria Math" w:hAnsi="Cambria Math"/>
                <w:b/>
                <w:bCs/>
                <w:i/>
                <w:iCs/>
              </w:rPr>
            </m:ctrlPr>
          </m:sSubPr>
          <m:e>
            <m:r>
              <m:rPr>
                <m:sty m:val="b"/>
              </m:rPr>
              <w:rPr>
                <w:rFonts w:ascii="Cambria Math" w:hAnsi="Cambria Math"/>
              </w:rPr>
              <m:t>G</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S</m:t>
            </m:r>
          </m:e>
        </m:d>
        <m:sSub>
          <m:sSubPr>
            <m:ctrlPr>
              <w:rPr>
                <w:rFonts w:ascii="Cambria Math" w:hAnsi="Cambria Math"/>
                <w:b/>
                <w:bCs/>
                <w:i/>
                <w:iCs/>
              </w:rPr>
            </m:ctrlPr>
          </m:sSubPr>
          <m:e>
            <m:r>
              <m:rPr>
                <m:sty m:val="b"/>
              </m:rPr>
              <w:rPr>
                <w:rFonts w:ascii="Cambria Math" w:hAnsi="Cambria Math"/>
              </w:rPr>
              <m:t>H</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S</m:t>
            </m:r>
          </m:e>
        </m:d>
        <m:r>
          <m:rPr>
            <m:sty m:val="b"/>
          </m:rPr>
          <w:rPr>
            <w:rFonts w:ascii="Cambria Math" w:hAnsi="Cambria Math"/>
          </w:rPr>
          <m:t>=</m:t>
        </m:r>
        <m:f>
          <m:fPr>
            <m:ctrlPr>
              <w:rPr>
                <w:rFonts w:ascii="Cambria Math" w:hAnsi="Cambria Math"/>
                <w:b/>
                <w:bCs/>
                <w:i/>
                <w:iCs/>
              </w:rPr>
            </m:ctrlPr>
          </m:fPr>
          <m:num>
            <m:sSub>
              <m:sSubPr>
                <m:ctrlPr>
                  <w:rPr>
                    <w:rFonts w:ascii="Cambria Math" w:hAnsi="Cambria Math"/>
                    <w:b/>
                    <w:bCs/>
                    <w:i/>
                    <w:iCs/>
                  </w:rPr>
                </m:ctrlPr>
              </m:sSubPr>
              <m:e>
                <m:r>
                  <m:rPr>
                    <m:sty m:val="b"/>
                  </m:rPr>
                  <w:rPr>
                    <w:rFonts w:ascii="Cambria Math" w:hAnsi="Cambria Math"/>
                  </w:rPr>
                  <m:t>T</m:t>
                </m:r>
              </m:e>
              <m:sub>
                <m:r>
                  <m:rPr>
                    <m:sty m:val="b"/>
                  </m:rPr>
                  <w:rPr>
                    <w:rFonts w:ascii="Cambria Math" w:hAnsi="Cambria Math"/>
                  </w:rPr>
                  <m:t>d</m:t>
                </m:r>
              </m:sub>
            </m:sSub>
            <m:r>
              <m:rPr>
                <m:sty m:val="b"/>
              </m:rPr>
              <w:rPr>
                <w:rFonts w:ascii="Cambria Math" w:hAnsi="Cambria Math"/>
              </w:rPr>
              <m:t>s</m:t>
            </m:r>
          </m:num>
          <m:den>
            <m:r>
              <m:rPr>
                <m:sty m:val="b"/>
              </m:rPr>
              <w:rPr>
                <w:rFonts w:ascii="Cambria Math" w:hAnsi="Cambria Math"/>
              </w:rPr>
              <m:t>4</m:t>
            </m:r>
            <m:sSup>
              <m:sSupPr>
                <m:ctrlPr>
                  <w:rPr>
                    <w:rFonts w:ascii="Cambria Math" w:hAnsi="Cambria Math"/>
                    <w:b/>
                    <w:bCs/>
                    <w:i/>
                    <w:iCs/>
                  </w:rPr>
                </m:ctrlPr>
              </m:sSupPr>
              <m:e>
                <m:r>
                  <m:rPr>
                    <m:sty m:val="b"/>
                  </m:rPr>
                  <w:rPr>
                    <w:rFonts w:ascii="Cambria Math" w:hAnsi="Cambria Math"/>
                  </w:rPr>
                  <m:t>s</m:t>
                </m:r>
              </m:e>
              <m:sup>
                <m:r>
                  <m:rPr>
                    <m:sty m:val="b"/>
                  </m:rPr>
                  <w:rPr>
                    <w:rFonts w:ascii="Cambria Math" w:hAnsi="Cambria Math"/>
                  </w:rPr>
                  <m:t>2</m:t>
                </m:r>
              </m:sup>
            </m:sSup>
            <m:r>
              <m:rPr>
                <m:sty m:val="b"/>
              </m:rPr>
              <w:rPr>
                <w:rFonts w:ascii="Cambria Math" w:hAnsi="Cambria Math"/>
              </w:rPr>
              <m:t>+2s+6</m:t>
            </m:r>
          </m:den>
        </m:f>
      </m:oMath>
    </w:p>
    <w:p w14:paraId="14D6D3A8" w14:textId="60AE3EFE" w:rsidR="0064169B" w:rsidRPr="0064169B" w:rsidRDefault="0064169B" w:rsidP="0064169B">
      <w:r w:rsidRPr="0064169B">
        <w:rPr>
          <w:rFonts w:hint="eastAsia"/>
          <w:b/>
          <w:bCs/>
        </w:rPr>
        <w:t>C.</w:t>
      </w:r>
      <m:oMath>
        <m:r>
          <m:rPr>
            <m:sty m:val="b"/>
          </m:rPr>
          <w:rPr>
            <w:rFonts w:ascii="Cambria Math" w:hAnsi="Cambria Math"/>
          </w:rPr>
          <m:t> </m:t>
        </m:r>
        <m:sSub>
          <m:sSubPr>
            <m:ctrlPr>
              <w:rPr>
                <w:rFonts w:ascii="Cambria Math" w:hAnsi="Cambria Math"/>
                <w:b/>
                <w:bCs/>
                <w:i/>
                <w:iCs/>
              </w:rPr>
            </m:ctrlPr>
          </m:sSubPr>
          <m:e>
            <m:r>
              <m:rPr>
                <m:sty m:val="b"/>
              </m:rPr>
              <w:rPr>
                <w:rFonts w:ascii="Cambria Math" w:hAnsi="Cambria Math"/>
              </w:rPr>
              <m:t>G</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S</m:t>
            </m:r>
          </m:e>
        </m:d>
        <m:sSub>
          <m:sSubPr>
            <m:ctrlPr>
              <w:rPr>
                <w:rFonts w:ascii="Cambria Math" w:hAnsi="Cambria Math"/>
                <w:b/>
                <w:bCs/>
                <w:i/>
                <w:iCs/>
              </w:rPr>
            </m:ctrlPr>
          </m:sSubPr>
          <m:e>
            <m:r>
              <m:rPr>
                <m:sty m:val="b"/>
              </m:rPr>
              <w:rPr>
                <w:rFonts w:ascii="Cambria Math" w:hAnsi="Cambria Math"/>
              </w:rPr>
              <m:t>H</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S</m:t>
            </m:r>
          </m:e>
        </m:d>
        <m:r>
          <m:rPr>
            <m:sty m:val="b"/>
          </m:rPr>
          <w:rPr>
            <w:rFonts w:ascii="Cambria Math" w:hAnsi="Cambria Math"/>
          </w:rPr>
          <m:t>=</m:t>
        </m:r>
        <m:f>
          <m:fPr>
            <m:ctrlPr>
              <w:rPr>
                <w:rFonts w:ascii="Cambria Math" w:hAnsi="Cambria Math"/>
                <w:b/>
                <w:bCs/>
                <w:i/>
                <w:iCs/>
              </w:rPr>
            </m:ctrlPr>
          </m:fPr>
          <m:num>
            <m:sSub>
              <m:sSubPr>
                <m:ctrlPr>
                  <w:rPr>
                    <w:rFonts w:ascii="Cambria Math" w:hAnsi="Cambria Math"/>
                    <w:b/>
                    <w:bCs/>
                    <w:i/>
                    <w:iCs/>
                  </w:rPr>
                </m:ctrlPr>
              </m:sSubPr>
              <m:e>
                <m:r>
                  <m:rPr>
                    <m:sty m:val="b"/>
                  </m:rPr>
                  <w:rPr>
                    <w:rFonts w:ascii="Cambria Math" w:hAnsi="Cambria Math"/>
                  </w:rPr>
                  <m:t>T</m:t>
                </m:r>
              </m:e>
              <m:sub>
                <m:r>
                  <m:rPr>
                    <m:sty m:val="b"/>
                  </m:rPr>
                  <w:rPr>
                    <w:rFonts w:ascii="Cambria Math" w:hAnsi="Cambria Math"/>
                  </w:rPr>
                  <m:t>d</m:t>
                </m:r>
              </m:sub>
            </m:sSub>
            <m:r>
              <m:rPr>
                <m:sty m:val="b"/>
              </m:rPr>
              <w:rPr>
                <w:rFonts w:ascii="Cambria Math" w:hAnsi="Cambria Math"/>
              </w:rPr>
              <m:t>s</m:t>
            </m:r>
          </m:num>
          <m:den>
            <m:r>
              <m:rPr>
                <m:sty m:val="b"/>
              </m:rPr>
              <w:rPr>
                <w:rFonts w:ascii="Cambria Math" w:hAnsi="Cambria Math"/>
              </w:rPr>
              <m:t>4</m:t>
            </m:r>
            <m:sSup>
              <m:sSupPr>
                <m:ctrlPr>
                  <w:rPr>
                    <w:rFonts w:ascii="Cambria Math" w:hAnsi="Cambria Math"/>
                    <w:b/>
                    <w:bCs/>
                    <w:i/>
                    <w:iCs/>
                  </w:rPr>
                </m:ctrlPr>
              </m:sSupPr>
              <m:e>
                <m:r>
                  <m:rPr>
                    <m:sty m:val="b"/>
                  </m:rPr>
                  <w:rPr>
                    <w:rFonts w:ascii="Cambria Math" w:hAnsi="Cambria Math"/>
                  </w:rPr>
                  <m:t>s</m:t>
                </m:r>
              </m:e>
              <m:sup>
                <m:r>
                  <m:rPr>
                    <m:sty m:val="b"/>
                  </m:rPr>
                  <w:rPr>
                    <w:rFonts w:ascii="Cambria Math" w:hAnsi="Cambria Math"/>
                  </w:rPr>
                  <m:t>2</m:t>
                </m:r>
              </m:sup>
            </m:sSup>
            <m:r>
              <m:rPr>
                <m:sty m:val="b"/>
              </m:rPr>
              <w:rPr>
                <w:rFonts w:ascii="Cambria Math" w:hAnsi="Cambria Math"/>
              </w:rPr>
              <m:t>+s+4</m:t>
            </m:r>
          </m:den>
        </m:f>
        <m:r>
          <m:rPr>
            <m:sty m:val="b"/>
          </m:rPr>
          <w:rPr>
            <w:rFonts w:ascii="Cambria Math" w:hAnsi="Cambria Math"/>
          </w:rPr>
          <m:t>                      </m:t>
        </m:r>
      </m:oMath>
      <w:r w:rsidRPr="0064169B">
        <w:rPr>
          <w:rFonts w:hint="eastAsia"/>
          <w:b/>
          <w:bCs/>
        </w:rPr>
        <w:t>D.</w:t>
      </w:r>
      <m:oMath>
        <m:r>
          <m:rPr>
            <m:sty m:val="b"/>
          </m:rPr>
          <w:rPr>
            <w:rFonts w:ascii="Cambria Math" w:hAnsi="Cambria Math"/>
          </w:rPr>
          <m:t> </m:t>
        </m:r>
        <m:sSub>
          <m:sSubPr>
            <m:ctrlPr>
              <w:rPr>
                <w:rFonts w:ascii="Cambria Math" w:hAnsi="Cambria Math"/>
                <w:b/>
                <w:bCs/>
                <w:i/>
                <w:iCs/>
              </w:rPr>
            </m:ctrlPr>
          </m:sSubPr>
          <m:e>
            <m:r>
              <m:rPr>
                <m:sty m:val="b"/>
              </m:rPr>
              <w:rPr>
                <w:rFonts w:ascii="Cambria Math" w:hAnsi="Cambria Math"/>
              </w:rPr>
              <m:t>G</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S</m:t>
            </m:r>
          </m:e>
        </m:d>
        <m:sSub>
          <m:sSubPr>
            <m:ctrlPr>
              <w:rPr>
                <w:rFonts w:ascii="Cambria Math" w:hAnsi="Cambria Math"/>
                <w:b/>
                <w:bCs/>
                <w:i/>
                <w:iCs/>
              </w:rPr>
            </m:ctrlPr>
          </m:sSubPr>
          <m:e>
            <m:r>
              <m:rPr>
                <m:sty m:val="b"/>
              </m:rPr>
              <w:rPr>
                <w:rFonts w:ascii="Cambria Math" w:hAnsi="Cambria Math"/>
              </w:rPr>
              <m:t>H</m:t>
            </m:r>
          </m:e>
          <m:sub>
            <m:r>
              <m:rPr>
                <m:sty m:val="b"/>
              </m:rPr>
              <w:rPr>
                <w:rFonts w:ascii="Cambria Math" w:hAnsi="Cambria Math"/>
              </w:rPr>
              <m:t>1</m:t>
            </m:r>
          </m:sub>
        </m:sSub>
        <m:d>
          <m:dPr>
            <m:ctrlPr>
              <w:rPr>
                <w:rFonts w:ascii="Cambria Math" w:hAnsi="Cambria Math"/>
                <w:b/>
                <w:bCs/>
                <w:i/>
                <w:iCs/>
              </w:rPr>
            </m:ctrlPr>
          </m:dPr>
          <m:e>
            <m:r>
              <m:rPr>
                <m:sty m:val="b"/>
              </m:rPr>
              <w:rPr>
                <w:rFonts w:ascii="Cambria Math" w:hAnsi="Cambria Math"/>
              </w:rPr>
              <m:t>S</m:t>
            </m:r>
          </m:e>
        </m:d>
        <m:r>
          <m:rPr>
            <m:sty m:val="b"/>
          </m:rPr>
          <w:rPr>
            <w:rFonts w:ascii="Cambria Math" w:hAnsi="Cambria Math"/>
          </w:rPr>
          <m:t>=</m:t>
        </m:r>
        <m:f>
          <m:fPr>
            <m:ctrlPr>
              <w:rPr>
                <w:rFonts w:ascii="Cambria Math" w:hAnsi="Cambria Math"/>
                <w:b/>
                <w:bCs/>
                <w:i/>
                <w:iCs/>
              </w:rPr>
            </m:ctrlPr>
          </m:fPr>
          <m:num>
            <m:sSub>
              <m:sSubPr>
                <m:ctrlPr>
                  <w:rPr>
                    <w:rFonts w:ascii="Cambria Math" w:hAnsi="Cambria Math"/>
                    <w:b/>
                    <w:bCs/>
                    <w:i/>
                    <w:iCs/>
                  </w:rPr>
                </m:ctrlPr>
              </m:sSubPr>
              <m:e>
                <m:r>
                  <m:rPr>
                    <m:sty m:val="b"/>
                  </m:rPr>
                  <w:rPr>
                    <w:rFonts w:ascii="Cambria Math" w:hAnsi="Cambria Math"/>
                  </w:rPr>
                  <m:t>T</m:t>
                </m:r>
              </m:e>
              <m:sub>
                <m:r>
                  <m:rPr>
                    <m:sty m:val="b"/>
                  </m:rPr>
                  <w:rPr>
                    <w:rFonts w:ascii="Cambria Math" w:hAnsi="Cambria Math"/>
                  </w:rPr>
                  <m:t>d</m:t>
                </m:r>
              </m:sub>
            </m:sSub>
            <m:r>
              <m:rPr>
                <m:sty m:val="b"/>
              </m:rPr>
              <w:rPr>
                <w:rFonts w:ascii="Cambria Math" w:hAnsi="Cambria Math"/>
              </w:rPr>
              <m:t>s</m:t>
            </m:r>
          </m:num>
          <m:den>
            <m:r>
              <m:rPr>
                <m:sty m:val="b"/>
              </m:rPr>
              <w:rPr>
                <w:rFonts w:ascii="Cambria Math" w:hAnsi="Cambria Math"/>
              </w:rPr>
              <m:t>2</m:t>
            </m:r>
            <m:sSup>
              <m:sSupPr>
                <m:ctrlPr>
                  <w:rPr>
                    <w:rFonts w:ascii="Cambria Math" w:hAnsi="Cambria Math"/>
                    <w:b/>
                    <w:bCs/>
                    <w:i/>
                    <w:iCs/>
                  </w:rPr>
                </m:ctrlPr>
              </m:sSupPr>
              <m:e>
                <m:r>
                  <m:rPr>
                    <m:sty m:val="b"/>
                  </m:rPr>
                  <w:rPr>
                    <w:rFonts w:ascii="Cambria Math" w:hAnsi="Cambria Math"/>
                  </w:rPr>
                  <m:t>s</m:t>
                </m:r>
              </m:e>
              <m:sup>
                <m:r>
                  <m:rPr>
                    <m:sty m:val="b"/>
                  </m:rPr>
                  <w:rPr>
                    <w:rFonts w:ascii="Cambria Math" w:hAnsi="Cambria Math"/>
                  </w:rPr>
                  <m:t>2</m:t>
                </m:r>
              </m:sup>
            </m:sSup>
            <m:r>
              <m:rPr>
                <m:sty m:val="b"/>
              </m:rPr>
              <w:rPr>
                <w:rFonts w:ascii="Cambria Math" w:hAnsi="Cambria Math"/>
              </w:rPr>
              <m:t>+0.5s+3</m:t>
            </m:r>
          </m:den>
        </m:f>
      </m:oMath>
    </w:p>
    <w:p w14:paraId="6D06613F" w14:textId="5F2E34BA" w:rsidR="0064169B" w:rsidRPr="0064169B" w:rsidRDefault="0064169B" w:rsidP="0064169B">
      <w:r>
        <w:rPr>
          <w:b/>
          <w:bCs/>
        </w:rPr>
        <w:t>6</w:t>
      </w:r>
      <w:r w:rsidRPr="0064169B">
        <w:rPr>
          <w:rFonts w:hint="eastAsia"/>
          <w:b/>
          <w:bCs/>
        </w:rPr>
        <w:t xml:space="preserve">.下列关于零度根轨迹描述错误的是（  </w:t>
      </w:r>
      <w:r>
        <w:rPr>
          <w:b/>
          <w:bCs/>
        </w:rPr>
        <w:t>C</w:t>
      </w:r>
      <w:r w:rsidRPr="0064169B">
        <w:rPr>
          <w:rFonts w:hint="eastAsia"/>
          <w:b/>
          <w:bCs/>
        </w:rPr>
        <w:t xml:space="preserve"> ）</w:t>
      </w:r>
    </w:p>
    <w:p w14:paraId="28CD9C08" w14:textId="77777777" w:rsidR="0064169B" w:rsidRPr="0064169B" w:rsidRDefault="0064169B" w:rsidP="0064169B">
      <w:r w:rsidRPr="0064169B">
        <w:rPr>
          <w:rFonts w:hint="eastAsia"/>
          <w:b/>
          <w:bCs/>
        </w:rPr>
        <w:t>A. 实轴上的根轨迹位于其右方实轴上的开环零极点个数总和为偶数的区域。</w:t>
      </w:r>
    </w:p>
    <w:p w14:paraId="72E7B958" w14:textId="77777777" w:rsidR="0064169B" w:rsidRPr="0064169B" w:rsidRDefault="0064169B" w:rsidP="0064169B">
      <w:r w:rsidRPr="0064169B">
        <w:rPr>
          <w:rFonts w:hint="eastAsia"/>
          <w:b/>
          <w:bCs/>
        </w:rPr>
        <w:t>B.渐近线与实轴的夹角为φ_a=2kΠ/(n-m)(k=0,1,2……n-m-1).</w:t>
      </w:r>
    </w:p>
    <w:p w14:paraId="3EBE4806" w14:textId="77777777" w:rsidR="0064169B" w:rsidRPr="0064169B" w:rsidRDefault="0064169B" w:rsidP="0064169B">
      <w:r w:rsidRPr="0064169B">
        <w:rPr>
          <w:rFonts w:hint="eastAsia"/>
          <w:b/>
          <w:bCs/>
        </w:rPr>
        <w:t>C.根轨迹的出射角的计算公式为φ_p=(2k+1)Π+ φ；</w:t>
      </w:r>
    </w:p>
    <w:p w14:paraId="24DDED1E" w14:textId="77777777" w:rsidR="0064169B" w:rsidRPr="0064169B" w:rsidRDefault="0064169B" w:rsidP="0064169B">
      <w:r w:rsidRPr="0064169B">
        <w:rPr>
          <w:rFonts w:hint="eastAsia"/>
          <w:b/>
          <w:bCs/>
        </w:rPr>
        <w:t>D. 对于n阶系统，其特征方程的根与根轨迹的分支数都为n。</w:t>
      </w:r>
    </w:p>
    <w:p w14:paraId="4B506FE2" w14:textId="7739C897" w:rsidR="0064169B" w:rsidRPr="0064169B" w:rsidRDefault="0064169B" w:rsidP="0064169B">
      <w:r>
        <w:rPr>
          <w:b/>
          <w:bCs/>
        </w:rPr>
        <w:t>7</w:t>
      </w:r>
      <w:r w:rsidRPr="0064169B">
        <w:rPr>
          <w:rFonts w:hint="eastAsia"/>
          <w:b/>
          <w:bCs/>
        </w:rPr>
        <w:t xml:space="preserve">.下列描述错误的是（  </w:t>
      </w:r>
      <w:r>
        <w:rPr>
          <w:b/>
          <w:bCs/>
        </w:rPr>
        <w:t>D</w:t>
      </w:r>
      <w:r w:rsidRPr="0064169B">
        <w:rPr>
          <w:rFonts w:hint="eastAsia"/>
          <w:b/>
          <w:bCs/>
        </w:rPr>
        <w:t xml:space="preserve"> ）</w:t>
      </w:r>
    </w:p>
    <w:p w14:paraId="67E10B03" w14:textId="77777777" w:rsidR="0064169B" w:rsidRPr="0064169B" w:rsidRDefault="0064169B" w:rsidP="0064169B">
      <w:r w:rsidRPr="0064169B">
        <w:rPr>
          <w:rFonts w:hint="eastAsia"/>
          <w:b/>
          <w:bCs/>
        </w:rPr>
        <w:t>A.要求系统稳定，则必须使所有的闭环极点位于 s 的左半平面.</w:t>
      </w:r>
    </w:p>
    <w:p w14:paraId="3F707118" w14:textId="77777777" w:rsidR="0064169B" w:rsidRPr="0064169B" w:rsidRDefault="0064169B" w:rsidP="0064169B">
      <w:r w:rsidRPr="0064169B">
        <w:rPr>
          <w:rFonts w:hint="eastAsia"/>
          <w:b/>
          <w:bCs/>
        </w:rPr>
        <w:t xml:space="preserve">B.要求系统快速性好，闭环零点与闭环极点应该成对的靠近。 </w:t>
      </w:r>
    </w:p>
    <w:p w14:paraId="57AF7AFC" w14:textId="77777777" w:rsidR="0064169B" w:rsidRPr="0064169B" w:rsidRDefault="0064169B" w:rsidP="0064169B">
      <w:r w:rsidRPr="0064169B">
        <w:rPr>
          <w:rFonts w:hint="eastAsia"/>
          <w:b/>
          <w:bCs/>
        </w:rPr>
        <w:t>C.要求系统平稳性好, 则要求复数极点最好设置在s平面中与负实轴成±45°夹角线附近.</w:t>
      </w:r>
    </w:p>
    <w:p w14:paraId="020E0A84" w14:textId="77777777" w:rsidR="0064169B" w:rsidRPr="0064169B" w:rsidRDefault="0064169B" w:rsidP="0064169B">
      <w:r w:rsidRPr="0064169B">
        <w:rPr>
          <w:rFonts w:hint="eastAsia"/>
          <w:b/>
          <w:bCs/>
        </w:rPr>
        <w:t>D. 要求系统快速性好，闭环极点间的距离要小。</w:t>
      </w:r>
    </w:p>
    <w:p w14:paraId="477F7147" w14:textId="3226B910" w:rsidR="0064169B" w:rsidRPr="0064169B" w:rsidRDefault="0064169B" w:rsidP="0064169B">
      <w:r w:rsidRPr="0064169B">
        <w:rPr>
          <w:rFonts w:hint="eastAsia"/>
          <w:b/>
          <w:bCs/>
        </w:rPr>
        <w:t xml:space="preserve">2.对系统动态过程性能影响较大的点为（ </w:t>
      </w:r>
      <w:r>
        <w:rPr>
          <w:b/>
          <w:bCs/>
        </w:rPr>
        <w:t>D</w:t>
      </w:r>
      <w:r w:rsidRPr="0064169B">
        <w:rPr>
          <w:rFonts w:hint="eastAsia"/>
          <w:b/>
          <w:bCs/>
        </w:rPr>
        <w:t xml:space="preserve">  ）</w:t>
      </w:r>
    </w:p>
    <w:p w14:paraId="2DCD0175" w14:textId="2CBDB860" w:rsidR="0064169B" w:rsidRPr="0064169B" w:rsidRDefault="0064169B" w:rsidP="0064169B">
      <w:pPr>
        <w:rPr>
          <w:rFonts w:hint="eastAsia"/>
          <w:b/>
          <w:bCs/>
        </w:rPr>
      </w:pPr>
      <w:r w:rsidRPr="0064169B">
        <w:rPr>
          <w:rFonts w:hint="eastAsia"/>
          <w:b/>
          <w:bCs/>
        </w:rPr>
        <w:t>A.开环零点</w:t>
      </w:r>
      <w:r w:rsidRPr="0064169B">
        <w:rPr>
          <w:rFonts w:hint="eastAsia"/>
          <w:b/>
          <w:bCs/>
        </w:rPr>
        <w:tab/>
      </w:r>
      <w:r w:rsidRPr="0064169B">
        <w:rPr>
          <w:rFonts w:hint="eastAsia"/>
          <w:b/>
          <w:bCs/>
        </w:rPr>
        <w:tab/>
      </w:r>
      <w:r w:rsidRPr="0064169B">
        <w:rPr>
          <w:rFonts w:hint="eastAsia"/>
          <w:b/>
          <w:bCs/>
        </w:rPr>
        <w:tab/>
        <w:t>B.开环极点</w:t>
      </w:r>
      <w:r w:rsidRPr="0064169B">
        <w:rPr>
          <w:rFonts w:hint="eastAsia"/>
          <w:b/>
          <w:bCs/>
        </w:rPr>
        <w:tab/>
      </w:r>
      <w:r w:rsidRPr="0064169B">
        <w:rPr>
          <w:rFonts w:hint="eastAsia"/>
          <w:b/>
          <w:bCs/>
        </w:rPr>
        <w:tab/>
      </w:r>
      <w:r w:rsidRPr="0064169B">
        <w:rPr>
          <w:rFonts w:hint="eastAsia"/>
          <w:b/>
          <w:bCs/>
        </w:rPr>
        <w:tab/>
        <w:t>C.闭环零点</w:t>
      </w:r>
      <w:r w:rsidRPr="0064169B">
        <w:rPr>
          <w:rFonts w:hint="eastAsia"/>
          <w:b/>
          <w:bCs/>
        </w:rPr>
        <w:tab/>
      </w:r>
      <w:r w:rsidRPr="0064169B">
        <w:rPr>
          <w:rFonts w:hint="eastAsia"/>
          <w:b/>
          <w:bCs/>
        </w:rPr>
        <w:tab/>
      </w:r>
      <w:r w:rsidRPr="0064169B">
        <w:rPr>
          <w:rFonts w:hint="eastAsia"/>
          <w:b/>
          <w:bCs/>
        </w:rPr>
        <w:tab/>
        <w:t>D.闭环极点</w:t>
      </w:r>
    </w:p>
    <w:p w14:paraId="077CF157" w14:textId="77777777" w:rsidR="0064169B" w:rsidRPr="0064169B" w:rsidRDefault="0064169B">
      <w:pPr>
        <w:rPr>
          <w:rFonts w:hint="eastAsia"/>
        </w:rPr>
      </w:pPr>
    </w:p>
    <w:sectPr w:rsidR="0064169B" w:rsidRPr="006416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C7"/>
    <w:rsid w:val="00171FFB"/>
    <w:rsid w:val="002B6FC7"/>
    <w:rsid w:val="0064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939D"/>
  <w15:chartTrackingRefBased/>
  <w15:docId w15:val="{9EEBD145-F826-4452-BCE7-A582B14D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9933">
      <w:bodyDiv w:val="1"/>
      <w:marLeft w:val="0"/>
      <w:marRight w:val="0"/>
      <w:marTop w:val="0"/>
      <w:marBottom w:val="0"/>
      <w:divBdr>
        <w:top w:val="none" w:sz="0" w:space="0" w:color="auto"/>
        <w:left w:val="none" w:sz="0" w:space="0" w:color="auto"/>
        <w:bottom w:val="none" w:sz="0" w:space="0" w:color="auto"/>
        <w:right w:val="none" w:sz="0" w:space="0" w:color="auto"/>
      </w:divBdr>
    </w:div>
    <w:div w:id="170144454">
      <w:bodyDiv w:val="1"/>
      <w:marLeft w:val="0"/>
      <w:marRight w:val="0"/>
      <w:marTop w:val="0"/>
      <w:marBottom w:val="0"/>
      <w:divBdr>
        <w:top w:val="none" w:sz="0" w:space="0" w:color="auto"/>
        <w:left w:val="none" w:sz="0" w:space="0" w:color="auto"/>
        <w:bottom w:val="none" w:sz="0" w:space="0" w:color="auto"/>
        <w:right w:val="none" w:sz="0" w:space="0" w:color="auto"/>
      </w:divBdr>
    </w:div>
    <w:div w:id="178082163">
      <w:bodyDiv w:val="1"/>
      <w:marLeft w:val="0"/>
      <w:marRight w:val="0"/>
      <w:marTop w:val="0"/>
      <w:marBottom w:val="0"/>
      <w:divBdr>
        <w:top w:val="none" w:sz="0" w:space="0" w:color="auto"/>
        <w:left w:val="none" w:sz="0" w:space="0" w:color="auto"/>
        <w:bottom w:val="none" w:sz="0" w:space="0" w:color="auto"/>
        <w:right w:val="none" w:sz="0" w:space="0" w:color="auto"/>
      </w:divBdr>
    </w:div>
    <w:div w:id="207492739">
      <w:bodyDiv w:val="1"/>
      <w:marLeft w:val="0"/>
      <w:marRight w:val="0"/>
      <w:marTop w:val="0"/>
      <w:marBottom w:val="0"/>
      <w:divBdr>
        <w:top w:val="none" w:sz="0" w:space="0" w:color="auto"/>
        <w:left w:val="none" w:sz="0" w:space="0" w:color="auto"/>
        <w:bottom w:val="none" w:sz="0" w:space="0" w:color="auto"/>
        <w:right w:val="none" w:sz="0" w:space="0" w:color="auto"/>
      </w:divBdr>
    </w:div>
    <w:div w:id="269434909">
      <w:bodyDiv w:val="1"/>
      <w:marLeft w:val="0"/>
      <w:marRight w:val="0"/>
      <w:marTop w:val="0"/>
      <w:marBottom w:val="0"/>
      <w:divBdr>
        <w:top w:val="none" w:sz="0" w:space="0" w:color="auto"/>
        <w:left w:val="none" w:sz="0" w:space="0" w:color="auto"/>
        <w:bottom w:val="none" w:sz="0" w:space="0" w:color="auto"/>
        <w:right w:val="none" w:sz="0" w:space="0" w:color="auto"/>
      </w:divBdr>
    </w:div>
    <w:div w:id="384984609">
      <w:bodyDiv w:val="1"/>
      <w:marLeft w:val="0"/>
      <w:marRight w:val="0"/>
      <w:marTop w:val="0"/>
      <w:marBottom w:val="0"/>
      <w:divBdr>
        <w:top w:val="none" w:sz="0" w:space="0" w:color="auto"/>
        <w:left w:val="none" w:sz="0" w:space="0" w:color="auto"/>
        <w:bottom w:val="none" w:sz="0" w:space="0" w:color="auto"/>
        <w:right w:val="none" w:sz="0" w:space="0" w:color="auto"/>
      </w:divBdr>
    </w:div>
    <w:div w:id="671566111">
      <w:bodyDiv w:val="1"/>
      <w:marLeft w:val="0"/>
      <w:marRight w:val="0"/>
      <w:marTop w:val="0"/>
      <w:marBottom w:val="0"/>
      <w:divBdr>
        <w:top w:val="none" w:sz="0" w:space="0" w:color="auto"/>
        <w:left w:val="none" w:sz="0" w:space="0" w:color="auto"/>
        <w:bottom w:val="none" w:sz="0" w:space="0" w:color="auto"/>
        <w:right w:val="none" w:sz="0" w:space="0" w:color="auto"/>
      </w:divBdr>
    </w:div>
    <w:div w:id="844780953">
      <w:bodyDiv w:val="1"/>
      <w:marLeft w:val="0"/>
      <w:marRight w:val="0"/>
      <w:marTop w:val="0"/>
      <w:marBottom w:val="0"/>
      <w:divBdr>
        <w:top w:val="none" w:sz="0" w:space="0" w:color="auto"/>
        <w:left w:val="none" w:sz="0" w:space="0" w:color="auto"/>
        <w:bottom w:val="none" w:sz="0" w:space="0" w:color="auto"/>
        <w:right w:val="none" w:sz="0" w:space="0" w:color="auto"/>
      </w:divBdr>
    </w:div>
    <w:div w:id="893542437">
      <w:bodyDiv w:val="1"/>
      <w:marLeft w:val="0"/>
      <w:marRight w:val="0"/>
      <w:marTop w:val="0"/>
      <w:marBottom w:val="0"/>
      <w:divBdr>
        <w:top w:val="none" w:sz="0" w:space="0" w:color="auto"/>
        <w:left w:val="none" w:sz="0" w:space="0" w:color="auto"/>
        <w:bottom w:val="none" w:sz="0" w:space="0" w:color="auto"/>
        <w:right w:val="none" w:sz="0" w:space="0" w:color="auto"/>
      </w:divBdr>
    </w:div>
    <w:div w:id="992952743">
      <w:bodyDiv w:val="1"/>
      <w:marLeft w:val="0"/>
      <w:marRight w:val="0"/>
      <w:marTop w:val="0"/>
      <w:marBottom w:val="0"/>
      <w:divBdr>
        <w:top w:val="none" w:sz="0" w:space="0" w:color="auto"/>
        <w:left w:val="none" w:sz="0" w:space="0" w:color="auto"/>
        <w:bottom w:val="none" w:sz="0" w:space="0" w:color="auto"/>
        <w:right w:val="none" w:sz="0" w:space="0" w:color="auto"/>
      </w:divBdr>
    </w:div>
    <w:div w:id="1326015554">
      <w:bodyDiv w:val="1"/>
      <w:marLeft w:val="0"/>
      <w:marRight w:val="0"/>
      <w:marTop w:val="0"/>
      <w:marBottom w:val="0"/>
      <w:divBdr>
        <w:top w:val="none" w:sz="0" w:space="0" w:color="auto"/>
        <w:left w:val="none" w:sz="0" w:space="0" w:color="auto"/>
        <w:bottom w:val="none" w:sz="0" w:space="0" w:color="auto"/>
        <w:right w:val="none" w:sz="0" w:space="0" w:color="auto"/>
      </w:divBdr>
    </w:div>
    <w:div w:id="1410226249">
      <w:bodyDiv w:val="1"/>
      <w:marLeft w:val="0"/>
      <w:marRight w:val="0"/>
      <w:marTop w:val="0"/>
      <w:marBottom w:val="0"/>
      <w:divBdr>
        <w:top w:val="none" w:sz="0" w:space="0" w:color="auto"/>
        <w:left w:val="none" w:sz="0" w:space="0" w:color="auto"/>
        <w:bottom w:val="none" w:sz="0" w:space="0" w:color="auto"/>
        <w:right w:val="none" w:sz="0" w:space="0" w:color="auto"/>
      </w:divBdr>
    </w:div>
    <w:div w:id="1447231821">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50142457">
      <w:bodyDiv w:val="1"/>
      <w:marLeft w:val="0"/>
      <w:marRight w:val="0"/>
      <w:marTop w:val="0"/>
      <w:marBottom w:val="0"/>
      <w:divBdr>
        <w:top w:val="none" w:sz="0" w:space="0" w:color="auto"/>
        <w:left w:val="none" w:sz="0" w:space="0" w:color="auto"/>
        <w:bottom w:val="none" w:sz="0" w:space="0" w:color="auto"/>
        <w:right w:val="none" w:sz="0" w:space="0" w:color="auto"/>
      </w:divBdr>
    </w:div>
    <w:div w:id="1571111616">
      <w:bodyDiv w:val="1"/>
      <w:marLeft w:val="0"/>
      <w:marRight w:val="0"/>
      <w:marTop w:val="0"/>
      <w:marBottom w:val="0"/>
      <w:divBdr>
        <w:top w:val="none" w:sz="0" w:space="0" w:color="auto"/>
        <w:left w:val="none" w:sz="0" w:space="0" w:color="auto"/>
        <w:bottom w:val="none" w:sz="0" w:space="0" w:color="auto"/>
        <w:right w:val="none" w:sz="0" w:space="0" w:color="auto"/>
      </w:divBdr>
    </w:div>
    <w:div w:id="1605840218">
      <w:bodyDiv w:val="1"/>
      <w:marLeft w:val="0"/>
      <w:marRight w:val="0"/>
      <w:marTop w:val="0"/>
      <w:marBottom w:val="0"/>
      <w:divBdr>
        <w:top w:val="none" w:sz="0" w:space="0" w:color="auto"/>
        <w:left w:val="none" w:sz="0" w:space="0" w:color="auto"/>
        <w:bottom w:val="none" w:sz="0" w:space="0" w:color="auto"/>
        <w:right w:val="none" w:sz="0" w:space="0" w:color="auto"/>
      </w:divBdr>
    </w:div>
    <w:div w:id="1613393954">
      <w:bodyDiv w:val="1"/>
      <w:marLeft w:val="0"/>
      <w:marRight w:val="0"/>
      <w:marTop w:val="0"/>
      <w:marBottom w:val="0"/>
      <w:divBdr>
        <w:top w:val="none" w:sz="0" w:space="0" w:color="auto"/>
        <w:left w:val="none" w:sz="0" w:space="0" w:color="auto"/>
        <w:bottom w:val="none" w:sz="0" w:space="0" w:color="auto"/>
        <w:right w:val="none" w:sz="0" w:space="0" w:color="auto"/>
      </w:divBdr>
    </w:div>
    <w:div w:id="1638947798">
      <w:bodyDiv w:val="1"/>
      <w:marLeft w:val="0"/>
      <w:marRight w:val="0"/>
      <w:marTop w:val="0"/>
      <w:marBottom w:val="0"/>
      <w:divBdr>
        <w:top w:val="none" w:sz="0" w:space="0" w:color="auto"/>
        <w:left w:val="none" w:sz="0" w:space="0" w:color="auto"/>
        <w:bottom w:val="none" w:sz="0" w:space="0" w:color="auto"/>
        <w:right w:val="none" w:sz="0" w:space="0" w:color="auto"/>
      </w:divBdr>
    </w:div>
    <w:div w:id="1696693429">
      <w:bodyDiv w:val="1"/>
      <w:marLeft w:val="0"/>
      <w:marRight w:val="0"/>
      <w:marTop w:val="0"/>
      <w:marBottom w:val="0"/>
      <w:divBdr>
        <w:top w:val="none" w:sz="0" w:space="0" w:color="auto"/>
        <w:left w:val="none" w:sz="0" w:space="0" w:color="auto"/>
        <w:bottom w:val="none" w:sz="0" w:space="0" w:color="auto"/>
        <w:right w:val="none" w:sz="0" w:space="0" w:color="auto"/>
      </w:divBdr>
    </w:div>
    <w:div w:id="1928073433">
      <w:bodyDiv w:val="1"/>
      <w:marLeft w:val="0"/>
      <w:marRight w:val="0"/>
      <w:marTop w:val="0"/>
      <w:marBottom w:val="0"/>
      <w:divBdr>
        <w:top w:val="none" w:sz="0" w:space="0" w:color="auto"/>
        <w:left w:val="none" w:sz="0" w:space="0" w:color="auto"/>
        <w:bottom w:val="none" w:sz="0" w:space="0" w:color="auto"/>
        <w:right w:val="none" w:sz="0" w:space="0" w:color="auto"/>
      </w:divBdr>
    </w:div>
    <w:div w:id="194688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峻熙</dc:creator>
  <cp:keywords/>
  <dc:description/>
  <cp:lastModifiedBy>陈 峻熙</cp:lastModifiedBy>
  <cp:revision>2</cp:revision>
  <dcterms:created xsi:type="dcterms:W3CDTF">2021-07-09T03:59:00Z</dcterms:created>
  <dcterms:modified xsi:type="dcterms:W3CDTF">2021-07-09T04:07:00Z</dcterms:modified>
</cp:coreProperties>
</file>