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157F" w14:textId="77777777" w:rsidR="000B4999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公式 A+1=</w:t>
      </w:r>
      <w:r>
        <w:t xml:space="preserve">1    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</w:instrText>
      </w:r>
      <w:r>
        <w:rPr>
          <w:rFonts w:ascii="宋体" w:hAnsi="宋体" w:cs="宋体" w:hint="eastAsia"/>
          <w:kern w:val="0"/>
          <w:szCs w:val="21"/>
        </w:rPr>
        <w:instrText>eq \o\ac(</w:instrText>
      </w:r>
      <w:r w:rsidRPr="00DF29BD">
        <w:rPr>
          <w:rFonts w:ascii="宋体" w:hAnsi="宋体" w:cs="宋体" w:hint="eastAsia"/>
          <w:kern w:val="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kern w:val="0"/>
          <w:szCs w:val="21"/>
        </w:rPr>
        <w:instrText>,+)</w:instrTex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=A</w:t>
      </w:r>
    </w:p>
    <w:p w14:paraId="679C92B5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二进制数、八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B8342F"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十</w:t>
      </w:r>
    </w:p>
    <w:p w14:paraId="7CB52755" w14:textId="77777777" w:rsidR="00D930C0" w:rsidRDefault="00B8342F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数制</w:t>
      </w:r>
      <w:r w:rsidR="00D930C0">
        <w:rPr>
          <w:rFonts w:ascii="宋体" w:hAnsi="宋体" w:cs="宋体" w:hint="eastAsia"/>
          <w:kern w:val="0"/>
          <w:szCs w:val="21"/>
        </w:rPr>
        <w:t>转换</w:t>
      </w:r>
    </w:p>
    <w:p w14:paraId="4CB2D234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补码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原码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反码</w:t>
      </w:r>
    </w:p>
    <w:p w14:paraId="0336E525" w14:textId="77777777" w:rsidR="00DE4A75" w:rsidRDefault="00DE4A75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补码实现加减法的运算</w:t>
      </w:r>
    </w:p>
    <w:p w14:paraId="6C015E28" w14:textId="77777777" w:rsidR="00D930C0" w:rsidRPr="006E4528" w:rsidRDefault="00D930C0" w:rsidP="00B8342F">
      <w:pPr>
        <w:spacing w:afterLines="50" w:after="156"/>
        <w:ind w:firstLineChars="200" w:firstLine="420"/>
        <w:rPr>
          <w:rFonts w:ascii="宋体" w:hAnsi="宋体" w:cs="宋体"/>
          <w:color w:val="FF0000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BCD</w:t>
      </w:r>
      <w:r w:rsidRPr="006E4528">
        <w:rPr>
          <w:rFonts w:ascii="宋体" w:hAnsi="宋体" w:cs="宋体" w:hint="eastAsia"/>
          <w:color w:val="FF0000"/>
          <w:kern w:val="0"/>
          <w:szCs w:val="21"/>
        </w:rPr>
        <w:t>码转换十进制数</w:t>
      </w:r>
    </w:p>
    <w:p w14:paraId="0B861AB3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唯一性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逻辑表达式</w:t>
      </w:r>
    </w:p>
    <w:p w14:paraId="32BAFA4D" w14:textId="57D35178" w:rsidR="00D930C0" w:rsidRDefault="00D930C0" w:rsidP="002C79E2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波形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最小项</w:t>
      </w:r>
      <w:r w:rsidR="002C79E2">
        <w:rPr>
          <w:rFonts w:ascii="宋体" w:hAnsi="宋体" w:cs="宋体" w:hint="eastAsia"/>
          <w:kern w:val="0"/>
          <w:szCs w:val="21"/>
        </w:rPr>
        <w:t>（波形为</w:t>
      </w:r>
      <w:r w:rsidR="002C79E2">
        <w:rPr>
          <w:rFonts w:ascii="宋体" w:hAnsi="宋体" w:cs="宋体" w:hint="eastAsia"/>
          <w:kern w:val="0"/>
          <w:szCs w:val="21"/>
        </w:rPr>
        <w:t>1</w:t>
      </w:r>
      <w:r w:rsidR="002C79E2">
        <w:rPr>
          <w:rFonts w:ascii="宋体" w:hAnsi="宋体" w:cs="宋体" w:hint="eastAsia"/>
          <w:kern w:val="0"/>
          <w:szCs w:val="21"/>
        </w:rPr>
        <w:t>的地方找最小项，然后全部加起来）</w:t>
      </w:r>
    </w:p>
    <w:p w14:paraId="4A213B6E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最小项个数</w:t>
      </w:r>
    </w:p>
    <w:p w14:paraId="77F1D488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逻辑函数表达式取反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、对偶式</w:t>
      </w:r>
    </w:p>
    <w:p w14:paraId="137362FD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逻辑函数表达方式转换（最小项之和、波形图</w:t>
      </w:r>
      <w:r w:rsidR="00AD6A7D">
        <w:rPr>
          <w:rFonts w:ascii="宋体" w:hAnsi="宋体" w:cs="宋体" w:hint="eastAsia"/>
          <w:kern w:val="0"/>
          <w:szCs w:val="21"/>
        </w:rPr>
        <w:t>，表格，逻辑电路图</w:t>
      </w:r>
      <w:r>
        <w:rPr>
          <w:rFonts w:ascii="宋体" w:hAnsi="宋体" w:cs="宋体" w:hint="eastAsia"/>
          <w:kern w:val="0"/>
          <w:szCs w:val="21"/>
        </w:rPr>
        <w:t>）</w:t>
      </w:r>
    </w:p>
    <w:p w14:paraId="4CA947DF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逻辑函数化简（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题目设置为用卡诺图做最简单，但用公式也不算错；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是否带无关项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各有一道</w:t>
      </w:r>
      <w:r w:rsidR="00AD6A7D">
        <w:rPr>
          <w:rFonts w:ascii="宋体" w:hAnsi="宋体" w:cs="宋体" w:hint="eastAsia"/>
          <w:kern w:val="0"/>
          <w:szCs w:val="21"/>
        </w:rPr>
        <w:t>需进行化简</w:t>
      </w:r>
      <w:r>
        <w:rPr>
          <w:rFonts w:ascii="宋体" w:hAnsi="宋体" w:cs="宋体" w:hint="eastAsia"/>
          <w:kern w:val="0"/>
          <w:szCs w:val="21"/>
        </w:rPr>
        <w:t>）</w:t>
      </w:r>
      <w:r w:rsidR="0038630F">
        <w:rPr>
          <w:rFonts w:ascii="宋体" w:hAnsi="宋体" w:cs="宋体" w:hint="eastAsia"/>
          <w:kern w:val="0"/>
          <w:szCs w:val="21"/>
        </w:rPr>
        <w:t>关注教材</w:t>
      </w:r>
      <w:r w:rsidR="0038630F">
        <w:rPr>
          <w:rFonts w:ascii="宋体" w:hAnsi="宋体" w:cs="宋体" w:hint="eastAsia"/>
          <w:kern w:val="0"/>
          <w:szCs w:val="21"/>
        </w:rPr>
        <w:t xml:space="preserve"> </w:t>
      </w:r>
      <w:r w:rsidR="0038630F">
        <w:rPr>
          <w:rFonts w:ascii="宋体" w:hAnsi="宋体" w:cs="宋体" w:hint="eastAsia"/>
          <w:kern w:val="0"/>
          <w:szCs w:val="21"/>
        </w:rPr>
        <w:t>和</w:t>
      </w:r>
      <w:r w:rsidR="0038630F">
        <w:rPr>
          <w:rFonts w:ascii="宋体" w:hAnsi="宋体" w:cs="宋体" w:hint="eastAsia"/>
          <w:kern w:val="0"/>
          <w:szCs w:val="21"/>
        </w:rPr>
        <w:t>ppt</w:t>
      </w:r>
      <w:r w:rsidR="0038630F">
        <w:rPr>
          <w:rFonts w:ascii="宋体" w:hAnsi="宋体" w:cs="宋体" w:hint="eastAsia"/>
          <w:kern w:val="0"/>
          <w:szCs w:val="21"/>
        </w:rPr>
        <w:t>、作业上的例子，多练下手</w:t>
      </w:r>
    </w:p>
    <w:p w14:paraId="15370630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噪声容限</w:t>
      </w:r>
    </w:p>
    <w:p w14:paraId="7AF5208C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</w:p>
    <w:p w14:paraId="28EE9525" w14:textId="77777777" w:rsidR="00D930C0" w:rsidRPr="006E4528" w:rsidRDefault="00D930C0" w:rsidP="00B8342F">
      <w:pPr>
        <w:spacing w:afterLines="50" w:after="156"/>
        <w:ind w:firstLineChars="200" w:firstLine="420"/>
        <w:rPr>
          <w:rFonts w:ascii="宋体" w:hAnsi="宋体" w:cs="宋体"/>
          <w:color w:val="FF0000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地址端位数</w:t>
      </w:r>
    </w:p>
    <w:p w14:paraId="63DC70B3" w14:textId="77777777" w:rsidR="00D930C0" w:rsidRPr="006E4528" w:rsidRDefault="00D930C0" w:rsidP="00B8342F">
      <w:pPr>
        <w:spacing w:afterLines="50" w:after="156"/>
        <w:ind w:firstLineChars="200" w:firstLine="420"/>
        <w:rPr>
          <w:rFonts w:ascii="宋体" w:hAnsi="宋体" w:cs="宋体"/>
          <w:color w:val="FF0000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状态数</w:t>
      </w:r>
      <w:r w:rsidRPr="006E4528">
        <w:rPr>
          <w:rFonts w:ascii="宋体" w:hAnsi="宋体" w:cs="宋体" w:hint="eastAsia"/>
          <w:color w:val="FF0000"/>
          <w:kern w:val="0"/>
          <w:szCs w:val="21"/>
        </w:rPr>
        <w:t xml:space="preserve"> </w:t>
      </w:r>
      <w:r w:rsidRPr="006E4528">
        <w:rPr>
          <w:rFonts w:ascii="宋体" w:hAnsi="宋体" w:cs="宋体" w:hint="eastAsia"/>
          <w:color w:val="FF0000"/>
          <w:kern w:val="0"/>
          <w:szCs w:val="21"/>
        </w:rPr>
        <w:t>位数</w:t>
      </w:r>
    </w:p>
    <w:p w14:paraId="1ADC6F14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>4148</w:t>
      </w:r>
      <w:r w:rsidRPr="00D930C0">
        <w:rPr>
          <w:rFonts w:ascii="宋体" w:hAnsi="宋体" w:cs="宋体" w:hint="eastAsia"/>
          <w:b/>
          <w:kern w:val="0"/>
          <w:szCs w:val="21"/>
        </w:rPr>
        <w:t>优先</w:t>
      </w:r>
      <w:r>
        <w:rPr>
          <w:rFonts w:ascii="宋体" w:hAnsi="宋体" w:cs="宋体" w:hint="eastAsia"/>
          <w:kern w:val="0"/>
          <w:szCs w:val="21"/>
        </w:rPr>
        <w:t>编码器</w:t>
      </w:r>
    </w:p>
    <w:p w14:paraId="159E02E6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编码器、译码器、数据选择器、数据分配器的作用（用真值表来理解）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 </w:t>
      </w:r>
    </w:p>
    <w:p w14:paraId="69E1E09C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74148 </w:t>
      </w:r>
      <w:r w:rsidRPr="0030431E">
        <w:rPr>
          <w:rFonts w:ascii="宋体" w:hAnsi="宋体" w:cs="宋体"/>
          <w:b/>
          <w:kern w:val="0"/>
          <w:szCs w:val="21"/>
        </w:rPr>
        <w:t>74138 74151</w:t>
      </w:r>
    </w:p>
    <w:p w14:paraId="19729D36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根据逻辑问题需求设计出相关逻辑电路，</w:t>
      </w:r>
      <w:r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纯门电路；</w:t>
      </w:r>
      <w:r>
        <w:rPr>
          <w:rFonts w:ascii="宋体" w:hAnsi="宋体" w:cs="宋体" w:hint="eastAsia"/>
          <w:b/>
          <w:kern w:val="0"/>
          <w:szCs w:val="21"/>
        </w:rPr>
        <w:t>2</w:t>
      </w:r>
      <w:r>
        <w:rPr>
          <w:rFonts w:ascii="宋体" w:hAnsi="宋体" w:cs="宋体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利用</w:t>
      </w:r>
      <w:r w:rsidR="007B421D">
        <w:rPr>
          <w:rFonts w:ascii="宋体" w:hAnsi="宋体" w:cs="宋体" w:hint="eastAsia"/>
          <w:b/>
          <w:kern w:val="0"/>
          <w:szCs w:val="21"/>
        </w:rPr>
        <w:t>译码器</w:t>
      </w:r>
      <w:r>
        <w:rPr>
          <w:rFonts w:ascii="宋体" w:hAnsi="宋体" w:cs="宋体" w:hint="eastAsia"/>
          <w:b/>
          <w:kern w:val="0"/>
          <w:szCs w:val="21"/>
        </w:rPr>
        <w:t>7</w:t>
      </w:r>
      <w:r>
        <w:rPr>
          <w:rFonts w:ascii="宋体" w:hAnsi="宋体" w:cs="宋体"/>
          <w:b/>
          <w:kern w:val="0"/>
          <w:szCs w:val="21"/>
        </w:rPr>
        <w:t>4138</w:t>
      </w:r>
      <w:r>
        <w:rPr>
          <w:rFonts w:ascii="宋体" w:hAnsi="宋体" w:cs="宋体" w:hint="eastAsia"/>
          <w:b/>
          <w:kern w:val="0"/>
          <w:szCs w:val="21"/>
        </w:rPr>
        <w:t>或</w:t>
      </w:r>
      <w:r w:rsidR="007B421D">
        <w:rPr>
          <w:rFonts w:ascii="宋体" w:hAnsi="宋体" w:cs="宋体" w:hint="eastAsia"/>
          <w:b/>
          <w:kern w:val="0"/>
          <w:szCs w:val="21"/>
        </w:rPr>
        <w:t>数据选择器</w:t>
      </w:r>
      <w:r>
        <w:rPr>
          <w:rFonts w:ascii="宋体" w:hAnsi="宋体" w:cs="宋体" w:hint="eastAsia"/>
          <w:b/>
          <w:kern w:val="0"/>
          <w:szCs w:val="21"/>
        </w:rPr>
        <w:t>7</w:t>
      </w:r>
      <w:r>
        <w:rPr>
          <w:rFonts w:ascii="宋体" w:hAnsi="宋体" w:cs="宋体"/>
          <w:b/>
          <w:kern w:val="0"/>
          <w:szCs w:val="21"/>
        </w:rPr>
        <w:t>4151</w:t>
      </w:r>
      <w:r w:rsidR="007B421D">
        <w:rPr>
          <w:rFonts w:ascii="宋体" w:hAnsi="宋体" w:cs="宋体" w:hint="eastAsia"/>
          <w:b/>
          <w:kern w:val="0"/>
          <w:szCs w:val="21"/>
        </w:rPr>
        <w:t>（先把问题逻辑化用</w:t>
      </w:r>
      <w:r w:rsidR="007B421D">
        <w:rPr>
          <w:rFonts w:ascii="宋体" w:hAnsi="宋体" w:cs="宋体" w:hint="eastAsia"/>
          <w:b/>
          <w:kern w:val="0"/>
          <w:szCs w:val="21"/>
        </w:rPr>
        <w:t>1,0</w:t>
      </w:r>
      <w:r w:rsidR="007B421D">
        <w:rPr>
          <w:rFonts w:ascii="宋体" w:hAnsi="宋体" w:cs="宋体" w:hint="eastAsia"/>
          <w:b/>
          <w:kern w:val="0"/>
          <w:szCs w:val="21"/>
        </w:rPr>
        <w:t>表示，再列真值表，根据真值表写出最小项表达式，在此基础上利用模块完成连线，注意使能端</w:t>
      </w:r>
      <w:r w:rsidR="007B421D">
        <w:rPr>
          <w:rFonts w:ascii="宋体" w:hAnsi="宋体" w:cs="宋体" w:hint="eastAsia"/>
          <w:b/>
          <w:kern w:val="0"/>
          <w:szCs w:val="21"/>
        </w:rPr>
        <w:t>s</w:t>
      </w:r>
      <w:r w:rsidR="007B421D">
        <w:rPr>
          <w:rFonts w:ascii="宋体" w:hAnsi="宋体" w:cs="宋体" w:hint="eastAsia"/>
          <w:b/>
          <w:kern w:val="0"/>
          <w:szCs w:val="21"/>
        </w:rPr>
        <w:t>，</w:t>
      </w:r>
      <w:proofErr w:type="spellStart"/>
      <w:r w:rsidR="007B421D">
        <w:rPr>
          <w:rFonts w:ascii="宋体" w:hAnsi="宋体" w:cs="宋体" w:hint="eastAsia"/>
          <w:b/>
          <w:kern w:val="0"/>
          <w:szCs w:val="21"/>
        </w:rPr>
        <w:t>en</w:t>
      </w:r>
      <w:proofErr w:type="spellEnd"/>
      <w:r w:rsidR="007B421D">
        <w:rPr>
          <w:rFonts w:ascii="宋体" w:hAnsi="宋体" w:cs="宋体" w:hint="eastAsia"/>
          <w:b/>
          <w:kern w:val="0"/>
          <w:szCs w:val="21"/>
        </w:rPr>
        <w:t>的接法）</w:t>
      </w:r>
    </w:p>
    <w:p w14:paraId="5D05E09B" w14:textId="77777777" w:rsidR="00DE4A75" w:rsidRDefault="00036B6D" w:rsidP="00B8342F">
      <w:pPr>
        <w:spacing w:afterLines="50" w:after="156"/>
        <w:ind w:firstLineChars="200"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7</w:t>
      </w:r>
      <w:r>
        <w:rPr>
          <w:rFonts w:ascii="宋体" w:hAnsi="宋体" w:cs="宋体"/>
          <w:b/>
          <w:kern w:val="0"/>
          <w:szCs w:val="21"/>
        </w:rPr>
        <w:t>4151</w:t>
      </w:r>
      <w:r w:rsidR="00DE4A75">
        <w:rPr>
          <w:rFonts w:ascii="宋体" w:hAnsi="宋体" w:cs="宋体" w:hint="eastAsia"/>
          <w:b/>
          <w:kern w:val="0"/>
          <w:szCs w:val="21"/>
        </w:rPr>
        <w:t>根据模块连接方式写出其输出</w:t>
      </w:r>
      <w:r>
        <w:rPr>
          <w:rFonts w:ascii="宋体" w:hAnsi="宋体" w:cs="宋体" w:hint="eastAsia"/>
          <w:b/>
          <w:kern w:val="0"/>
          <w:szCs w:val="21"/>
        </w:rPr>
        <w:t>，或根据输出表达式连接线</w:t>
      </w:r>
    </w:p>
    <w:p w14:paraId="458678CB" w14:textId="77777777" w:rsidR="007B421D" w:rsidRDefault="007B421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使用各模块都需注意是逻辑</w:t>
      </w:r>
      <w:r>
        <w:rPr>
          <w:rFonts w:ascii="宋体" w:hAnsi="宋体" w:cs="宋体" w:hint="eastAsia"/>
          <w:b/>
          <w:kern w:val="0"/>
          <w:szCs w:val="21"/>
        </w:rPr>
        <w:t>0</w:t>
      </w:r>
      <w:r>
        <w:rPr>
          <w:rFonts w:ascii="宋体" w:hAnsi="宋体" w:cs="宋体" w:hint="eastAsia"/>
          <w:b/>
          <w:kern w:val="0"/>
          <w:szCs w:val="21"/>
        </w:rPr>
        <w:t>有效，还是逻辑</w:t>
      </w:r>
      <w:r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 w:hint="eastAsia"/>
          <w:b/>
          <w:kern w:val="0"/>
          <w:szCs w:val="21"/>
        </w:rPr>
        <w:t>有效，比如，</w:t>
      </w:r>
      <w:r>
        <w:rPr>
          <w:rFonts w:ascii="宋体" w:hAnsi="宋体" w:cs="宋体" w:hint="eastAsia"/>
          <w:b/>
          <w:kern w:val="0"/>
          <w:szCs w:val="21"/>
        </w:rPr>
        <w:t>A</w:t>
      </w:r>
      <w:r>
        <w:rPr>
          <w:rFonts w:ascii="宋体" w:hAnsi="宋体" w:cs="宋体" w:hint="eastAsia"/>
          <w:b/>
          <w:kern w:val="0"/>
          <w:szCs w:val="21"/>
        </w:rPr>
        <w:t>’是反变量，就是逻辑</w:t>
      </w:r>
      <w:r>
        <w:rPr>
          <w:rFonts w:ascii="宋体" w:hAnsi="宋体" w:cs="宋体" w:hint="eastAsia"/>
          <w:b/>
          <w:kern w:val="0"/>
          <w:szCs w:val="21"/>
        </w:rPr>
        <w:t>0</w:t>
      </w:r>
      <w:r>
        <w:rPr>
          <w:rFonts w:ascii="宋体" w:hAnsi="宋体" w:cs="宋体" w:hint="eastAsia"/>
          <w:b/>
          <w:kern w:val="0"/>
          <w:szCs w:val="21"/>
        </w:rPr>
        <w:t>，低电平有效，</w:t>
      </w:r>
      <w:r>
        <w:rPr>
          <w:rFonts w:ascii="宋体" w:hAnsi="宋体" w:cs="宋体" w:hint="eastAsia"/>
          <w:b/>
          <w:kern w:val="0"/>
          <w:szCs w:val="21"/>
        </w:rPr>
        <w:t>A</w:t>
      </w:r>
      <w:r>
        <w:rPr>
          <w:rFonts w:ascii="宋体" w:hAnsi="宋体" w:cs="宋体" w:hint="eastAsia"/>
          <w:b/>
          <w:kern w:val="0"/>
          <w:szCs w:val="21"/>
        </w:rPr>
        <w:t>是原变量，就是逻辑</w:t>
      </w:r>
      <w:r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 w:hint="eastAsia"/>
          <w:b/>
          <w:kern w:val="0"/>
          <w:szCs w:val="21"/>
        </w:rPr>
        <w:t>，高电平有效</w:t>
      </w:r>
    </w:p>
    <w:p w14:paraId="52D4DF75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竞争冒险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门电路延迟时间</w:t>
      </w:r>
      <w:r w:rsidR="0030431E">
        <w:rPr>
          <w:rFonts w:ascii="宋体" w:hAnsi="宋体" w:cs="宋体" w:hint="eastAsia"/>
          <w:kern w:val="0"/>
          <w:szCs w:val="21"/>
        </w:rPr>
        <w:t>（找出，并设计无冒险电路）</w:t>
      </w:r>
    </w:p>
    <w:p w14:paraId="4B8D71EE" w14:textId="77777777" w:rsidR="00D930C0" w:rsidRPr="006E4528" w:rsidRDefault="00AD6A7D" w:rsidP="00B8342F">
      <w:pPr>
        <w:spacing w:afterLines="50" w:after="156"/>
        <w:ind w:firstLineChars="200" w:firstLine="420"/>
        <w:rPr>
          <w:rFonts w:ascii="宋体" w:hAnsi="宋体" w:cs="宋体"/>
          <w:color w:val="FF0000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其余加法器、数值比较器等掌握基本概念</w:t>
      </w:r>
    </w:p>
    <w:p w14:paraId="0C589CEB" w14:textId="77777777" w:rsidR="00AD6A7D" w:rsidRDefault="00AD6A7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</w:p>
    <w:p w14:paraId="3E889499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 w:rsidRPr="006E4528">
        <w:rPr>
          <w:rFonts w:ascii="宋体" w:hAnsi="宋体" w:cs="宋体" w:hint="eastAsia"/>
          <w:color w:val="FF0000"/>
          <w:kern w:val="0"/>
          <w:szCs w:val="21"/>
        </w:rPr>
        <w:t>触发器连接</w:t>
      </w:r>
      <w:r w:rsidR="00AD6A7D">
        <w:rPr>
          <w:rFonts w:ascii="宋体" w:hAnsi="宋体" w:cs="宋体" w:hint="eastAsia"/>
          <w:kern w:val="0"/>
          <w:szCs w:val="21"/>
        </w:rPr>
        <w:t>，以及触发器输入对触发器输出和功能的影响</w:t>
      </w:r>
    </w:p>
    <w:p w14:paraId="18B99863" w14:textId="77777777" w:rsidR="007B421D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RS</w:t>
      </w:r>
      <w:r>
        <w:rPr>
          <w:rFonts w:ascii="宋体" w:hAnsi="宋体" w:cs="宋体" w:hint="eastAsia"/>
          <w:kern w:val="0"/>
          <w:szCs w:val="21"/>
        </w:rPr>
        <w:t>触发器</w:t>
      </w:r>
      <w:r>
        <w:rPr>
          <w:rFonts w:ascii="宋体" w:hAnsi="宋体" w:cs="宋体" w:hint="eastAsia"/>
          <w:kern w:val="0"/>
          <w:szCs w:val="21"/>
        </w:rPr>
        <w:t xml:space="preserve"> D</w:t>
      </w:r>
      <w:r>
        <w:rPr>
          <w:rFonts w:ascii="宋体" w:hAnsi="宋体" w:cs="宋体" w:hint="eastAsia"/>
          <w:kern w:val="0"/>
          <w:szCs w:val="21"/>
        </w:rPr>
        <w:t>触发器</w:t>
      </w:r>
      <w:r>
        <w:rPr>
          <w:rFonts w:ascii="宋体" w:hAnsi="宋体" w:cs="宋体" w:hint="eastAsia"/>
          <w:kern w:val="0"/>
          <w:szCs w:val="21"/>
        </w:rPr>
        <w:t xml:space="preserve"> JK</w:t>
      </w:r>
      <w:r>
        <w:rPr>
          <w:rFonts w:ascii="宋体" w:hAnsi="宋体" w:cs="宋体" w:hint="eastAsia"/>
          <w:kern w:val="0"/>
          <w:szCs w:val="21"/>
        </w:rPr>
        <w:t>触发器</w:t>
      </w:r>
      <w:r w:rsidR="0030431E">
        <w:rPr>
          <w:rFonts w:ascii="宋体" w:hAnsi="宋体" w:cs="宋体" w:hint="eastAsia"/>
          <w:kern w:val="0"/>
          <w:szCs w:val="21"/>
        </w:rPr>
        <w:t xml:space="preserve"> </w:t>
      </w:r>
      <w:r w:rsidR="0030431E">
        <w:rPr>
          <w:rFonts w:ascii="宋体" w:hAnsi="宋体" w:cs="宋体"/>
          <w:kern w:val="0"/>
          <w:szCs w:val="21"/>
        </w:rPr>
        <w:t xml:space="preserve"> </w:t>
      </w:r>
    </w:p>
    <w:p w14:paraId="2317C989" w14:textId="77777777" w:rsidR="00D930C0" w:rsidRDefault="0030431E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根据时钟信号和输入，画出输出的波形</w:t>
      </w:r>
      <w:r>
        <w:rPr>
          <w:rFonts w:ascii="宋体" w:hAnsi="宋体" w:cs="宋体" w:hint="eastAsia"/>
          <w:kern w:val="0"/>
          <w:szCs w:val="21"/>
        </w:rPr>
        <w:t>Q</w:t>
      </w:r>
      <w:r w:rsidR="007B421D">
        <w:rPr>
          <w:rFonts w:ascii="宋体" w:hAnsi="宋体" w:cs="宋体" w:hint="eastAsia"/>
          <w:kern w:val="0"/>
          <w:szCs w:val="21"/>
        </w:rPr>
        <w:t>（可以用公式辅助：</w:t>
      </w:r>
      <w:r w:rsidR="007B421D">
        <w:rPr>
          <w:rFonts w:ascii="宋体" w:hAnsi="宋体" w:cs="宋体" w:hint="eastAsia"/>
          <w:kern w:val="0"/>
          <w:szCs w:val="21"/>
        </w:rPr>
        <w:t>Q</w:t>
      </w:r>
      <w:r w:rsidR="007B421D" w:rsidRPr="007B421D">
        <w:rPr>
          <w:rFonts w:ascii="宋体" w:hAnsi="宋体" w:cs="宋体" w:hint="eastAsia"/>
          <w:kern w:val="0"/>
          <w:szCs w:val="21"/>
          <w:vertAlign w:val="superscript"/>
        </w:rPr>
        <w:t>n+1</w:t>
      </w:r>
      <w:r w:rsidR="007B421D">
        <w:rPr>
          <w:rFonts w:ascii="宋体" w:hAnsi="宋体" w:cs="宋体" w:hint="eastAsia"/>
          <w:kern w:val="0"/>
          <w:szCs w:val="21"/>
        </w:rPr>
        <w:t>=D</w:t>
      </w:r>
      <w:r w:rsidR="007B421D">
        <w:rPr>
          <w:rFonts w:ascii="宋体" w:hAnsi="宋体" w:cs="宋体" w:hint="eastAsia"/>
          <w:kern w:val="0"/>
          <w:szCs w:val="21"/>
        </w:rPr>
        <w:t>，</w:t>
      </w:r>
      <w:r w:rsidR="007B421D">
        <w:rPr>
          <w:rFonts w:ascii="宋体" w:hAnsi="宋体" w:cs="宋体" w:hint="eastAsia"/>
          <w:kern w:val="0"/>
          <w:szCs w:val="21"/>
        </w:rPr>
        <w:t>Q</w:t>
      </w:r>
      <w:r w:rsidR="007B421D" w:rsidRPr="007B421D">
        <w:rPr>
          <w:rFonts w:ascii="宋体" w:hAnsi="宋体" w:cs="宋体" w:hint="eastAsia"/>
          <w:kern w:val="0"/>
          <w:szCs w:val="21"/>
          <w:vertAlign w:val="superscript"/>
        </w:rPr>
        <w:t>n+1</w:t>
      </w:r>
      <w:r w:rsidR="007B421D">
        <w:rPr>
          <w:rFonts w:ascii="宋体" w:hAnsi="宋体" w:cs="宋体" w:hint="eastAsia"/>
          <w:kern w:val="0"/>
          <w:szCs w:val="21"/>
        </w:rPr>
        <w:t>=</w:t>
      </w:r>
      <w:r w:rsidR="007B421D">
        <w:rPr>
          <w:rFonts w:ascii="宋体" w:hAnsi="宋体" w:cs="宋体"/>
          <w:kern w:val="0"/>
          <w:szCs w:val="21"/>
        </w:rPr>
        <w:t>JQ’+K’Q</w:t>
      </w:r>
      <w:r w:rsidR="007B421D">
        <w:rPr>
          <w:rFonts w:ascii="宋体" w:hAnsi="宋体" w:cs="宋体" w:hint="eastAsia"/>
          <w:kern w:val="0"/>
          <w:szCs w:val="21"/>
        </w:rPr>
        <w:t>）</w:t>
      </w:r>
    </w:p>
    <w:p w14:paraId="629B4FC1" w14:textId="3848DD6D" w:rsidR="00D930C0" w:rsidRDefault="0017373B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</w:t>
      </w:r>
    </w:p>
    <w:p w14:paraId="7B4F87C9" w14:textId="77777777" w:rsidR="00D930C0" w:rsidRDefault="00D930C0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时序逻辑电路类型、分类</w:t>
      </w:r>
      <w:r w:rsidR="00AD6A7D">
        <w:rPr>
          <w:rFonts w:ascii="宋体" w:hAnsi="宋体" w:cs="宋体" w:hint="eastAsia"/>
          <w:kern w:val="0"/>
          <w:szCs w:val="21"/>
        </w:rPr>
        <w:t xml:space="preserve"> </w:t>
      </w:r>
      <w:r w:rsidR="00AD6A7D">
        <w:rPr>
          <w:rFonts w:ascii="宋体" w:hAnsi="宋体" w:cs="宋体"/>
          <w:kern w:val="0"/>
          <w:szCs w:val="21"/>
        </w:rPr>
        <w:t xml:space="preserve">  </w:t>
      </w:r>
      <w:r w:rsidR="00AD6A7D">
        <w:rPr>
          <w:rFonts w:ascii="宋体" w:hAnsi="宋体" w:cs="宋体" w:hint="eastAsia"/>
          <w:kern w:val="0"/>
          <w:szCs w:val="21"/>
        </w:rPr>
        <w:t>异步</w:t>
      </w:r>
      <w:r w:rsidR="00AD6A7D">
        <w:rPr>
          <w:rFonts w:ascii="宋体" w:hAnsi="宋体" w:cs="宋体" w:hint="eastAsia"/>
          <w:kern w:val="0"/>
          <w:szCs w:val="21"/>
        </w:rPr>
        <w:t xml:space="preserve"> </w:t>
      </w:r>
      <w:r w:rsidR="00AD6A7D">
        <w:rPr>
          <w:rFonts w:ascii="宋体" w:hAnsi="宋体" w:cs="宋体" w:hint="eastAsia"/>
          <w:kern w:val="0"/>
          <w:szCs w:val="21"/>
        </w:rPr>
        <w:t>同步</w:t>
      </w:r>
      <w:r w:rsidR="00AD6A7D">
        <w:rPr>
          <w:rFonts w:ascii="宋体" w:hAnsi="宋体" w:cs="宋体" w:hint="eastAsia"/>
          <w:kern w:val="0"/>
          <w:szCs w:val="21"/>
        </w:rPr>
        <w:t xml:space="preserve"> </w:t>
      </w:r>
      <w:r w:rsidR="00AD6A7D">
        <w:rPr>
          <w:rFonts w:ascii="宋体" w:hAnsi="宋体" w:cs="宋体"/>
          <w:kern w:val="0"/>
          <w:szCs w:val="21"/>
        </w:rPr>
        <w:t xml:space="preserve">    </w:t>
      </w:r>
      <w:r w:rsidR="00AD6A7D">
        <w:rPr>
          <w:rFonts w:ascii="宋体" w:hAnsi="宋体" w:cs="宋体" w:hint="eastAsia"/>
          <w:kern w:val="0"/>
          <w:szCs w:val="21"/>
        </w:rPr>
        <w:t>mealy</w:t>
      </w:r>
      <w:r w:rsidR="00AD6A7D">
        <w:rPr>
          <w:rFonts w:ascii="宋体" w:hAnsi="宋体" w:cs="宋体" w:hint="eastAsia"/>
          <w:kern w:val="0"/>
          <w:szCs w:val="21"/>
        </w:rPr>
        <w:t>型和</w:t>
      </w:r>
      <w:r w:rsidR="00AD6A7D">
        <w:rPr>
          <w:rFonts w:ascii="宋体" w:hAnsi="宋体" w:cs="宋体" w:hint="eastAsia"/>
          <w:kern w:val="0"/>
          <w:szCs w:val="21"/>
        </w:rPr>
        <w:t>Moore</w:t>
      </w:r>
      <w:r w:rsidR="00AD6A7D">
        <w:rPr>
          <w:rFonts w:ascii="宋体" w:hAnsi="宋体" w:cs="宋体" w:hint="eastAsia"/>
          <w:kern w:val="0"/>
          <w:szCs w:val="21"/>
        </w:rPr>
        <w:t>型</w:t>
      </w:r>
    </w:p>
    <w:p w14:paraId="351920B5" w14:textId="77777777" w:rsidR="007B421D" w:rsidRDefault="007B421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时序逻辑电路的分析（按照例题写出时钟方程，输出方程，特性方程，状态方程等，并继续得到状态表和画出状态图）</w:t>
      </w:r>
    </w:p>
    <w:p w14:paraId="20088ECE" w14:textId="77777777" w:rsidR="00D930C0" w:rsidRDefault="00AD6A7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计数器的分类，概念，参数，各端口功能</w:t>
      </w:r>
    </w:p>
    <w:p w14:paraId="035B4084" w14:textId="77777777" w:rsidR="0030431E" w:rsidRDefault="0030431E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构建任意进制的计数器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利用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>4161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/>
          <w:kern w:val="0"/>
          <w:szCs w:val="21"/>
        </w:rPr>
        <w:t xml:space="preserve">4163  </w:t>
      </w:r>
      <w:r>
        <w:rPr>
          <w:rFonts w:ascii="宋体" w:hAnsi="宋体" w:cs="宋体" w:hint="eastAsia"/>
          <w:kern w:val="0"/>
          <w:szCs w:val="21"/>
        </w:rPr>
        <w:t>注意同步还是异步</w:t>
      </w:r>
      <w:r w:rsidR="00AD6A7D">
        <w:rPr>
          <w:rFonts w:ascii="宋体" w:hAnsi="宋体" w:cs="宋体" w:hint="eastAsia"/>
          <w:kern w:val="0"/>
          <w:szCs w:val="21"/>
        </w:rPr>
        <w:t>，以及清零端，置数端的作用功能</w:t>
      </w:r>
    </w:p>
    <w:p w14:paraId="5EC6CCF6" w14:textId="77777777" w:rsidR="00AD6A7D" w:rsidRDefault="00AD6A7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</w:p>
    <w:p w14:paraId="0BB1DE60" w14:textId="77777777" w:rsidR="00AD6A7D" w:rsidRDefault="00AD6A7D" w:rsidP="00B8342F">
      <w:pPr>
        <w:spacing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以上出现过的模块型号都要求掌握使用过程中端口功能</w:t>
      </w:r>
    </w:p>
    <w:p w14:paraId="41ACB6A8" w14:textId="77777777" w:rsidR="00D930C0" w:rsidRDefault="00D930C0" w:rsidP="00B8342F">
      <w:pPr>
        <w:spacing w:afterLines="50" w:after="156"/>
        <w:ind w:firstLineChars="200" w:firstLine="420"/>
      </w:pPr>
    </w:p>
    <w:sectPr w:rsidR="00D9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986D3" w14:textId="77777777" w:rsidR="00847824" w:rsidRDefault="00847824" w:rsidP="00B8342F">
      <w:r>
        <w:separator/>
      </w:r>
    </w:p>
  </w:endnote>
  <w:endnote w:type="continuationSeparator" w:id="0">
    <w:p w14:paraId="09FE9D7F" w14:textId="77777777" w:rsidR="00847824" w:rsidRDefault="00847824" w:rsidP="00B8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5431F" w14:textId="77777777" w:rsidR="00847824" w:rsidRDefault="00847824" w:rsidP="00B8342F">
      <w:r>
        <w:separator/>
      </w:r>
    </w:p>
  </w:footnote>
  <w:footnote w:type="continuationSeparator" w:id="0">
    <w:p w14:paraId="5CE66CD7" w14:textId="77777777" w:rsidR="00847824" w:rsidRDefault="00847824" w:rsidP="00B8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C0"/>
    <w:rsid w:val="00027DBB"/>
    <w:rsid w:val="00036B6D"/>
    <w:rsid w:val="00091DB6"/>
    <w:rsid w:val="00150BA8"/>
    <w:rsid w:val="0017373B"/>
    <w:rsid w:val="002C79E2"/>
    <w:rsid w:val="0030431E"/>
    <w:rsid w:val="0038630F"/>
    <w:rsid w:val="006E4528"/>
    <w:rsid w:val="007B421D"/>
    <w:rsid w:val="00841CE7"/>
    <w:rsid w:val="00847824"/>
    <w:rsid w:val="00A855E0"/>
    <w:rsid w:val="00AD6A7D"/>
    <w:rsid w:val="00B44419"/>
    <w:rsid w:val="00B8342F"/>
    <w:rsid w:val="00D930C0"/>
    <w:rsid w:val="00D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DC34"/>
  <w15:chartTrackingRefBased/>
  <w15:docId w15:val="{2F1428BF-B06D-4A34-B888-B6F1414B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wqf</dc:creator>
  <cp:keywords/>
  <dc:description/>
  <cp:lastModifiedBy>陈 峻熙</cp:lastModifiedBy>
  <cp:revision>6</cp:revision>
  <dcterms:created xsi:type="dcterms:W3CDTF">2020-06-20T01:29:00Z</dcterms:created>
  <dcterms:modified xsi:type="dcterms:W3CDTF">2020-06-26T12:47:00Z</dcterms:modified>
</cp:coreProperties>
</file>