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93A1" w14:textId="77777777" w:rsidR="00106DEE" w:rsidRDefault="00000000">
      <w:pPr>
        <w:spacing w:line="440" w:lineRule="exact"/>
        <w:jc w:val="center"/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摆渡人</w:t>
      </w:r>
    </w:p>
    <w:p w14:paraId="264E7FE6" w14:textId="77777777" w:rsidR="00106DEE" w:rsidRDefault="00000000">
      <w:pPr>
        <w:spacing w:line="440" w:lineRule="exact"/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 xml:space="preserve">                        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---在文学的长河中徜徉</w:t>
      </w:r>
    </w:p>
    <w:p w14:paraId="2C8D7080" w14:textId="77777777" w:rsidR="00106DEE" w:rsidRDefault="00000000">
      <w:pPr>
        <w:spacing w:line="440" w:lineRule="exact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                                          </w:t>
      </w:r>
    </w:p>
    <w:p w14:paraId="49219F17" w14:textId="77777777" w:rsidR="00106DEE" w:rsidRDefault="00000000">
      <w:pPr>
        <w:spacing w:line="44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在大学的课堂里，我最喜欢贾先生的文学课。</w:t>
      </w:r>
    </w:p>
    <w:p w14:paraId="29E0FEDD" w14:textId="77777777" w:rsidR="00106DEE" w:rsidRDefault="00000000">
      <w:pPr>
        <w:spacing w:line="44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每当他缓缓地走进教室，我仿佛回到了那远去的，被遗忘的民国，有的是马褂的文雅和旗袍的温婉，在一片柔和的阳光中，携手徜徉于文学的长河……</w:t>
      </w:r>
    </w:p>
    <w:p w14:paraId="379E1F08" w14:textId="77777777" w:rsidR="00106DEE" w:rsidRDefault="00000000">
      <w:pPr>
        <w:spacing w:line="440" w:lineRule="exact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这一刻，我是灵魂的摆渡人！</w:t>
      </w:r>
    </w:p>
    <w:p w14:paraId="481938F8" w14:textId="77777777" w:rsidR="00106DEE" w:rsidRDefault="00000000">
      <w:pPr>
        <w:tabs>
          <w:tab w:val="left" w:pos="2455"/>
        </w:tabs>
        <w:spacing w:line="440" w:lineRule="exact"/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南山</w:t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陲</w:t>
      </w:r>
      <w:proofErr w:type="gramEnd"/>
    </w:p>
    <w:p w14:paraId="0AAB4B61" w14:textId="77777777" w:rsidR="00106DEE" w:rsidRDefault="00000000">
      <w:pPr>
        <w:tabs>
          <w:tab w:val="left" w:pos="2455"/>
        </w:tabs>
        <w:spacing w:line="44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缓缓地睁开眼，我看到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了明蓝似镜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的天空，还有那枝繁叶茂的树木。微风拂起，一阵清香袭来，我捋了捋颔下的白须，缓缓地向前走去。当弯弯曲曲的溪水逐渐消失，此刻，我遇见了你！</w:t>
      </w:r>
    </w:p>
    <w:p w14:paraId="68776E13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那是布衣亦不可掩盖的光芒---忆当年，鲜衣怒马。</w:t>
      </w:r>
    </w:p>
    <w:p w14:paraId="48C6C4B0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溪水尽头，无路可走。见你挽起袍襟，索性坐下。白云飘忽不定，山川万籁俱寂，你掏出腰间的葫芦，直灌两口。</w:t>
      </w:r>
    </w:p>
    <w:p w14:paraId="0C748276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“老翁，汝以此景何如？”</w:t>
      </w:r>
    </w:p>
    <w:p w14:paraId="6CBD9945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我宛然一笑：“彼以为何如？”</w:t>
      </w:r>
    </w:p>
    <w:p w14:paraId="40ADD2F1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你拍手一笑，斜倚青石，“行到水穷处，坐看云起时，妙极妙极!”</w:t>
      </w:r>
    </w:p>
    <w:p w14:paraId="67825086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云水之间，自在悠闲之境无穷，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唯哀天色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近暗。</w:t>
      </w:r>
    </w:p>
    <w:p w14:paraId="0D5810E1" w14:textId="77777777" w:rsidR="00106DEE" w:rsidRDefault="00000000">
      <w:pPr>
        <w:tabs>
          <w:tab w:val="left" w:pos="2455"/>
        </w:tabs>
        <w:spacing w:line="440" w:lineRule="exact"/>
        <w:ind w:firstLine="480"/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皎月行</w:t>
      </w:r>
    </w:p>
    <w:p w14:paraId="068C464F" w14:textId="77777777" w:rsidR="00106DEE" w:rsidRDefault="00000000">
      <w:pPr>
        <w:tabs>
          <w:tab w:val="left" w:pos="2455"/>
        </w:tabs>
        <w:spacing w:line="440" w:lineRule="exact"/>
        <w:ind w:firstLineChars="200"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层层之林，寒风萧瑟。皎月清冷，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孤冢独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落。</w:t>
      </w:r>
    </w:p>
    <w:p w14:paraId="4E71EB83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你白衫凌乱，举酒酌饮。大雪漫天，万物皆息，你那悲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恫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的哭声，惊起了黑枝丫上的鸟群。</w:t>
      </w:r>
    </w:p>
    <w:p w14:paraId="0364DDE1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“十年生死两茫茫，不思量，自难忘。”</w:t>
      </w:r>
    </w:p>
    <w:p w14:paraId="4FA0B9AF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忆往日，她对镜梳妆，莞尔一笑。他轻拢朝服，潇洒回望……</w:t>
      </w:r>
    </w:p>
    <w:p w14:paraId="64004A36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我清晰的看见，你微醺脸庞的清泪两行。少时君子似玉，如切如磋；今时千帆过尽，两鬓微霜。定然，料得年年肠断处，明月夜，短松冈。</w:t>
      </w:r>
    </w:p>
    <w:p w14:paraId="7A2BD913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看江水翻滚，波涛拍岸，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叹古石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嶙峋，山木锦绣。你紧缩着眉，想到了那位风姿卓越的公瑾，想到了自己被贬黄州，壮志难酬。纵使三分苦闷，亦不可抵挡你阔达的胸襟，万分的潇洒。</w:t>
      </w:r>
    </w:p>
    <w:p w14:paraId="7F339779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“人生如梦，一尊还酹江月。”</w:t>
      </w:r>
    </w:p>
    <w:p w14:paraId="7946FA9C" w14:textId="77777777" w:rsidR="00106DEE" w:rsidRDefault="00000000">
      <w:pPr>
        <w:tabs>
          <w:tab w:val="left" w:pos="2455"/>
        </w:tabs>
        <w:spacing w:line="440" w:lineRule="exact"/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风烟引</w:t>
      </w:r>
    </w:p>
    <w:p w14:paraId="3309240A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半城烟沙，半城歌舞。</w:t>
      </w:r>
    </w:p>
    <w:p w14:paraId="00B866BC" w14:textId="77777777" w:rsidR="00106DEE" w:rsidRDefault="00000000">
      <w:pPr>
        <w:tabs>
          <w:tab w:val="left" w:pos="2455"/>
        </w:tabs>
        <w:spacing w:line="440" w:lineRule="exact"/>
        <w:ind w:firstLineChars="200"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我看着你用血泪凝墨，挥洒出铁骨铮铮的呼喊。</w:t>
      </w:r>
    </w:p>
    <w:p w14:paraId="3D49D845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大漠孤烟，羌笛悠悠，少年英雄，单骑闯营，手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仞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数敌。无奈，朝廷昏庸，你利剑不再，只余满腔的悲愤，唯有挥笔呼喊。</w:t>
      </w:r>
    </w:p>
    <w:p w14:paraId="54FA9BB8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“醉里挑灯看剑，梦回吹角连营，八百里分麾下炙，五十弦翻塞外声，沙场秋点兵。”</w:t>
      </w:r>
    </w:p>
    <w:p w14:paraId="2D34C02E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我跟随着你，策马奔腾，手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仞数余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兵；我跟随着你，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把栏干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拍遍，一吐愁气；我跟随着你，在逆流的命运里，看你从少年到老年，热血，豪气，悲愤……</w:t>
      </w:r>
    </w:p>
    <w:p w14:paraId="5BBD727C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众里寻“你”千百度，蓦然回首，“你”在灯火阑珊处。</w:t>
      </w:r>
    </w:p>
    <w:p w14:paraId="0DDDEDB8" w14:textId="77777777" w:rsidR="00106DEE" w:rsidRDefault="00000000">
      <w:pPr>
        <w:tabs>
          <w:tab w:val="left" w:pos="2455"/>
        </w:tabs>
        <w:spacing w:line="440" w:lineRule="exact"/>
        <w:ind w:firstLine="480"/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落红尘</w:t>
      </w:r>
    </w:p>
    <w:p w14:paraId="15F56A30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山一程，水一程。</w:t>
      </w:r>
    </w:p>
    <w:p w14:paraId="02F76BB6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这一次，我是留恋于江南烟雨的沈宛。</w:t>
      </w:r>
    </w:p>
    <w:p w14:paraId="68EBE867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高阁玉树，雨露清荷，我日日抚琴，只为等待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那涉舟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而来的归客。</w:t>
      </w:r>
    </w:p>
    <w:p w14:paraId="3D3F959B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你是落于凡尘的青莲，远山是你的眉，诗词是你的身，姻缘是你的劫；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你冷情却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多情，欢欣却悲怆；你有着旷世的才情，却字字含悲，卷卷含愁；你有着海天壮志，却只能浮萍飘摇；你情深，却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不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寿，唯叹“相思相望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不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相亲，天为谁春？”……</w:t>
      </w:r>
    </w:p>
    <w:p w14:paraId="4B5B3226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我与你共倚树下，举酒邀月。从远方飘来笛声，与此处的梅香交织，更增一分凄美。</w:t>
      </w:r>
    </w:p>
    <w:p w14:paraId="049FC9A7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看你挥笔不停，泪光闪烁，只余潇洒墨痕，“我是人间惆怅客，知君何事泪纵横，断肠声里忆平生。”</w:t>
      </w:r>
    </w:p>
    <w:p w14:paraId="0107CA16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纳兰公子，人生若只如初见。</w:t>
      </w:r>
    </w:p>
    <w:p w14:paraId="22E06D3C" w14:textId="77777777" w:rsidR="00106DEE" w:rsidRDefault="00000000">
      <w:pPr>
        <w:tabs>
          <w:tab w:val="left" w:pos="2455"/>
        </w:tabs>
        <w:spacing w:line="440" w:lineRule="exact"/>
        <w:ind w:firstLine="480"/>
        <w:jc w:val="center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尽余晖</w:t>
      </w:r>
    </w:p>
    <w:p w14:paraId="16CB55F7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炊烟在田野边的小村里袅袅升起，黄昏转瞬即逝，我望着最后一点的余晖下,那佝偻的背影渐渐远去。</w:t>
      </w:r>
    </w:p>
    <w:p w14:paraId="11ADA86E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老人福贵与老牛福贵，我看到了那沉重命运下，顽强活着的灵魂。</w:t>
      </w:r>
    </w:p>
    <w:p w14:paraId="4E234EED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“少年去游荡，中年想掘藏，老年做和尚。”</w:t>
      </w:r>
    </w:p>
    <w:p w14:paraId="3B97BCD1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暖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煦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的光晕中，我仿佛看到了慈爱的家珍，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在暖黄的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灯光下，一针一线的缝补着麻布衣裳；我仿佛看到了那可爱的哑巴新娘凤霞，脸上一抹红霞，与二喜手牵着手，走在归家的泥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壤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上；我仿佛看到了福贵儿，抱着有庆，如落石般的沉重，一脚一脚地踩在，这苍白皎月笼罩着的路途。</w:t>
      </w:r>
    </w:p>
    <w:p w14:paraId="4733707F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“我看着那条弯曲着通向城里的小路，听不到我儿子赤脚跑来的声音，月亮照在路上，像洒满了盐。”</w:t>
      </w:r>
    </w:p>
    <w:p w14:paraId="1B6F986C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福贵，你好吗？</w:t>
      </w:r>
    </w:p>
    <w:p w14:paraId="23372A5F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遇见摩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诘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，我明山水之意，平淡之美。</w:t>
      </w:r>
    </w:p>
    <w:p w14:paraId="16614EC3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遇见东坡，我明乐观进取，当心胸宽大。</w:t>
      </w:r>
    </w:p>
    <w:p w14:paraId="2E1756EC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遇见</w:t>
      </w:r>
      <w:proofErr w:type="gramStart"/>
      <w:r>
        <w:rPr>
          <w:rFonts w:asciiTheme="majorEastAsia" w:eastAsiaTheme="majorEastAsia" w:hAnsiTheme="majorEastAsia" w:cstheme="majorEastAsia" w:hint="eastAsia"/>
          <w:sz w:val="24"/>
        </w:rPr>
        <w:t>稼</w:t>
      </w:r>
      <w:proofErr w:type="gramEnd"/>
      <w:r>
        <w:rPr>
          <w:rFonts w:asciiTheme="majorEastAsia" w:eastAsiaTheme="majorEastAsia" w:hAnsiTheme="majorEastAsia" w:cstheme="majorEastAsia" w:hint="eastAsia"/>
          <w:sz w:val="24"/>
        </w:rPr>
        <w:t>轩，我明为人气节，为国抛下一生热血。</w:t>
      </w:r>
    </w:p>
    <w:p w14:paraId="506E6B88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遇见纳兰，我明韶华短暂，莫负本心。</w:t>
      </w:r>
    </w:p>
    <w:p w14:paraId="37202B68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遇见福贵，我明人生跌宕，乐居浮沉。</w:t>
      </w:r>
    </w:p>
    <w:p w14:paraId="682DF6F1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遇见……</w:t>
      </w:r>
    </w:p>
    <w:p w14:paraId="4667644D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漫漫文学长河里，我不停的寻觅着我的有缘人。</w:t>
      </w:r>
    </w:p>
    <w:p w14:paraId="077FB545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豪放肆意的李太白，清丽温婉的李清照，傲骨铮铮的鲁迅，自然澄静的顾城……遇见他们，我懂得了许多道理。</w:t>
      </w:r>
    </w:p>
    <w:p w14:paraId="4959BCA2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当文学的长河，再次掀起巨浪，我便重拾木浆，继续奇妙的文学之旅。</w:t>
      </w:r>
    </w:p>
    <w:p w14:paraId="12A65EE8" w14:textId="77777777" w:rsidR="00106DEE" w:rsidRDefault="00000000">
      <w:pPr>
        <w:tabs>
          <w:tab w:val="left" w:pos="2455"/>
        </w:tabs>
        <w:spacing w:line="44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这一刻，我是灵魂的摆渡人！</w:t>
      </w:r>
    </w:p>
    <w:sectPr w:rsidR="00106DEE">
      <w:pgSz w:w="11850" w:h="1678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C11C" w14:textId="77777777" w:rsidR="000B2294" w:rsidRDefault="000B2294" w:rsidP="00684F3E">
      <w:r>
        <w:separator/>
      </w:r>
    </w:p>
  </w:endnote>
  <w:endnote w:type="continuationSeparator" w:id="0">
    <w:p w14:paraId="164646CA" w14:textId="77777777" w:rsidR="000B2294" w:rsidRDefault="000B2294" w:rsidP="0068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A7815" w14:textId="77777777" w:rsidR="000B2294" w:rsidRDefault="000B2294" w:rsidP="00684F3E">
      <w:r>
        <w:separator/>
      </w:r>
    </w:p>
  </w:footnote>
  <w:footnote w:type="continuationSeparator" w:id="0">
    <w:p w14:paraId="5AF55C92" w14:textId="77777777" w:rsidR="000B2294" w:rsidRDefault="000B2294" w:rsidP="00684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AB7E4E"/>
    <w:rsid w:val="000B2294"/>
    <w:rsid w:val="00106DEE"/>
    <w:rsid w:val="00684F3E"/>
    <w:rsid w:val="00D606FC"/>
    <w:rsid w:val="036E18BE"/>
    <w:rsid w:val="065C3FE1"/>
    <w:rsid w:val="0FA760A9"/>
    <w:rsid w:val="2772448A"/>
    <w:rsid w:val="27AB7E4E"/>
    <w:rsid w:val="28C76F0F"/>
    <w:rsid w:val="2E1E212A"/>
    <w:rsid w:val="34402218"/>
    <w:rsid w:val="3DD13A56"/>
    <w:rsid w:val="3E6604AE"/>
    <w:rsid w:val="4BF21717"/>
    <w:rsid w:val="57C10CC6"/>
    <w:rsid w:val="58DB7875"/>
    <w:rsid w:val="5A0257C0"/>
    <w:rsid w:val="5C0C0D5C"/>
    <w:rsid w:val="614A02D2"/>
    <w:rsid w:val="686E7CBC"/>
    <w:rsid w:val="6AA040BB"/>
    <w:rsid w:val="6C0E0BB7"/>
    <w:rsid w:val="6E541555"/>
    <w:rsid w:val="6F2B2D9C"/>
    <w:rsid w:val="765C7965"/>
    <w:rsid w:val="7948102B"/>
    <w:rsid w:val="7BE7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28F6C7"/>
  <w15:docId w15:val="{96D9B8D7-61BA-4D75-96A5-2A284B4D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684F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84F3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84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84F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江城子Jxq</dc:creator>
  <cp:lastModifiedBy>Boat</cp:lastModifiedBy>
  <cp:revision>2</cp:revision>
  <dcterms:created xsi:type="dcterms:W3CDTF">2018-04-23T06:03:00Z</dcterms:created>
  <dcterms:modified xsi:type="dcterms:W3CDTF">2023-11-23T09:56:00Z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