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A2A" w:rsidRPr="0006383F" w:rsidRDefault="001F7443">
      <w:r w:rsidRPr="00206A26">
        <w:rPr>
          <w:noProof/>
        </w:rPr>
        <w:drawing>
          <wp:inline distT="0" distB="0" distL="0" distR="0">
            <wp:extent cx="6400800" cy="117275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469" cy="117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2A" w:rsidRPr="0006383F" w:rsidRDefault="001D5A2A"/>
    <w:tbl>
      <w:tblPr>
        <w:tblStyle w:val="ae"/>
        <w:tblW w:w="0" w:type="auto"/>
        <w:tblLook w:val="04A0"/>
      </w:tblPr>
      <w:tblGrid>
        <w:gridCol w:w="10189"/>
      </w:tblGrid>
      <w:tr w:rsidR="00F22CD9" w:rsidTr="00F22CD9">
        <w:trPr>
          <w:trHeight w:val="1401"/>
        </w:trPr>
        <w:tc>
          <w:tcPr>
            <w:tcW w:w="10189" w:type="dxa"/>
            <w:tcBorders>
              <w:top w:val="nil"/>
              <w:left w:val="nil"/>
              <w:bottom w:val="nil"/>
              <w:right w:val="nil"/>
            </w:tcBorders>
          </w:tcPr>
          <w:p w:rsidR="00F22CD9" w:rsidRPr="003E278E" w:rsidRDefault="00F22CD9" w:rsidP="003E278E">
            <w:pPr>
              <w:pStyle w:val="1"/>
            </w:pPr>
          </w:p>
        </w:tc>
      </w:tr>
    </w:tbl>
    <w:p w:rsidR="009B675D" w:rsidRPr="0006383F" w:rsidRDefault="009B675D" w:rsidP="009B675D">
      <w:pPr>
        <w:rPr>
          <w:sz w:val="22"/>
          <w:szCs w:val="22"/>
        </w:rPr>
      </w:pPr>
    </w:p>
    <w:p w:rsidR="00C32A97" w:rsidRPr="0006383F" w:rsidRDefault="00C32A97" w:rsidP="00C32A97">
      <w:pPr>
        <w:rPr>
          <w:i/>
        </w:rPr>
      </w:pPr>
      <w:r w:rsidRPr="0006383F">
        <w:rPr>
          <w:b/>
          <w:i/>
          <w:u w:val="single"/>
        </w:rPr>
        <w:t>Без согласования данный документ недействителен</w:t>
      </w:r>
      <w:r w:rsidRPr="0006383F">
        <w:rPr>
          <w:i/>
        </w:rPr>
        <w:t>.</w:t>
      </w:r>
    </w:p>
    <w:p w:rsidR="00C32A97" w:rsidRPr="0006383F" w:rsidRDefault="00C32A97" w:rsidP="009B675D">
      <w:pPr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82"/>
        <w:gridCol w:w="3481"/>
        <w:gridCol w:w="2550"/>
        <w:gridCol w:w="2802"/>
      </w:tblGrid>
      <w:tr w:rsidR="00C32A97" w:rsidRPr="0006383F" w:rsidTr="00375DEB">
        <w:tc>
          <w:tcPr>
            <w:tcW w:w="760" w:type="pct"/>
            <w:shd w:val="clear" w:color="auto" w:fill="auto"/>
          </w:tcPr>
          <w:p w:rsidR="00C32A97" w:rsidRPr="0006383F" w:rsidRDefault="00C32A97" w:rsidP="00C32A97">
            <w:pPr>
              <w:rPr>
                <w:b/>
                <w:sz w:val="20"/>
                <w:szCs w:val="20"/>
              </w:rPr>
            </w:pPr>
            <w:r w:rsidRPr="0006383F">
              <w:rPr>
                <w:b/>
                <w:sz w:val="20"/>
                <w:szCs w:val="20"/>
              </w:rPr>
              <w:t>Объект</w:t>
            </w:r>
          </w:p>
        </w:tc>
        <w:tc>
          <w:tcPr>
            <w:tcW w:w="4240" w:type="pct"/>
            <w:gridSpan w:val="3"/>
            <w:shd w:val="clear" w:color="auto" w:fill="auto"/>
          </w:tcPr>
          <w:p w:rsidR="004F05A7" w:rsidRPr="0099733F" w:rsidRDefault="004F05A7">
            <w:pPr>
              <w:rPr>
                <w:lang w:val="en-US"/>
              </w:rPr>
            </w:pPr>
          </w:p>
        </w:tc>
      </w:tr>
      <w:tr w:rsidR="00C32A97" w:rsidRPr="0006383F" w:rsidTr="00375DEB">
        <w:tc>
          <w:tcPr>
            <w:tcW w:w="760" w:type="pct"/>
            <w:shd w:val="clear" w:color="auto" w:fill="auto"/>
          </w:tcPr>
          <w:p w:rsidR="00C32A97" w:rsidRPr="0006383F" w:rsidRDefault="00C32A97" w:rsidP="00C32A97">
            <w:pPr>
              <w:rPr>
                <w:b/>
                <w:sz w:val="20"/>
                <w:szCs w:val="20"/>
              </w:rPr>
            </w:pPr>
            <w:r w:rsidRPr="0006383F">
              <w:rPr>
                <w:b/>
                <w:sz w:val="20"/>
                <w:szCs w:val="20"/>
              </w:rPr>
              <w:t>Заказчик</w:t>
            </w:r>
          </w:p>
        </w:tc>
        <w:tc>
          <w:tcPr>
            <w:tcW w:w="4240" w:type="pct"/>
            <w:gridSpan w:val="3"/>
            <w:shd w:val="clear" w:color="auto" w:fill="auto"/>
          </w:tcPr>
          <w:p w:rsidR="004F05A7" w:rsidRPr="0006383F" w:rsidRDefault="004F05A7"/>
        </w:tc>
      </w:tr>
      <w:tr w:rsidR="00C32A97" w:rsidRPr="0006383F" w:rsidTr="00375DEB">
        <w:tc>
          <w:tcPr>
            <w:tcW w:w="760" w:type="pct"/>
            <w:shd w:val="clear" w:color="auto" w:fill="auto"/>
          </w:tcPr>
          <w:p w:rsidR="00C32A97" w:rsidRPr="0006383F" w:rsidRDefault="00C32A97" w:rsidP="00C32A97">
            <w:pPr>
              <w:rPr>
                <w:b/>
                <w:sz w:val="20"/>
                <w:szCs w:val="20"/>
              </w:rPr>
            </w:pPr>
            <w:r w:rsidRPr="0006383F">
              <w:rPr>
                <w:b/>
                <w:sz w:val="20"/>
                <w:szCs w:val="20"/>
              </w:rPr>
              <w:t>E-mail</w:t>
            </w:r>
          </w:p>
        </w:tc>
        <w:tc>
          <w:tcPr>
            <w:tcW w:w="1671" w:type="pct"/>
            <w:shd w:val="clear" w:color="auto" w:fill="auto"/>
          </w:tcPr>
          <w:p w:rsidR="004F05A7" w:rsidRPr="0006383F" w:rsidRDefault="004F05A7"/>
        </w:tc>
        <w:tc>
          <w:tcPr>
            <w:tcW w:w="1224" w:type="pct"/>
            <w:shd w:val="clear" w:color="auto" w:fill="auto"/>
          </w:tcPr>
          <w:p w:rsidR="00C32A97" w:rsidRPr="0006383F" w:rsidRDefault="00C32A97" w:rsidP="00C32A97">
            <w:pPr>
              <w:rPr>
                <w:b/>
                <w:sz w:val="20"/>
                <w:szCs w:val="20"/>
                <w:lang w:val="en-US"/>
              </w:rPr>
            </w:pPr>
            <w:r w:rsidRPr="0006383F">
              <w:rPr>
                <w:b/>
                <w:sz w:val="20"/>
                <w:szCs w:val="20"/>
              </w:rPr>
              <w:t xml:space="preserve">Разработчик от </w:t>
            </w:r>
            <w:r w:rsidR="00A631C5" w:rsidRPr="0006383F">
              <w:rPr>
                <w:b/>
                <w:sz w:val="20"/>
                <w:szCs w:val="20"/>
                <w:lang w:val="en-US"/>
              </w:rPr>
              <w:t>"</w:t>
            </w:r>
            <w:r w:rsidRPr="0006383F">
              <w:rPr>
                <w:b/>
                <w:sz w:val="20"/>
                <w:szCs w:val="20"/>
              </w:rPr>
              <w:t>ВЕЗА</w:t>
            </w:r>
            <w:r w:rsidR="00A631C5" w:rsidRPr="0006383F">
              <w:rPr>
                <w:b/>
                <w:sz w:val="20"/>
                <w:szCs w:val="20"/>
                <w:lang w:val="en-US"/>
              </w:rPr>
              <w:t>"</w:t>
            </w:r>
          </w:p>
        </w:tc>
        <w:tc>
          <w:tcPr>
            <w:tcW w:w="1345" w:type="pct"/>
            <w:shd w:val="clear" w:color="auto" w:fill="auto"/>
          </w:tcPr>
          <w:p w:rsidR="004F05A7" w:rsidRPr="0006383F" w:rsidRDefault="004F05A7"/>
        </w:tc>
      </w:tr>
      <w:tr w:rsidR="00C32A97" w:rsidRPr="0006383F" w:rsidTr="00375DEB">
        <w:tc>
          <w:tcPr>
            <w:tcW w:w="760" w:type="pct"/>
            <w:shd w:val="clear" w:color="auto" w:fill="auto"/>
          </w:tcPr>
          <w:p w:rsidR="00C32A97" w:rsidRPr="0006383F" w:rsidRDefault="00C32A97" w:rsidP="00C32A97">
            <w:pPr>
              <w:rPr>
                <w:b/>
                <w:sz w:val="20"/>
                <w:szCs w:val="20"/>
              </w:rPr>
            </w:pPr>
            <w:r w:rsidRPr="0006383F">
              <w:rPr>
                <w:b/>
                <w:sz w:val="20"/>
                <w:szCs w:val="20"/>
              </w:rPr>
              <w:t>Телефон/Факс</w:t>
            </w:r>
          </w:p>
        </w:tc>
        <w:tc>
          <w:tcPr>
            <w:tcW w:w="1671" w:type="pct"/>
            <w:shd w:val="clear" w:color="auto" w:fill="auto"/>
          </w:tcPr>
          <w:p w:rsidR="004F05A7" w:rsidRPr="0006383F" w:rsidRDefault="004F05A7"/>
        </w:tc>
        <w:tc>
          <w:tcPr>
            <w:tcW w:w="1224" w:type="pct"/>
            <w:shd w:val="clear" w:color="auto" w:fill="auto"/>
          </w:tcPr>
          <w:p w:rsidR="00C32A97" w:rsidRPr="0006383F" w:rsidRDefault="00933AB3" w:rsidP="00C32A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Проверил</w:t>
            </w:r>
          </w:p>
        </w:tc>
        <w:tc>
          <w:tcPr>
            <w:tcW w:w="1345" w:type="pct"/>
            <w:shd w:val="clear" w:color="auto" w:fill="auto"/>
          </w:tcPr>
          <w:p w:rsidR="004F05A7" w:rsidRPr="0006383F" w:rsidRDefault="008111B9">
            <w:r>
              <w:t>Мартыненко В</w:t>
            </w:r>
          </w:p>
        </w:tc>
      </w:tr>
      <w:tr w:rsidR="002F74B3" w:rsidRPr="0006383F" w:rsidTr="00375DEB">
        <w:trPr>
          <w:trHeight w:val="243"/>
        </w:trPr>
        <w:tc>
          <w:tcPr>
            <w:tcW w:w="760" w:type="pct"/>
            <w:shd w:val="clear" w:color="auto" w:fill="auto"/>
          </w:tcPr>
          <w:p w:rsidR="002F74B3" w:rsidRPr="0006383F" w:rsidRDefault="002F74B3" w:rsidP="00C32A97">
            <w:pPr>
              <w:rPr>
                <w:b/>
                <w:sz w:val="20"/>
                <w:szCs w:val="20"/>
              </w:rPr>
            </w:pPr>
            <w:r w:rsidRPr="0006383F">
              <w:rPr>
                <w:b/>
                <w:sz w:val="20"/>
                <w:szCs w:val="20"/>
              </w:rPr>
              <w:t>Для</w:t>
            </w:r>
          </w:p>
        </w:tc>
        <w:tc>
          <w:tcPr>
            <w:tcW w:w="1671" w:type="pct"/>
            <w:shd w:val="clear" w:color="auto" w:fill="auto"/>
          </w:tcPr>
          <w:p w:rsidR="004F05A7" w:rsidRPr="0006383F" w:rsidRDefault="004F05A7"/>
        </w:tc>
        <w:tc>
          <w:tcPr>
            <w:tcW w:w="1224" w:type="pct"/>
            <w:shd w:val="clear" w:color="auto" w:fill="auto"/>
            <w:vAlign w:val="center"/>
          </w:tcPr>
          <w:p w:rsidR="002F74B3" w:rsidRPr="0006383F" w:rsidRDefault="00933AB3" w:rsidP="00C32A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Подпись</w:t>
            </w:r>
          </w:p>
        </w:tc>
        <w:tc>
          <w:tcPr>
            <w:tcW w:w="1345" w:type="pct"/>
            <w:shd w:val="clear" w:color="auto" w:fill="auto"/>
          </w:tcPr>
          <w:p w:rsidR="004F05A7" w:rsidRPr="0006383F" w:rsidRDefault="004F05A7"/>
        </w:tc>
      </w:tr>
      <w:tr w:rsidR="002F74B3" w:rsidRPr="0006383F" w:rsidTr="00375DEB">
        <w:tc>
          <w:tcPr>
            <w:tcW w:w="760" w:type="pct"/>
            <w:shd w:val="clear" w:color="auto" w:fill="auto"/>
          </w:tcPr>
          <w:p w:rsidR="002F74B3" w:rsidRPr="0006383F" w:rsidRDefault="002F74B3" w:rsidP="00C32A97">
            <w:pPr>
              <w:rPr>
                <w:b/>
                <w:sz w:val="20"/>
                <w:szCs w:val="20"/>
              </w:rPr>
            </w:pPr>
            <w:r w:rsidRPr="0006383F">
              <w:rPr>
                <w:b/>
                <w:sz w:val="20"/>
                <w:szCs w:val="20"/>
              </w:rPr>
              <w:t>Система</w:t>
            </w:r>
          </w:p>
        </w:tc>
        <w:tc>
          <w:tcPr>
            <w:tcW w:w="1671" w:type="pct"/>
            <w:shd w:val="clear" w:color="auto" w:fill="auto"/>
            <w:vAlign w:val="center"/>
          </w:tcPr>
          <w:p w:rsidR="004F05A7" w:rsidRPr="0006383F" w:rsidRDefault="004F05A7"/>
        </w:tc>
        <w:tc>
          <w:tcPr>
            <w:tcW w:w="1224" w:type="pct"/>
            <w:vMerge w:val="restart"/>
            <w:shd w:val="clear" w:color="auto" w:fill="auto"/>
          </w:tcPr>
          <w:p w:rsidR="00375DEB" w:rsidRDefault="00375DEB" w:rsidP="00375D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Наименовние</w:t>
            </w:r>
          </w:p>
          <w:p w:rsidR="002F74B3" w:rsidRPr="0006383F" w:rsidRDefault="00375DEB" w:rsidP="00375D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узла</w:t>
            </w:r>
            <w:r w:rsidR="002F74B3" w:rsidRPr="0006383F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1345" w:type="pct"/>
            <w:vMerge w:val="restart"/>
            <w:shd w:val="clear" w:color="auto" w:fill="auto"/>
            <w:vAlign w:val="center"/>
          </w:tcPr>
          <w:p w:rsidR="004F05A7" w:rsidRPr="004A1EA2" w:rsidRDefault="004F05A7">
            <w:pPr>
              <w:rPr>
                <w:lang w:val="en-US"/>
              </w:rPr>
            </w:pPr>
          </w:p>
        </w:tc>
      </w:tr>
      <w:tr w:rsidR="002F74B3" w:rsidRPr="0006383F" w:rsidTr="00375DEB">
        <w:tc>
          <w:tcPr>
            <w:tcW w:w="760" w:type="pct"/>
            <w:shd w:val="clear" w:color="auto" w:fill="auto"/>
          </w:tcPr>
          <w:p w:rsidR="002F74B3" w:rsidRPr="00933AB3" w:rsidRDefault="00933AB3" w:rsidP="00C32A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Менеджер</w:t>
            </w:r>
          </w:p>
        </w:tc>
        <w:tc>
          <w:tcPr>
            <w:tcW w:w="1671" w:type="pct"/>
            <w:shd w:val="clear" w:color="auto" w:fill="auto"/>
          </w:tcPr>
          <w:p w:rsidR="004F05A7" w:rsidRPr="0006383F" w:rsidRDefault="004F05A7"/>
        </w:tc>
        <w:tc>
          <w:tcPr>
            <w:tcW w:w="1224" w:type="pct"/>
            <w:vMerge/>
            <w:shd w:val="clear" w:color="auto" w:fill="auto"/>
          </w:tcPr>
          <w:p w:rsidR="002F74B3" w:rsidRPr="0006383F" w:rsidRDefault="002F74B3" w:rsidP="00C32A97">
            <w:pPr>
              <w:rPr>
                <w:b/>
                <w:sz w:val="20"/>
                <w:szCs w:val="20"/>
              </w:rPr>
            </w:pPr>
          </w:p>
        </w:tc>
        <w:tc>
          <w:tcPr>
            <w:tcW w:w="1345" w:type="pct"/>
            <w:vMerge/>
            <w:shd w:val="clear" w:color="auto" w:fill="auto"/>
            <w:vAlign w:val="center"/>
          </w:tcPr>
          <w:p w:rsidR="002F74B3" w:rsidRPr="0006383F" w:rsidRDefault="002F74B3" w:rsidP="00C32A97"/>
        </w:tc>
      </w:tr>
    </w:tbl>
    <w:p w:rsidR="009B675D" w:rsidRPr="0006383F" w:rsidRDefault="009B675D" w:rsidP="009B675D">
      <w:pPr>
        <w:pBdr>
          <w:bar w:val="single" w:sz="4" w:color="auto"/>
        </w:pBdr>
        <w:rPr>
          <w:b/>
          <w:sz w:val="20"/>
          <w:szCs w:val="20"/>
        </w:rPr>
      </w:pPr>
    </w:p>
    <w:p w:rsidR="00C359AB" w:rsidRPr="0006383F" w:rsidRDefault="00375DEB" w:rsidP="003A675F">
      <w:pPr>
        <w:numPr>
          <w:ilvl w:val="0"/>
          <w:numId w:val="16"/>
        </w:numPr>
        <w:ind w:left="357" w:hanging="357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Режим работы</w:t>
      </w:r>
      <w:r w:rsidR="00C359AB" w:rsidRPr="0006383F">
        <w:rPr>
          <w:b/>
          <w:sz w:val="28"/>
          <w:szCs w:val="28"/>
        </w:rPr>
        <w:t>:</w:t>
      </w:r>
    </w:p>
    <w:tbl>
      <w:tblPr>
        <w:tblStyle w:val="ae"/>
        <w:tblW w:w="0" w:type="auto"/>
        <w:tblLook w:val="04A0"/>
      </w:tblPr>
      <w:tblGrid>
        <w:gridCol w:w="5094"/>
        <w:gridCol w:w="5095"/>
      </w:tblGrid>
      <w:tr w:rsidR="00375DEB" w:rsidTr="00375DEB">
        <w:tc>
          <w:tcPr>
            <w:tcW w:w="5094" w:type="dxa"/>
          </w:tcPr>
          <w:p w:rsidR="00375DEB" w:rsidRPr="00375DEB" w:rsidRDefault="00375DEB" w:rsidP="00C359AB">
            <w:pPr>
              <w:rPr>
                <w:b/>
              </w:rPr>
            </w:pPr>
            <w:r>
              <w:rPr>
                <w:b/>
              </w:rPr>
              <w:t>Теплоноситель:</w:t>
            </w:r>
          </w:p>
        </w:tc>
        <w:tc>
          <w:tcPr>
            <w:tcW w:w="5095" w:type="dxa"/>
          </w:tcPr>
          <w:p w:rsidR="00375DEB" w:rsidRPr="003E278E" w:rsidRDefault="00375DEB" w:rsidP="00C359AB">
            <w:pPr>
              <w:rPr>
                <w:rStyle w:val="af"/>
              </w:rPr>
            </w:pPr>
          </w:p>
        </w:tc>
      </w:tr>
      <w:tr w:rsidR="00375DEB" w:rsidTr="00375DEB">
        <w:tc>
          <w:tcPr>
            <w:tcW w:w="5094" w:type="dxa"/>
          </w:tcPr>
          <w:p w:rsidR="00375DEB" w:rsidRPr="00825CF6" w:rsidRDefault="00375DEB" w:rsidP="00C359AB">
            <w:pPr>
              <w:rPr>
                <w:b/>
              </w:rPr>
            </w:pPr>
          </w:p>
        </w:tc>
        <w:tc>
          <w:tcPr>
            <w:tcW w:w="5095" w:type="dxa"/>
          </w:tcPr>
          <w:p w:rsidR="00375DEB" w:rsidRPr="00B317C1" w:rsidRDefault="00375DEB" w:rsidP="00C359AB">
            <w:pPr>
              <w:rPr>
                <w:rStyle w:val="af"/>
                <w:lang w:val="ru-RU"/>
              </w:rPr>
            </w:pPr>
          </w:p>
        </w:tc>
      </w:tr>
      <w:tr w:rsidR="00375DEB" w:rsidTr="00375DEB">
        <w:tc>
          <w:tcPr>
            <w:tcW w:w="5094" w:type="dxa"/>
          </w:tcPr>
          <w:p w:rsidR="00375DEB" w:rsidRPr="00825CF6" w:rsidRDefault="00375DEB" w:rsidP="00C359AB">
            <w:pPr>
              <w:rPr>
                <w:b/>
              </w:rPr>
            </w:pPr>
            <w:r>
              <w:rPr>
                <w:b/>
              </w:rPr>
              <w:t>Расход на потребителе</w:t>
            </w:r>
            <w:r w:rsidR="00D7117B">
              <w:rPr>
                <w:b/>
              </w:rPr>
              <w:t>,</w:t>
            </w:r>
            <w:r>
              <w:rPr>
                <w:b/>
              </w:rPr>
              <w:t xml:space="preserve"> т/час</w:t>
            </w:r>
            <w:r w:rsidR="00825CF6" w:rsidRPr="00825CF6">
              <w:rPr>
                <w:b/>
              </w:rPr>
              <w:t>:</w:t>
            </w:r>
          </w:p>
        </w:tc>
        <w:tc>
          <w:tcPr>
            <w:tcW w:w="5095" w:type="dxa"/>
          </w:tcPr>
          <w:p w:rsidR="00375DEB" w:rsidRPr="00B317C1" w:rsidRDefault="00375DEB" w:rsidP="00C359AB">
            <w:pPr>
              <w:rPr>
                <w:rStyle w:val="af"/>
                <w:lang w:val="ru-RU"/>
              </w:rPr>
            </w:pPr>
          </w:p>
        </w:tc>
      </w:tr>
      <w:tr w:rsidR="00375DEB" w:rsidTr="00375DEB">
        <w:tc>
          <w:tcPr>
            <w:tcW w:w="5094" w:type="dxa"/>
          </w:tcPr>
          <w:p w:rsidR="00375DEB" w:rsidRPr="00825CF6" w:rsidRDefault="00375DEB" w:rsidP="00C359AB">
            <w:pPr>
              <w:rPr>
                <w:b/>
                <w:lang w:val="en-US"/>
              </w:rPr>
            </w:pPr>
            <w:r>
              <w:rPr>
                <w:b/>
              </w:rPr>
              <w:t>Гидравлическое сопротивление потребителя, кПа</w:t>
            </w:r>
            <w:r w:rsidR="00825CF6">
              <w:rPr>
                <w:b/>
                <w:lang w:val="en-US"/>
              </w:rPr>
              <w:t>:</w:t>
            </w:r>
          </w:p>
        </w:tc>
        <w:tc>
          <w:tcPr>
            <w:tcW w:w="5095" w:type="dxa"/>
          </w:tcPr>
          <w:p w:rsidR="00375DEB" w:rsidRPr="00DD2C7D" w:rsidRDefault="00DD2C7D" w:rsidP="00C359AB">
            <w:pPr>
              <w:rPr>
                <w:rStyle w:val="af"/>
                <w:b w:val="0"/>
                <w:bCs/>
                <w:lang w:val="ru-RU"/>
              </w:rPr>
            </w:pPr>
            <w:r>
              <w:rPr>
                <w:rStyle w:val="af"/>
                <w:b w:val="0"/>
                <w:bCs/>
                <w:lang w:val="ru-RU"/>
              </w:rPr>
              <w:t>до 30 кПа</w:t>
            </w:r>
          </w:p>
        </w:tc>
      </w:tr>
      <w:tr w:rsidR="00DD2C7D" w:rsidTr="00375DEB">
        <w:tc>
          <w:tcPr>
            <w:tcW w:w="5094" w:type="dxa"/>
          </w:tcPr>
          <w:p w:rsidR="00DD2C7D" w:rsidRDefault="00DD2C7D" w:rsidP="00C359AB">
            <w:pPr>
              <w:rPr>
                <w:b/>
              </w:rPr>
            </w:pPr>
            <w:r>
              <w:rPr>
                <w:b/>
              </w:rPr>
              <w:t>Максимальное рабочее давление, МПа</w:t>
            </w:r>
          </w:p>
        </w:tc>
        <w:tc>
          <w:tcPr>
            <w:tcW w:w="5095" w:type="dxa"/>
          </w:tcPr>
          <w:p w:rsidR="00DD2C7D" w:rsidRPr="00DD2C7D" w:rsidRDefault="00DD2C7D" w:rsidP="00C359AB">
            <w:pPr>
              <w:rPr>
                <w:rStyle w:val="af"/>
                <w:b w:val="0"/>
                <w:bCs/>
                <w:lang w:val="ru-RU"/>
              </w:rPr>
            </w:pPr>
            <w:r>
              <w:rPr>
                <w:rStyle w:val="af"/>
                <w:b w:val="0"/>
                <w:bCs/>
                <w:lang w:val="ru-RU"/>
              </w:rPr>
              <w:t>1.0</w:t>
            </w:r>
          </w:p>
        </w:tc>
      </w:tr>
      <w:tr w:rsidR="00375DEB" w:rsidTr="00375DEB">
        <w:tc>
          <w:tcPr>
            <w:tcW w:w="5094" w:type="dxa"/>
          </w:tcPr>
          <w:p w:rsidR="00375DEB" w:rsidRPr="00825CF6" w:rsidRDefault="00375DEB" w:rsidP="00C359AB">
            <w:pPr>
              <w:rPr>
                <w:b/>
                <w:lang w:val="en-US"/>
              </w:rPr>
            </w:pPr>
            <w:r>
              <w:rPr>
                <w:b/>
              </w:rPr>
              <w:t>Тепловая изоляция трубопроводов</w:t>
            </w:r>
            <w:r w:rsidR="00825CF6">
              <w:rPr>
                <w:b/>
                <w:lang w:val="en-US"/>
              </w:rPr>
              <w:t>:</w:t>
            </w:r>
          </w:p>
        </w:tc>
        <w:tc>
          <w:tcPr>
            <w:tcW w:w="5095" w:type="dxa"/>
          </w:tcPr>
          <w:p w:rsidR="00375DEB" w:rsidRPr="00540B3C" w:rsidRDefault="002161EF" w:rsidP="00C359AB">
            <w:pPr>
              <w:rPr>
                <w:rStyle w:val="af"/>
                <w:b w:val="0"/>
                <w:bCs/>
                <w:lang w:val="ru-RU"/>
              </w:rPr>
            </w:pPr>
            <w:r>
              <w:rPr>
                <w:rStyle w:val="af"/>
                <w:b w:val="0"/>
                <w:bCs/>
                <w:lang w:val="ru-RU"/>
              </w:rPr>
              <w:t>Вспененный каучук</w:t>
            </w:r>
          </w:p>
        </w:tc>
      </w:tr>
      <w:tr w:rsidR="00375DEB" w:rsidTr="00375DEB">
        <w:tc>
          <w:tcPr>
            <w:tcW w:w="5094" w:type="dxa"/>
          </w:tcPr>
          <w:p w:rsidR="00375DEB" w:rsidRPr="00825CF6" w:rsidRDefault="00825CF6" w:rsidP="00C359AB">
            <w:pPr>
              <w:rPr>
                <w:b/>
                <w:lang w:val="en-US"/>
              </w:rPr>
            </w:pPr>
            <w:r>
              <w:rPr>
                <w:b/>
              </w:rPr>
              <w:t>Тепловая изоляция арматуры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5095" w:type="dxa"/>
          </w:tcPr>
          <w:p w:rsidR="00375DEB" w:rsidRPr="00540B3C" w:rsidRDefault="00540B3C" w:rsidP="00C359AB">
            <w:pPr>
              <w:rPr>
                <w:rStyle w:val="af"/>
                <w:b w:val="0"/>
                <w:bCs/>
                <w:lang w:val="ru-RU"/>
              </w:rPr>
            </w:pPr>
            <w:r w:rsidRPr="00540B3C">
              <w:rPr>
                <w:rStyle w:val="af"/>
                <w:b w:val="0"/>
                <w:bCs/>
                <w:lang w:val="ru-RU"/>
              </w:rPr>
              <w:t>Нет</w:t>
            </w:r>
          </w:p>
        </w:tc>
      </w:tr>
    </w:tbl>
    <w:p w:rsidR="009B675D" w:rsidRPr="0006383F" w:rsidRDefault="009B675D" w:rsidP="00C359AB">
      <w:pPr>
        <w:rPr>
          <w:b/>
          <w:sz w:val="28"/>
          <w:szCs w:val="28"/>
        </w:rPr>
      </w:pPr>
    </w:p>
    <w:p w:rsidR="009B675D" w:rsidRPr="0006383F" w:rsidRDefault="00825CF6" w:rsidP="003A675F">
      <w:pPr>
        <w:numPr>
          <w:ilvl w:val="0"/>
          <w:numId w:val="16"/>
        </w:numPr>
        <w:ind w:left="357" w:hanging="357"/>
        <w:rPr>
          <w:b/>
          <w:sz w:val="28"/>
          <w:szCs w:val="28"/>
        </w:rPr>
      </w:pPr>
      <w:r>
        <w:rPr>
          <w:b/>
          <w:sz w:val="28"/>
          <w:szCs w:val="28"/>
        </w:rPr>
        <w:t>Габаритные и присоединительные размеры</w:t>
      </w:r>
      <w:r w:rsidR="009B675D" w:rsidRPr="0006383F">
        <w:rPr>
          <w:b/>
          <w:sz w:val="28"/>
          <w:szCs w:val="28"/>
        </w:rPr>
        <w:t>:</w:t>
      </w:r>
    </w:p>
    <w:tbl>
      <w:tblPr>
        <w:tblStyle w:val="ae"/>
        <w:tblW w:w="0" w:type="auto"/>
        <w:tblLook w:val="04A0"/>
      </w:tblPr>
      <w:tblGrid>
        <w:gridCol w:w="5094"/>
        <w:gridCol w:w="5095"/>
      </w:tblGrid>
      <w:tr w:rsidR="00825CF6" w:rsidTr="00825CF6">
        <w:tc>
          <w:tcPr>
            <w:tcW w:w="5094" w:type="dxa"/>
          </w:tcPr>
          <w:p w:rsidR="00825CF6" w:rsidRPr="00825CF6" w:rsidRDefault="00825CF6" w:rsidP="004D7137">
            <w:pPr>
              <w:jc w:val="both"/>
              <w:rPr>
                <w:b/>
              </w:rPr>
            </w:pPr>
            <w:r>
              <w:rPr>
                <w:b/>
              </w:rPr>
              <w:t>Диаметр присоединения:</w:t>
            </w:r>
          </w:p>
        </w:tc>
        <w:tc>
          <w:tcPr>
            <w:tcW w:w="5095" w:type="dxa"/>
          </w:tcPr>
          <w:p w:rsidR="00825CF6" w:rsidRPr="003E278E" w:rsidRDefault="00825CF6" w:rsidP="004D7137">
            <w:pPr>
              <w:jc w:val="both"/>
              <w:rPr>
                <w:rStyle w:val="af"/>
              </w:rPr>
            </w:pPr>
          </w:p>
        </w:tc>
      </w:tr>
      <w:tr w:rsidR="00825CF6" w:rsidTr="00825CF6">
        <w:tc>
          <w:tcPr>
            <w:tcW w:w="5094" w:type="dxa"/>
          </w:tcPr>
          <w:p w:rsidR="00825CF6" w:rsidRPr="00825CF6" w:rsidRDefault="00825CF6" w:rsidP="004D7137">
            <w:pPr>
              <w:jc w:val="both"/>
              <w:rPr>
                <w:b/>
              </w:rPr>
            </w:pPr>
            <w:r>
              <w:rPr>
                <w:b/>
              </w:rPr>
              <w:t>Сторона подключения к потребителю:</w:t>
            </w:r>
          </w:p>
        </w:tc>
        <w:tc>
          <w:tcPr>
            <w:tcW w:w="5095" w:type="dxa"/>
          </w:tcPr>
          <w:p w:rsidR="00825CF6" w:rsidRPr="003E278E" w:rsidRDefault="00825CF6" w:rsidP="004D7137">
            <w:pPr>
              <w:jc w:val="both"/>
              <w:rPr>
                <w:rStyle w:val="af"/>
              </w:rPr>
            </w:pPr>
          </w:p>
        </w:tc>
      </w:tr>
      <w:tr w:rsidR="00825CF6" w:rsidTr="00825CF6">
        <w:tc>
          <w:tcPr>
            <w:tcW w:w="5094" w:type="dxa"/>
          </w:tcPr>
          <w:p w:rsidR="00825CF6" w:rsidRPr="00825CF6" w:rsidRDefault="00825CF6" w:rsidP="004D7137">
            <w:pPr>
              <w:jc w:val="both"/>
              <w:rPr>
                <w:b/>
              </w:rPr>
            </w:pPr>
            <w:r>
              <w:rPr>
                <w:b/>
              </w:rPr>
              <w:t>Общая длина узла, мм:</w:t>
            </w:r>
          </w:p>
        </w:tc>
        <w:tc>
          <w:tcPr>
            <w:tcW w:w="5095" w:type="dxa"/>
          </w:tcPr>
          <w:p w:rsidR="00825CF6" w:rsidRPr="003E278E" w:rsidRDefault="00825CF6" w:rsidP="004D7137">
            <w:pPr>
              <w:jc w:val="both"/>
              <w:rPr>
                <w:rStyle w:val="af"/>
              </w:rPr>
            </w:pPr>
          </w:p>
        </w:tc>
      </w:tr>
      <w:tr w:rsidR="00825CF6" w:rsidTr="00825CF6">
        <w:tc>
          <w:tcPr>
            <w:tcW w:w="5094" w:type="dxa"/>
          </w:tcPr>
          <w:p w:rsidR="00825CF6" w:rsidRPr="00825CF6" w:rsidRDefault="00825CF6" w:rsidP="004D7137">
            <w:pPr>
              <w:jc w:val="both"/>
              <w:rPr>
                <w:b/>
              </w:rPr>
            </w:pPr>
            <w:r>
              <w:rPr>
                <w:b/>
              </w:rPr>
              <w:t>Межосевое расстояние между подающим и обратным трубопроводом:</w:t>
            </w:r>
          </w:p>
        </w:tc>
        <w:tc>
          <w:tcPr>
            <w:tcW w:w="5095" w:type="dxa"/>
          </w:tcPr>
          <w:p w:rsidR="00825CF6" w:rsidRPr="00B317C1" w:rsidRDefault="00825CF6" w:rsidP="004D7137">
            <w:pPr>
              <w:jc w:val="both"/>
              <w:rPr>
                <w:rStyle w:val="af"/>
                <w:lang w:val="ru-RU"/>
              </w:rPr>
            </w:pPr>
          </w:p>
        </w:tc>
      </w:tr>
      <w:tr w:rsidR="00825CF6" w:rsidTr="00825CF6">
        <w:tc>
          <w:tcPr>
            <w:tcW w:w="5094" w:type="dxa"/>
          </w:tcPr>
          <w:p w:rsidR="00825CF6" w:rsidRPr="00825CF6" w:rsidRDefault="00825CF6" w:rsidP="004D7137">
            <w:pPr>
              <w:jc w:val="both"/>
              <w:rPr>
                <w:b/>
              </w:rPr>
            </w:pPr>
            <w:r>
              <w:rPr>
                <w:b/>
              </w:rPr>
              <w:t>Масса узла в сборе (без теплоносителя), кг:</w:t>
            </w:r>
          </w:p>
        </w:tc>
        <w:tc>
          <w:tcPr>
            <w:tcW w:w="5095" w:type="dxa"/>
          </w:tcPr>
          <w:p w:rsidR="00825CF6" w:rsidRPr="00B317C1" w:rsidRDefault="00825CF6" w:rsidP="004D7137">
            <w:pPr>
              <w:jc w:val="both"/>
              <w:rPr>
                <w:rStyle w:val="af"/>
                <w:lang w:val="ru-RU"/>
              </w:rPr>
            </w:pPr>
          </w:p>
        </w:tc>
      </w:tr>
    </w:tbl>
    <w:p w:rsidR="00101676" w:rsidRDefault="00101676" w:rsidP="004D7137">
      <w:pPr>
        <w:jc w:val="both"/>
        <w:rPr>
          <w:b/>
          <w:sz w:val="20"/>
          <w:szCs w:val="20"/>
          <w:u w:val="single"/>
        </w:rPr>
      </w:pPr>
    </w:p>
    <w:p w:rsidR="00D7117B" w:rsidRPr="0006383F" w:rsidRDefault="00D7117B" w:rsidP="00D7117B">
      <w:pPr>
        <w:numPr>
          <w:ilvl w:val="0"/>
          <w:numId w:val="16"/>
        </w:numPr>
        <w:ind w:left="357" w:hanging="357"/>
        <w:rPr>
          <w:b/>
          <w:sz w:val="28"/>
          <w:szCs w:val="28"/>
        </w:rPr>
      </w:pPr>
      <w:r>
        <w:rPr>
          <w:b/>
          <w:sz w:val="28"/>
          <w:szCs w:val="28"/>
        </w:rPr>
        <w:t>Основное оборудование</w:t>
      </w:r>
      <w:r w:rsidRPr="0006383F">
        <w:rPr>
          <w:b/>
          <w:sz w:val="28"/>
          <w:szCs w:val="28"/>
        </w:rPr>
        <w:t>:</w:t>
      </w:r>
    </w:p>
    <w:tbl>
      <w:tblPr>
        <w:tblStyle w:val="ae"/>
        <w:tblW w:w="0" w:type="auto"/>
        <w:tblLook w:val="04A0"/>
      </w:tblPr>
      <w:tblGrid>
        <w:gridCol w:w="458"/>
        <w:gridCol w:w="8751"/>
        <w:gridCol w:w="980"/>
      </w:tblGrid>
      <w:tr w:rsidR="00D7117B" w:rsidTr="00D7117B">
        <w:tc>
          <w:tcPr>
            <w:tcW w:w="458" w:type="dxa"/>
          </w:tcPr>
          <w:p w:rsidR="00D7117B" w:rsidRPr="00D7117B" w:rsidRDefault="00D7117B" w:rsidP="004D7137">
            <w:pPr>
              <w:jc w:val="both"/>
              <w:rPr>
                <w:b/>
              </w:rPr>
            </w:pPr>
            <w:r w:rsidRPr="00D7117B">
              <w:rPr>
                <w:b/>
              </w:rPr>
              <w:t>№</w:t>
            </w:r>
          </w:p>
        </w:tc>
        <w:tc>
          <w:tcPr>
            <w:tcW w:w="8751" w:type="dxa"/>
          </w:tcPr>
          <w:p w:rsidR="00D7117B" w:rsidRPr="00D7117B" w:rsidRDefault="00D7117B" w:rsidP="00D7117B">
            <w:pPr>
              <w:jc w:val="center"/>
              <w:rPr>
                <w:b/>
              </w:rPr>
            </w:pPr>
            <w:r w:rsidRPr="00D7117B">
              <w:rPr>
                <w:b/>
              </w:rPr>
              <w:t>Мар</w:t>
            </w:r>
            <w:r>
              <w:rPr>
                <w:b/>
              </w:rPr>
              <w:t>ка, характеристика</w:t>
            </w:r>
          </w:p>
        </w:tc>
        <w:tc>
          <w:tcPr>
            <w:tcW w:w="980" w:type="dxa"/>
          </w:tcPr>
          <w:p w:rsidR="00D7117B" w:rsidRPr="00D7117B" w:rsidRDefault="00D7117B" w:rsidP="004D7137">
            <w:pPr>
              <w:jc w:val="both"/>
              <w:rPr>
                <w:b/>
              </w:rPr>
            </w:pPr>
            <w:r>
              <w:rPr>
                <w:b/>
              </w:rPr>
              <w:t>Кол-во</w:t>
            </w:r>
          </w:p>
        </w:tc>
      </w:tr>
      <w:tr w:rsidR="00D7117B" w:rsidTr="00D7117B">
        <w:tc>
          <w:tcPr>
            <w:tcW w:w="458" w:type="dxa"/>
          </w:tcPr>
          <w:p w:rsidR="00D7117B" w:rsidRPr="00D7117B" w:rsidRDefault="00D7117B" w:rsidP="00D7117B">
            <w:pPr>
              <w:jc w:val="center"/>
              <w:rPr>
                <w:b/>
              </w:rPr>
            </w:pPr>
            <w:r w:rsidRPr="00D7117B">
              <w:rPr>
                <w:b/>
              </w:rPr>
              <w:t>1</w:t>
            </w:r>
          </w:p>
        </w:tc>
        <w:tc>
          <w:tcPr>
            <w:tcW w:w="8751" w:type="dxa"/>
          </w:tcPr>
          <w:p w:rsidR="00D7117B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D7117B" w:rsidRPr="006D1B49" w:rsidRDefault="00D7117B" w:rsidP="00D7117B">
            <w:pPr>
              <w:jc w:val="center"/>
              <w:rPr>
                <w:rStyle w:val="af"/>
              </w:rPr>
            </w:pPr>
          </w:p>
        </w:tc>
      </w:tr>
      <w:tr w:rsidR="00D7117B" w:rsidTr="00D7117B">
        <w:tc>
          <w:tcPr>
            <w:tcW w:w="458" w:type="dxa"/>
          </w:tcPr>
          <w:p w:rsidR="00D7117B" w:rsidRPr="00D7117B" w:rsidRDefault="00D7117B" w:rsidP="00D7117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751" w:type="dxa"/>
          </w:tcPr>
          <w:p w:rsidR="00D7117B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D7117B" w:rsidRPr="006D1B49" w:rsidRDefault="00D7117B" w:rsidP="00D7117B">
            <w:pPr>
              <w:jc w:val="center"/>
              <w:rPr>
                <w:rStyle w:val="af"/>
              </w:rPr>
            </w:pPr>
          </w:p>
        </w:tc>
      </w:tr>
      <w:tr w:rsidR="00D7117B" w:rsidTr="00D7117B">
        <w:tc>
          <w:tcPr>
            <w:tcW w:w="458" w:type="dxa"/>
          </w:tcPr>
          <w:p w:rsidR="00D7117B" w:rsidRPr="00D7117B" w:rsidRDefault="00D7117B" w:rsidP="00D7117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751" w:type="dxa"/>
          </w:tcPr>
          <w:p w:rsidR="00D7117B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D7117B" w:rsidRPr="006D1B49" w:rsidRDefault="00D7117B" w:rsidP="00D7117B">
            <w:pPr>
              <w:jc w:val="center"/>
              <w:rPr>
                <w:rStyle w:val="af"/>
              </w:rPr>
            </w:pPr>
          </w:p>
        </w:tc>
      </w:tr>
      <w:tr w:rsidR="00D7117B" w:rsidTr="00D7117B">
        <w:tc>
          <w:tcPr>
            <w:tcW w:w="458" w:type="dxa"/>
          </w:tcPr>
          <w:p w:rsidR="00D7117B" w:rsidRPr="00D7117B" w:rsidRDefault="00D7117B" w:rsidP="00D7117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751" w:type="dxa"/>
          </w:tcPr>
          <w:p w:rsidR="00D7117B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D7117B" w:rsidRPr="006D1B49" w:rsidRDefault="00D7117B" w:rsidP="00D7117B">
            <w:pPr>
              <w:jc w:val="center"/>
              <w:rPr>
                <w:rStyle w:val="af"/>
              </w:rPr>
            </w:pPr>
          </w:p>
        </w:tc>
      </w:tr>
      <w:tr w:rsidR="00D7117B" w:rsidTr="00D7117B">
        <w:tc>
          <w:tcPr>
            <w:tcW w:w="458" w:type="dxa"/>
          </w:tcPr>
          <w:p w:rsidR="00D7117B" w:rsidRPr="00D7117B" w:rsidRDefault="00D7117B" w:rsidP="00D7117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751" w:type="dxa"/>
          </w:tcPr>
          <w:p w:rsidR="00D7117B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D7117B" w:rsidRPr="006D1B49" w:rsidRDefault="00D7117B" w:rsidP="00D7117B">
            <w:pPr>
              <w:jc w:val="center"/>
              <w:rPr>
                <w:rStyle w:val="af"/>
              </w:rPr>
            </w:pPr>
          </w:p>
        </w:tc>
      </w:tr>
      <w:tr w:rsidR="00D7117B" w:rsidTr="00D7117B">
        <w:tc>
          <w:tcPr>
            <w:tcW w:w="458" w:type="dxa"/>
          </w:tcPr>
          <w:p w:rsidR="00D7117B" w:rsidRPr="00D7117B" w:rsidRDefault="00D7117B" w:rsidP="00D7117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751" w:type="dxa"/>
          </w:tcPr>
          <w:p w:rsidR="00D7117B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D7117B" w:rsidRPr="006D1B49" w:rsidRDefault="00D7117B" w:rsidP="00D7117B">
            <w:pPr>
              <w:jc w:val="center"/>
              <w:rPr>
                <w:rStyle w:val="af"/>
              </w:rPr>
            </w:pPr>
          </w:p>
        </w:tc>
      </w:tr>
      <w:tr w:rsidR="00D7117B" w:rsidTr="00D7117B">
        <w:tc>
          <w:tcPr>
            <w:tcW w:w="458" w:type="dxa"/>
          </w:tcPr>
          <w:p w:rsidR="00D7117B" w:rsidRPr="00D7117B" w:rsidRDefault="00D7117B" w:rsidP="00D7117B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751" w:type="dxa"/>
          </w:tcPr>
          <w:p w:rsidR="00D7117B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D7117B" w:rsidRPr="006D1B49" w:rsidRDefault="00D7117B" w:rsidP="00D7117B">
            <w:pPr>
              <w:jc w:val="center"/>
              <w:rPr>
                <w:rStyle w:val="af"/>
              </w:rPr>
            </w:pPr>
          </w:p>
        </w:tc>
      </w:tr>
      <w:tr w:rsidR="00F85762" w:rsidTr="00D7117B">
        <w:tc>
          <w:tcPr>
            <w:tcW w:w="458" w:type="dxa"/>
          </w:tcPr>
          <w:p w:rsidR="00F85762" w:rsidRPr="00F85762" w:rsidRDefault="00F85762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8751" w:type="dxa"/>
          </w:tcPr>
          <w:p w:rsidR="00F85762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F85762" w:rsidRPr="006D1B49" w:rsidRDefault="00F85762" w:rsidP="00D7117B">
            <w:pPr>
              <w:jc w:val="center"/>
              <w:rPr>
                <w:rStyle w:val="af"/>
              </w:rPr>
            </w:pPr>
          </w:p>
        </w:tc>
      </w:tr>
      <w:tr w:rsidR="00F85762" w:rsidTr="00D7117B">
        <w:tc>
          <w:tcPr>
            <w:tcW w:w="458" w:type="dxa"/>
          </w:tcPr>
          <w:p w:rsidR="00F85762" w:rsidRPr="00F85762" w:rsidRDefault="00F85762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9</w:t>
            </w:r>
          </w:p>
        </w:tc>
        <w:tc>
          <w:tcPr>
            <w:tcW w:w="8751" w:type="dxa"/>
          </w:tcPr>
          <w:p w:rsidR="00F85762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F85762" w:rsidRPr="006D1B49" w:rsidRDefault="00F85762" w:rsidP="00D7117B">
            <w:pPr>
              <w:jc w:val="center"/>
              <w:rPr>
                <w:rStyle w:val="af"/>
              </w:rPr>
            </w:pPr>
          </w:p>
        </w:tc>
      </w:tr>
      <w:tr w:rsidR="00F85762" w:rsidTr="00D7117B">
        <w:tc>
          <w:tcPr>
            <w:tcW w:w="458" w:type="dxa"/>
          </w:tcPr>
          <w:p w:rsidR="00F85762" w:rsidRPr="00F85762" w:rsidRDefault="00F85762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8751" w:type="dxa"/>
          </w:tcPr>
          <w:p w:rsidR="00F85762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F85762" w:rsidRPr="006D1B49" w:rsidRDefault="00F85762" w:rsidP="00D7117B">
            <w:pPr>
              <w:jc w:val="center"/>
              <w:rPr>
                <w:rStyle w:val="af"/>
              </w:rPr>
            </w:pPr>
          </w:p>
        </w:tc>
      </w:tr>
      <w:tr w:rsidR="00F85762" w:rsidTr="00D7117B">
        <w:tc>
          <w:tcPr>
            <w:tcW w:w="458" w:type="dxa"/>
          </w:tcPr>
          <w:p w:rsidR="00F85762" w:rsidRPr="00F85762" w:rsidRDefault="00F85762" w:rsidP="00D7117B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8751" w:type="dxa"/>
          </w:tcPr>
          <w:p w:rsidR="00F85762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F85762" w:rsidRPr="006D1B49" w:rsidRDefault="00F85762" w:rsidP="00D7117B">
            <w:pPr>
              <w:jc w:val="center"/>
              <w:rPr>
                <w:rStyle w:val="af"/>
              </w:rPr>
            </w:pPr>
          </w:p>
        </w:tc>
      </w:tr>
      <w:tr w:rsidR="00CD6DF4" w:rsidTr="00D7117B">
        <w:tc>
          <w:tcPr>
            <w:tcW w:w="458" w:type="dxa"/>
          </w:tcPr>
          <w:p w:rsidR="00CD6DF4" w:rsidRDefault="00CD6DF4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8751" w:type="dxa"/>
          </w:tcPr>
          <w:p w:rsidR="00CD6DF4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CD6DF4" w:rsidRPr="006D1B49" w:rsidRDefault="00CD6DF4" w:rsidP="00D7117B">
            <w:pPr>
              <w:jc w:val="center"/>
              <w:rPr>
                <w:rStyle w:val="af"/>
              </w:rPr>
            </w:pPr>
          </w:p>
        </w:tc>
      </w:tr>
      <w:tr w:rsidR="00CD6DF4" w:rsidTr="00D7117B">
        <w:tc>
          <w:tcPr>
            <w:tcW w:w="458" w:type="dxa"/>
          </w:tcPr>
          <w:p w:rsidR="00CD6DF4" w:rsidRDefault="00CD6DF4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13</w:t>
            </w:r>
          </w:p>
        </w:tc>
        <w:tc>
          <w:tcPr>
            <w:tcW w:w="8751" w:type="dxa"/>
          </w:tcPr>
          <w:p w:rsidR="00CD6DF4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  <w:bookmarkStart w:id="0" w:name="_GoBack"/>
            <w:bookmarkEnd w:id="0"/>
          </w:p>
        </w:tc>
        <w:tc>
          <w:tcPr>
            <w:tcW w:w="980" w:type="dxa"/>
          </w:tcPr>
          <w:p w:rsidR="00CD6DF4" w:rsidRPr="006D1B49" w:rsidRDefault="00CD6DF4" w:rsidP="00D7117B">
            <w:pPr>
              <w:jc w:val="center"/>
              <w:rPr>
                <w:rStyle w:val="af"/>
              </w:rPr>
            </w:pPr>
          </w:p>
        </w:tc>
      </w:tr>
      <w:tr w:rsidR="0062253E" w:rsidTr="00D7117B">
        <w:tc>
          <w:tcPr>
            <w:tcW w:w="458" w:type="dxa"/>
          </w:tcPr>
          <w:p w:rsidR="0062253E" w:rsidRDefault="0062253E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14</w:t>
            </w:r>
          </w:p>
        </w:tc>
        <w:tc>
          <w:tcPr>
            <w:tcW w:w="8751" w:type="dxa"/>
          </w:tcPr>
          <w:p w:rsidR="0062253E" w:rsidRPr="00C965BA" w:rsidRDefault="0062253E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62253E" w:rsidRPr="006D1B49" w:rsidRDefault="0062253E" w:rsidP="00D7117B">
            <w:pPr>
              <w:jc w:val="center"/>
              <w:rPr>
                <w:rStyle w:val="af"/>
              </w:rPr>
            </w:pPr>
          </w:p>
        </w:tc>
      </w:tr>
      <w:tr w:rsidR="0062253E" w:rsidTr="00D7117B">
        <w:tc>
          <w:tcPr>
            <w:tcW w:w="458" w:type="dxa"/>
          </w:tcPr>
          <w:p w:rsidR="0062253E" w:rsidRDefault="0062253E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15</w:t>
            </w:r>
          </w:p>
        </w:tc>
        <w:tc>
          <w:tcPr>
            <w:tcW w:w="8751" w:type="dxa"/>
          </w:tcPr>
          <w:p w:rsidR="0062253E" w:rsidRPr="00C965BA" w:rsidRDefault="0062253E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62253E" w:rsidRPr="006D1B49" w:rsidRDefault="0062253E" w:rsidP="00D7117B">
            <w:pPr>
              <w:jc w:val="center"/>
              <w:rPr>
                <w:rStyle w:val="af"/>
              </w:rPr>
            </w:pPr>
          </w:p>
        </w:tc>
      </w:tr>
      <w:tr w:rsidR="0062253E" w:rsidTr="00D7117B">
        <w:tc>
          <w:tcPr>
            <w:tcW w:w="458" w:type="dxa"/>
          </w:tcPr>
          <w:p w:rsidR="0062253E" w:rsidRDefault="0062253E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16</w:t>
            </w:r>
          </w:p>
        </w:tc>
        <w:tc>
          <w:tcPr>
            <w:tcW w:w="8751" w:type="dxa"/>
          </w:tcPr>
          <w:p w:rsidR="0062253E" w:rsidRPr="00C965BA" w:rsidRDefault="0062253E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62253E" w:rsidRPr="006D1B49" w:rsidRDefault="0062253E" w:rsidP="00D7117B">
            <w:pPr>
              <w:jc w:val="center"/>
              <w:rPr>
                <w:rStyle w:val="af"/>
              </w:rPr>
            </w:pPr>
          </w:p>
        </w:tc>
      </w:tr>
      <w:tr w:rsidR="0062253E" w:rsidTr="00D7117B">
        <w:tc>
          <w:tcPr>
            <w:tcW w:w="458" w:type="dxa"/>
          </w:tcPr>
          <w:p w:rsidR="0062253E" w:rsidRDefault="0062253E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17</w:t>
            </w:r>
          </w:p>
        </w:tc>
        <w:tc>
          <w:tcPr>
            <w:tcW w:w="8751" w:type="dxa"/>
          </w:tcPr>
          <w:p w:rsidR="0062253E" w:rsidRPr="00C965BA" w:rsidRDefault="0062253E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62253E" w:rsidRPr="006D1B49" w:rsidRDefault="0062253E" w:rsidP="00D7117B">
            <w:pPr>
              <w:jc w:val="center"/>
              <w:rPr>
                <w:rStyle w:val="af"/>
              </w:rPr>
            </w:pPr>
          </w:p>
        </w:tc>
      </w:tr>
      <w:tr w:rsidR="0062253E" w:rsidTr="00D7117B">
        <w:tc>
          <w:tcPr>
            <w:tcW w:w="458" w:type="dxa"/>
          </w:tcPr>
          <w:p w:rsidR="0062253E" w:rsidRDefault="0062253E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</w:t>
            </w:r>
          </w:p>
        </w:tc>
        <w:tc>
          <w:tcPr>
            <w:tcW w:w="8751" w:type="dxa"/>
          </w:tcPr>
          <w:p w:rsidR="0062253E" w:rsidRPr="00C965BA" w:rsidRDefault="0062253E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62253E" w:rsidRPr="006D1B49" w:rsidRDefault="0062253E" w:rsidP="00D7117B">
            <w:pPr>
              <w:jc w:val="center"/>
              <w:rPr>
                <w:rStyle w:val="af"/>
              </w:rPr>
            </w:pPr>
          </w:p>
        </w:tc>
      </w:tr>
      <w:tr w:rsidR="0062253E" w:rsidTr="00D7117B">
        <w:tc>
          <w:tcPr>
            <w:tcW w:w="458" w:type="dxa"/>
          </w:tcPr>
          <w:p w:rsidR="0062253E" w:rsidRDefault="0062253E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19</w:t>
            </w:r>
          </w:p>
        </w:tc>
        <w:tc>
          <w:tcPr>
            <w:tcW w:w="8751" w:type="dxa"/>
          </w:tcPr>
          <w:p w:rsidR="0062253E" w:rsidRPr="00C965BA" w:rsidRDefault="0062253E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62253E" w:rsidRPr="006D1B49" w:rsidRDefault="0062253E" w:rsidP="00D7117B">
            <w:pPr>
              <w:jc w:val="center"/>
              <w:rPr>
                <w:rStyle w:val="af"/>
              </w:rPr>
            </w:pPr>
          </w:p>
        </w:tc>
      </w:tr>
      <w:tr w:rsidR="0062253E" w:rsidTr="00D7117B">
        <w:tc>
          <w:tcPr>
            <w:tcW w:w="458" w:type="dxa"/>
          </w:tcPr>
          <w:p w:rsidR="0062253E" w:rsidRDefault="0062253E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</w:t>
            </w:r>
          </w:p>
        </w:tc>
        <w:tc>
          <w:tcPr>
            <w:tcW w:w="8751" w:type="dxa"/>
          </w:tcPr>
          <w:p w:rsidR="0062253E" w:rsidRPr="00C965BA" w:rsidRDefault="0062253E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62253E" w:rsidRPr="006D1B49" w:rsidRDefault="0062253E" w:rsidP="00D7117B">
            <w:pPr>
              <w:jc w:val="center"/>
              <w:rPr>
                <w:rStyle w:val="af"/>
              </w:rPr>
            </w:pPr>
          </w:p>
        </w:tc>
      </w:tr>
    </w:tbl>
    <w:p w:rsidR="00D7117B" w:rsidRPr="0006383F" w:rsidRDefault="00D7117B" w:rsidP="004D7137">
      <w:pPr>
        <w:jc w:val="both"/>
        <w:rPr>
          <w:b/>
          <w:sz w:val="20"/>
          <w:szCs w:val="20"/>
          <w:u w:val="single"/>
        </w:rPr>
      </w:pPr>
    </w:p>
    <w:p w:rsidR="0099733F" w:rsidRDefault="00B25327" w:rsidP="00C337F1">
      <w:pPr>
        <w:jc w:val="both"/>
        <w:rPr>
          <w:sz w:val="20"/>
          <w:szCs w:val="20"/>
        </w:rPr>
      </w:pPr>
      <w:r w:rsidRPr="00B25327">
        <w:rPr>
          <w:sz w:val="20"/>
          <w:szCs w:val="20"/>
        </w:rPr>
        <w:t>*-допускается замена на оборудование дру</w:t>
      </w:r>
      <w:r>
        <w:rPr>
          <w:sz w:val="20"/>
          <w:szCs w:val="20"/>
        </w:rPr>
        <w:t>гого производителя или другой модели с аналогичными характеристиками</w:t>
      </w:r>
    </w:p>
    <w:p w:rsidR="00B25327" w:rsidRPr="00B25327" w:rsidRDefault="00B25327" w:rsidP="00C337F1">
      <w:pPr>
        <w:jc w:val="both"/>
        <w:rPr>
          <w:sz w:val="20"/>
          <w:szCs w:val="20"/>
        </w:rPr>
      </w:pPr>
    </w:p>
    <w:p w:rsidR="00031CFF" w:rsidRPr="0099733F" w:rsidRDefault="0099733F" w:rsidP="0099733F">
      <w:pPr>
        <w:rPr>
          <w:b/>
          <w:sz w:val="28"/>
          <w:szCs w:val="28"/>
        </w:rPr>
      </w:pPr>
      <w:r w:rsidRPr="00CD6DF4">
        <w:rPr>
          <w:b/>
          <w:sz w:val="28"/>
          <w:szCs w:val="28"/>
        </w:rPr>
        <w:t>4</w:t>
      </w:r>
      <w:r w:rsidRPr="0006383F">
        <w:rPr>
          <w:b/>
          <w:sz w:val="28"/>
          <w:szCs w:val="28"/>
        </w:rPr>
        <w:t>.</w:t>
      </w:r>
      <w:r w:rsidRPr="0006383F">
        <w:rPr>
          <w:b/>
          <w:sz w:val="28"/>
          <w:szCs w:val="28"/>
        </w:rPr>
        <w:tab/>
      </w:r>
      <w:r>
        <w:rPr>
          <w:b/>
          <w:sz w:val="28"/>
          <w:szCs w:val="28"/>
        </w:rPr>
        <w:t>Специальные требования</w:t>
      </w:r>
      <w:r w:rsidRPr="0006383F">
        <w:rPr>
          <w:b/>
          <w:sz w:val="28"/>
          <w:szCs w:val="28"/>
        </w:rPr>
        <w:t>:</w:t>
      </w:r>
    </w:p>
    <w:p w:rsidR="0099733F" w:rsidRDefault="0099733F" w:rsidP="00C337F1">
      <w:pPr>
        <w:jc w:val="both"/>
        <w:rPr>
          <w:bCs/>
          <w:i/>
          <w:iCs/>
          <w:sz w:val="22"/>
          <w:szCs w:val="22"/>
        </w:rPr>
      </w:pPr>
      <w:r>
        <w:rPr>
          <w:b/>
          <w:sz w:val="20"/>
          <w:szCs w:val="20"/>
        </w:rPr>
        <w:tab/>
      </w:r>
      <w:r w:rsidRPr="0099733F">
        <w:rPr>
          <w:bCs/>
          <w:i/>
          <w:iCs/>
          <w:sz w:val="22"/>
          <w:szCs w:val="22"/>
        </w:rPr>
        <w:t>Специальных требований нет</w:t>
      </w:r>
      <w:r>
        <w:rPr>
          <w:bCs/>
          <w:i/>
          <w:iCs/>
          <w:sz w:val="22"/>
          <w:szCs w:val="22"/>
        </w:rPr>
        <w:t>.</w:t>
      </w:r>
    </w:p>
    <w:p w:rsidR="0099733F" w:rsidRPr="0099733F" w:rsidRDefault="0099733F" w:rsidP="00C337F1">
      <w:pPr>
        <w:jc w:val="both"/>
        <w:rPr>
          <w:bCs/>
          <w:i/>
          <w:iCs/>
          <w:sz w:val="20"/>
          <w:szCs w:val="20"/>
        </w:rPr>
      </w:pPr>
    </w:p>
    <w:p w:rsidR="00902BCC" w:rsidRPr="0006383F" w:rsidRDefault="0099733F" w:rsidP="005C4EF2">
      <w:pPr>
        <w:rPr>
          <w:b/>
          <w:sz w:val="28"/>
          <w:szCs w:val="28"/>
        </w:rPr>
      </w:pPr>
      <w:r w:rsidRPr="0099733F">
        <w:rPr>
          <w:b/>
          <w:sz w:val="28"/>
          <w:szCs w:val="28"/>
        </w:rPr>
        <w:t>5</w:t>
      </w:r>
      <w:r w:rsidR="00A761A5" w:rsidRPr="0006383F">
        <w:rPr>
          <w:b/>
          <w:sz w:val="28"/>
          <w:szCs w:val="28"/>
        </w:rPr>
        <w:t>.</w:t>
      </w:r>
      <w:r w:rsidR="00A761A5" w:rsidRPr="0006383F">
        <w:rPr>
          <w:b/>
          <w:sz w:val="28"/>
          <w:szCs w:val="28"/>
        </w:rPr>
        <w:tab/>
      </w:r>
      <w:r w:rsidRPr="0099733F">
        <w:rPr>
          <w:b/>
          <w:sz w:val="28"/>
          <w:szCs w:val="28"/>
        </w:rPr>
        <w:t>Общее техническое описание УР</w:t>
      </w:r>
      <w:r w:rsidR="009B675D" w:rsidRPr="0006383F">
        <w:rPr>
          <w:b/>
          <w:sz w:val="28"/>
          <w:szCs w:val="28"/>
        </w:rPr>
        <w:t>:</w:t>
      </w:r>
    </w:p>
    <w:p w:rsidR="0099733F" w:rsidRPr="0099733F" w:rsidRDefault="0099733F" w:rsidP="0099733F">
      <w:pPr>
        <w:ind w:firstLine="567"/>
        <w:jc w:val="both"/>
        <w:rPr>
          <w:i/>
          <w:iCs/>
        </w:rPr>
      </w:pPr>
      <w:r w:rsidRPr="0099733F">
        <w:rPr>
          <w:i/>
          <w:iCs/>
        </w:rPr>
        <w:t>При производстве УР используется сырье, материалы, комплектующие, прошедшие входной контроль:</w:t>
      </w:r>
    </w:p>
    <w:p w:rsidR="0099733F" w:rsidRPr="0099733F" w:rsidRDefault="0099733F" w:rsidP="0099733F">
      <w:pPr>
        <w:pStyle w:val="ab"/>
        <w:numPr>
          <w:ilvl w:val="0"/>
          <w:numId w:val="22"/>
        </w:numPr>
        <w:tabs>
          <w:tab w:val="left" w:pos="851"/>
        </w:tabs>
        <w:ind w:left="567" w:hanging="283"/>
        <w:contextualSpacing/>
        <w:jc w:val="both"/>
        <w:rPr>
          <w:i/>
          <w:iCs/>
        </w:rPr>
      </w:pPr>
      <w:r w:rsidRPr="0099733F">
        <w:rPr>
          <w:i/>
          <w:iCs/>
        </w:rPr>
        <w:t>для трубопроводов – стальные трубы и фасонные изделия (переходы, фланцы, отводы, тройники);</w:t>
      </w:r>
    </w:p>
    <w:p w:rsidR="0099733F" w:rsidRPr="0099733F" w:rsidRDefault="0099733F" w:rsidP="0099733F">
      <w:pPr>
        <w:pStyle w:val="ab"/>
        <w:numPr>
          <w:ilvl w:val="0"/>
          <w:numId w:val="22"/>
        </w:numPr>
        <w:tabs>
          <w:tab w:val="left" w:pos="851"/>
        </w:tabs>
        <w:ind w:left="567" w:hanging="283"/>
        <w:contextualSpacing/>
        <w:jc w:val="both"/>
        <w:rPr>
          <w:i/>
          <w:iCs/>
        </w:rPr>
      </w:pPr>
      <w:r w:rsidRPr="0099733F">
        <w:rPr>
          <w:i/>
          <w:iCs/>
        </w:rPr>
        <w:t>в качестве запорной арматуры – краны шаровые, затворы;</w:t>
      </w:r>
    </w:p>
    <w:p w:rsidR="0099733F" w:rsidRPr="0099733F" w:rsidRDefault="0099733F" w:rsidP="0099733F">
      <w:pPr>
        <w:pStyle w:val="ab"/>
        <w:numPr>
          <w:ilvl w:val="0"/>
          <w:numId w:val="22"/>
        </w:numPr>
        <w:tabs>
          <w:tab w:val="left" w:pos="851"/>
        </w:tabs>
        <w:ind w:left="567" w:hanging="283"/>
        <w:contextualSpacing/>
        <w:jc w:val="both"/>
        <w:rPr>
          <w:i/>
          <w:iCs/>
        </w:rPr>
      </w:pPr>
      <w:r w:rsidRPr="0099733F">
        <w:rPr>
          <w:i/>
          <w:iCs/>
        </w:rPr>
        <w:t>в качестве обратной арматуры – клапана обратные;</w:t>
      </w:r>
    </w:p>
    <w:p w:rsidR="0099733F" w:rsidRPr="0099733F" w:rsidRDefault="0099733F" w:rsidP="0099733F">
      <w:pPr>
        <w:pStyle w:val="ab"/>
        <w:numPr>
          <w:ilvl w:val="0"/>
          <w:numId w:val="22"/>
        </w:numPr>
        <w:tabs>
          <w:tab w:val="left" w:pos="851"/>
        </w:tabs>
        <w:ind w:left="567" w:hanging="283"/>
        <w:contextualSpacing/>
        <w:jc w:val="both"/>
        <w:rPr>
          <w:i/>
          <w:iCs/>
        </w:rPr>
      </w:pPr>
      <w:r w:rsidRPr="0099733F">
        <w:rPr>
          <w:i/>
          <w:iCs/>
        </w:rPr>
        <w:t>в качестве предохранительной арматуры – клапана предохранительные;</w:t>
      </w:r>
    </w:p>
    <w:p w:rsidR="0099733F" w:rsidRPr="0099733F" w:rsidRDefault="0099733F" w:rsidP="0099733F">
      <w:pPr>
        <w:pStyle w:val="ab"/>
        <w:numPr>
          <w:ilvl w:val="0"/>
          <w:numId w:val="22"/>
        </w:numPr>
        <w:tabs>
          <w:tab w:val="left" w:pos="851"/>
        </w:tabs>
        <w:ind w:left="567" w:hanging="283"/>
        <w:contextualSpacing/>
        <w:jc w:val="both"/>
        <w:rPr>
          <w:i/>
          <w:iCs/>
        </w:rPr>
      </w:pPr>
      <w:r w:rsidRPr="0099733F">
        <w:rPr>
          <w:i/>
          <w:iCs/>
        </w:rPr>
        <w:t>для контроля давления и температуры в системе – термоманометры, манометры, термометры;</w:t>
      </w:r>
    </w:p>
    <w:p w:rsidR="0099733F" w:rsidRPr="0099733F" w:rsidRDefault="0099733F" w:rsidP="0099733F">
      <w:pPr>
        <w:pStyle w:val="ab"/>
        <w:numPr>
          <w:ilvl w:val="0"/>
          <w:numId w:val="22"/>
        </w:numPr>
        <w:tabs>
          <w:tab w:val="left" w:pos="851"/>
        </w:tabs>
        <w:ind w:left="567" w:hanging="283"/>
        <w:contextualSpacing/>
        <w:jc w:val="both"/>
        <w:rPr>
          <w:i/>
          <w:iCs/>
        </w:rPr>
      </w:pPr>
      <w:r w:rsidRPr="0099733F">
        <w:rPr>
          <w:i/>
          <w:iCs/>
        </w:rPr>
        <w:t>в качестве электрического оборудования – насосное оборудование, электропривод для регулирующего устройства.</w:t>
      </w:r>
    </w:p>
    <w:p w:rsidR="0099733F" w:rsidRPr="0099733F" w:rsidRDefault="0099733F" w:rsidP="0099733F">
      <w:pPr>
        <w:ind w:firstLine="567"/>
        <w:jc w:val="both"/>
        <w:rPr>
          <w:i/>
          <w:iCs/>
        </w:rPr>
      </w:pPr>
      <w:r w:rsidRPr="0099733F">
        <w:rPr>
          <w:i/>
          <w:iCs/>
        </w:rPr>
        <w:t>Поверхность трубопроводов очищается в пескоструйной камере абразивной струйной очисткой сжатым воздухом, обезжиривается и окрашивается на покрасочной линии методом электростатического распыления порошковой полиэфирной краской. По требованию заказчика трубопроводы готового изделия изолируются тепловой изоляцией.</w:t>
      </w:r>
    </w:p>
    <w:p w:rsidR="0099733F" w:rsidRPr="0099733F" w:rsidRDefault="0099733F" w:rsidP="0099733F">
      <w:pPr>
        <w:ind w:firstLine="567"/>
        <w:jc w:val="both"/>
        <w:rPr>
          <w:i/>
          <w:iCs/>
        </w:rPr>
      </w:pPr>
      <w:r w:rsidRPr="0099733F">
        <w:rPr>
          <w:i/>
          <w:iCs/>
        </w:rPr>
        <w:t>Для герметизации и фиксации резьбовых соединений используется анаэробный резьбовой герметик, лента ФУМ, для уплотнения фланцевых соединений применяются паронитовые прокладки со смазкой «Циатим».</w:t>
      </w:r>
    </w:p>
    <w:p w:rsidR="0099733F" w:rsidRPr="0099733F" w:rsidRDefault="0099733F" w:rsidP="0099733F">
      <w:pPr>
        <w:ind w:firstLine="567"/>
        <w:jc w:val="both"/>
        <w:rPr>
          <w:i/>
          <w:iCs/>
        </w:rPr>
      </w:pPr>
      <w:r w:rsidRPr="0099733F">
        <w:rPr>
          <w:i/>
          <w:iCs/>
        </w:rPr>
        <w:t>При изготовлении УР осуществляется контроль качества на различных стадиях производства: входной контроль, контроль качества очистки от поверхностной ржавчины, контроль качества сварных соединений, контроль качества лакокрасочного покрытия, контроль качества сборки, гидравлические испытания изделия на герметичность.</w:t>
      </w:r>
    </w:p>
    <w:p w:rsidR="0099733F" w:rsidRPr="0099733F" w:rsidRDefault="0099733F" w:rsidP="0099733F">
      <w:pPr>
        <w:ind w:firstLine="567"/>
        <w:jc w:val="both"/>
        <w:rPr>
          <w:rFonts w:eastAsia="TimesNewRoman"/>
          <w:i/>
          <w:iCs/>
        </w:rPr>
      </w:pPr>
      <w:r w:rsidRPr="0099733F">
        <w:rPr>
          <w:i/>
          <w:iCs/>
        </w:rPr>
        <w:t>Для обеспечения защиты изделий от воздействия механических и климатических факторов при транспортировании и хранении УР упаковываются вначале в полимерный оберточный материал, затем в деревянную тару (обрешетку, ящик). В тару вкладывается комплект с</w:t>
      </w:r>
      <w:r w:rsidRPr="0099733F">
        <w:rPr>
          <w:rFonts w:eastAsia="TimesNewRoman"/>
          <w:i/>
          <w:iCs/>
        </w:rPr>
        <w:t>опроводительной и эксплуатационной документации</w:t>
      </w:r>
      <w:r w:rsidRPr="0099733F">
        <w:rPr>
          <w:i/>
          <w:iCs/>
        </w:rPr>
        <w:t xml:space="preserve"> в </w:t>
      </w:r>
      <w:r w:rsidRPr="0099733F">
        <w:rPr>
          <w:rFonts w:eastAsia="TimesNewRoman"/>
          <w:i/>
          <w:iCs/>
        </w:rPr>
        <w:t>пакете из водонепроницаемого материала.</w:t>
      </w:r>
    </w:p>
    <w:p w:rsidR="0099733F" w:rsidRPr="0099733F" w:rsidRDefault="0099733F" w:rsidP="0099733F">
      <w:pPr>
        <w:ind w:firstLine="567"/>
        <w:jc w:val="both"/>
        <w:rPr>
          <w:i/>
          <w:iCs/>
        </w:rPr>
      </w:pPr>
      <w:r w:rsidRPr="0099733F">
        <w:rPr>
          <w:bCs/>
          <w:i/>
          <w:iCs/>
          <w:color w:val="000000"/>
        </w:rPr>
        <w:t xml:space="preserve">Производится контроль </w:t>
      </w:r>
      <w:r w:rsidRPr="0099733F">
        <w:rPr>
          <w:i/>
          <w:iCs/>
        </w:rPr>
        <w:t>сварочного шва. Технологическое оборудование прошло поверку. Гидравлические испытания проводятся давлением, равным 1,25 рабочего давления.</w:t>
      </w:r>
    </w:p>
    <w:p w:rsidR="0099733F" w:rsidRPr="0099733F" w:rsidRDefault="0099733F" w:rsidP="0099733F">
      <w:pPr>
        <w:ind w:firstLine="567"/>
        <w:jc w:val="both"/>
        <w:rPr>
          <w:i/>
          <w:iCs/>
        </w:rPr>
      </w:pPr>
      <w:r w:rsidRPr="0099733F">
        <w:rPr>
          <w:i/>
          <w:iCs/>
        </w:rPr>
        <w:t>УР "Вектор" сертифицирован в системе сертификации ГОСТ Р и соответствует требованиям ТУ BY 810000679.041-2014, ГОСТ Р 53672, ГОСТ 12.2.003.</w:t>
      </w:r>
    </w:p>
    <w:p w:rsidR="0099733F" w:rsidRPr="0099733F" w:rsidRDefault="0099733F" w:rsidP="0099733F">
      <w:pPr>
        <w:ind w:firstLine="567"/>
        <w:jc w:val="both"/>
        <w:rPr>
          <w:i/>
          <w:iCs/>
        </w:rPr>
      </w:pPr>
      <w:r w:rsidRPr="0099733F">
        <w:rPr>
          <w:i/>
          <w:iCs/>
        </w:rPr>
        <w:t>ПТИ "Базис" сертифицирован в системе добровольной сертификации и соответствует требованиям ТУ BY 810000679.040-2014</w:t>
      </w:r>
    </w:p>
    <w:p w:rsidR="0099733F" w:rsidRPr="005C1C58" w:rsidRDefault="0099733F" w:rsidP="0099733F">
      <w:pPr>
        <w:ind w:firstLine="567"/>
        <w:jc w:val="both"/>
        <w:rPr>
          <w:sz w:val="10"/>
        </w:rPr>
      </w:pPr>
    </w:p>
    <w:p w:rsidR="0099733F" w:rsidRPr="009045E8" w:rsidRDefault="0099733F" w:rsidP="0099733F"/>
    <w:p w:rsidR="0099733F" w:rsidRPr="0099733F" w:rsidRDefault="0099733F" w:rsidP="0099733F">
      <w:pPr>
        <w:rPr>
          <w:b/>
          <w:sz w:val="28"/>
          <w:szCs w:val="28"/>
        </w:rPr>
      </w:pPr>
      <w:r w:rsidRPr="0099733F">
        <w:rPr>
          <w:b/>
          <w:sz w:val="28"/>
          <w:szCs w:val="28"/>
        </w:rPr>
        <w:lastRenderedPageBreak/>
        <w:t>6.</w:t>
      </w:r>
      <w:r w:rsidRPr="0099733F">
        <w:rPr>
          <w:b/>
          <w:sz w:val="32"/>
          <w:szCs w:val="32"/>
        </w:rPr>
        <w:tab/>
      </w:r>
      <w:r w:rsidRPr="0099733F">
        <w:rPr>
          <w:b/>
          <w:sz w:val="28"/>
          <w:szCs w:val="28"/>
        </w:rPr>
        <w:t>Условия хранения</w:t>
      </w:r>
    </w:p>
    <w:p w:rsidR="0099733F" w:rsidRPr="0099733F" w:rsidRDefault="0099733F" w:rsidP="0099733F">
      <w:pPr>
        <w:ind w:firstLine="708"/>
        <w:jc w:val="both"/>
        <w:rPr>
          <w:i/>
          <w:iCs/>
        </w:rPr>
      </w:pPr>
      <w:r w:rsidRPr="0099733F">
        <w:rPr>
          <w:i/>
          <w:iCs/>
        </w:rPr>
        <w:t>Условия хранения в части воздействия климатических факторов должны соответствовать условиям хранения 1 по ГОСТ 15150. При хранении изделия должны быть защищены от атмосферных осадков, солнечных лучей, механических повреждений и деформаций.</w:t>
      </w:r>
    </w:p>
    <w:p w:rsidR="0099733F" w:rsidRPr="0099733F" w:rsidRDefault="0099733F" w:rsidP="0099733F">
      <w:pPr>
        <w:ind w:firstLine="708"/>
        <w:jc w:val="both"/>
        <w:rPr>
          <w:bCs/>
          <w:i/>
          <w:iCs/>
          <w:color w:val="000000"/>
        </w:rPr>
      </w:pPr>
      <w:r w:rsidRPr="0099733F">
        <w:rPr>
          <w:i/>
          <w:iCs/>
        </w:rPr>
        <w:t>Срок хранения 12 месяцев в сухом вентилируемом помещении при температуре от+5 ºС до+40 ºС, относительной влажности до 80 % при температуре +25 ºС и до 50 % при температуре +40ºС</w:t>
      </w:r>
      <w:r w:rsidRPr="0099733F">
        <w:rPr>
          <w:bCs/>
          <w:i/>
          <w:iCs/>
          <w:color w:val="000000"/>
        </w:rPr>
        <w:t>.</w:t>
      </w:r>
    </w:p>
    <w:p w:rsidR="0099733F" w:rsidRDefault="0099733F" w:rsidP="0099733F">
      <w:pPr>
        <w:jc w:val="both"/>
        <w:rPr>
          <w:bCs/>
          <w:color w:val="000000"/>
        </w:rPr>
      </w:pPr>
    </w:p>
    <w:p w:rsidR="0099733F" w:rsidRPr="0099733F" w:rsidRDefault="0099733F" w:rsidP="0099733F">
      <w:pPr>
        <w:jc w:val="both"/>
        <w:rPr>
          <w:b/>
          <w:bCs/>
          <w:color w:val="000000"/>
          <w:sz w:val="28"/>
          <w:szCs w:val="28"/>
        </w:rPr>
      </w:pPr>
      <w:r w:rsidRPr="0099733F">
        <w:rPr>
          <w:b/>
          <w:bCs/>
          <w:color w:val="000000"/>
          <w:sz w:val="28"/>
          <w:szCs w:val="28"/>
        </w:rPr>
        <w:t>7.</w:t>
      </w:r>
      <w:r w:rsidRPr="0099733F">
        <w:rPr>
          <w:b/>
          <w:sz w:val="32"/>
          <w:szCs w:val="32"/>
        </w:rPr>
        <w:tab/>
      </w:r>
      <w:r w:rsidRPr="0099733F">
        <w:rPr>
          <w:b/>
          <w:bCs/>
          <w:color w:val="000000"/>
          <w:sz w:val="28"/>
          <w:szCs w:val="28"/>
        </w:rPr>
        <w:t xml:space="preserve"> Условия транспортировки</w:t>
      </w:r>
    </w:p>
    <w:p w:rsidR="0099733F" w:rsidRPr="0099733F" w:rsidRDefault="0099733F" w:rsidP="0099733F">
      <w:pPr>
        <w:ind w:firstLine="708"/>
        <w:jc w:val="both"/>
        <w:rPr>
          <w:i/>
          <w:iCs/>
        </w:rPr>
      </w:pPr>
      <w:r w:rsidRPr="0099733F">
        <w:rPr>
          <w:i/>
          <w:iCs/>
        </w:rPr>
        <w:t>Условия транспортировки в части воздействия климатических факторов должны соответствовать условиям хранения 3 по ГОСТ 15150. Транспортировать изделия в упаковке предприятия-изготовителя в закрытом транспорте с естественной вентиляцией при температуре воздуха от -10ºС до +50 ºС.</w:t>
      </w:r>
    </w:p>
    <w:p w:rsidR="0099733F" w:rsidRPr="0099733F" w:rsidRDefault="0099733F" w:rsidP="0099733F">
      <w:pPr>
        <w:ind w:firstLine="708"/>
        <w:jc w:val="both"/>
        <w:rPr>
          <w:i/>
          <w:iCs/>
        </w:rPr>
      </w:pPr>
      <w:r w:rsidRPr="0099733F">
        <w:rPr>
          <w:i/>
          <w:iCs/>
        </w:rPr>
        <w:t>Условия транспортировки в части воздействия механических факторов должны соответствовать условиям С по ГОСТ 23216.</w:t>
      </w:r>
    </w:p>
    <w:p w:rsidR="0099733F" w:rsidRDefault="0099733F" w:rsidP="0099733F">
      <w:pPr>
        <w:rPr>
          <w:bCs/>
          <w:color w:val="000000"/>
        </w:rPr>
      </w:pPr>
    </w:p>
    <w:p w:rsidR="0099733F" w:rsidRPr="0099733F" w:rsidRDefault="0099733F" w:rsidP="0099733F">
      <w:pPr>
        <w:rPr>
          <w:b/>
          <w:bCs/>
          <w:color w:val="000000"/>
          <w:sz w:val="28"/>
          <w:szCs w:val="28"/>
        </w:rPr>
      </w:pPr>
      <w:r w:rsidRPr="0099733F">
        <w:rPr>
          <w:b/>
          <w:bCs/>
          <w:color w:val="000000"/>
          <w:sz w:val="28"/>
          <w:szCs w:val="28"/>
        </w:rPr>
        <w:t>8.</w:t>
      </w:r>
      <w:r w:rsidRPr="0099733F">
        <w:rPr>
          <w:b/>
          <w:sz w:val="32"/>
          <w:szCs w:val="32"/>
        </w:rPr>
        <w:tab/>
      </w:r>
      <w:r w:rsidRPr="0099733F">
        <w:rPr>
          <w:b/>
          <w:bCs/>
          <w:color w:val="000000"/>
          <w:sz w:val="28"/>
          <w:szCs w:val="28"/>
        </w:rPr>
        <w:t xml:space="preserve"> Электромагнитная совместимость</w:t>
      </w:r>
    </w:p>
    <w:p w:rsidR="0099733F" w:rsidRPr="0099733F" w:rsidRDefault="0099733F" w:rsidP="0099733F">
      <w:pPr>
        <w:ind w:firstLine="708"/>
        <w:rPr>
          <w:bCs/>
          <w:i/>
          <w:iCs/>
          <w:color w:val="000000"/>
        </w:rPr>
      </w:pPr>
      <w:r w:rsidRPr="0099733F">
        <w:rPr>
          <w:bCs/>
          <w:i/>
          <w:iCs/>
          <w:color w:val="000000"/>
        </w:rPr>
        <w:t>Электромагнитная совместимость ЕС в соответствии с "ТР ТС 020/2011 «Электромагнитная совместимость технических средств».</w:t>
      </w:r>
    </w:p>
    <w:p w:rsidR="0099733F" w:rsidRPr="0099733F" w:rsidRDefault="0099733F" w:rsidP="0099733F">
      <w:pPr>
        <w:rPr>
          <w:bCs/>
          <w:i/>
          <w:iCs/>
          <w:color w:val="000000"/>
        </w:rPr>
      </w:pPr>
    </w:p>
    <w:p w:rsidR="0099733F" w:rsidRPr="0099733F" w:rsidRDefault="0099733F" w:rsidP="0099733F">
      <w:pPr>
        <w:rPr>
          <w:b/>
          <w:bCs/>
          <w:color w:val="000000"/>
          <w:sz w:val="28"/>
          <w:szCs w:val="28"/>
        </w:rPr>
      </w:pPr>
      <w:r w:rsidRPr="0099733F">
        <w:rPr>
          <w:b/>
          <w:bCs/>
          <w:color w:val="000000"/>
          <w:sz w:val="28"/>
          <w:szCs w:val="28"/>
        </w:rPr>
        <w:t>9.</w:t>
      </w:r>
      <w:r w:rsidRPr="0099733F">
        <w:rPr>
          <w:b/>
          <w:sz w:val="32"/>
          <w:szCs w:val="32"/>
        </w:rPr>
        <w:tab/>
      </w:r>
      <w:r w:rsidRPr="0099733F">
        <w:rPr>
          <w:b/>
          <w:bCs/>
          <w:color w:val="000000"/>
          <w:sz w:val="28"/>
          <w:szCs w:val="28"/>
        </w:rPr>
        <w:t xml:space="preserve"> Комплект поставки</w:t>
      </w:r>
    </w:p>
    <w:p w:rsidR="0099733F" w:rsidRPr="0099733F" w:rsidRDefault="0099733F" w:rsidP="0099733F">
      <w:pPr>
        <w:ind w:firstLine="708"/>
        <w:rPr>
          <w:b/>
          <w:bCs/>
          <w:i/>
          <w:iCs/>
          <w:color w:val="000000"/>
        </w:rPr>
      </w:pPr>
      <w:r w:rsidRPr="0099733F">
        <w:rPr>
          <w:bCs/>
          <w:i/>
          <w:iCs/>
          <w:color w:val="000000"/>
        </w:rPr>
        <w:t>1.Узел регулирующий (УР).</w:t>
      </w:r>
    </w:p>
    <w:p w:rsidR="0099733F" w:rsidRPr="0099733F" w:rsidRDefault="0099733F" w:rsidP="0099733F">
      <w:pPr>
        <w:ind w:firstLine="708"/>
        <w:rPr>
          <w:bCs/>
          <w:i/>
          <w:iCs/>
          <w:color w:val="000000"/>
        </w:rPr>
      </w:pPr>
      <w:r w:rsidRPr="0099733F">
        <w:rPr>
          <w:bCs/>
          <w:i/>
          <w:iCs/>
          <w:color w:val="000000"/>
        </w:rPr>
        <w:t>2.Паспорт, руководство по эксплуатации.</w:t>
      </w:r>
    </w:p>
    <w:p w:rsidR="0099733F" w:rsidRPr="0099733F" w:rsidRDefault="0099733F" w:rsidP="0099733F">
      <w:pPr>
        <w:rPr>
          <w:bCs/>
          <w:i/>
          <w:iCs/>
          <w:color w:val="000000"/>
        </w:rPr>
      </w:pPr>
    </w:p>
    <w:p w:rsidR="0099733F" w:rsidRPr="0099733F" w:rsidRDefault="0099733F" w:rsidP="0099733F">
      <w:pPr>
        <w:rPr>
          <w:b/>
          <w:bCs/>
          <w:color w:val="000000"/>
          <w:sz w:val="28"/>
          <w:szCs w:val="28"/>
        </w:rPr>
      </w:pPr>
      <w:r w:rsidRPr="0099733F">
        <w:rPr>
          <w:b/>
          <w:bCs/>
          <w:color w:val="000000"/>
          <w:sz w:val="28"/>
          <w:szCs w:val="28"/>
        </w:rPr>
        <w:t>10.</w:t>
      </w:r>
      <w:r w:rsidRPr="0099733F">
        <w:rPr>
          <w:b/>
          <w:sz w:val="28"/>
          <w:szCs w:val="28"/>
        </w:rPr>
        <w:tab/>
      </w:r>
      <w:r w:rsidRPr="0099733F">
        <w:rPr>
          <w:b/>
          <w:bCs/>
          <w:color w:val="000000"/>
          <w:sz w:val="28"/>
          <w:szCs w:val="28"/>
        </w:rPr>
        <w:t xml:space="preserve"> Упаковка</w:t>
      </w:r>
    </w:p>
    <w:p w:rsidR="0099733F" w:rsidRPr="0099733F" w:rsidRDefault="0099733F" w:rsidP="0099733F">
      <w:pPr>
        <w:ind w:firstLine="708"/>
        <w:rPr>
          <w:bCs/>
          <w:i/>
          <w:iCs/>
          <w:color w:val="000000"/>
        </w:rPr>
      </w:pPr>
      <w:r w:rsidRPr="0099733F">
        <w:rPr>
          <w:bCs/>
          <w:i/>
          <w:iCs/>
          <w:color w:val="000000"/>
        </w:rPr>
        <w:t>Обрешетка.</w:t>
      </w:r>
    </w:p>
    <w:p w:rsidR="00C11526" w:rsidRPr="0006383F" w:rsidRDefault="00C11526" w:rsidP="00C11526">
      <w:pPr>
        <w:rPr>
          <w:bCs/>
          <w:sz w:val="28"/>
          <w:szCs w:val="28"/>
        </w:rPr>
      </w:pPr>
    </w:p>
    <w:p w:rsidR="009B675D" w:rsidRPr="0006383F" w:rsidRDefault="009B675D" w:rsidP="009B675D"/>
    <w:p w:rsidR="009B675D" w:rsidRPr="0006383F" w:rsidRDefault="009B675D" w:rsidP="009B675D">
      <w:pPr>
        <w:rPr>
          <w:i/>
        </w:rPr>
      </w:pPr>
      <w:r w:rsidRPr="0006383F">
        <w:rPr>
          <w:b/>
          <w:u w:val="single"/>
        </w:rPr>
        <w:t xml:space="preserve">ВНИМАНИЕ! оплата СЧЕТА одновременно является СОГЛАСОВАНИЕМ </w:t>
      </w:r>
      <w:r w:rsidR="00825CF6">
        <w:rPr>
          <w:b/>
          <w:u w:val="single"/>
        </w:rPr>
        <w:t>Бланк-Заказа</w:t>
      </w:r>
    </w:p>
    <w:p w:rsidR="009B675D" w:rsidRPr="0006383F" w:rsidRDefault="009B675D" w:rsidP="009B675D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5"/>
        <w:gridCol w:w="4780"/>
      </w:tblGrid>
      <w:tr w:rsidR="0095447C" w:rsidRPr="00BE0598" w:rsidTr="00D20079">
        <w:tc>
          <w:tcPr>
            <w:tcW w:w="5778" w:type="dxa"/>
          </w:tcPr>
          <w:p w:rsidR="0095447C" w:rsidRDefault="0095447C" w:rsidP="00D20079">
            <w:pPr>
              <w:rPr>
                <w:b/>
              </w:rPr>
            </w:pPr>
            <w:r w:rsidRPr="00977985">
              <w:rPr>
                <w:b/>
              </w:rPr>
              <w:t xml:space="preserve">СОГЛАСОВАНО: </w:t>
            </w:r>
          </w:p>
          <w:p w:rsidR="0095447C" w:rsidRPr="005C1C58" w:rsidRDefault="0095447C" w:rsidP="00D20079">
            <w:pPr>
              <w:rPr>
                <w:b/>
                <w:sz w:val="10"/>
                <w:lang w:val="en-US"/>
              </w:rPr>
            </w:pPr>
          </w:p>
          <w:p w:rsidR="0095447C" w:rsidRPr="00977985" w:rsidRDefault="0095447C" w:rsidP="00D20079">
            <w:pPr>
              <w:rPr>
                <w:b/>
              </w:rPr>
            </w:pPr>
            <w:r w:rsidRPr="00977985">
              <w:rPr>
                <w:b/>
              </w:rPr>
              <w:t>ООО «ВЕЗА»</w:t>
            </w:r>
          </w:p>
        </w:tc>
        <w:tc>
          <w:tcPr>
            <w:tcW w:w="4870" w:type="dxa"/>
          </w:tcPr>
          <w:p w:rsidR="0095447C" w:rsidRDefault="0095447C" w:rsidP="00D20079">
            <w:pPr>
              <w:rPr>
                <w:b/>
                <w:lang w:val="en-US"/>
              </w:rPr>
            </w:pPr>
          </w:p>
          <w:p w:rsidR="0095447C" w:rsidRPr="005C1C58" w:rsidRDefault="0095447C" w:rsidP="00D20079">
            <w:pPr>
              <w:rPr>
                <w:b/>
                <w:sz w:val="10"/>
              </w:rPr>
            </w:pPr>
          </w:p>
          <w:p w:rsidR="0095447C" w:rsidRPr="00BE0598" w:rsidRDefault="0095447C" w:rsidP="00D20079">
            <w:pPr>
              <w:rPr>
                <w:b/>
              </w:rPr>
            </w:pPr>
            <w:r>
              <w:rPr>
                <w:b/>
              </w:rPr>
              <w:t>ЗАКАЗЧИК</w:t>
            </w:r>
          </w:p>
        </w:tc>
      </w:tr>
      <w:tr w:rsidR="0095447C" w:rsidRPr="006A43F6" w:rsidTr="00D20079">
        <w:tc>
          <w:tcPr>
            <w:tcW w:w="5778" w:type="dxa"/>
          </w:tcPr>
          <w:p w:rsidR="0095447C" w:rsidRPr="006A43F6" w:rsidRDefault="0095447C" w:rsidP="00D20079">
            <w:pPr>
              <w:rPr>
                <w:i/>
              </w:rPr>
            </w:pPr>
          </w:p>
          <w:p w:rsidR="0095447C" w:rsidRPr="006A43F6" w:rsidRDefault="0095447C" w:rsidP="00D20079">
            <w:pPr>
              <w:rPr>
                <w:i/>
              </w:rPr>
            </w:pPr>
            <w:r w:rsidRPr="006A43F6">
              <w:rPr>
                <w:i/>
              </w:rPr>
              <w:t>___________       __________________________</w:t>
            </w:r>
          </w:p>
          <w:p w:rsidR="0095447C" w:rsidRPr="006A43F6" w:rsidRDefault="0095447C" w:rsidP="00D20079">
            <w:pPr>
              <w:rPr>
                <w:i/>
              </w:rPr>
            </w:pPr>
            <w:r w:rsidRPr="006A43F6">
              <w:rPr>
                <w:i/>
                <w:vertAlign w:val="superscript"/>
              </w:rPr>
              <w:t xml:space="preserve">         подпись                                                        Ф.И.О.</w:t>
            </w:r>
          </w:p>
        </w:tc>
        <w:tc>
          <w:tcPr>
            <w:tcW w:w="4870" w:type="dxa"/>
          </w:tcPr>
          <w:p w:rsidR="0095447C" w:rsidRPr="006A43F6" w:rsidRDefault="0095447C" w:rsidP="00D20079">
            <w:pPr>
              <w:rPr>
                <w:i/>
              </w:rPr>
            </w:pPr>
          </w:p>
          <w:p w:rsidR="0095447C" w:rsidRPr="006A43F6" w:rsidRDefault="0095447C" w:rsidP="00D20079">
            <w:pPr>
              <w:rPr>
                <w:i/>
              </w:rPr>
            </w:pPr>
            <w:r w:rsidRPr="006A43F6">
              <w:rPr>
                <w:i/>
              </w:rPr>
              <w:t>___________       __________________________</w:t>
            </w:r>
          </w:p>
          <w:p w:rsidR="0095447C" w:rsidRPr="006A43F6" w:rsidRDefault="0095447C" w:rsidP="00D20079">
            <w:pPr>
              <w:rPr>
                <w:i/>
              </w:rPr>
            </w:pPr>
            <w:r w:rsidRPr="006A43F6">
              <w:rPr>
                <w:i/>
                <w:vertAlign w:val="superscript"/>
              </w:rPr>
              <w:t xml:space="preserve">         подпись                                                        Ф.И.О.</w:t>
            </w:r>
          </w:p>
        </w:tc>
      </w:tr>
      <w:tr w:rsidR="0095447C" w:rsidRPr="006A43F6" w:rsidTr="00D20079">
        <w:tc>
          <w:tcPr>
            <w:tcW w:w="5778" w:type="dxa"/>
          </w:tcPr>
          <w:p w:rsidR="0095447C" w:rsidRPr="006A43F6" w:rsidRDefault="0095447C" w:rsidP="00B22F8E">
            <w:pPr>
              <w:rPr>
                <w:i/>
              </w:rPr>
            </w:pPr>
            <w:r w:rsidRPr="006A43F6">
              <w:rPr>
                <w:i/>
              </w:rPr>
              <w:t>«__________»     _____________________20</w:t>
            </w:r>
            <w:r>
              <w:rPr>
                <w:i/>
              </w:rPr>
              <w:t>2</w:t>
            </w:r>
            <w:r w:rsidR="00B22F8E">
              <w:rPr>
                <w:i/>
              </w:rPr>
              <w:t>4</w:t>
            </w:r>
            <w:r w:rsidRPr="006A43F6">
              <w:rPr>
                <w:i/>
              </w:rPr>
              <w:t xml:space="preserve"> г</w:t>
            </w:r>
          </w:p>
        </w:tc>
        <w:tc>
          <w:tcPr>
            <w:tcW w:w="4870" w:type="dxa"/>
          </w:tcPr>
          <w:p w:rsidR="0095447C" w:rsidRPr="006A43F6" w:rsidRDefault="0095447C" w:rsidP="00B22F8E">
            <w:pPr>
              <w:rPr>
                <w:i/>
              </w:rPr>
            </w:pPr>
            <w:r w:rsidRPr="006A43F6">
              <w:rPr>
                <w:i/>
              </w:rPr>
              <w:t>«__________»     _____________________20</w:t>
            </w:r>
            <w:r>
              <w:rPr>
                <w:i/>
              </w:rPr>
              <w:t>2</w:t>
            </w:r>
            <w:r w:rsidR="00B22F8E">
              <w:rPr>
                <w:i/>
              </w:rPr>
              <w:t>4</w:t>
            </w:r>
            <w:r w:rsidRPr="006A43F6">
              <w:rPr>
                <w:i/>
              </w:rPr>
              <w:t xml:space="preserve"> г</w:t>
            </w:r>
          </w:p>
        </w:tc>
      </w:tr>
    </w:tbl>
    <w:p w:rsidR="008A2E4D" w:rsidRPr="0006383F" w:rsidRDefault="00F9398F" w:rsidP="00BA23D1">
      <w:pPr>
        <w:rPr>
          <w:u w:val="single"/>
        </w:rPr>
      </w:pPr>
      <w:r w:rsidRPr="0006383F">
        <w:rPr>
          <w:sz w:val="28"/>
          <w:szCs w:val="28"/>
        </w:rPr>
        <w:tab/>
      </w:r>
    </w:p>
    <w:sectPr w:rsidR="008A2E4D" w:rsidRPr="0006383F" w:rsidSect="009B675D">
      <w:footerReference w:type="default" r:id="rId9"/>
      <w:pgSz w:w="11900" w:h="16840" w:code="9"/>
      <w:pgMar w:top="567" w:right="567" w:bottom="567" w:left="113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893" w:rsidRDefault="00C52893" w:rsidP="009B675D">
      <w:r>
        <w:separator/>
      </w:r>
    </w:p>
  </w:endnote>
  <w:endnote w:type="continuationSeparator" w:id="1">
    <w:p w:rsidR="00C52893" w:rsidRDefault="00C52893" w:rsidP="009B67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FEC" w:rsidRPr="00A3252B" w:rsidRDefault="00BF0FEC" w:rsidP="009B675D">
    <w:pPr>
      <w:pStyle w:val="a7"/>
      <w:pBdr>
        <w:top w:val="thinThickSmallGap" w:sz="24" w:space="1" w:color="622423"/>
      </w:pBdr>
      <w:tabs>
        <w:tab w:val="clear" w:pos="4677"/>
        <w:tab w:val="clear" w:pos="9355"/>
        <w:tab w:val="right" w:pos="10199"/>
      </w:tabs>
      <w:rPr>
        <w:lang w:val="en-US"/>
      </w:rPr>
    </w:pPr>
    <w:r w:rsidRPr="00801F21">
      <w:tab/>
      <w:t xml:space="preserve">Страница </w:t>
    </w:r>
    <w:r w:rsidR="00562A25" w:rsidRPr="00801F21">
      <w:fldChar w:fldCharType="begin"/>
    </w:r>
    <w:r w:rsidRPr="00801F21">
      <w:instrText xml:space="preserve"> PAGE   \* MERGEFORMAT </w:instrText>
    </w:r>
    <w:r w:rsidR="00562A25" w:rsidRPr="00801F21">
      <w:fldChar w:fldCharType="separate"/>
    </w:r>
    <w:r w:rsidR="00B22F8E">
      <w:rPr>
        <w:noProof/>
      </w:rPr>
      <w:t>3</w:t>
    </w:r>
    <w:r w:rsidR="00562A25" w:rsidRPr="00801F21">
      <w:fldChar w:fldCharType="end"/>
    </w:r>
    <w:r w:rsidRPr="00801F21">
      <w:t xml:space="preserve"> из </w:t>
    </w:r>
    <w:r w:rsidR="0099733F">
      <w:rPr>
        <w:lang w:val="en-US"/>
      </w:rPr>
      <w:t>3</w:t>
    </w:r>
  </w:p>
  <w:p w:rsidR="00BF0FEC" w:rsidRDefault="00BF0FE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893" w:rsidRDefault="00C52893" w:rsidP="009B675D">
      <w:r>
        <w:separator/>
      </w:r>
    </w:p>
  </w:footnote>
  <w:footnote w:type="continuationSeparator" w:id="1">
    <w:p w:rsidR="00C52893" w:rsidRDefault="00C52893" w:rsidP="009B67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E749F"/>
    <w:multiLevelType w:val="hybridMultilevel"/>
    <w:tmpl w:val="EDFEE092"/>
    <w:lvl w:ilvl="0" w:tplc="F984D1E4">
      <w:start w:val="1"/>
      <w:numFmt w:val="decimal"/>
      <w:lvlText w:val="1.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334E0"/>
    <w:multiLevelType w:val="hybridMultilevel"/>
    <w:tmpl w:val="853CBFA8"/>
    <w:lvl w:ilvl="0" w:tplc="041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">
    <w:nsid w:val="163D5BBC"/>
    <w:multiLevelType w:val="hybridMultilevel"/>
    <w:tmpl w:val="FB7433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C51515"/>
    <w:multiLevelType w:val="hybridMultilevel"/>
    <w:tmpl w:val="0F545D90"/>
    <w:lvl w:ilvl="0" w:tplc="F984D1E4">
      <w:start w:val="1"/>
      <w:numFmt w:val="decimal"/>
      <w:lvlText w:val="1.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13C37"/>
    <w:multiLevelType w:val="multilevel"/>
    <w:tmpl w:val="FABC9D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5">
    <w:nsid w:val="21B854A7"/>
    <w:multiLevelType w:val="hybridMultilevel"/>
    <w:tmpl w:val="AF24687C"/>
    <w:lvl w:ilvl="0" w:tplc="C9926CA4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 w:tplc="388EFE50">
      <w:start w:val="1"/>
      <w:numFmt w:val="decimal"/>
      <w:lvlText w:val="%2."/>
      <w:lvlJc w:val="left"/>
      <w:pPr>
        <w:tabs>
          <w:tab w:val="num" w:pos="1750"/>
        </w:tabs>
        <w:ind w:left="1750" w:hanging="360"/>
      </w:pPr>
      <w:rPr>
        <w:rFonts w:hint="default"/>
        <w:b w:val="0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0"/>
        </w:tabs>
        <w:ind w:left="24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0"/>
        </w:tabs>
        <w:ind w:left="31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0"/>
        </w:tabs>
        <w:ind w:left="39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0"/>
        </w:tabs>
        <w:ind w:left="46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0"/>
        </w:tabs>
        <w:ind w:left="53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0"/>
        </w:tabs>
        <w:ind w:left="60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0"/>
        </w:tabs>
        <w:ind w:left="6790" w:hanging="360"/>
      </w:pPr>
      <w:rPr>
        <w:rFonts w:ascii="Wingdings" w:hAnsi="Wingdings" w:hint="default"/>
      </w:rPr>
    </w:lvl>
  </w:abstractNum>
  <w:abstractNum w:abstractNumId="6">
    <w:nsid w:val="2240289B"/>
    <w:multiLevelType w:val="hybridMultilevel"/>
    <w:tmpl w:val="3A7E50DE"/>
    <w:lvl w:ilvl="0" w:tplc="EF88E950">
      <w:start w:val="1"/>
      <w:numFmt w:val="decimal"/>
      <w:lvlText w:val="2.%1.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E11E51"/>
    <w:multiLevelType w:val="hybridMultilevel"/>
    <w:tmpl w:val="67361E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003F10"/>
    <w:multiLevelType w:val="hybridMultilevel"/>
    <w:tmpl w:val="A09E609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61F10B0"/>
    <w:multiLevelType w:val="hybridMultilevel"/>
    <w:tmpl w:val="BC9C20C6"/>
    <w:lvl w:ilvl="0" w:tplc="9992EC6C">
      <w:start w:val="9"/>
      <w:numFmt w:val="decimal"/>
      <w:lvlText w:val="1.%1."/>
      <w:lvlJc w:val="left"/>
      <w:pPr>
        <w:ind w:left="36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CE1CE0"/>
    <w:multiLevelType w:val="hybridMultilevel"/>
    <w:tmpl w:val="DEFE6F40"/>
    <w:lvl w:ilvl="0" w:tplc="D8A0F9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FD032A"/>
    <w:multiLevelType w:val="hybridMultilevel"/>
    <w:tmpl w:val="2DB60316"/>
    <w:lvl w:ilvl="0" w:tplc="C50E4454">
      <w:start w:val="1"/>
      <w:numFmt w:val="decimal"/>
      <w:lvlText w:val="5.%1."/>
      <w:lvlJc w:val="left"/>
      <w:pPr>
        <w:ind w:left="643" w:hanging="360"/>
      </w:pPr>
      <w:rPr>
        <w:rFonts w:hint="default"/>
        <w:b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>
    <w:nsid w:val="51B84298"/>
    <w:multiLevelType w:val="multilevel"/>
    <w:tmpl w:val="581EC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3">
    <w:nsid w:val="54823FC3"/>
    <w:multiLevelType w:val="hybridMultilevel"/>
    <w:tmpl w:val="F586D990"/>
    <w:lvl w:ilvl="0" w:tplc="F0A47A02">
      <w:start w:val="1"/>
      <w:numFmt w:val="decimal"/>
      <w:lvlText w:val="4.%1."/>
      <w:lvlJc w:val="left"/>
      <w:pPr>
        <w:ind w:left="360" w:hanging="360"/>
      </w:pPr>
      <w:rPr>
        <w:rFonts w:hint="default"/>
        <w:b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7E66E47"/>
    <w:multiLevelType w:val="multilevel"/>
    <w:tmpl w:val="581EC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5">
    <w:nsid w:val="58D9405E"/>
    <w:multiLevelType w:val="multilevel"/>
    <w:tmpl w:val="9DC8AC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6A114D59"/>
    <w:multiLevelType w:val="multilevel"/>
    <w:tmpl w:val="FABC9D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7">
    <w:nsid w:val="70030534"/>
    <w:multiLevelType w:val="hybridMultilevel"/>
    <w:tmpl w:val="953455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115022C"/>
    <w:multiLevelType w:val="hybridMultilevel"/>
    <w:tmpl w:val="07301300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>
    <w:nsid w:val="714B21A1"/>
    <w:multiLevelType w:val="hybridMultilevel"/>
    <w:tmpl w:val="8E503900"/>
    <w:lvl w:ilvl="0" w:tplc="D7740D42">
      <w:start w:val="1"/>
      <w:numFmt w:val="bullet"/>
      <w:lvlText w:val="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0">
    <w:nsid w:val="792253B4"/>
    <w:multiLevelType w:val="hybridMultilevel"/>
    <w:tmpl w:val="3B4A01AE"/>
    <w:lvl w:ilvl="0" w:tplc="D8A0F9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C978CD"/>
    <w:multiLevelType w:val="hybridMultilevel"/>
    <w:tmpl w:val="2898BA9A"/>
    <w:lvl w:ilvl="0" w:tplc="4CDE797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1"/>
  </w:num>
  <w:num w:numId="5">
    <w:abstractNumId w:val="10"/>
  </w:num>
  <w:num w:numId="6">
    <w:abstractNumId w:val="2"/>
  </w:num>
  <w:num w:numId="7">
    <w:abstractNumId w:val="3"/>
  </w:num>
  <w:num w:numId="8">
    <w:abstractNumId w:val="9"/>
  </w:num>
  <w:num w:numId="9">
    <w:abstractNumId w:val="20"/>
  </w:num>
  <w:num w:numId="10">
    <w:abstractNumId w:val="6"/>
  </w:num>
  <w:num w:numId="11">
    <w:abstractNumId w:val="13"/>
  </w:num>
  <w:num w:numId="12">
    <w:abstractNumId w:val="18"/>
  </w:num>
  <w:num w:numId="13">
    <w:abstractNumId w:val="5"/>
  </w:num>
  <w:num w:numId="14">
    <w:abstractNumId w:val="17"/>
  </w:num>
  <w:num w:numId="15">
    <w:abstractNumId w:val="11"/>
  </w:num>
  <w:num w:numId="16">
    <w:abstractNumId w:val="14"/>
  </w:num>
  <w:num w:numId="17">
    <w:abstractNumId w:val="12"/>
  </w:num>
  <w:num w:numId="18">
    <w:abstractNumId w:val="7"/>
  </w:num>
  <w:num w:numId="19">
    <w:abstractNumId w:val="4"/>
  </w:num>
  <w:num w:numId="20">
    <w:abstractNumId w:val="1"/>
  </w:num>
  <w:num w:numId="21">
    <w:abstractNumId w:val="16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84038F"/>
    <w:rsid w:val="000002A7"/>
    <w:rsid w:val="0000452E"/>
    <w:rsid w:val="00004581"/>
    <w:rsid w:val="000072A5"/>
    <w:rsid w:val="00007FAF"/>
    <w:rsid w:val="00014440"/>
    <w:rsid w:val="00014D2A"/>
    <w:rsid w:val="00016209"/>
    <w:rsid w:val="000202A5"/>
    <w:rsid w:val="0002056E"/>
    <w:rsid w:val="00022EF1"/>
    <w:rsid w:val="00027A1D"/>
    <w:rsid w:val="000309F7"/>
    <w:rsid w:val="00031CFF"/>
    <w:rsid w:val="000328A5"/>
    <w:rsid w:val="000348CA"/>
    <w:rsid w:val="00036BFD"/>
    <w:rsid w:val="00041871"/>
    <w:rsid w:val="0004513F"/>
    <w:rsid w:val="000476A3"/>
    <w:rsid w:val="00052165"/>
    <w:rsid w:val="0005240C"/>
    <w:rsid w:val="0005722F"/>
    <w:rsid w:val="0006383F"/>
    <w:rsid w:val="000748C4"/>
    <w:rsid w:val="000766C6"/>
    <w:rsid w:val="00077DBB"/>
    <w:rsid w:val="00082757"/>
    <w:rsid w:val="000836AC"/>
    <w:rsid w:val="00086933"/>
    <w:rsid w:val="00086D37"/>
    <w:rsid w:val="00095418"/>
    <w:rsid w:val="00097CA7"/>
    <w:rsid w:val="000A0D9D"/>
    <w:rsid w:val="000A2610"/>
    <w:rsid w:val="000A376F"/>
    <w:rsid w:val="000A4867"/>
    <w:rsid w:val="000A7D1F"/>
    <w:rsid w:val="000B2F49"/>
    <w:rsid w:val="000B3740"/>
    <w:rsid w:val="000B4197"/>
    <w:rsid w:val="000B4903"/>
    <w:rsid w:val="000B6220"/>
    <w:rsid w:val="000B7047"/>
    <w:rsid w:val="000B7581"/>
    <w:rsid w:val="000B7FA7"/>
    <w:rsid w:val="000C0736"/>
    <w:rsid w:val="000C0930"/>
    <w:rsid w:val="000C1E44"/>
    <w:rsid w:val="000C3DE4"/>
    <w:rsid w:val="000C649E"/>
    <w:rsid w:val="000C65F8"/>
    <w:rsid w:val="000D0381"/>
    <w:rsid w:val="000D2F79"/>
    <w:rsid w:val="000D7BF9"/>
    <w:rsid w:val="000E0DEF"/>
    <w:rsid w:val="000E19F5"/>
    <w:rsid w:val="000E3AF8"/>
    <w:rsid w:val="000E7C7F"/>
    <w:rsid w:val="000F58E9"/>
    <w:rsid w:val="00100FBD"/>
    <w:rsid w:val="00101676"/>
    <w:rsid w:val="001049F3"/>
    <w:rsid w:val="00105236"/>
    <w:rsid w:val="00111637"/>
    <w:rsid w:val="00112E10"/>
    <w:rsid w:val="00116E56"/>
    <w:rsid w:val="00121A57"/>
    <w:rsid w:val="0012200B"/>
    <w:rsid w:val="001265AB"/>
    <w:rsid w:val="00127124"/>
    <w:rsid w:val="00130E16"/>
    <w:rsid w:val="00136B81"/>
    <w:rsid w:val="00136EBE"/>
    <w:rsid w:val="00146579"/>
    <w:rsid w:val="0014684D"/>
    <w:rsid w:val="00146F82"/>
    <w:rsid w:val="00151AC2"/>
    <w:rsid w:val="001633B9"/>
    <w:rsid w:val="001656BB"/>
    <w:rsid w:val="00167272"/>
    <w:rsid w:val="001727D7"/>
    <w:rsid w:val="00175B87"/>
    <w:rsid w:val="00177CBD"/>
    <w:rsid w:val="001817E5"/>
    <w:rsid w:val="001824BB"/>
    <w:rsid w:val="001827C4"/>
    <w:rsid w:val="001833EF"/>
    <w:rsid w:val="00194D4F"/>
    <w:rsid w:val="00194EBC"/>
    <w:rsid w:val="00195858"/>
    <w:rsid w:val="0019677F"/>
    <w:rsid w:val="00196DFE"/>
    <w:rsid w:val="001A0AE8"/>
    <w:rsid w:val="001A20CC"/>
    <w:rsid w:val="001A2ECA"/>
    <w:rsid w:val="001A33AF"/>
    <w:rsid w:val="001A4997"/>
    <w:rsid w:val="001B12A4"/>
    <w:rsid w:val="001B14F1"/>
    <w:rsid w:val="001B29E6"/>
    <w:rsid w:val="001B5DBF"/>
    <w:rsid w:val="001B6094"/>
    <w:rsid w:val="001B6B64"/>
    <w:rsid w:val="001C5D12"/>
    <w:rsid w:val="001C7DE2"/>
    <w:rsid w:val="001D27FF"/>
    <w:rsid w:val="001D2BBC"/>
    <w:rsid w:val="001D5A2A"/>
    <w:rsid w:val="001E081C"/>
    <w:rsid w:val="001E3F96"/>
    <w:rsid w:val="001F17E3"/>
    <w:rsid w:val="001F1D3E"/>
    <w:rsid w:val="001F2ABF"/>
    <w:rsid w:val="001F3CB9"/>
    <w:rsid w:val="001F455F"/>
    <w:rsid w:val="001F50BE"/>
    <w:rsid w:val="001F5B69"/>
    <w:rsid w:val="001F6721"/>
    <w:rsid w:val="001F7443"/>
    <w:rsid w:val="00201223"/>
    <w:rsid w:val="002073E4"/>
    <w:rsid w:val="0021343B"/>
    <w:rsid w:val="00215349"/>
    <w:rsid w:val="002161EF"/>
    <w:rsid w:val="002225C5"/>
    <w:rsid w:val="00224ADA"/>
    <w:rsid w:val="00226FB7"/>
    <w:rsid w:val="002300F7"/>
    <w:rsid w:val="002332D7"/>
    <w:rsid w:val="00234694"/>
    <w:rsid w:val="00237984"/>
    <w:rsid w:val="00237FF2"/>
    <w:rsid w:val="00242297"/>
    <w:rsid w:val="0024324A"/>
    <w:rsid w:val="0024338D"/>
    <w:rsid w:val="00247CD1"/>
    <w:rsid w:val="00251A7B"/>
    <w:rsid w:val="00252721"/>
    <w:rsid w:val="002629FC"/>
    <w:rsid w:val="0026598C"/>
    <w:rsid w:val="00267233"/>
    <w:rsid w:val="00270128"/>
    <w:rsid w:val="0027140E"/>
    <w:rsid w:val="002721A2"/>
    <w:rsid w:val="002723DB"/>
    <w:rsid w:val="0027517F"/>
    <w:rsid w:val="002766C9"/>
    <w:rsid w:val="002813F4"/>
    <w:rsid w:val="00284EF3"/>
    <w:rsid w:val="002873C7"/>
    <w:rsid w:val="00290D6B"/>
    <w:rsid w:val="00291E5F"/>
    <w:rsid w:val="00294D29"/>
    <w:rsid w:val="00296C9D"/>
    <w:rsid w:val="002A0769"/>
    <w:rsid w:val="002A1170"/>
    <w:rsid w:val="002A1E07"/>
    <w:rsid w:val="002A3C01"/>
    <w:rsid w:val="002B02EF"/>
    <w:rsid w:val="002B702F"/>
    <w:rsid w:val="002B7A96"/>
    <w:rsid w:val="002C11E8"/>
    <w:rsid w:val="002C402B"/>
    <w:rsid w:val="002D075C"/>
    <w:rsid w:val="002D6623"/>
    <w:rsid w:val="002E2454"/>
    <w:rsid w:val="002E34A2"/>
    <w:rsid w:val="002E7CB0"/>
    <w:rsid w:val="002E7EF6"/>
    <w:rsid w:val="002F3964"/>
    <w:rsid w:val="002F640C"/>
    <w:rsid w:val="002F74B3"/>
    <w:rsid w:val="00301D7F"/>
    <w:rsid w:val="003037AB"/>
    <w:rsid w:val="0030505C"/>
    <w:rsid w:val="003064E4"/>
    <w:rsid w:val="00306714"/>
    <w:rsid w:val="003074BD"/>
    <w:rsid w:val="00311647"/>
    <w:rsid w:val="003160F1"/>
    <w:rsid w:val="00317288"/>
    <w:rsid w:val="00317BFC"/>
    <w:rsid w:val="0032006C"/>
    <w:rsid w:val="00320388"/>
    <w:rsid w:val="00321817"/>
    <w:rsid w:val="0032545A"/>
    <w:rsid w:val="0032610A"/>
    <w:rsid w:val="0033172C"/>
    <w:rsid w:val="00334EB2"/>
    <w:rsid w:val="00341C36"/>
    <w:rsid w:val="00345E40"/>
    <w:rsid w:val="003469F2"/>
    <w:rsid w:val="0034781A"/>
    <w:rsid w:val="00351E3D"/>
    <w:rsid w:val="003551CE"/>
    <w:rsid w:val="00355DCE"/>
    <w:rsid w:val="00360527"/>
    <w:rsid w:val="0036070A"/>
    <w:rsid w:val="003615EF"/>
    <w:rsid w:val="00361DD6"/>
    <w:rsid w:val="003621B9"/>
    <w:rsid w:val="003674C9"/>
    <w:rsid w:val="00371722"/>
    <w:rsid w:val="003743B1"/>
    <w:rsid w:val="00374FD7"/>
    <w:rsid w:val="00375DEB"/>
    <w:rsid w:val="003771BC"/>
    <w:rsid w:val="003777C7"/>
    <w:rsid w:val="00380687"/>
    <w:rsid w:val="00382C39"/>
    <w:rsid w:val="003837F1"/>
    <w:rsid w:val="003864B0"/>
    <w:rsid w:val="00390AEF"/>
    <w:rsid w:val="0039467B"/>
    <w:rsid w:val="0039756B"/>
    <w:rsid w:val="003A5BF2"/>
    <w:rsid w:val="003A675F"/>
    <w:rsid w:val="003A72CD"/>
    <w:rsid w:val="003B5B85"/>
    <w:rsid w:val="003C579F"/>
    <w:rsid w:val="003D07ED"/>
    <w:rsid w:val="003D1E28"/>
    <w:rsid w:val="003D5B08"/>
    <w:rsid w:val="003E0D18"/>
    <w:rsid w:val="003E1782"/>
    <w:rsid w:val="003E1FB8"/>
    <w:rsid w:val="003E278E"/>
    <w:rsid w:val="003E2A59"/>
    <w:rsid w:val="003E2ECC"/>
    <w:rsid w:val="003E33BA"/>
    <w:rsid w:val="003E41B6"/>
    <w:rsid w:val="003E6B87"/>
    <w:rsid w:val="003F140F"/>
    <w:rsid w:val="003F3DCA"/>
    <w:rsid w:val="0040129B"/>
    <w:rsid w:val="00401487"/>
    <w:rsid w:val="00403E6E"/>
    <w:rsid w:val="004059D7"/>
    <w:rsid w:val="00420EBC"/>
    <w:rsid w:val="0043289E"/>
    <w:rsid w:val="00433F42"/>
    <w:rsid w:val="00434B42"/>
    <w:rsid w:val="004370BD"/>
    <w:rsid w:val="00437BC6"/>
    <w:rsid w:val="00441165"/>
    <w:rsid w:val="00442BA1"/>
    <w:rsid w:val="00443C60"/>
    <w:rsid w:val="00445E64"/>
    <w:rsid w:val="004510FA"/>
    <w:rsid w:val="00453A9F"/>
    <w:rsid w:val="00462BD9"/>
    <w:rsid w:val="00466AFF"/>
    <w:rsid w:val="00467D60"/>
    <w:rsid w:val="00470324"/>
    <w:rsid w:val="00471637"/>
    <w:rsid w:val="004765B9"/>
    <w:rsid w:val="00480BD2"/>
    <w:rsid w:val="00481300"/>
    <w:rsid w:val="0048138D"/>
    <w:rsid w:val="00485E1E"/>
    <w:rsid w:val="00486E56"/>
    <w:rsid w:val="0049460F"/>
    <w:rsid w:val="00494FCE"/>
    <w:rsid w:val="004A02EA"/>
    <w:rsid w:val="004A07F0"/>
    <w:rsid w:val="004A1EA2"/>
    <w:rsid w:val="004A2671"/>
    <w:rsid w:val="004A2F7F"/>
    <w:rsid w:val="004A3353"/>
    <w:rsid w:val="004A4E54"/>
    <w:rsid w:val="004A4F2D"/>
    <w:rsid w:val="004B3A3D"/>
    <w:rsid w:val="004C25DE"/>
    <w:rsid w:val="004C2B2D"/>
    <w:rsid w:val="004C3102"/>
    <w:rsid w:val="004D0A1C"/>
    <w:rsid w:val="004D595D"/>
    <w:rsid w:val="004D7137"/>
    <w:rsid w:val="004E1513"/>
    <w:rsid w:val="004E383E"/>
    <w:rsid w:val="004E571D"/>
    <w:rsid w:val="004F05A7"/>
    <w:rsid w:val="004F204F"/>
    <w:rsid w:val="004F340D"/>
    <w:rsid w:val="004F4D78"/>
    <w:rsid w:val="005001EA"/>
    <w:rsid w:val="0050033B"/>
    <w:rsid w:val="00503989"/>
    <w:rsid w:val="0051119F"/>
    <w:rsid w:val="00514761"/>
    <w:rsid w:val="00520FA7"/>
    <w:rsid w:val="00525C7A"/>
    <w:rsid w:val="00527FCA"/>
    <w:rsid w:val="00533264"/>
    <w:rsid w:val="0053523E"/>
    <w:rsid w:val="00535FF8"/>
    <w:rsid w:val="00536D64"/>
    <w:rsid w:val="00540980"/>
    <w:rsid w:val="00540B3C"/>
    <w:rsid w:val="00551F43"/>
    <w:rsid w:val="00553BD2"/>
    <w:rsid w:val="00554C12"/>
    <w:rsid w:val="00562481"/>
    <w:rsid w:val="00562A25"/>
    <w:rsid w:val="005636BA"/>
    <w:rsid w:val="00563997"/>
    <w:rsid w:val="0056412D"/>
    <w:rsid w:val="00565B1B"/>
    <w:rsid w:val="0056667F"/>
    <w:rsid w:val="00570203"/>
    <w:rsid w:val="00571A2E"/>
    <w:rsid w:val="0057515D"/>
    <w:rsid w:val="005766F1"/>
    <w:rsid w:val="00576A65"/>
    <w:rsid w:val="00577396"/>
    <w:rsid w:val="005779B2"/>
    <w:rsid w:val="00580B4E"/>
    <w:rsid w:val="0058559F"/>
    <w:rsid w:val="00585B4B"/>
    <w:rsid w:val="00587357"/>
    <w:rsid w:val="005908CB"/>
    <w:rsid w:val="00591A7C"/>
    <w:rsid w:val="00594AD4"/>
    <w:rsid w:val="00597096"/>
    <w:rsid w:val="005A089B"/>
    <w:rsid w:val="005A098D"/>
    <w:rsid w:val="005A1A80"/>
    <w:rsid w:val="005A2DB6"/>
    <w:rsid w:val="005B2454"/>
    <w:rsid w:val="005B5BB2"/>
    <w:rsid w:val="005B7626"/>
    <w:rsid w:val="005C08BE"/>
    <w:rsid w:val="005C3527"/>
    <w:rsid w:val="005C4CC6"/>
    <w:rsid w:val="005C4EF2"/>
    <w:rsid w:val="005C5507"/>
    <w:rsid w:val="005D0D78"/>
    <w:rsid w:val="005D137E"/>
    <w:rsid w:val="005D3EC4"/>
    <w:rsid w:val="005D4628"/>
    <w:rsid w:val="005D5326"/>
    <w:rsid w:val="005D5630"/>
    <w:rsid w:val="005D6C9F"/>
    <w:rsid w:val="005E2213"/>
    <w:rsid w:val="005E29D2"/>
    <w:rsid w:val="005E3481"/>
    <w:rsid w:val="005E5A09"/>
    <w:rsid w:val="005E6ED4"/>
    <w:rsid w:val="005E6F43"/>
    <w:rsid w:val="005F0263"/>
    <w:rsid w:val="005F3B58"/>
    <w:rsid w:val="005F40F5"/>
    <w:rsid w:val="005F4EAF"/>
    <w:rsid w:val="005F5891"/>
    <w:rsid w:val="006067A2"/>
    <w:rsid w:val="006077B1"/>
    <w:rsid w:val="006103EF"/>
    <w:rsid w:val="006136C1"/>
    <w:rsid w:val="00617621"/>
    <w:rsid w:val="0062253E"/>
    <w:rsid w:val="006265FD"/>
    <w:rsid w:val="00627A98"/>
    <w:rsid w:val="006302A1"/>
    <w:rsid w:val="00630590"/>
    <w:rsid w:val="00632FB0"/>
    <w:rsid w:val="00642DEF"/>
    <w:rsid w:val="006435F4"/>
    <w:rsid w:val="00645E70"/>
    <w:rsid w:val="006505EF"/>
    <w:rsid w:val="00661E4A"/>
    <w:rsid w:val="00664165"/>
    <w:rsid w:val="00665217"/>
    <w:rsid w:val="006670A0"/>
    <w:rsid w:val="006706C8"/>
    <w:rsid w:val="00672015"/>
    <w:rsid w:val="00672966"/>
    <w:rsid w:val="00685988"/>
    <w:rsid w:val="00686A29"/>
    <w:rsid w:val="00693BDD"/>
    <w:rsid w:val="006942B9"/>
    <w:rsid w:val="006948EF"/>
    <w:rsid w:val="006975B6"/>
    <w:rsid w:val="006B03EE"/>
    <w:rsid w:val="006B18D4"/>
    <w:rsid w:val="006B3756"/>
    <w:rsid w:val="006B467B"/>
    <w:rsid w:val="006B4861"/>
    <w:rsid w:val="006B604C"/>
    <w:rsid w:val="006B65FD"/>
    <w:rsid w:val="006B71C5"/>
    <w:rsid w:val="006B7B5F"/>
    <w:rsid w:val="006C29A0"/>
    <w:rsid w:val="006C63A4"/>
    <w:rsid w:val="006C654E"/>
    <w:rsid w:val="006D19D4"/>
    <w:rsid w:val="006D1B49"/>
    <w:rsid w:val="006D55DD"/>
    <w:rsid w:val="006E038A"/>
    <w:rsid w:val="006E7555"/>
    <w:rsid w:val="006E7716"/>
    <w:rsid w:val="006F418F"/>
    <w:rsid w:val="006F46F1"/>
    <w:rsid w:val="006F6965"/>
    <w:rsid w:val="00700A03"/>
    <w:rsid w:val="00701160"/>
    <w:rsid w:val="007033A2"/>
    <w:rsid w:val="00703668"/>
    <w:rsid w:val="00703C0A"/>
    <w:rsid w:val="007042E6"/>
    <w:rsid w:val="007049F9"/>
    <w:rsid w:val="00706DB1"/>
    <w:rsid w:val="007105A7"/>
    <w:rsid w:val="00710E78"/>
    <w:rsid w:val="00710F21"/>
    <w:rsid w:val="0072096C"/>
    <w:rsid w:val="00722CE4"/>
    <w:rsid w:val="0073153F"/>
    <w:rsid w:val="0073181C"/>
    <w:rsid w:val="00733C8A"/>
    <w:rsid w:val="007343A5"/>
    <w:rsid w:val="00734F2E"/>
    <w:rsid w:val="00735259"/>
    <w:rsid w:val="00736AD1"/>
    <w:rsid w:val="007401E7"/>
    <w:rsid w:val="00744230"/>
    <w:rsid w:val="00746697"/>
    <w:rsid w:val="007477CE"/>
    <w:rsid w:val="007517CC"/>
    <w:rsid w:val="00753578"/>
    <w:rsid w:val="00753F5B"/>
    <w:rsid w:val="00754E2C"/>
    <w:rsid w:val="00755163"/>
    <w:rsid w:val="0076093A"/>
    <w:rsid w:val="007756F6"/>
    <w:rsid w:val="00775F29"/>
    <w:rsid w:val="007776EA"/>
    <w:rsid w:val="00781D1C"/>
    <w:rsid w:val="0078258A"/>
    <w:rsid w:val="00794BB4"/>
    <w:rsid w:val="007A0B01"/>
    <w:rsid w:val="007A3085"/>
    <w:rsid w:val="007A5486"/>
    <w:rsid w:val="007A57A4"/>
    <w:rsid w:val="007A73C5"/>
    <w:rsid w:val="007B43C9"/>
    <w:rsid w:val="007B59AD"/>
    <w:rsid w:val="007B601A"/>
    <w:rsid w:val="007B7C29"/>
    <w:rsid w:val="007C4BA3"/>
    <w:rsid w:val="007D2435"/>
    <w:rsid w:val="007D768C"/>
    <w:rsid w:val="007D7B15"/>
    <w:rsid w:val="007D7E6D"/>
    <w:rsid w:val="007E1A3D"/>
    <w:rsid w:val="007E2BEB"/>
    <w:rsid w:val="007E3DE4"/>
    <w:rsid w:val="007F1416"/>
    <w:rsid w:val="007F244A"/>
    <w:rsid w:val="007F32A4"/>
    <w:rsid w:val="00801866"/>
    <w:rsid w:val="00801DEC"/>
    <w:rsid w:val="00801F21"/>
    <w:rsid w:val="00804C58"/>
    <w:rsid w:val="0080560E"/>
    <w:rsid w:val="00805A51"/>
    <w:rsid w:val="008111B9"/>
    <w:rsid w:val="00811E90"/>
    <w:rsid w:val="008134E9"/>
    <w:rsid w:val="00813FEF"/>
    <w:rsid w:val="00815214"/>
    <w:rsid w:val="0081792A"/>
    <w:rsid w:val="00821ED5"/>
    <w:rsid w:val="00825CCE"/>
    <w:rsid w:val="00825CF6"/>
    <w:rsid w:val="008269AB"/>
    <w:rsid w:val="00831EB1"/>
    <w:rsid w:val="00837163"/>
    <w:rsid w:val="00840038"/>
    <w:rsid w:val="0084038F"/>
    <w:rsid w:val="00853114"/>
    <w:rsid w:val="00855C1E"/>
    <w:rsid w:val="008611DC"/>
    <w:rsid w:val="00861B04"/>
    <w:rsid w:val="00862F08"/>
    <w:rsid w:val="008634AB"/>
    <w:rsid w:val="008640B2"/>
    <w:rsid w:val="008733A5"/>
    <w:rsid w:val="0087677A"/>
    <w:rsid w:val="00877628"/>
    <w:rsid w:val="00891304"/>
    <w:rsid w:val="00894B5A"/>
    <w:rsid w:val="008A1154"/>
    <w:rsid w:val="008A2D1B"/>
    <w:rsid w:val="008A2E4D"/>
    <w:rsid w:val="008A54E5"/>
    <w:rsid w:val="008A65BA"/>
    <w:rsid w:val="008B5BC2"/>
    <w:rsid w:val="008D0519"/>
    <w:rsid w:val="008D05DD"/>
    <w:rsid w:val="008D32DF"/>
    <w:rsid w:val="008D464A"/>
    <w:rsid w:val="008D52B8"/>
    <w:rsid w:val="008D616C"/>
    <w:rsid w:val="008E7AFC"/>
    <w:rsid w:val="008F0D01"/>
    <w:rsid w:val="008F15F0"/>
    <w:rsid w:val="008F664E"/>
    <w:rsid w:val="008F7182"/>
    <w:rsid w:val="00902BCC"/>
    <w:rsid w:val="00903182"/>
    <w:rsid w:val="00910412"/>
    <w:rsid w:val="00915CB9"/>
    <w:rsid w:val="00915E99"/>
    <w:rsid w:val="00915FEF"/>
    <w:rsid w:val="00925F96"/>
    <w:rsid w:val="00931A23"/>
    <w:rsid w:val="00931E7D"/>
    <w:rsid w:val="00932AFE"/>
    <w:rsid w:val="00933AB3"/>
    <w:rsid w:val="009350A8"/>
    <w:rsid w:val="009366A9"/>
    <w:rsid w:val="0094081A"/>
    <w:rsid w:val="0094752F"/>
    <w:rsid w:val="00951A67"/>
    <w:rsid w:val="00951B51"/>
    <w:rsid w:val="0095447C"/>
    <w:rsid w:val="0095506E"/>
    <w:rsid w:val="009565D1"/>
    <w:rsid w:val="00961A8E"/>
    <w:rsid w:val="00962DA6"/>
    <w:rsid w:val="0096443F"/>
    <w:rsid w:val="00964CFD"/>
    <w:rsid w:val="009654B4"/>
    <w:rsid w:val="00973ACC"/>
    <w:rsid w:val="009752AE"/>
    <w:rsid w:val="00982CCE"/>
    <w:rsid w:val="00987729"/>
    <w:rsid w:val="00992281"/>
    <w:rsid w:val="009931FB"/>
    <w:rsid w:val="00993511"/>
    <w:rsid w:val="00993E23"/>
    <w:rsid w:val="009954DD"/>
    <w:rsid w:val="009959A1"/>
    <w:rsid w:val="0099733F"/>
    <w:rsid w:val="009A065F"/>
    <w:rsid w:val="009A377E"/>
    <w:rsid w:val="009A48C6"/>
    <w:rsid w:val="009A4F3F"/>
    <w:rsid w:val="009A58A7"/>
    <w:rsid w:val="009A6623"/>
    <w:rsid w:val="009A727E"/>
    <w:rsid w:val="009B07FA"/>
    <w:rsid w:val="009B14F6"/>
    <w:rsid w:val="009B675D"/>
    <w:rsid w:val="009C5829"/>
    <w:rsid w:val="009D31C8"/>
    <w:rsid w:val="009D3EA3"/>
    <w:rsid w:val="009D55AD"/>
    <w:rsid w:val="009D6C34"/>
    <w:rsid w:val="009E042D"/>
    <w:rsid w:val="009E12C6"/>
    <w:rsid w:val="009E3219"/>
    <w:rsid w:val="009E766C"/>
    <w:rsid w:val="009E7B0B"/>
    <w:rsid w:val="009F34D8"/>
    <w:rsid w:val="009F4EE5"/>
    <w:rsid w:val="009F601F"/>
    <w:rsid w:val="00A02E47"/>
    <w:rsid w:val="00A03233"/>
    <w:rsid w:val="00A04C51"/>
    <w:rsid w:val="00A06300"/>
    <w:rsid w:val="00A07F5F"/>
    <w:rsid w:val="00A14A04"/>
    <w:rsid w:val="00A2335F"/>
    <w:rsid w:val="00A26115"/>
    <w:rsid w:val="00A26247"/>
    <w:rsid w:val="00A3138A"/>
    <w:rsid w:val="00A3252B"/>
    <w:rsid w:val="00A35E08"/>
    <w:rsid w:val="00A36872"/>
    <w:rsid w:val="00A36D7A"/>
    <w:rsid w:val="00A40E5C"/>
    <w:rsid w:val="00A41B1A"/>
    <w:rsid w:val="00A43093"/>
    <w:rsid w:val="00A43AE3"/>
    <w:rsid w:val="00A43E88"/>
    <w:rsid w:val="00A469EB"/>
    <w:rsid w:val="00A5345D"/>
    <w:rsid w:val="00A55736"/>
    <w:rsid w:val="00A55E79"/>
    <w:rsid w:val="00A609F4"/>
    <w:rsid w:val="00A62E09"/>
    <w:rsid w:val="00A631C5"/>
    <w:rsid w:val="00A642A2"/>
    <w:rsid w:val="00A67D8F"/>
    <w:rsid w:val="00A70C57"/>
    <w:rsid w:val="00A71EB4"/>
    <w:rsid w:val="00A7524C"/>
    <w:rsid w:val="00A761A5"/>
    <w:rsid w:val="00A92401"/>
    <w:rsid w:val="00AA1710"/>
    <w:rsid w:val="00AA6170"/>
    <w:rsid w:val="00AB0052"/>
    <w:rsid w:val="00AB1E8C"/>
    <w:rsid w:val="00AB47B4"/>
    <w:rsid w:val="00AB6AA6"/>
    <w:rsid w:val="00AC5BDF"/>
    <w:rsid w:val="00AC7BC1"/>
    <w:rsid w:val="00AD1D54"/>
    <w:rsid w:val="00AD27E8"/>
    <w:rsid w:val="00AD36E3"/>
    <w:rsid w:val="00AD5A81"/>
    <w:rsid w:val="00AD6743"/>
    <w:rsid w:val="00AD69B4"/>
    <w:rsid w:val="00AE352C"/>
    <w:rsid w:val="00AE466D"/>
    <w:rsid w:val="00AE58C2"/>
    <w:rsid w:val="00AF082A"/>
    <w:rsid w:val="00B0145B"/>
    <w:rsid w:val="00B06A78"/>
    <w:rsid w:val="00B07C07"/>
    <w:rsid w:val="00B11448"/>
    <w:rsid w:val="00B1210D"/>
    <w:rsid w:val="00B131F4"/>
    <w:rsid w:val="00B138FE"/>
    <w:rsid w:val="00B14978"/>
    <w:rsid w:val="00B14BB4"/>
    <w:rsid w:val="00B15FBF"/>
    <w:rsid w:val="00B16AAF"/>
    <w:rsid w:val="00B1784F"/>
    <w:rsid w:val="00B17B85"/>
    <w:rsid w:val="00B2196D"/>
    <w:rsid w:val="00B22240"/>
    <w:rsid w:val="00B22F8E"/>
    <w:rsid w:val="00B234E7"/>
    <w:rsid w:val="00B25327"/>
    <w:rsid w:val="00B258C0"/>
    <w:rsid w:val="00B27FB5"/>
    <w:rsid w:val="00B30CA3"/>
    <w:rsid w:val="00B317C1"/>
    <w:rsid w:val="00B340C1"/>
    <w:rsid w:val="00B365EA"/>
    <w:rsid w:val="00B42058"/>
    <w:rsid w:val="00B42358"/>
    <w:rsid w:val="00B432E5"/>
    <w:rsid w:val="00B454DE"/>
    <w:rsid w:val="00B471FD"/>
    <w:rsid w:val="00B519C1"/>
    <w:rsid w:val="00B54C28"/>
    <w:rsid w:val="00B609F5"/>
    <w:rsid w:val="00B60CE9"/>
    <w:rsid w:val="00B6155D"/>
    <w:rsid w:val="00B651E4"/>
    <w:rsid w:val="00B65A18"/>
    <w:rsid w:val="00B67028"/>
    <w:rsid w:val="00B67F37"/>
    <w:rsid w:val="00B76EF0"/>
    <w:rsid w:val="00B8173C"/>
    <w:rsid w:val="00B82B72"/>
    <w:rsid w:val="00B84762"/>
    <w:rsid w:val="00B9350B"/>
    <w:rsid w:val="00BA0428"/>
    <w:rsid w:val="00BA1912"/>
    <w:rsid w:val="00BA23D1"/>
    <w:rsid w:val="00BB0335"/>
    <w:rsid w:val="00BB1B05"/>
    <w:rsid w:val="00BB48AF"/>
    <w:rsid w:val="00BC4633"/>
    <w:rsid w:val="00BC5F4D"/>
    <w:rsid w:val="00BC644D"/>
    <w:rsid w:val="00BC7215"/>
    <w:rsid w:val="00BD73A4"/>
    <w:rsid w:val="00BE07B2"/>
    <w:rsid w:val="00BE0857"/>
    <w:rsid w:val="00BE4198"/>
    <w:rsid w:val="00BE6266"/>
    <w:rsid w:val="00BE62DE"/>
    <w:rsid w:val="00BF0FEC"/>
    <w:rsid w:val="00BF421B"/>
    <w:rsid w:val="00BF7087"/>
    <w:rsid w:val="00C0026B"/>
    <w:rsid w:val="00C00288"/>
    <w:rsid w:val="00C006A1"/>
    <w:rsid w:val="00C01DB0"/>
    <w:rsid w:val="00C01E16"/>
    <w:rsid w:val="00C02308"/>
    <w:rsid w:val="00C04C40"/>
    <w:rsid w:val="00C074FD"/>
    <w:rsid w:val="00C11526"/>
    <w:rsid w:val="00C11C28"/>
    <w:rsid w:val="00C14627"/>
    <w:rsid w:val="00C17CF8"/>
    <w:rsid w:val="00C22A8F"/>
    <w:rsid w:val="00C22B6C"/>
    <w:rsid w:val="00C2420C"/>
    <w:rsid w:val="00C25F54"/>
    <w:rsid w:val="00C261BD"/>
    <w:rsid w:val="00C26214"/>
    <w:rsid w:val="00C26E49"/>
    <w:rsid w:val="00C27C44"/>
    <w:rsid w:val="00C30BFA"/>
    <w:rsid w:val="00C31FB2"/>
    <w:rsid w:val="00C32133"/>
    <w:rsid w:val="00C32A97"/>
    <w:rsid w:val="00C332FA"/>
    <w:rsid w:val="00C337F1"/>
    <w:rsid w:val="00C359AB"/>
    <w:rsid w:val="00C376E4"/>
    <w:rsid w:val="00C412B8"/>
    <w:rsid w:val="00C437A5"/>
    <w:rsid w:val="00C50797"/>
    <w:rsid w:val="00C52893"/>
    <w:rsid w:val="00C56BEE"/>
    <w:rsid w:val="00C60D0E"/>
    <w:rsid w:val="00C614C4"/>
    <w:rsid w:val="00C66FAF"/>
    <w:rsid w:val="00C75A9C"/>
    <w:rsid w:val="00C76504"/>
    <w:rsid w:val="00C76608"/>
    <w:rsid w:val="00C81F19"/>
    <w:rsid w:val="00C84485"/>
    <w:rsid w:val="00C86898"/>
    <w:rsid w:val="00C9120C"/>
    <w:rsid w:val="00C92B0B"/>
    <w:rsid w:val="00C92F79"/>
    <w:rsid w:val="00C953E8"/>
    <w:rsid w:val="00C95A77"/>
    <w:rsid w:val="00C965BA"/>
    <w:rsid w:val="00CA621A"/>
    <w:rsid w:val="00CB3FF6"/>
    <w:rsid w:val="00CB412B"/>
    <w:rsid w:val="00CC1AE5"/>
    <w:rsid w:val="00CC450D"/>
    <w:rsid w:val="00CC4ED9"/>
    <w:rsid w:val="00CC5606"/>
    <w:rsid w:val="00CD0E72"/>
    <w:rsid w:val="00CD14E8"/>
    <w:rsid w:val="00CD37C2"/>
    <w:rsid w:val="00CD6913"/>
    <w:rsid w:val="00CD6DF4"/>
    <w:rsid w:val="00CD6FE3"/>
    <w:rsid w:val="00CE06F7"/>
    <w:rsid w:val="00CE1A57"/>
    <w:rsid w:val="00CE2CA5"/>
    <w:rsid w:val="00CE4C3B"/>
    <w:rsid w:val="00CF6F95"/>
    <w:rsid w:val="00CF7F36"/>
    <w:rsid w:val="00D00212"/>
    <w:rsid w:val="00D02AD8"/>
    <w:rsid w:val="00D02F16"/>
    <w:rsid w:val="00D04067"/>
    <w:rsid w:val="00D04204"/>
    <w:rsid w:val="00D07AB4"/>
    <w:rsid w:val="00D12D3F"/>
    <w:rsid w:val="00D1517B"/>
    <w:rsid w:val="00D176EF"/>
    <w:rsid w:val="00D223F7"/>
    <w:rsid w:val="00D235A8"/>
    <w:rsid w:val="00D23657"/>
    <w:rsid w:val="00D26872"/>
    <w:rsid w:val="00D27A72"/>
    <w:rsid w:val="00D30175"/>
    <w:rsid w:val="00D31F4E"/>
    <w:rsid w:val="00D32949"/>
    <w:rsid w:val="00D333B3"/>
    <w:rsid w:val="00D34409"/>
    <w:rsid w:val="00D34E58"/>
    <w:rsid w:val="00D369E2"/>
    <w:rsid w:val="00D36BC0"/>
    <w:rsid w:val="00D37555"/>
    <w:rsid w:val="00D37E25"/>
    <w:rsid w:val="00D4088B"/>
    <w:rsid w:val="00D44A28"/>
    <w:rsid w:val="00D45CE7"/>
    <w:rsid w:val="00D45DD1"/>
    <w:rsid w:val="00D50704"/>
    <w:rsid w:val="00D508DF"/>
    <w:rsid w:val="00D50BCE"/>
    <w:rsid w:val="00D558C7"/>
    <w:rsid w:val="00D57B72"/>
    <w:rsid w:val="00D606FF"/>
    <w:rsid w:val="00D613EB"/>
    <w:rsid w:val="00D62B63"/>
    <w:rsid w:val="00D670C5"/>
    <w:rsid w:val="00D70A1F"/>
    <w:rsid w:val="00D7117B"/>
    <w:rsid w:val="00D74052"/>
    <w:rsid w:val="00D754A6"/>
    <w:rsid w:val="00D76479"/>
    <w:rsid w:val="00D81967"/>
    <w:rsid w:val="00D826F8"/>
    <w:rsid w:val="00D84E97"/>
    <w:rsid w:val="00D855BB"/>
    <w:rsid w:val="00D86CDF"/>
    <w:rsid w:val="00D94664"/>
    <w:rsid w:val="00DA1550"/>
    <w:rsid w:val="00DA16F0"/>
    <w:rsid w:val="00DA42D6"/>
    <w:rsid w:val="00DA58CE"/>
    <w:rsid w:val="00DA7473"/>
    <w:rsid w:val="00DA7829"/>
    <w:rsid w:val="00DB0CC1"/>
    <w:rsid w:val="00DB2149"/>
    <w:rsid w:val="00DB3DE3"/>
    <w:rsid w:val="00DB47C3"/>
    <w:rsid w:val="00DB4827"/>
    <w:rsid w:val="00DB4EDB"/>
    <w:rsid w:val="00DB742F"/>
    <w:rsid w:val="00DC44EB"/>
    <w:rsid w:val="00DC4C77"/>
    <w:rsid w:val="00DC71AB"/>
    <w:rsid w:val="00DC72B3"/>
    <w:rsid w:val="00DD0C6F"/>
    <w:rsid w:val="00DD2C7D"/>
    <w:rsid w:val="00DD607C"/>
    <w:rsid w:val="00DD6861"/>
    <w:rsid w:val="00DD6B7D"/>
    <w:rsid w:val="00DD6CA4"/>
    <w:rsid w:val="00DE1E85"/>
    <w:rsid w:val="00DE295F"/>
    <w:rsid w:val="00DE678F"/>
    <w:rsid w:val="00DE6E27"/>
    <w:rsid w:val="00DE7993"/>
    <w:rsid w:val="00DF0145"/>
    <w:rsid w:val="00DF32D1"/>
    <w:rsid w:val="00E010BE"/>
    <w:rsid w:val="00E0172F"/>
    <w:rsid w:val="00E04F34"/>
    <w:rsid w:val="00E05550"/>
    <w:rsid w:val="00E06F77"/>
    <w:rsid w:val="00E15FAE"/>
    <w:rsid w:val="00E17C39"/>
    <w:rsid w:val="00E21780"/>
    <w:rsid w:val="00E23326"/>
    <w:rsid w:val="00E23B42"/>
    <w:rsid w:val="00E24532"/>
    <w:rsid w:val="00E24CA2"/>
    <w:rsid w:val="00E36A5C"/>
    <w:rsid w:val="00E543FB"/>
    <w:rsid w:val="00E605E6"/>
    <w:rsid w:val="00E6092A"/>
    <w:rsid w:val="00E634E1"/>
    <w:rsid w:val="00E63722"/>
    <w:rsid w:val="00E651DA"/>
    <w:rsid w:val="00E71672"/>
    <w:rsid w:val="00E737F8"/>
    <w:rsid w:val="00E7407D"/>
    <w:rsid w:val="00E74A4E"/>
    <w:rsid w:val="00E76B07"/>
    <w:rsid w:val="00E8548B"/>
    <w:rsid w:val="00E87AEF"/>
    <w:rsid w:val="00E91594"/>
    <w:rsid w:val="00E9643C"/>
    <w:rsid w:val="00E97338"/>
    <w:rsid w:val="00E9782B"/>
    <w:rsid w:val="00EA1490"/>
    <w:rsid w:val="00EA420B"/>
    <w:rsid w:val="00EB0A13"/>
    <w:rsid w:val="00EB22A2"/>
    <w:rsid w:val="00EB282B"/>
    <w:rsid w:val="00EB7492"/>
    <w:rsid w:val="00EB7E0C"/>
    <w:rsid w:val="00EC6CF7"/>
    <w:rsid w:val="00EC78A2"/>
    <w:rsid w:val="00EC7D90"/>
    <w:rsid w:val="00ED2424"/>
    <w:rsid w:val="00ED4581"/>
    <w:rsid w:val="00EE4FB4"/>
    <w:rsid w:val="00EE7693"/>
    <w:rsid w:val="00EE7969"/>
    <w:rsid w:val="00EE7D42"/>
    <w:rsid w:val="00EF758E"/>
    <w:rsid w:val="00EF7F79"/>
    <w:rsid w:val="00F01A4D"/>
    <w:rsid w:val="00F043DC"/>
    <w:rsid w:val="00F04DAE"/>
    <w:rsid w:val="00F06970"/>
    <w:rsid w:val="00F07309"/>
    <w:rsid w:val="00F07E90"/>
    <w:rsid w:val="00F105EA"/>
    <w:rsid w:val="00F125BF"/>
    <w:rsid w:val="00F1792E"/>
    <w:rsid w:val="00F17D2B"/>
    <w:rsid w:val="00F22351"/>
    <w:rsid w:val="00F22CD9"/>
    <w:rsid w:val="00F27AEB"/>
    <w:rsid w:val="00F30003"/>
    <w:rsid w:val="00F303F5"/>
    <w:rsid w:val="00F32040"/>
    <w:rsid w:val="00F40903"/>
    <w:rsid w:val="00F41A42"/>
    <w:rsid w:val="00F42619"/>
    <w:rsid w:val="00F427D5"/>
    <w:rsid w:val="00F42CA5"/>
    <w:rsid w:val="00F43C6B"/>
    <w:rsid w:val="00F4400B"/>
    <w:rsid w:val="00F46AE0"/>
    <w:rsid w:val="00F479E3"/>
    <w:rsid w:val="00F5142E"/>
    <w:rsid w:val="00F54A72"/>
    <w:rsid w:val="00F54C30"/>
    <w:rsid w:val="00F54CBC"/>
    <w:rsid w:val="00F62B06"/>
    <w:rsid w:val="00F655EB"/>
    <w:rsid w:val="00F666E2"/>
    <w:rsid w:val="00F66963"/>
    <w:rsid w:val="00F71810"/>
    <w:rsid w:val="00F75B8B"/>
    <w:rsid w:val="00F76CC4"/>
    <w:rsid w:val="00F85762"/>
    <w:rsid w:val="00F85DE7"/>
    <w:rsid w:val="00F87B44"/>
    <w:rsid w:val="00F916B4"/>
    <w:rsid w:val="00F927ED"/>
    <w:rsid w:val="00F9398F"/>
    <w:rsid w:val="00FA01C5"/>
    <w:rsid w:val="00FA0C09"/>
    <w:rsid w:val="00FA2B3A"/>
    <w:rsid w:val="00FA2D88"/>
    <w:rsid w:val="00FA3427"/>
    <w:rsid w:val="00FA76DA"/>
    <w:rsid w:val="00FB0A42"/>
    <w:rsid w:val="00FB0DD6"/>
    <w:rsid w:val="00FB4F5F"/>
    <w:rsid w:val="00FB62CA"/>
    <w:rsid w:val="00FB672B"/>
    <w:rsid w:val="00FC274F"/>
    <w:rsid w:val="00FC62B6"/>
    <w:rsid w:val="00FC7006"/>
    <w:rsid w:val="00FC7D64"/>
    <w:rsid w:val="00FD0DAC"/>
    <w:rsid w:val="00FE259A"/>
    <w:rsid w:val="00FF4FD0"/>
    <w:rsid w:val="00FF5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F96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6383F"/>
    <w:pPr>
      <w:keepNext/>
      <w:spacing w:before="240" w:after="60"/>
      <w:jc w:val="center"/>
      <w:outlineLvl w:val="0"/>
    </w:pPr>
    <w:rPr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0"/>
    <w:qFormat/>
    <w:rsid w:val="003E1782"/>
    <w:pPr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rsid w:val="00925F96"/>
    <w:pPr>
      <w:jc w:val="center"/>
    </w:pPr>
    <w:rPr>
      <w:rFonts w:ascii="Arial" w:hAnsi="Arial"/>
      <w:b/>
      <w:i/>
      <w:color w:val="000000"/>
      <w:sz w:val="22"/>
      <w:szCs w:val="20"/>
    </w:rPr>
  </w:style>
  <w:style w:type="paragraph" w:styleId="a3">
    <w:name w:val="Balloon Text"/>
    <w:basedOn w:val="a"/>
    <w:semiHidden/>
    <w:rsid w:val="008A2E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3E1782"/>
    <w:rPr>
      <w:b/>
      <w:bCs/>
      <w:sz w:val="24"/>
      <w:szCs w:val="24"/>
    </w:rPr>
  </w:style>
  <w:style w:type="character" w:styleId="a4">
    <w:name w:val="Hyperlink"/>
    <w:rsid w:val="009B675D"/>
    <w:rPr>
      <w:color w:val="0000FF"/>
      <w:u w:val="single"/>
    </w:rPr>
  </w:style>
  <w:style w:type="paragraph" w:styleId="a5">
    <w:name w:val="header"/>
    <w:basedOn w:val="a"/>
    <w:link w:val="a6"/>
    <w:uiPriority w:val="99"/>
    <w:rsid w:val="009B675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9B675D"/>
    <w:rPr>
      <w:sz w:val="24"/>
      <w:szCs w:val="24"/>
    </w:rPr>
  </w:style>
  <w:style w:type="paragraph" w:styleId="a7">
    <w:name w:val="footer"/>
    <w:basedOn w:val="a"/>
    <w:link w:val="a8"/>
    <w:uiPriority w:val="99"/>
    <w:rsid w:val="009B675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9B675D"/>
    <w:rPr>
      <w:sz w:val="24"/>
      <w:szCs w:val="24"/>
    </w:rPr>
  </w:style>
  <w:style w:type="paragraph" w:customStyle="1" w:styleId="11">
    <w:name w:val="Название1"/>
    <w:basedOn w:val="a"/>
    <w:link w:val="a9"/>
    <w:qFormat/>
    <w:rsid w:val="00B65A18"/>
    <w:pPr>
      <w:jc w:val="center"/>
    </w:pPr>
    <w:rPr>
      <w:b/>
      <w:sz w:val="28"/>
      <w:szCs w:val="20"/>
    </w:rPr>
  </w:style>
  <w:style w:type="character" w:customStyle="1" w:styleId="a9">
    <w:name w:val="Название Знак"/>
    <w:link w:val="11"/>
    <w:rsid w:val="00B65A18"/>
    <w:rPr>
      <w:b/>
      <w:sz w:val="28"/>
    </w:rPr>
  </w:style>
  <w:style w:type="character" w:customStyle="1" w:styleId="aa">
    <w:name w:val="Заголовок Знак"/>
    <w:rsid w:val="0002056E"/>
    <w:rPr>
      <w:b/>
      <w:sz w:val="28"/>
    </w:rPr>
  </w:style>
  <w:style w:type="character" w:customStyle="1" w:styleId="apple-converted-space">
    <w:name w:val="apple-converted-space"/>
    <w:rsid w:val="00DA7473"/>
  </w:style>
  <w:style w:type="paragraph" w:styleId="ab">
    <w:name w:val="List Paragraph"/>
    <w:basedOn w:val="a"/>
    <w:uiPriority w:val="34"/>
    <w:qFormat/>
    <w:rsid w:val="006B467B"/>
    <w:pPr>
      <w:ind w:left="708"/>
    </w:pPr>
  </w:style>
  <w:style w:type="paragraph" w:styleId="ac">
    <w:name w:val="Body Text Indent"/>
    <w:basedOn w:val="a"/>
    <w:link w:val="ad"/>
    <w:rsid w:val="000E3AF8"/>
    <w:pPr>
      <w:spacing w:after="120"/>
      <w:ind w:left="283"/>
    </w:pPr>
  </w:style>
  <w:style w:type="character" w:customStyle="1" w:styleId="ad">
    <w:name w:val="Основной текст с отступом Знак"/>
    <w:link w:val="ac"/>
    <w:rsid w:val="000E3AF8"/>
    <w:rPr>
      <w:sz w:val="24"/>
      <w:szCs w:val="24"/>
    </w:rPr>
  </w:style>
  <w:style w:type="character" w:customStyle="1" w:styleId="10">
    <w:name w:val="Заголовок 1 Знак"/>
    <w:link w:val="1"/>
    <w:rsid w:val="0006383F"/>
    <w:rPr>
      <w:b/>
      <w:bCs/>
      <w:kern w:val="32"/>
      <w:sz w:val="40"/>
      <w:szCs w:val="40"/>
    </w:rPr>
  </w:style>
  <w:style w:type="table" w:styleId="ae">
    <w:name w:val="Table Grid"/>
    <w:basedOn w:val="a1"/>
    <w:uiPriority w:val="59"/>
    <w:rsid w:val="00375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qFormat/>
    <w:rsid w:val="003E278E"/>
    <w:rPr>
      <w:b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F5EA04-B000-4015-819B-AADC8B835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</Pages>
  <Words>717</Words>
  <Characters>4087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Veza</Company>
  <LinksUpToDate>false</LinksUpToDate>
  <CharactersWithSpaces>4795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Маковеев Денис</dc:creator>
  <cp:keywords/>
  <cp:lastModifiedBy>kushhov</cp:lastModifiedBy>
  <cp:revision>89</cp:revision>
  <cp:lastPrinted>2021-04-12T10:54:00Z</cp:lastPrinted>
  <dcterms:created xsi:type="dcterms:W3CDTF">2022-11-03T11:56:00Z</dcterms:created>
  <dcterms:modified xsi:type="dcterms:W3CDTF">2024-03-14T08:06:00Z</dcterms:modified>
</cp:coreProperties>
</file>