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2A" w:rsidRPr="0006383F" w:rsidRDefault="001F7443">
      <w:r w:rsidRPr="00206A26">
        <w:rPr>
          <w:noProof/>
        </w:rPr>
        <w:drawing>
          <wp:inline distT="0" distB="0" distL="0" distR="0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2A" w:rsidRPr="0006383F" w:rsidRDefault="001D5A2A"/>
    <w:tbl>
      <w:tblPr>
        <w:tblStyle w:val="ae"/>
        <w:tblW w:w="0" w:type="auto"/>
        <w:tblLook w:val="04A0"/>
      </w:tblPr>
      <w:tblGrid>
        <w:gridCol w:w="10189"/>
      </w:tblGrid>
      <w:tr w:rsidR="00F22CD9" w:rsidTr="00F22CD9">
        <w:trPr>
          <w:trHeight w:val="1401"/>
        </w:trPr>
        <w:tc>
          <w:tcPr>
            <w:tcW w:w="10189" w:type="dxa"/>
            <w:tcBorders>
              <w:top w:val="nil"/>
              <w:left w:val="nil"/>
              <w:bottom w:val="nil"/>
              <w:right w:val="nil"/>
            </w:tcBorders>
          </w:tcPr>
          <w:p w:rsidR="00F22CD9" w:rsidRPr="003E278E" w:rsidRDefault="00F22CD9" w:rsidP="003E278E">
            <w:pPr>
              <w:pStyle w:val="1"/>
            </w:pPr>
          </w:p>
        </w:tc>
      </w:tr>
    </w:tbl>
    <w:p w:rsidR="009B675D" w:rsidRPr="0006383F" w:rsidRDefault="009B675D" w:rsidP="009B675D">
      <w:pPr>
        <w:rPr>
          <w:sz w:val="22"/>
          <w:szCs w:val="22"/>
        </w:rPr>
      </w:pPr>
    </w:p>
    <w:p w:rsidR="00C32A97" w:rsidRPr="0006383F" w:rsidRDefault="00C32A97" w:rsidP="00C32A97">
      <w:pPr>
        <w:rPr>
          <w:i/>
        </w:rPr>
      </w:pPr>
      <w:r w:rsidRPr="0006383F">
        <w:rPr>
          <w:b/>
          <w:i/>
          <w:u w:val="single"/>
        </w:rPr>
        <w:t>Без согласования данный документ недействителен</w:t>
      </w:r>
      <w:r w:rsidRPr="0006383F">
        <w:rPr>
          <w:i/>
        </w:rPr>
        <w:t>.</w:t>
      </w:r>
    </w:p>
    <w:p w:rsidR="00C32A97" w:rsidRPr="0006383F" w:rsidRDefault="00C32A97" w:rsidP="009B675D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82"/>
        <w:gridCol w:w="3481"/>
        <w:gridCol w:w="2550"/>
        <w:gridCol w:w="2802"/>
      </w:tblGrid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Объект</w:t>
            </w:r>
          </w:p>
        </w:tc>
        <w:tc>
          <w:tcPr>
            <w:tcW w:w="4240" w:type="pct"/>
            <w:gridSpan w:val="3"/>
            <w:shd w:val="clear" w:color="auto" w:fill="auto"/>
          </w:tcPr>
          <w:p w:rsidR="004F05A7" w:rsidRPr="0099733F" w:rsidRDefault="004F05A7">
            <w:pPr>
              <w:rPr>
                <w:lang w:val="en-US"/>
              </w:rPr>
            </w:pPr>
          </w:p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240" w:type="pct"/>
            <w:gridSpan w:val="3"/>
            <w:shd w:val="clear" w:color="auto" w:fill="auto"/>
          </w:tcPr>
          <w:p w:rsidR="004F05A7" w:rsidRPr="0006383F" w:rsidRDefault="004F05A7"/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  <w:lang w:val="en-US"/>
              </w:rPr>
            </w:pPr>
            <w:r w:rsidRPr="0006383F">
              <w:rPr>
                <w:b/>
                <w:sz w:val="20"/>
                <w:szCs w:val="20"/>
              </w:rPr>
              <w:t xml:space="preserve">Разработчик от 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  <w:r w:rsidRPr="0006383F">
              <w:rPr>
                <w:b/>
                <w:sz w:val="20"/>
                <w:szCs w:val="20"/>
              </w:rPr>
              <w:t>ВЕЗА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4F05A7"/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Телефон/Факс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</w:tcPr>
          <w:p w:rsidR="00C32A97" w:rsidRPr="0006383F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Проверил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8111B9">
            <w:r>
              <w:t>Мартыненко В</w:t>
            </w:r>
          </w:p>
        </w:tc>
      </w:tr>
      <w:tr w:rsidR="002F74B3" w:rsidRPr="0006383F" w:rsidTr="00375DEB">
        <w:trPr>
          <w:trHeight w:val="243"/>
        </w:trPr>
        <w:tc>
          <w:tcPr>
            <w:tcW w:w="760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Для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  <w:vAlign w:val="center"/>
          </w:tcPr>
          <w:p w:rsidR="002F74B3" w:rsidRPr="0006383F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4F05A7"/>
        </w:tc>
      </w:tr>
      <w:tr w:rsidR="002F74B3" w:rsidRPr="0006383F" w:rsidTr="00375DEB">
        <w:tc>
          <w:tcPr>
            <w:tcW w:w="760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Система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4F05A7" w:rsidRPr="0006383F" w:rsidRDefault="004F05A7"/>
        </w:tc>
        <w:tc>
          <w:tcPr>
            <w:tcW w:w="1224" w:type="pct"/>
            <w:vMerge w:val="restart"/>
            <w:shd w:val="clear" w:color="auto" w:fill="auto"/>
          </w:tcPr>
          <w:p w:rsidR="00375DEB" w:rsidRDefault="00375DEB" w:rsidP="0037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Наименовние</w:t>
            </w:r>
          </w:p>
          <w:p w:rsidR="002F74B3" w:rsidRPr="0006383F" w:rsidRDefault="00375DEB" w:rsidP="0037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узла</w:t>
            </w:r>
            <w:r w:rsidR="002F74B3" w:rsidRPr="0006383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45" w:type="pct"/>
            <w:vMerge w:val="restart"/>
            <w:shd w:val="clear" w:color="auto" w:fill="auto"/>
            <w:vAlign w:val="center"/>
          </w:tcPr>
          <w:p w:rsidR="004F05A7" w:rsidRPr="004A1EA2" w:rsidRDefault="004F05A7">
            <w:pPr>
              <w:rPr>
                <w:lang w:val="en-US"/>
              </w:rPr>
            </w:pPr>
          </w:p>
        </w:tc>
      </w:tr>
      <w:tr w:rsidR="002F74B3" w:rsidRPr="0006383F" w:rsidTr="00375DEB">
        <w:tc>
          <w:tcPr>
            <w:tcW w:w="760" w:type="pct"/>
            <w:shd w:val="clear" w:color="auto" w:fill="auto"/>
          </w:tcPr>
          <w:p w:rsidR="002F74B3" w:rsidRPr="00933AB3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Менеджер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vMerge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</w:p>
        </w:tc>
        <w:tc>
          <w:tcPr>
            <w:tcW w:w="1345" w:type="pct"/>
            <w:vMerge/>
            <w:shd w:val="clear" w:color="auto" w:fill="auto"/>
            <w:vAlign w:val="center"/>
          </w:tcPr>
          <w:p w:rsidR="002F74B3" w:rsidRPr="0006383F" w:rsidRDefault="002F74B3" w:rsidP="00C32A97"/>
        </w:tc>
      </w:tr>
    </w:tbl>
    <w:p w:rsidR="009B675D" w:rsidRPr="0006383F" w:rsidRDefault="009B675D" w:rsidP="009B675D">
      <w:pPr>
        <w:pBdr>
          <w:bar w:val="single" w:sz="4" w:color="auto"/>
        </w:pBdr>
        <w:rPr>
          <w:b/>
          <w:sz w:val="20"/>
          <w:szCs w:val="20"/>
        </w:rPr>
      </w:pPr>
    </w:p>
    <w:p w:rsidR="00C359AB" w:rsidRPr="0006383F" w:rsidRDefault="00375DEB" w:rsidP="003A675F">
      <w:pPr>
        <w:numPr>
          <w:ilvl w:val="0"/>
          <w:numId w:val="16"/>
        </w:numPr>
        <w:ind w:left="357" w:hanging="35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Режим работы</w:t>
      </w:r>
      <w:r w:rsidR="00C359AB"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5094"/>
        <w:gridCol w:w="5095"/>
      </w:tblGrid>
      <w:tr w:rsidR="00375DEB" w:rsidTr="00375DEB">
        <w:tc>
          <w:tcPr>
            <w:tcW w:w="5094" w:type="dxa"/>
          </w:tcPr>
          <w:p w:rsidR="00375DEB" w:rsidRPr="00375DEB" w:rsidRDefault="00375DEB" w:rsidP="00C359AB">
            <w:pPr>
              <w:rPr>
                <w:b/>
              </w:rPr>
            </w:pPr>
            <w:r>
              <w:rPr>
                <w:b/>
              </w:rPr>
              <w:t>Теплоноситель:</w:t>
            </w:r>
          </w:p>
        </w:tc>
        <w:tc>
          <w:tcPr>
            <w:tcW w:w="5095" w:type="dxa"/>
          </w:tcPr>
          <w:p w:rsidR="00375DEB" w:rsidRPr="003E278E" w:rsidRDefault="00375DEB" w:rsidP="00C359AB">
            <w:pPr>
              <w:rPr>
                <w:rStyle w:val="af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</w:rPr>
            </w:pPr>
            <w:r>
              <w:rPr>
                <w:b/>
              </w:rPr>
              <w:t xml:space="preserve">Рабочий диапазон температур в точке подключения, </w:t>
            </w:r>
            <w:r w:rsidRPr="00375DEB">
              <w:rPr>
                <w:b/>
                <w:bCs/>
                <w:color w:val="000000"/>
                <w:shd w:val="clear" w:color="auto" w:fill="FFFFFF"/>
              </w:rPr>
              <w:t>°C</w:t>
            </w:r>
            <w:r w:rsidR="00825CF6" w:rsidRPr="00825CF6">
              <w:rPr>
                <w:b/>
                <w:bCs/>
                <w:color w:val="000000"/>
                <w:shd w:val="clear" w:color="auto" w:fill="FFFFFF"/>
              </w:rPr>
              <w:t>:</w:t>
            </w:r>
          </w:p>
        </w:tc>
        <w:tc>
          <w:tcPr>
            <w:tcW w:w="5095" w:type="dxa"/>
          </w:tcPr>
          <w:p w:rsidR="00375DEB" w:rsidRPr="00B317C1" w:rsidRDefault="00375DEB" w:rsidP="00C359AB">
            <w:pPr>
              <w:rPr>
                <w:rStyle w:val="af"/>
                <w:lang w:val="ru-RU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</w:rPr>
            </w:pPr>
            <w:r>
              <w:rPr>
                <w:b/>
              </w:rPr>
              <w:t>Расход на потребителе</w:t>
            </w:r>
            <w:r w:rsidR="00D7117B">
              <w:rPr>
                <w:b/>
              </w:rPr>
              <w:t>,</w:t>
            </w:r>
            <w:r>
              <w:rPr>
                <w:b/>
              </w:rPr>
              <w:t xml:space="preserve"> т/час</w:t>
            </w:r>
            <w:r w:rsidR="00825CF6" w:rsidRPr="00825CF6">
              <w:rPr>
                <w:b/>
              </w:rPr>
              <w:t>:</w:t>
            </w:r>
          </w:p>
        </w:tc>
        <w:tc>
          <w:tcPr>
            <w:tcW w:w="5095" w:type="dxa"/>
          </w:tcPr>
          <w:p w:rsidR="00375DEB" w:rsidRPr="00B317C1" w:rsidRDefault="00375DEB" w:rsidP="00C359AB">
            <w:pPr>
              <w:rPr>
                <w:rStyle w:val="af"/>
                <w:lang w:val="ru-RU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  <w:lang w:val="en-US"/>
              </w:rPr>
            </w:pPr>
            <w:r>
              <w:rPr>
                <w:b/>
              </w:rPr>
              <w:t>Гидравлическое сопротивление потребителя, кПа</w:t>
            </w:r>
            <w:r w:rsidR="00825CF6"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DD2C7D" w:rsidRDefault="00DD2C7D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до 30 кПа</w:t>
            </w:r>
          </w:p>
        </w:tc>
      </w:tr>
      <w:tr w:rsidR="00DD2C7D" w:rsidTr="00375DEB">
        <w:tc>
          <w:tcPr>
            <w:tcW w:w="5094" w:type="dxa"/>
          </w:tcPr>
          <w:p w:rsidR="00DD2C7D" w:rsidRDefault="00DD2C7D" w:rsidP="00C359AB">
            <w:pPr>
              <w:rPr>
                <w:b/>
              </w:rPr>
            </w:pPr>
            <w:r>
              <w:rPr>
                <w:b/>
              </w:rPr>
              <w:t>Максимальное рабочее давление, МПа</w:t>
            </w:r>
          </w:p>
        </w:tc>
        <w:tc>
          <w:tcPr>
            <w:tcW w:w="5095" w:type="dxa"/>
          </w:tcPr>
          <w:p w:rsidR="00DD2C7D" w:rsidRPr="00DD2C7D" w:rsidRDefault="00DD2C7D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1.0</w:t>
            </w: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  <w:lang w:val="en-US"/>
              </w:rPr>
            </w:pPr>
            <w:r>
              <w:rPr>
                <w:b/>
              </w:rPr>
              <w:t>Тепловая изоляция трубопроводов</w:t>
            </w:r>
            <w:r w:rsidR="00825CF6"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540B3C" w:rsidRDefault="00540B3C" w:rsidP="00C359AB">
            <w:pPr>
              <w:rPr>
                <w:rStyle w:val="af"/>
                <w:b w:val="0"/>
                <w:bCs/>
                <w:lang w:val="ru-RU"/>
              </w:rPr>
            </w:pPr>
            <w:r w:rsidRPr="00540B3C">
              <w:rPr>
                <w:rStyle w:val="af"/>
                <w:b w:val="0"/>
                <w:bCs/>
                <w:lang w:val="ru-RU"/>
              </w:rPr>
              <w:t>Нет</w:t>
            </w:r>
          </w:p>
        </w:tc>
      </w:tr>
      <w:tr w:rsidR="00375DEB" w:rsidTr="00375DEB">
        <w:tc>
          <w:tcPr>
            <w:tcW w:w="5094" w:type="dxa"/>
          </w:tcPr>
          <w:p w:rsidR="00375DEB" w:rsidRPr="00825CF6" w:rsidRDefault="00825CF6" w:rsidP="00C359AB">
            <w:pPr>
              <w:rPr>
                <w:b/>
                <w:lang w:val="en-US"/>
              </w:rPr>
            </w:pPr>
            <w:r>
              <w:rPr>
                <w:b/>
              </w:rPr>
              <w:t>Тепловая изоляция арматуры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540B3C" w:rsidRDefault="00540B3C" w:rsidP="00C359AB">
            <w:pPr>
              <w:rPr>
                <w:rStyle w:val="af"/>
                <w:b w:val="0"/>
                <w:bCs/>
                <w:lang w:val="ru-RU"/>
              </w:rPr>
            </w:pPr>
            <w:r w:rsidRPr="00540B3C">
              <w:rPr>
                <w:rStyle w:val="af"/>
                <w:b w:val="0"/>
                <w:bCs/>
                <w:lang w:val="ru-RU"/>
              </w:rPr>
              <w:t>Нет</w:t>
            </w:r>
          </w:p>
        </w:tc>
      </w:tr>
    </w:tbl>
    <w:p w:rsidR="009B675D" w:rsidRPr="0006383F" w:rsidRDefault="009B675D" w:rsidP="00C359AB">
      <w:pPr>
        <w:rPr>
          <w:b/>
          <w:sz w:val="28"/>
          <w:szCs w:val="28"/>
        </w:rPr>
      </w:pPr>
    </w:p>
    <w:p w:rsidR="009B675D" w:rsidRPr="0006383F" w:rsidRDefault="00825CF6" w:rsidP="003A675F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Габаритные и присоединительные размеры</w:t>
      </w:r>
      <w:r w:rsidR="009B675D"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5094"/>
        <w:gridCol w:w="5095"/>
      </w:tblGrid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Диаметр присоединения: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Сторона подключения к потребителю: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Общая длина узла, мм: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Межосевое расстояние между подающим и обратным трубопроводом:</w:t>
            </w:r>
          </w:p>
        </w:tc>
        <w:tc>
          <w:tcPr>
            <w:tcW w:w="5095" w:type="dxa"/>
          </w:tcPr>
          <w:p w:rsidR="00825CF6" w:rsidRPr="00B317C1" w:rsidRDefault="00825CF6" w:rsidP="004D7137">
            <w:pPr>
              <w:jc w:val="both"/>
              <w:rPr>
                <w:rStyle w:val="af"/>
                <w:lang w:val="ru-RU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Масса узла в сборе (без теплоносителя), кг:</w:t>
            </w:r>
          </w:p>
        </w:tc>
        <w:tc>
          <w:tcPr>
            <w:tcW w:w="5095" w:type="dxa"/>
          </w:tcPr>
          <w:p w:rsidR="00825CF6" w:rsidRPr="00B317C1" w:rsidRDefault="00825CF6" w:rsidP="004D7137">
            <w:pPr>
              <w:jc w:val="both"/>
              <w:rPr>
                <w:rStyle w:val="af"/>
                <w:lang w:val="ru-RU"/>
              </w:rPr>
            </w:pPr>
          </w:p>
        </w:tc>
      </w:tr>
    </w:tbl>
    <w:p w:rsidR="00101676" w:rsidRDefault="00101676" w:rsidP="004D7137">
      <w:pPr>
        <w:jc w:val="both"/>
        <w:rPr>
          <w:b/>
          <w:sz w:val="20"/>
          <w:szCs w:val="20"/>
          <w:u w:val="single"/>
        </w:rPr>
      </w:pPr>
    </w:p>
    <w:p w:rsidR="00D7117B" w:rsidRPr="0006383F" w:rsidRDefault="00D7117B" w:rsidP="00D7117B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Основное оборудование</w:t>
      </w:r>
      <w:r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458"/>
        <w:gridCol w:w="8751"/>
        <w:gridCol w:w="980"/>
      </w:tblGrid>
      <w:tr w:rsidR="00D7117B" w:rsidTr="00D7117B">
        <w:tc>
          <w:tcPr>
            <w:tcW w:w="458" w:type="dxa"/>
          </w:tcPr>
          <w:p w:rsidR="00D7117B" w:rsidRPr="00D7117B" w:rsidRDefault="00D7117B" w:rsidP="004D7137">
            <w:pPr>
              <w:jc w:val="both"/>
              <w:rPr>
                <w:b/>
              </w:rPr>
            </w:pPr>
            <w:r w:rsidRPr="00D7117B">
              <w:rPr>
                <w:b/>
              </w:rPr>
              <w:t>№</w:t>
            </w:r>
          </w:p>
        </w:tc>
        <w:tc>
          <w:tcPr>
            <w:tcW w:w="8751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 w:rsidRPr="00D7117B">
              <w:rPr>
                <w:b/>
              </w:rPr>
              <w:t>Мар</w:t>
            </w:r>
            <w:r>
              <w:rPr>
                <w:b/>
              </w:rPr>
              <w:t>ка, характеристика</w:t>
            </w:r>
          </w:p>
        </w:tc>
        <w:tc>
          <w:tcPr>
            <w:tcW w:w="980" w:type="dxa"/>
          </w:tcPr>
          <w:p w:rsidR="00D7117B" w:rsidRPr="00D7117B" w:rsidRDefault="00D7117B" w:rsidP="004D7137">
            <w:pPr>
              <w:jc w:val="both"/>
              <w:rPr>
                <w:b/>
              </w:rPr>
            </w:pPr>
            <w:r>
              <w:rPr>
                <w:b/>
              </w:rPr>
              <w:t>Кол-во</w:t>
            </w: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 w:rsidRPr="00D7117B">
              <w:rPr>
                <w:b/>
              </w:rPr>
              <w:t>1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8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CD6DF4" w:rsidTr="00D7117B">
        <w:tc>
          <w:tcPr>
            <w:tcW w:w="458" w:type="dxa"/>
          </w:tcPr>
          <w:p w:rsidR="00CD6DF4" w:rsidRDefault="00CD6DF4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751" w:type="dxa"/>
          </w:tcPr>
          <w:p w:rsidR="00CD6DF4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CD6DF4" w:rsidRPr="006D1B49" w:rsidRDefault="00CD6DF4" w:rsidP="00D7117B">
            <w:pPr>
              <w:jc w:val="center"/>
              <w:rPr>
                <w:rStyle w:val="af"/>
              </w:rPr>
            </w:pPr>
          </w:p>
        </w:tc>
      </w:tr>
      <w:tr w:rsidR="00CD6DF4" w:rsidTr="00D7117B">
        <w:tc>
          <w:tcPr>
            <w:tcW w:w="458" w:type="dxa"/>
          </w:tcPr>
          <w:p w:rsidR="00CD6DF4" w:rsidRDefault="00CD6DF4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8751" w:type="dxa"/>
          </w:tcPr>
          <w:p w:rsidR="00CD6DF4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  <w:bookmarkStart w:id="0" w:name="_GoBack"/>
            <w:bookmarkEnd w:id="0"/>
          </w:p>
        </w:tc>
        <w:tc>
          <w:tcPr>
            <w:tcW w:w="980" w:type="dxa"/>
          </w:tcPr>
          <w:p w:rsidR="00CD6DF4" w:rsidRPr="006D1B49" w:rsidRDefault="00CD6DF4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</w:tbl>
    <w:p w:rsidR="00D7117B" w:rsidRPr="0006383F" w:rsidRDefault="00D7117B" w:rsidP="004D7137">
      <w:pPr>
        <w:jc w:val="both"/>
        <w:rPr>
          <w:b/>
          <w:sz w:val="20"/>
          <w:szCs w:val="20"/>
          <w:u w:val="single"/>
        </w:rPr>
      </w:pPr>
    </w:p>
    <w:p w:rsidR="0099733F" w:rsidRDefault="00B25327" w:rsidP="00C337F1">
      <w:pPr>
        <w:jc w:val="both"/>
        <w:rPr>
          <w:sz w:val="20"/>
          <w:szCs w:val="20"/>
        </w:rPr>
      </w:pPr>
      <w:r w:rsidRPr="00B25327">
        <w:rPr>
          <w:sz w:val="20"/>
          <w:szCs w:val="20"/>
        </w:rPr>
        <w:t>*-допускается замена на оборудование дру</w:t>
      </w:r>
      <w:r>
        <w:rPr>
          <w:sz w:val="20"/>
          <w:szCs w:val="20"/>
        </w:rPr>
        <w:t>гого производителя или другой модели с аналогичными характеристиками</w:t>
      </w:r>
    </w:p>
    <w:p w:rsidR="00B25327" w:rsidRPr="00B25327" w:rsidRDefault="00B25327" w:rsidP="00C337F1">
      <w:pPr>
        <w:jc w:val="both"/>
        <w:rPr>
          <w:sz w:val="20"/>
          <w:szCs w:val="20"/>
        </w:rPr>
      </w:pPr>
    </w:p>
    <w:p w:rsidR="00031CFF" w:rsidRPr="0099733F" w:rsidRDefault="0099733F" w:rsidP="0099733F">
      <w:pPr>
        <w:rPr>
          <w:b/>
          <w:sz w:val="28"/>
          <w:szCs w:val="28"/>
        </w:rPr>
      </w:pPr>
      <w:r w:rsidRPr="00CD6DF4">
        <w:rPr>
          <w:b/>
          <w:sz w:val="28"/>
          <w:szCs w:val="28"/>
        </w:rPr>
        <w:t>4</w:t>
      </w:r>
      <w:r w:rsidRPr="0006383F">
        <w:rPr>
          <w:b/>
          <w:sz w:val="28"/>
          <w:szCs w:val="28"/>
        </w:rPr>
        <w:t>.</w:t>
      </w:r>
      <w:r w:rsidRPr="0006383F">
        <w:rPr>
          <w:b/>
          <w:sz w:val="28"/>
          <w:szCs w:val="28"/>
        </w:rPr>
        <w:tab/>
      </w:r>
      <w:r>
        <w:rPr>
          <w:b/>
          <w:sz w:val="28"/>
          <w:szCs w:val="28"/>
        </w:rPr>
        <w:t>Специальные требования</w:t>
      </w:r>
      <w:r w:rsidRPr="0006383F">
        <w:rPr>
          <w:b/>
          <w:sz w:val="28"/>
          <w:szCs w:val="28"/>
        </w:rPr>
        <w:t>:</w:t>
      </w:r>
    </w:p>
    <w:p w:rsidR="0099733F" w:rsidRDefault="0099733F" w:rsidP="00C337F1">
      <w:pPr>
        <w:jc w:val="both"/>
        <w:rPr>
          <w:bCs/>
          <w:i/>
          <w:iCs/>
          <w:sz w:val="22"/>
          <w:szCs w:val="22"/>
        </w:rPr>
      </w:pPr>
      <w:r>
        <w:rPr>
          <w:b/>
          <w:sz w:val="20"/>
          <w:szCs w:val="20"/>
        </w:rPr>
        <w:tab/>
      </w:r>
      <w:r w:rsidRPr="0099733F">
        <w:rPr>
          <w:bCs/>
          <w:i/>
          <w:iCs/>
          <w:sz w:val="22"/>
          <w:szCs w:val="22"/>
        </w:rPr>
        <w:t>Специальных требований нет</w:t>
      </w:r>
      <w:r>
        <w:rPr>
          <w:bCs/>
          <w:i/>
          <w:iCs/>
          <w:sz w:val="22"/>
          <w:szCs w:val="22"/>
        </w:rPr>
        <w:t>.</w:t>
      </w:r>
    </w:p>
    <w:p w:rsidR="0099733F" w:rsidRPr="0099733F" w:rsidRDefault="0099733F" w:rsidP="00C337F1">
      <w:pPr>
        <w:jc w:val="both"/>
        <w:rPr>
          <w:bCs/>
          <w:i/>
          <w:iCs/>
          <w:sz w:val="20"/>
          <w:szCs w:val="20"/>
        </w:rPr>
      </w:pPr>
    </w:p>
    <w:p w:rsidR="00902BCC" w:rsidRPr="0006383F" w:rsidRDefault="0099733F" w:rsidP="005C4EF2">
      <w:pPr>
        <w:rPr>
          <w:b/>
          <w:sz w:val="28"/>
          <w:szCs w:val="28"/>
        </w:rPr>
      </w:pPr>
      <w:r w:rsidRPr="0099733F">
        <w:rPr>
          <w:b/>
          <w:sz w:val="28"/>
          <w:szCs w:val="28"/>
        </w:rPr>
        <w:t>5</w:t>
      </w:r>
      <w:r w:rsidR="00A761A5" w:rsidRPr="0006383F">
        <w:rPr>
          <w:b/>
          <w:sz w:val="28"/>
          <w:szCs w:val="28"/>
        </w:rPr>
        <w:t>.</w:t>
      </w:r>
      <w:r w:rsidR="00A761A5" w:rsidRPr="0006383F">
        <w:rPr>
          <w:b/>
          <w:sz w:val="28"/>
          <w:szCs w:val="28"/>
        </w:rPr>
        <w:tab/>
      </w:r>
      <w:r w:rsidRPr="0099733F">
        <w:rPr>
          <w:b/>
          <w:sz w:val="28"/>
          <w:szCs w:val="28"/>
        </w:rPr>
        <w:t>Общее техническое описание УР</w:t>
      </w:r>
      <w:r w:rsidR="009B675D" w:rsidRPr="0006383F">
        <w:rPr>
          <w:b/>
          <w:sz w:val="28"/>
          <w:szCs w:val="28"/>
        </w:rPr>
        <w:t>: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При производстве УР используется сырье, материалы, комплектующие, прошедшие входной контроль: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для трубопроводов – стальные трубы и фасонные изделия (переходы, фланцы, отводы, тройники);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запорной арматуры – краны шаровые, затворы;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обратной арматуры – клапана обратные;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предохранительной арматуры – клапана предохранительные;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для контроля давления и температуры в системе – термоманометры, манометры, термометры;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электрического оборудования – насосное оборудование, электропривод для регулирующего устройства.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Поверхность трубопроводов очищается в пескоструйной камере абразивной струйной очисткой сжатым воздухом, обезжиривается и окрашивается на покрасочной линии методом электростатического распыления порошковой полиэфирной краской. По требованию заказчика трубопроводы готового изделия изолируются тепловой изоляцией.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Для герметизации и фиксации резьбовых соединений используется анаэробный резьбовой герметик, лента ФУМ, для уплотнения фланцевых соединений применяются паронитовые прокладки со смазкой «Циатим».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При изготовлении УР осуществляется контроль качества на различных стадиях производства: входной контроль, контроль качества очистки от поверхностной ржавчины, контроль качества сварных соединений, контроль качества лакокрасочного покрытия, контроль качества сборки, гидравлические испытания изделия на герметичность.</w:t>
      </w:r>
    </w:p>
    <w:p w:rsidR="0099733F" w:rsidRPr="0099733F" w:rsidRDefault="0099733F" w:rsidP="0099733F">
      <w:pPr>
        <w:ind w:firstLine="567"/>
        <w:jc w:val="both"/>
        <w:rPr>
          <w:rFonts w:eastAsia="TimesNewRoman"/>
          <w:i/>
          <w:iCs/>
        </w:rPr>
      </w:pPr>
      <w:r w:rsidRPr="0099733F">
        <w:rPr>
          <w:i/>
          <w:iCs/>
        </w:rPr>
        <w:t>Для обеспечения защиты изделий от воздействия механических и климатических факторов при транспортировании и хранении УР упаковываются вначале в полимерный оберточный материал, затем в деревянную тару (обрешетку, ящик). В тару вкладывается комплект с</w:t>
      </w:r>
      <w:r w:rsidRPr="0099733F">
        <w:rPr>
          <w:rFonts w:eastAsia="TimesNewRoman"/>
          <w:i/>
          <w:iCs/>
        </w:rPr>
        <w:t>опроводительной и эксплуатационной документации</w:t>
      </w:r>
      <w:r w:rsidRPr="0099733F">
        <w:rPr>
          <w:i/>
          <w:iCs/>
        </w:rPr>
        <w:t xml:space="preserve"> в </w:t>
      </w:r>
      <w:r w:rsidRPr="0099733F">
        <w:rPr>
          <w:rFonts w:eastAsia="TimesNewRoman"/>
          <w:i/>
          <w:iCs/>
        </w:rPr>
        <w:t>пакете из водонепроницаемого материала.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bCs/>
          <w:i/>
          <w:iCs/>
          <w:color w:val="000000"/>
        </w:rPr>
        <w:t xml:space="preserve">Производится контроль </w:t>
      </w:r>
      <w:r w:rsidRPr="0099733F">
        <w:rPr>
          <w:i/>
          <w:iCs/>
        </w:rPr>
        <w:t>сварочного шва. Технологическое оборудование прошло поверку. Гидравлические испытания проводятся давлением, равным 1,25 рабочего давления.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УР "Вектор" сертифицирован в системе сертификации ГОСТ Р и соответствует требованиям ТУ BY 810000679.041-2014, ГОСТ Р 53672, ГОСТ 12.2.003.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ПТИ "Базис" сертифицирован в системе добровольной сертификации и соответствует требованиям ТУ BY 810000679.040-2014</w:t>
      </w:r>
    </w:p>
    <w:p w:rsidR="0099733F" w:rsidRPr="005C1C58" w:rsidRDefault="0099733F" w:rsidP="0099733F">
      <w:pPr>
        <w:ind w:firstLine="567"/>
        <w:jc w:val="both"/>
        <w:rPr>
          <w:sz w:val="10"/>
        </w:rPr>
      </w:pPr>
    </w:p>
    <w:p w:rsidR="0099733F" w:rsidRPr="009045E8" w:rsidRDefault="0099733F" w:rsidP="0099733F"/>
    <w:p w:rsidR="0099733F" w:rsidRPr="0099733F" w:rsidRDefault="0099733F" w:rsidP="0099733F">
      <w:pPr>
        <w:rPr>
          <w:b/>
          <w:sz w:val="28"/>
          <w:szCs w:val="28"/>
        </w:rPr>
      </w:pPr>
      <w:r w:rsidRPr="0099733F">
        <w:rPr>
          <w:b/>
          <w:sz w:val="28"/>
          <w:szCs w:val="28"/>
        </w:rPr>
        <w:t>6.</w:t>
      </w:r>
      <w:r w:rsidRPr="0099733F">
        <w:rPr>
          <w:b/>
          <w:sz w:val="32"/>
          <w:szCs w:val="32"/>
        </w:rPr>
        <w:tab/>
      </w:r>
      <w:r w:rsidRPr="0099733F">
        <w:rPr>
          <w:b/>
          <w:sz w:val="28"/>
          <w:szCs w:val="28"/>
        </w:rPr>
        <w:t>Условия хранения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хранения в части воздействия климатических факторов должны соответствовать условиям хранения 1 по ГОСТ 15150. При хранении изделия должны быть защищены от атмосферных осадков, солнечных лучей, механических повреждений и деформаций.</w:t>
      </w:r>
    </w:p>
    <w:p w:rsidR="0099733F" w:rsidRPr="0099733F" w:rsidRDefault="0099733F" w:rsidP="0099733F">
      <w:pPr>
        <w:ind w:firstLine="708"/>
        <w:jc w:val="both"/>
        <w:rPr>
          <w:bCs/>
          <w:i/>
          <w:iCs/>
          <w:color w:val="000000"/>
        </w:rPr>
      </w:pPr>
      <w:r w:rsidRPr="0099733F">
        <w:rPr>
          <w:i/>
          <w:iCs/>
        </w:rPr>
        <w:t>Срок хранения 12 месяцев в сухом вентилируемом помещении при температуре от+5 ºС до+40 ºС, относительной влажности до 80 % при температуре +25 ºС и до 50 % при температуре +40ºС</w:t>
      </w:r>
      <w:r w:rsidRPr="0099733F">
        <w:rPr>
          <w:bCs/>
          <w:i/>
          <w:iCs/>
          <w:color w:val="000000"/>
        </w:rPr>
        <w:t>.</w:t>
      </w:r>
    </w:p>
    <w:p w:rsidR="0099733F" w:rsidRDefault="0099733F" w:rsidP="0099733F">
      <w:pPr>
        <w:jc w:val="both"/>
        <w:rPr>
          <w:bCs/>
          <w:color w:val="000000"/>
        </w:rPr>
      </w:pPr>
    </w:p>
    <w:p w:rsidR="0099733F" w:rsidRPr="0099733F" w:rsidRDefault="0099733F" w:rsidP="0099733F">
      <w:pPr>
        <w:jc w:val="both"/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7.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Условия транспортировки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транспортировки в части воздействия климатических факторов должны соответствовать условиям хранения 3 по ГОСТ 15150. Транспортировать изделия в упаковке предприятия-изготовителя в закрытом транспорте с естественной вентиляцией при температуре воздуха от -10ºС до +50 ºС.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транспортировки в части воздействия механических факторов должны соответствовать условиям С по ГОСТ 23216.</w:t>
      </w:r>
    </w:p>
    <w:p w:rsidR="0099733F" w:rsidRDefault="0099733F" w:rsidP="0099733F">
      <w:pPr>
        <w:rPr>
          <w:b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8.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Электромагнитная совместимость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Электромагнитная совместимость ЕС в соответствии с "ТР ТС 020/2011 «Электромагнитная совместимость технических средств».</w:t>
      </w:r>
    </w:p>
    <w:p w:rsidR="0099733F" w:rsidRPr="0099733F" w:rsidRDefault="0099733F" w:rsidP="0099733F">
      <w:pPr>
        <w:rPr>
          <w:bCs/>
          <w:i/>
          <w:i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9.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Комплект поставки</w:t>
      </w:r>
    </w:p>
    <w:p w:rsidR="0099733F" w:rsidRPr="0099733F" w:rsidRDefault="0099733F" w:rsidP="0099733F">
      <w:pPr>
        <w:ind w:firstLine="708"/>
        <w:rPr>
          <w:b/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1.Узел регулирующий (УР).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2.Паспорт, руководство по эксплуатации.</w:t>
      </w:r>
    </w:p>
    <w:p w:rsidR="0099733F" w:rsidRPr="0099733F" w:rsidRDefault="0099733F" w:rsidP="0099733F">
      <w:pPr>
        <w:rPr>
          <w:bCs/>
          <w:i/>
          <w:i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10.</w:t>
      </w:r>
      <w:r w:rsidRPr="0099733F">
        <w:rPr>
          <w:b/>
          <w:sz w:val="28"/>
          <w:szCs w:val="28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Упаковка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Обрешетка.</w:t>
      </w:r>
    </w:p>
    <w:p w:rsidR="00C11526" w:rsidRPr="0006383F" w:rsidRDefault="00C11526" w:rsidP="00C11526">
      <w:pPr>
        <w:rPr>
          <w:bCs/>
          <w:sz w:val="28"/>
          <w:szCs w:val="28"/>
        </w:rPr>
      </w:pPr>
    </w:p>
    <w:p w:rsidR="009B675D" w:rsidRPr="0006383F" w:rsidRDefault="009B675D" w:rsidP="009B675D"/>
    <w:p w:rsidR="009B675D" w:rsidRPr="0006383F" w:rsidRDefault="009B675D" w:rsidP="009B675D">
      <w:pPr>
        <w:rPr>
          <w:i/>
        </w:rPr>
      </w:pPr>
      <w:r w:rsidRPr="0006383F">
        <w:rPr>
          <w:b/>
          <w:u w:val="single"/>
        </w:rPr>
        <w:t xml:space="preserve">ВНИМАНИЕ! оплата СЧЕТА одновременно является СОГЛАСОВАНИЕМ </w:t>
      </w:r>
      <w:r w:rsidR="00825CF6">
        <w:rPr>
          <w:b/>
          <w:u w:val="single"/>
        </w:rPr>
        <w:t>Бланк-Заказа</w:t>
      </w:r>
    </w:p>
    <w:p w:rsidR="009B675D" w:rsidRPr="0006383F" w:rsidRDefault="009B675D" w:rsidP="009B675D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5"/>
        <w:gridCol w:w="4780"/>
      </w:tblGrid>
      <w:tr w:rsidR="0095447C" w:rsidRPr="00BE0598" w:rsidTr="00D20079">
        <w:tc>
          <w:tcPr>
            <w:tcW w:w="5778" w:type="dxa"/>
          </w:tcPr>
          <w:p w:rsidR="0095447C" w:rsidRDefault="0095447C" w:rsidP="00D20079">
            <w:pPr>
              <w:rPr>
                <w:b/>
              </w:rPr>
            </w:pPr>
            <w:r w:rsidRPr="00977985">
              <w:rPr>
                <w:b/>
              </w:rPr>
              <w:t xml:space="preserve">СОГЛАСОВАНО: </w:t>
            </w:r>
          </w:p>
          <w:p w:rsidR="0095447C" w:rsidRPr="005C1C58" w:rsidRDefault="0095447C" w:rsidP="00D20079">
            <w:pPr>
              <w:rPr>
                <w:b/>
                <w:sz w:val="10"/>
                <w:lang w:val="en-US"/>
              </w:rPr>
            </w:pPr>
          </w:p>
          <w:p w:rsidR="0095447C" w:rsidRPr="00977985" w:rsidRDefault="0095447C" w:rsidP="00D20079">
            <w:pPr>
              <w:rPr>
                <w:b/>
              </w:rPr>
            </w:pPr>
            <w:r w:rsidRPr="00977985">
              <w:rPr>
                <w:b/>
              </w:rPr>
              <w:t>ООО «ВЕЗА»</w:t>
            </w:r>
          </w:p>
        </w:tc>
        <w:tc>
          <w:tcPr>
            <w:tcW w:w="4870" w:type="dxa"/>
          </w:tcPr>
          <w:p w:rsidR="0095447C" w:rsidRDefault="0095447C" w:rsidP="00D20079">
            <w:pPr>
              <w:rPr>
                <w:b/>
                <w:lang w:val="en-US"/>
              </w:rPr>
            </w:pPr>
          </w:p>
          <w:p w:rsidR="0095447C" w:rsidRPr="005C1C58" w:rsidRDefault="0095447C" w:rsidP="00D20079">
            <w:pPr>
              <w:rPr>
                <w:b/>
                <w:sz w:val="10"/>
              </w:rPr>
            </w:pPr>
          </w:p>
          <w:p w:rsidR="0095447C" w:rsidRPr="00BE0598" w:rsidRDefault="0095447C" w:rsidP="00D20079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</w:tr>
      <w:tr w:rsidR="0095447C" w:rsidRPr="006A43F6" w:rsidTr="00D20079">
        <w:tc>
          <w:tcPr>
            <w:tcW w:w="5778" w:type="dxa"/>
          </w:tcPr>
          <w:p w:rsidR="0095447C" w:rsidRPr="006A43F6" w:rsidRDefault="0095447C" w:rsidP="00D20079">
            <w:pPr>
              <w:rPr>
                <w:i/>
              </w:rPr>
            </w:pP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___________       __________________________</w:t>
            </w: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  <w:vertAlign w:val="superscript"/>
              </w:rPr>
              <w:t xml:space="preserve">         подпись                                                        Ф.И.О.</w:t>
            </w:r>
          </w:p>
        </w:tc>
        <w:tc>
          <w:tcPr>
            <w:tcW w:w="4870" w:type="dxa"/>
          </w:tcPr>
          <w:p w:rsidR="0095447C" w:rsidRPr="006A43F6" w:rsidRDefault="0095447C" w:rsidP="00D20079">
            <w:pPr>
              <w:rPr>
                <w:i/>
              </w:rPr>
            </w:pP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___________       __________________________</w:t>
            </w: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  <w:vertAlign w:val="superscript"/>
              </w:rPr>
              <w:t xml:space="preserve">         подпись                                                        Ф.И.О.</w:t>
            </w:r>
          </w:p>
        </w:tc>
      </w:tr>
      <w:tr w:rsidR="0095447C" w:rsidRPr="006A43F6" w:rsidTr="00D20079">
        <w:tc>
          <w:tcPr>
            <w:tcW w:w="5778" w:type="dxa"/>
          </w:tcPr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«__________»     _____________________20</w:t>
            </w:r>
            <w:r>
              <w:rPr>
                <w:i/>
              </w:rPr>
              <w:t>23</w:t>
            </w:r>
            <w:r w:rsidRPr="006A43F6">
              <w:rPr>
                <w:i/>
              </w:rPr>
              <w:t xml:space="preserve"> г</w:t>
            </w:r>
          </w:p>
        </w:tc>
        <w:tc>
          <w:tcPr>
            <w:tcW w:w="4870" w:type="dxa"/>
          </w:tcPr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«__________»     _____________________20</w:t>
            </w:r>
            <w:r>
              <w:rPr>
                <w:i/>
              </w:rPr>
              <w:t>23</w:t>
            </w:r>
            <w:r w:rsidRPr="006A43F6">
              <w:rPr>
                <w:i/>
              </w:rPr>
              <w:t xml:space="preserve"> г</w:t>
            </w:r>
          </w:p>
        </w:tc>
      </w:tr>
    </w:tbl>
    <w:p w:rsidR="008A2E4D" w:rsidRPr="0006383F" w:rsidRDefault="00F9398F" w:rsidP="00BA23D1">
      <w:pPr>
        <w:rPr>
          <w:u w:val="single"/>
        </w:rPr>
      </w:pPr>
      <w:r w:rsidRPr="0006383F">
        <w:rPr>
          <w:sz w:val="28"/>
          <w:szCs w:val="28"/>
        </w:rPr>
        <w:tab/>
      </w:r>
    </w:p>
    <w:sectPr w:rsidR="008A2E4D" w:rsidRPr="0006383F" w:rsidSect="009B675D">
      <w:footerReference w:type="default" r:id="rId9"/>
      <w:pgSz w:w="11900" w:h="16840" w:code="9"/>
      <w:pgMar w:top="567" w:right="567" w:bottom="56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E88" w:rsidRDefault="00A43E88" w:rsidP="009B675D">
      <w:r>
        <w:separator/>
      </w:r>
    </w:p>
  </w:endnote>
  <w:endnote w:type="continuationSeparator" w:id="1">
    <w:p w:rsidR="00A43E88" w:rsidRDefault="00A43E88" w:rsidP="009B6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FEC" w:rsidRPr="00A3252B" w:rsidRDefault="00BF0FEC" w:rsidP="009B675D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10199"/>
      </w:tabs>
      <w:rPr>
        <w:lang w:val="en-US"/>
      </w:rPr>
    </w:pPr>
    <w:r w:rsidRPr="00801F21">
      <w:tab/>
      <w:t xml:space="preserve">Страница </w:t>
    </w:r>
    <w:r w:rsidR="00A43093" w:rsidRPr="00801F21">
      <w:fldChar w:fldCharType="begin"/>
    </w:r>
    <w:r w:rsidRPr="00801F21">
      <w:instrText xml:space="preserve"> PAGE   \* MERGEFORMAT </w:instrText>
    </w:r>
    <w:r w:rsidR="00A43093" w:rsidRPr="00801F21">
      <w:fldChar w:fldCharType="separate"/>
    </w:r>
    <w:r w:rsidR="0062253E">
      <w:rPr>
        <w:noProof/>
      </w:rPr>
      <w:t>2</w:t>
    </w:r>
    <w:r w:rsidR="00A43093" w:rsidRPr="00801F21">
      <w:fldChar w:fldCharType="end"/>
    </w:r>
    <w:r w:rsidRPr="00801F21">
      <w:t xml:space="preserve"> из </w:t>
    </w:r>
    <w:r w:rsidR="0099733F">
      <w:rPr>
        <w:lang w:val="en-US"/>
      </w:rPr>
      <w:t>3</w:t>
    </w:r>
  </w:p>
  <w:p w:rsidR="00BF0FEC" w:rsidRDefault="00BF0FE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E88" w:rsidRDefault="00A43E88" w:rsidP="009B675D">
      <w:r>
        <w:separator/>
      </w:r>
    </w:p>
  </w:footnote>
  <w:footnote w:type="continuationSeparator" w:id="1">
    <w:p w:rsidR="00A43E88" w:rsidRDefault="00A43E88" w:rsidP="009B67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49F"/>
    <w:multiLevelType w:val="hybridMultilevel"/>
    <w:tmpl w:val="EDFEE092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4E0"/>
    <w:multiLevelType w:val="hybridMultilevel"/>
    <w:tmpl w:val="853CBFA8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>
    <w:nsid w:val="163D5BBC"/>
    <w:multiLevelType w:val="hybridMultilevel"/>
    <w:tmpl w:val="FB743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C51515"/>
    <w:multiLevelType w:val="hybridMultilevel"/>
    <w:tmpl w:val="0F545D90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13C37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>
    <w:nsid w:val="21B854A7"/>
    <w:multiLevelType w:val="hybridMultilevel"/>
    <w:tmpl w:val="AF24687C"/>
    <w:lvl w:ilvl="0" w:tplc="C9926CA4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388EFE50">
      <w:start w:val="1"/>
      <w:numFmt w:val="decimal"/>
      <w:lvlText w:val="%2."/>
      <w:lvlJc w:val="left"/>
      <w:pPr>
        <w:tabs>
          <w:tab w:val="num" w:pos="1750"/>
        </w:tabs>
        <w:ind w:left="175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0"/>
        </w:tabs>
        <w:ind w:left="2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0"/>
        </w:tabs>
        <w:ind w:left="3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0"/>
        </w:tabs>
        <w:ind w:left="3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0"/>
        </w:tabs>
        <w:ind w:left="4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0"/>
        </w:tabs>
        <w:ind w:left="5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0"/>
        </w:tabs>
        <w:ind w:left="6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0"/>
        </w:tabs>
        <w:ind w:left="6790" w:hanging="360"/>
      </w:pPr>
      <w:rPr>
        <w:rFonts w:ascii="Wingdings" w:hAnsi="Wingdings" w:hint="default"/>
      </w:rPr>
    </w:lvl>
  </w:abstractNum>
  <w:abstractNum w:abstractNumId="6">
    <w:nsid w:val="2240289B"/>
    <w:multiLevelType w:val="hybridMultilevel"/>
    <w:tmpl w:val="3A7E50DE"/>
    <w:lvl w:ilvl="0" w:tplc="EF88E950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E11E51"/>
    <w:multiLevelType w:val="hybridMultilevel"/>
    <w:tmpl w:val="67361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1F10B0"/>
    <w:multiLevelType w:val="hybridMultilevel"/>
    <w:tmpl w:val="BC9C20C6"/>
    <w:lvl w:ilvl="0" w:tplc="9992EC6C">
      <w:start w:val="9"/>
      <w:numFmt w:val="decimal"/>
      <w:lvlText w:val="1.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CE1CE0"/>
    <w:multiLevelType w:val="hybridMultilevel"/>
    <w:tmpl w:val="DEFE6F40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32A"/>
    <w:multiLevelType w:val="hybridMultilevel"/>
    <w:tmpl w:val="2DB60316"/>
    <w:lvl w:ilvl="0" w:tplc="C50E4454">
      <w:start w:val="1"/>
      <w:numFmt w:val="decimal"/>
      <w:lvlText w:val="5.%1."/>
      <w:lvlJc w:val="left"/>
      <w:pPr>
        <w:ind w:left="643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51B84298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54823FC3"/>
    <w:multiLevelType w:val="hybridMultilevel"/>
    <w:tmpl w:val="F586D990"/>
    <w:lvl w:ilvl="0" w:tplc="F0A47A02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E66E47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5">
    <w:nsid w:val="58D9405E"/>
    <w:multiLevelType w:val="multilevel"/>
    <w:tmpl w:val="9DC8A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A114D59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15022C"/>
    <w:multiLevelType w:val="hybridMultilevel"/>
    <w:tmpl w:val="0730130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714B21A1"/>
    <w:multiLevelType w:val="hybridMultilevel"/>
    <w:tmpl w:val="8E503900"/>
    <w:lvl w:ilvl="0" w:tplc="D7740D42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0">
    <w:nsid w:val="792253B4"/>
    <w:multiLevelType w:val="hybridMultilevel"/>
    <w:tmpl w:val="3B4A01AE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978CD"/>
    <w:multiLevelType w:val="hybridMultilevel"/>
    <w:tmpl w:val="2898BA9A"/>
    <w:lvl w:ilvl="0" w:tplc="4CDE79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20"/>
  </w:num>
  <w:num w:numId="10">
    <w:abstractNumId w:val="6"/>
  </w:num>
  <w:num w:numId="11">
    <w:abstractNumId w:val="13"/>
  </w:num>
  <w:num w:numId="12">
    <w:abstractNumId w:val="18"/>
  </w:num>
  <w:num w:numId="13">
    <w:abstractNumId w:val="5"/>
  </w:num>
  <w:num w:numId="14">
    <w:abstractNumId w:val="17"/>
  </w:num>
  <w:num w:numId="15">
    <w:abstractNumId w:val="11"/>
  </w:num>
  <w:num w:numId="16">
    <w:abstractNumId w:val="14"/>
  </w:num>
  <w:num w:numId="17">
    <w:abstractNumId w:val="12"/>
  </w:num>
  <w:num w:numId="18">
    <w:abstractNumId w:val="7"/>
  </w:num>
  <w:num w:numId="19">
    <w:abstractNumId w:val="4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84038F"/>
    <w:rsid w:val="000002A7"/>
    <w:rsid w:val="0000452E"/>
    <w:rsid w:val="00004581"/>
    <w:rsid w:val="000072A5"/>
    <w:rsid w:val="00007FAF"/>
    <w:rsid w:val="00014440"/>
    <w:rsid w:val="00014D2A"/>
    <w:rsid w:val="00016209"/>
    <w:rsid w:val="000202A5"/>
    <w:rsid w:val="0002056E"/>
    <w:rsid w:val="00022EF1"/>
    <w:rsid w:val="00027A1D"/>
    <w:rsid w:val="000309F7"/>
    <w:rsid w:val="00031CFF"/>
    <w:rsid w:val="000328A5"/>
    <w:rsid w:val="000348CA"/>
    <w:rsid w:val="00036BFD"/>
    <w:rsid w:val="00041871"/>
    <w:rsid w:val="0004513F"/>
    <w:rsid w:val="000476A3"/>
    <w:rsid w:val="00052165"/>
    <w:rsid w:val="0005240C"/>
    <w:rsid w:val="0005722F"/>
    <w:rsid w:val="0006383F"/>
    <w:rsid w:val="000766C6"/>
    <w:rsid w:val="00077DBB"/>
    <w:rsid w:val="00082757"/>
    <w:rsid w:val="000836AC"/>
    <w:rsid w:val="00086933"/>
    <w:rsid w:val="00086D37"/>
    <w:rsid w:val="00095418"/>
    <w:rsid w:val="00097CA7"/>
    <w:rsid w:val="000A0D9D"/>
    <w:rsid w:val="000A2610"/>
    <w:rsid w:val="000A376F"/>
    <w:rsid w:val="000A4867"/>
    <w:rsid w:val="000A7D1F"/>
    <w:rsid w:val="000B2F49"/>
    <w:rsid w:val="000B3740"/>
    <w:rsid w:val="000B4197"/>
    <w:rsid w:val="000B4903"/>
    <w:rsid w:val="000B6220"/>
    <w:rsid w:val="000B7047"/>
    <w:rsid w:val="000B7581"/>
    <w:rsid w:val="000B7FA7"/>
    <w:rsid w:val="000C0736"/>
    <w:rsid w:val="000C0930"/>
    <w:rsid w:val="000C1E44"/>
    <w:rsid w:val="000C3DE4"/>
    <w:rsid w:val="000C649E"/>
    <w:rsid w:val="000C65F8"/>
    <w:rsid w:val="000D0381"/>
    <w:rsid w:val="000D2F79"/>
    <w:rsid w:val="000D7BF9"/>
    <w:rsid w:val="000E0DEF"/>
    <w:rsid w:val="000E19F5"/>
    <w:rsid w:val="000E3AF8"/>
    <w:rsid w:val="000E7C7F"/>
    <w:rsid w:val="000F58E9"/>
    <w:rsid w:val="00100FBD"/>
    <w:rsid w:val="00101676"/>
    <w:rsid w:val="001049F3"/>
    <w:rsid w:val="00105236"/>
    <w:rsid w:val="00111637"/>
    <w:rsid w:val="00112E10"/>
    <w:rsid w:val="00116E56"/>
    <w:rsid w:val="00121A57"/>
    <w:rsid w:val="0012200B"/>
    <w:rsid w:val="001265AB"/>
    <w:rsid w:val="00127124"/>
    <w:rsid w:val="00130E16"/>
    <w:rsid w:val="00136B81"/>
    <w:rsid w:val="00136EBE"/>
    <w:rsid w:val="00146579"/>
    <w:rsid w:val="0014684D"/>
    <w:rsid w:val="00146F82"/>
    <w:rsid w:val="00151AC2"/>
    <w:rsid w:val="001633B9"/>
    <w:rsid w:val="001656BB"/>
    <w:rsid w:val="00167272"/>
    <w:rsid w:val="001727D7"/>
    <w:rsid w:val="00175B87"/>
    <w:rsid w:val="00177CBD"/>
    <w:rsid w:val="001817E5"/>
    <w:rsid w:val="001824BB"/>
    <w:rsid w:val="001827C4"/>
    <w:rsid w:val="001833EF"/>
    <w:rsid w:val="00194D4F"/>
    <w:rsid w:val="00194EBC"/>
    <w:rsid w:val="00195858"/>
    <w:rsid w:val="0019677F"/>
    <w:rsid w:val="00196DFE"/>
    <w:rsid w:val="001A0AE8"/>
    <w:rsid w:val="001A20CC"/>
    <w:rsid w:val="001A2ECA"/>
    <w:rsid w:val="001A33AF"/>
    <w:rsid w:val="001A4997"/>
    <w:rsid w:val="001B12A4"/>
    <w:rsid w:val="001B14F1"/>
    <w:rsid w:val="001B29E6"/>
    <w:rsid w:val="001B5DBF"/>
    <w:rsid w:val="001B6094"/>
    <w:rsid w:val="001B6B64"/>
    <w:rsid w:val="001C5D12"/>
    <w:rsid w:val="001C7DE2"/>
    <w:rsid w:val="001D27FF"/>
    <w:rsid w:val="001D2BBC"/>
    <w:rsid w:val="001D5A2A"/>
    <w:rsid w:val="001E081C"/>
    <w:rsid w:val="001E3F96"/>
    <w:rsid w:val="001F17E3"/>
    <w:rsid w:val="001F1D3E"/>
    <w:rsid w:val="001F2ABF"/>
    <w:rsid w:val="001F3CB9"/>
    <w:rsid w:val="001F455F"/>
    <w:rsid w:val="001F50BE"/>
    <w:rsid w:val="001F5B69"/>
    <w:rsid w:val="001F6721"/>
    <w:rsid w:val="001F7443"/>
    <w:rsid w:val="00201223"/>
    <w:rsid w:val="002073E4"/>
    <w:rsid w:val="0021343B"/>
    <w:rsid w:val="00215349"/>
    <w:rsid w:val="002225C5"/>
    <w:rsid w:val="00224ADA"/>
    <w:rsid w:val="00226FB7"/>
    <w:rsid w:val="002300F7"/>
    <w:rsid w:val="002332D7"/>
    <w:rsid w:val="00234694"/>
    <w:rsid w:val="00237984"/>
    <w:rsid w:val="00237FF2"/>
    <w:rsid w:val="00242297"/>
    <w:rsid w:val="0024324A"/>
    <w:rsid w:val="0024338D"/>
    <w:rsid w:val="00247CD1"/>
    <w:rsid w:val="00251A7B"/>
    <w:rsid w:val="00252721"/>
    <w:rsid w:val="002629FC"/>
    <w:rsid w:val="0026598C"/>
    <w:rsid w:val="00267233"/>
    <w:rsid w:val="00270128"/>
    <w:rsid w:val="0027140E"/>
    <w:rsid w:val="002721A2"/>
    <w:rsid w:val="002723DB"/>
    <w:rsid w:val="0027517F"/>
    <w:rsid w:val="002766C9"/>
    <w:rsid w:val="002813F4"/>
    <w:rsid w:val="00284EF3"/>
    <w:rsid w:val="002873C7"/>
    <w:rsid w:val="00290D6B"/>
    <w:rsid w:val="00291E5F"/>
    <w:rsid w:val="00294D29"/>
    <w:rsid w:val="00296C9D"/>
    <w:rsid w:val="002A0769"/>
    <w:rsid w:val="002A1170"/>
    <w:rsid w:val="002A1E07"/>
    <w:rsid w:val="002A3C01"/>
    <w:rsid w:val="002B02EF"/>
    <w:rsid w:val="002B702F"/>
    <w:rsid w:val="002B7A96"/>
    <w:rsid w:val="002C11E8"/>
    <w:rsid w:val="002C402B"/>
    <w:rsid w:val="002D075C"/>
    <w:rsid w:val="002D6623"/>
    <w:rsid w:val="002E2454"/>
    <w:rsid w:val="002E34A2"/>
    <w:rsid w:val="002E7CB0"/>
    <w:rsid w:val="002E7EF6"/>
    <w:rsid w:val="002F3964"/>
    <w:rsid w:val="002F640C"/>
    <w:rsid w:val="002F74B3"/>
    <w:rsid w:val="00301D7F"/>
    <w:rsid w:val="003037AB"/>
    <w:rsid w:val="0030505C"/>
    <w:rsid w:val="003064E4"/>
    <w:rsid w:val="00306714"/>
    <w:rsid w:val="003074BD"/>
    <w:rsid w:val="00311647"/>
    <w:rsid w:val="003160F1"/>
    <w:rsid w:val="00317288"/>
    <w:rsid w:val="00317BFC"/>
    <w:rsid w:val="0032006C"/>
    <w:rsid w:val="00320388"/>
    <w:rsid w:val="00321817"/>
    <w:rsid w:val="0032545A"/>
    <w:rsid w:val="0032610A"/>
    <w:rsid w:val="0033172C"/>
    <w:rsid w:val="00334EB2"/>
    <w:rsid w:val="00341C36"/>
    <w:rsid w:val="00345E40"/>
    <w:rsid w:val="003469F2"/>
    <w:rsid w:val="0034781A"/>
    <w:rsid w:val="00351E3D"/>
    <w:rsid w:val="003551CE"/>
    <w:rsid w:val="00355DCE"/>
    <w:rsid w:val="00360527"/>
    <w:rsid w:val="0036070A"/>
    <w:rsid w:val="003615EF"/>
    <w:rsid w:val="00361DD6"/>
    <w:rsid w:val="003621B9"/>
    <w:rsid w:val="003674C9"/>
    <w:rsid w:val="00371722"/>
    <w:rsid w:val="003743B1"/>
    <w:rsid w:val="00374FD7"/>
    <w:rsid w:val="00375DEB"/>
    <w:rsid w:val="003771BC"/>
    <w:rsid w:val="003777C7"/>
    <w:rsid w:val="00380687"/>
    <w:rsid w:val="00382C39"/>
    <w:rsid w:val="003837F1"/>
    <w:rsid w:val="003864B0"/>
    <w:rsid w:val="00390AEF"/>
    <w:rsid w:val="0039467B"/>
    <w:rsid w:val="0039756B"/>
    <w:rsid w:val="003A5BF2"/>
    <w:rsid w:val="003A675F"/>
    <w:rsid w:val="003A72CD"/>
    <w:rsid w:val="003B5B85"/>
    <w:rsid w:val="003C579F"/>
    <w:rsid w:val="003D07ED"/>
    <w:rsid w:val="003D1E28"/>
    <w:rsid w:val="003D5B08"/>
    <w:rsid w:val="003E0D18"/>
    <w:rsid w:val="003E1782"/>
    <w:rsid w:val="003E1FB8"/>
    <w:rsid w:val="003E278E"/>
    <w:rsid w:val="003E2A59"/>
    <w:rsid w:val="003E2ECC"/>
    <w:rsid w:val="003E33BA"/>
    <w:rsid w:val="003E41B6"/>
    <w:rsid w:val="003E6B87"/>
    <w:rsid w:val="003F140F"/>
    <w:rsid w:val="003F3DCA"/>
    <w:rsid w:val="0040129B"/>
    <w:rsid w:val="00401487"/>
    <w:rsid w:val="00403E6E"/>
    <w:rsid w:val="004059D7"/>
    <w:rsid w:val="00420EBC"/>
    <w:rsid w:val="0043289E"/>
    <w:rsid w:val="00433F42"/>
    <w:rsid w:val="00434B42"/>
    <w:rsid w:val="004370BD"/>
    <w:rsid w:val="00437BC6"/>
    <w:rsid w:val="00441165"/>
    <w:rsid w:val="00442BA1"/>
    <w:rsid w:val="00443C60"/>
    <w:rsid w:val="00445E64"/>
    <w:rsid w:val="004510FA"/>
    <w:rsid w:val="00453A9F"/>
    <w:rsid w:val="00462BD9"/>
    <w:rsid w:val="00466AFF"/>
    <w:rsid w:val="00467D60"/>
    <w:rsid w:val="00470324"/>
    <w:rsid w:val="00471637"/>
    <w:rsid w:val="004765B9"/>
    <w:rsid w:val="00480BD2"/>
    <w:rsid w:val="00481300"/>
    <w:rsid w:val="0048138D"/>
    <w:rsid w:val="00485E1E"/>
    <w:rsid w:val="00486E56"/>
    <w:rsid w:val="0049460F"/>
    <w:rsid w:val="00494FCE"/>
    <w:rsid w:val="004A02EA"/>
    <w:rsid w:val="004A07F0"/>
    <w:rsid w:val="004A1EA2"/>
    <w:rsid w:val="004A2671"/>
    <w:rsid w:val="004A2F7F"/>
    <w:rsid w:val="004A3353"/>
    <w:rsid w:val="004A4E54"/>
    <w:rsid w:val="004A4F2D"/>
    <w:rsid w:val="004B3A3D"/>
    <w:rsid w:val="004C25DE"/>
    <w:rsid w:val="004C2B2D"/>
    <w:rsid w:val="004C3102"/>
    <w:rsid w:val="004D0A1C"/>
    <w:rsid w:val="004D595D"/>
    <w:rsid w:val="004D7137"/>
    <w:rsid w:val="004E1513"/>
    <w:rsid w:val="004E383E"/>
    <w:rsid w:val="004F05A7"/>
    <w:rsid w:val="004F204F"/>
    <w:rsid w:val="004F340D"/>
    <w:rsid w:val="004F4D78"/>
    <w:rsid w:val="005001EA"/>
    <w:rsid w:val="0050033B"/>
    <w:rsid w:val="00503989"/>
    <w:rsid w:val="0051119F"/>
    <w:rsid w:val="00514761"/>
    <w:rsid w:val="00520FA7"/>
    <w:rsid w:val="00525C7A"/>
    <w:rsid w:val="00527FCA"/>
    <w:rsid w:val="00533264"/>
    <w:rsid w:val="0053523E"/>
    <w:rsid w:val="00535FF8"/>
    <w:rsid w:val="00536D64"/>
    <w:rsid w:val="00540980"/>
    <w:rsid w:val="00540B3C"/>
    <w:rsid w:val="00551F43"/>
    <w:rsid w:val="00553BD2"/>
    <w:rsid w:val="00554C12"/>
    <w:rsid w:val="00562481"/>
    <w:rsid w:val="005636BA"/>
    <w:rsid w:val="00563997"/>
    <w:rsid w:val="0056412D"/>
    <w:rsid w:val="00565B1B"/>
    <w:rsid w:val="0056667F"/>
    <w:rsid w:val="00570203"/>
    <w:rsid w:val="00571A2E"/>
    <w:rsid w:val="0057515D"/>
    <w:rsid w:val="005766F1"/>
    <w:rsid w:val="00576A65"/>
    <w:rsid w:val="00577396"/>
    <w:rsid w:val="005779B2"/>
    <w:rsid w:val="00580B4E"/>
    <w:rsid w:val="0058559F"/>
    <w:rsid w:val="00585B4B"/>
    <w:rsid w:val="00587357"/>
    <w:rsid w:val="00591A7C"/>
    <w:rsid w:val="00594AD4"/>
    <w:rsid w:val="00597096"/>
    <w:rsid w:val="005A089B"/>
    <w:rsid w:val="005A098D"/>
    <w:rsid w:val="005A1A80"/>
    <w:rsid w:val="005A2DB6"/>
    <w:rsid w:val="005B2454"/>
    <w:rsid w:val="005B5BB2"/>
    <w:rsid w:val="005B7626"/>
    <w:rsid w:val="005C08BE"/>
    <w:rsid w:val="005C3527"/>
    <w:rsid w:val="005C4CC6"/>
    <w:rsid w:val="005C4EF2"/>
    <w:rsid w:val="005C5507"/>
    <w:rsid w:val="005D0D78"/>
    <w:rsid w:val="005D137E"/>
    <w:rsid w:val="005D3EC4"/>
    <w:rsid w:val="005D4628"/>
    <w:rsid w:val="005D5326"/>
    <w:rsid w:val="005D5630"/>
    <w:rsid w:val="005D6C9F"/>
    <w:rsid w:val="005E2213"/>
    <w:rsid w:val="005E29D2"/>
    <w:rsid w:val="005E3481"/>
    <w:rsid w:val="005E5A09"/>
    <w:rsid w:val="005E6ED4"/>
    <w:rsid w:val="005E6F43"/>
    <w:rsid w:val="005F0263"/>
    <w:rsid w:val="005F3B58"/>
    <w:rsid w:val="005F40F5"/>
    <w:rsid w:val="005F4EAF"/>
    <w:rsid w:val="005F5891"/>
    <w:rsid w:val="006067A2"/>
    <w:rsid w:val="006077B1"/>
    <w:rsid w:val="006103EF"/>
    <w:rsid w:val="006136C1"/>
    <w:rsid w:val="00617621"/>
    <w:rsid w:val="0062253E"/>
    <w:rsid w:val="006265FD"/>
    <w:rsid w:val="00627A98"/>
    <w:rsid w:val="006302A1"/>
    <w:rsid w:val="00630590"/>
    <w:rsid w:val="00632FB0"/>
    <w:rsid w:val="00642DEF"/>
    <w:rsid w:val="006435F4"/>
    <w:rsid w:val="00645E70"/>
    <w:rsid w:val="006505EF"/>
    <w:rsid w:val="00661E4A"/>
    <w:rsid w:val="00664165"/>
    <w:rsid w:val="00665217"/>
    <w:rsid w:val="006670A0"/>
    <w:rsid w:val="006706C8"/>
    <w:rsid w:val="00672015"/>
    <w:rsid w:val="00672966"/>
    <w:rsid w:val="00685988"/>
    <w:rsid w:val="00686A29"/>
    <w:rsid w:val="00693BDD"/>
    <w:rsid w:val="006942B9"/>
    <w:rsid w:val="006948EF"/>
    <w:rsid w:val="006975B6"/>
    <w:rsid w:val="006B03EE"/>
    <w:rsid w:val="006B18D4"/>
    <w:rsid w:val="006B3756"/>
    <w:rsid w:val="006B467B"/>
    <w:rsid w:val="006B4861"/>
    <w:rsid w:val="006B604C"/>
    <w:rsid w:val="006B65FD"/>
    <w:rsid w:val="006B71C5"/>
    <w:rsid w:val="006B7B5F"/>
    <w:rsid w:val="006C29A0"/>
    <w:rsid w:val="006C63A4"/>
    <w:rsid w:val="006C654E"/>
    <w:rsid w:val="006D19D4"/>
    <w:rsid w:val="006D1B49"/>
    <w:rsid w:val="006D55DD"/>
    <w:rsid w:val="006E038A"/>
    <w:rsid w:val="006E7555"/>
    <w:rsid w:val="006E7716"/>
    <w:rsid w:val="006F418F"/>
    <w:rsid w:val="006F46F1"/>
    <w:rsid w:val="006F6965"/>
    <w:rsid w:val="00700A03"/>
    <w:rsid w:val="00701160"/>
    <w:rsid w:val="007033A2"/>
    <w:rsid w:val="00703668"/>
    <w:rsid w:val="00703C0A"/>
    <w:rsid w:val="007042E6"/>
    <w:rsid w:val="007049F9"/>
    <w:rsid w:val="00706DB1"/>
    <w:rsid w:val="007105A7"/>
    <w:rsid w:val="00710E78"/>
    <w:rsid w:val="00710F21"/>
    <w:rsid w:val="0072096C"/>
    <w:rsid w:val="00722CE4"/>
    <w:rsid w:val="0073153F"/>
    <w:rsid w:val="0073181C"/>
    <w:rsid w:val="00733C8A"/>
    <w:rsid w:val="007343A5"/>
    <w:rsid w:val="00734F2E"/>
    <w:rsid w:val="00735259"/>
    <w:rsid w:val="00736AD1"/>
    <w:rsid w:val="007401E7"/>
    <w:rsid w:val="00744230"/>
    <w:rsid w:val="00746697"/>
    <w:rsid w:val="007477CE"/>
    <w:rsid w:val="007517CC"/>
    <w:rsid w:val="00753578"/>
    <w:rsid w:val="00753F5B"/>
    <w:rsid w:val="00754E2C"/>
    <w:rsid w:val="00755163"/>
    <w:rsid w:val="0076093A"/>
    <w:rsid w:val="007756F6"/>
    <w:rsid w:val="00775F29"/>
    <w:rsid w:val="007776EA"/>
    <w:rsid w:val="00781D1C"/>
    <w:rsid w:val="0078258A"/>
    <w:rsid w:val="00794BB4"/>
    <w:rsid w:val="007A0B01"/>
    <w:rsid w:val="007A3085"/>
    <w:rsid w:val="007A5486"/>
    <w:rsid w:val="007A57A4"/>
    <w:rsid w:val="007A73C5"/>
    <w:rsid w:val="007B43C9"/>
    <w:rsid w:val="007B59AD"/>
    <w:rsid w:val="007B601A"/>
    <w:rsid w:val="007B7C29"/>
    <w:rsid w:val="007C4BA3"/>
    <w:rsid w:val="007D2435"/>
    <w:rsid w:val="007D768C"/>
    <w:rsid w:val="007D7B15"/>
    <w:rsid w:val="007D7E6D"/>
    <w:rsid w:val="007E1A3D"/>
    <w:rsid w:val="007E2BEB"/>
    <w:rsid w:val="007E3DE4"/>
    <w:rsid w:val="007F1416"/>
    <w:rsid w:val="007F244A"/>
    <w:rsid w:val="007F32A4"/>
    <w:rsid w:val="00801866"/>
    <w:rsid w:val="00801DEC"/>
    <w:rsid w:val="00801F21"/>
    <w:rsid w:val="00804C58"/>
    <w:rsid w:val="0080560E"/>
    <w:rsid w:val="00805A51"/>
    <w:rsid w:val="008111B9"/>
    <w:rsid w:val="00811E90"/>
    <w:rsid w:val="008134E9"/>
    <w:rsid w:val="00813FEF"/>
    <w:rsid w:val="00815214"/>
    <w:rsid w:val="0081792A"/>
    <w:rsid w:val="00821ED5"/>
    <w:rsid w:val="00825CCE"/>
    <w:rsid w:val="00825CF6"/>
    <w:rsid w:val="008269AB"/>
    <w:rsid w:val="00831EB1"/>
    <w:rsid w:val="00837163"/>
    <w:rsid w:val="00840038"/>
    <w:rsid w:val="0084038F"/>
    <w:rsid w:val="00853114"/>
    <w:rsid w:val="00855C1E"/>
    <w:rsid w:val="008611DC"/>
    <w:rsid w:val="00861B04"/>
    <w:rsid w:val="00862F08"/>
    <w:rsid w:val="008634AB"/>
    <w:rsid w:val="008640B2"/>
    <w:rsid w:val="008733A5"/>
    <w:rsid w:val="0087677A"/>
    <w:rsid w:val="00877628"/>
    <w:rsid w:val="00891304"/>
    <w:rsid w:val="00894B5A"/>
    <w:rsid w:val="008A1154"/>
    <w:rsid w:val="008A2D1B"/>
    <w:rsid w:val="008A2E4D"/>
    <w:rsid w:val="008A54E5"/>
    <w:rsid w:val="008A65BA"/>
    <w:rsid w:val="008B5BC2"/>
    <w:rsid w:val="008D0519"/>
    <w:rsid w:val="008D05DD"/>
    <w:rsid w:val="008D32DF"/>
    <w:rsid w:val="008D464A"/>
    <w:rsid w:val="008D52B8"/>
    <w:rsid w:val="008D616C"/>
    <w:rsid w:val="008E7AFC"/>
    <w:rsid w:val="008F0D01"/>
    <w:rsid w:val="008F15F0"/>
    <w:rsid w:val="008F664E"/>
    <w:rsid w:val="008F7182"/>
    <w:rsid w:val="00902BCC"/>
    <w:rsid w:val="00903182"/>
    <w:rsid w:val="00910412"/>
    <w:rsid w:val="00915CB9"/>
    <w:rsid w:val="00915E99"/>
    <w:rsid w:val="00915FEF"/>
    <w:rsid w:val="00925F96"/>
    <w:rsid w:val="00931A23"/>
    <w:rsid w:val="00931E7D"/>
    <w:rsid w:val="00932AFE"/>
    <w:rsid w:val="00933AB3"/>
    <w:rsid w:val="009350A8"/>
    <w:rsid w:val="009366A9"/>
    <w:rsid w:val="0094081A"/>
    <w:rsid w:val="0094752F"/>
    <w:rsid w:val="00951A67"/>
    <w:rsid w:val="00951B51"/>
    <w:rsid w:val="0095447C"/>
    <w:rsid w:val="0095506E"/>
    <w:rsid w:val="009565D1"/>
    <w:rsid w:val="00961A8E"/>
    <w:rsid w:val="00962DA6"/>
    <w:rsid w:val="0096443F"/>
    <w:rsid w:val="00964CFD"/>
    <w:rsid w:val="009654B4"/>
    <w:rsid w:val="00973ACC"/>
    <w:rsid w:val="009752AE"/>
    <w:rsid w:val="00982CCE"/>
    <w:rsid w:val="00987729"/>
    <w:rsid w:val="00992281"/>
    <w:rsid w:val="009931FB"/>
    <w:rsid w:val="00993511"/>
    <w:rsid w:val="00993E23"/>
    <w:rsid w:val="009954DD"/>
    <w:rsid w:val="009959A1"/>
    <w:rsid w:val="0099733F"/>
    <w:rsid w:val="009A065F"/>
    <w:rsid w:val="009A377E"/>
    <w:rsid w:val="009A48C6"/>
    <w:rsid w:val="009A4F3F"/>
    <w:rsid w:val="009A58A7"/>
    <w:rsid w:val="009A6623"/>
    <w:rsid w:val="009A727E"/>
    <w:rsid w:val="009B07FA"/>
    <w:rsid w:val="009B14F6"/>
    <w:rsid w:val="009B675D"/>
    <w:rsid w:val="009C5829"/>
    <w:rsid w:val="009D31C8"/>
    <w:rsid w:val="009D3EA3"/>
    <w:rsid w:val="009D55AD"/>
    <w:rsid w:val="009D6C34"/>
    <w:rsid w:val="009E042D"/>
    <w:rsid w:val="009E12C6"/>
    <w:rsid w:val="009E3219"/>
    <w:rsid w:val="009E766C"/>
    <w:rsid w:val="009E7B0B"/>
    <w:rsid w:val="009F34D8"/>
    <w:rsid w:val="009F4EE5"/>
    <w:rsid w:val="009F601F"/>
    <w:rsid w:val="00A02E47"/>
    <w:rsid w:val="00A03233"/>
    <w:rsid w:val="00A04C51"/>
    <w:rsid w:val="00A06300"/>
    <w:rsid w:val="00A07F5F"/>
    <w:rsid w:val="00A14A04"/>
    <w:rsid w:val="00A2335F"/>
    <w:rsid w:val="00A26115"/>
    <w:rsid w:val="00A26247"/>
    <w:rsid w:val="00A3138A"/>
    <w:rsid w:val="00A3252B"/>
    <w:rsid w:val="00A35E08"/>
    <w:rsid w:val="00A36872"/>
    <w:rsid w:val="00A36D7A"/>
    <w:rsid w:val="00A40E5C"/>
    <w:rsid w:val="00A41B1A"/>
    <w:rsid w:val="00A43093"/>
    <w:rsid w:val="00A43AE3"/>
    <w:rsid w:val="00A43E88"/>
    <w:rsid w:val="00A469EB"/>
    <w:rsid w:val="00A5345D"/>
    <w:rsid w:val="00A55736"/>
    <w:rsid w:val="00A55E79"/>
    <w:rsid w:val="00A609F4"/>
    <w:rsid w:val="00A62E09"/>
    <w:rsid w:val="00A631C5"/>
    <w:rsid w:val="00A642A2"/>
    <w:rsid w:val="00A67D8F"/>
    <w:rsid w:val="00A70C57"/>
    <w:rsid w:val="00A71EB4"/>
    <w:rsid w:val="00A7524C"/>
    <w:rsid w:val="00A761A5"/>
    <w:rsid w:val="00A92401"/>
    <w:rsid w:val="00AA1710"/>
    <w:rsid w:val="00AA6170"/>
    <w:rsid w:val="00AB0052"/>
    <w:rsid w:val="00AB1E8C"/>
    <w:rsid w:val="00AB47B4"/>
    <w:rsid w:val="00AB6AA6"/>
    <w:rsid w:val="00AC5BDF"/>
    <w:rsid w:val="00AC7BC1"/>
    <w:rsid w:val="00AD1D54"/>
    <w:rsid w:val="00AD27E8"/>
    <w:rsid w:val="00AD36E3"/>
    <w:rsid w:val="00AD5A81"/>
    <w:rsid w:val="00AD6743"/>
    <w:rsid w:val="00AD69B4"/>
    <w:rsid w:val="00AE352C"/>
    <w:rsid w:val="00AE466D"/>
    <w:rsid w:val="00AE58C2"/>
    <w:rsid w:val="00AF082A"/>
    <w:rsid w:val="00B0145B"/>
    <w:rsid w:val="00B06A78"/>
    <w:rsid w:val="00B07C07"/>
    <w:rsid w:val="00B11448"/>
    <w:rsid w:val="00B1210D"/>
    <w:rsid w:val="00B131F4"/>
    <w:rsid w:val="00B138FE"/>
    <w:rsid w:val="00B14978"/>
    <w:rsid w:val="00B14BB4"/>
    <w:rsid w:val="00B15FBF"/>
    <w:rsid w:val="00B16AAF"/>
    <w:rsid w:val="00B1784F"/>
    <w:rsid w:val="00B17B85"/>
    <w:rsid w:val="00B2196D"/>
    <w:rsid w:val="00B22240"/>
    <w:rsid w:val="00B234E7"/>
    <w:rsid w:val="00B25327"/>
    <w:rsid w:val="00B258C0"/>
    <w:rsid w:val="00B27FB5"/>
    <w:rsid w:val="00B30CA3"/>
    <w:rsid w:val="00B317C1"/>
    <w:rsid w:val="00B340C1"/>
    <w:rsid w:val="00B365EA"/>
    <w:rsid w:val="00B42058"/>
    <w:rsid w:val="00B42358"/>
    <w:rsid w:val="00B432E5"/>
    <w:rsid w:val="00B454DE"/>
    <w:rsid w:val="00B471FD"/>
    <w:rsid w:val="00B519C1"/>
    <w:rsid w:val="00B54C28"/>
    <w:rsid w:val="00B609F5"/>
    <w:rsid w:val="00B60CE9"/>
    <w:rsid w:val="00B6155D"/>
    <w:rsid w:val="00B651E4"/>
    <w:rsid w:val="00B65A18"/>
    <w:rsid w:val="00B67028"/>
    <w:rsid w:val="00B67F37"/>
    <w:rsid w:val="00B76EF0"/>
    <w:rsid w:val="00B8173C"/>
    <w:rsid w:val="00B82B72"/>
    <w:rsid w:val="00B84762"/>
    <w:rsid w:val="00B9350B"/>
    <w:rsid w:val="00BA0428"/>
    <w:rsid w:val="00BA1912"/>
    <w:rsid w:val="00BA23D1"/>
    <w:rsid w:val="00BB0335"/>
    <w:rsid w:val="00BB1B05"/>
    <w:rsid w:val="00BB48AF"/>
    <w:rsid w:val="00BC4633"/>
    <w:rsid w:val="00BC5F4D"/>
    <w:rsid w:val="00BC644D"/>
    <w:rsid w:val="00BC7215"/>
    <w:rsid w:val="00BD73A4"/>
    <w:rsid w:val="00BE07B2"/>
    <w:rsid w:val="00BE0857"/>
    <w:rsid w:val="00BE4198"/>
    <w:rsid w:val="00BE6266"/>
    <w:rsid w:val="00BE62DE"/>
    <w:rsid w:val="00BF0FEC"/>
    <w:rsid w:val="00BF421B"/>
    <w:rsid w:val="00BF7087"/>
    <w:rsid w:val="00C0026B"/>
    <w:rsid w:val="00C00288"/>
    <w:rsid w:val="00C006A1"/>
    <w:rsid w:val="00C01DB0"/>
    <w:rsid w:val="00C01E16"/>
    <w:rsid w:val="00C02308"/>
    <w:rsid w:val="00C04C40"/>
    <w:rsid w:val="00C074FD"/>
    <w:rsid w:val="00C11526"/>
    <w:rsid w:val="00C11C28"/>
    <w:rsid w:val="00C14627"/>
    <w:rsid w:val="00C17CF8"/>
    <w:rsid w:val="00C22A8F"/>
    <w:rsid w:val="00C22B6C"/>
    <w:rsid w:val="00C2420C"/>
    <w:rsid w:val="00C25F54"/>
    <w:rsid w:val="00C261BD"/>
    <w:rsid w:val="00C26214"/>
    <w:rsid w:val="00C26E49"/>
    <w:rsid w:val="00C27C44"/>
    <w:rsid w:val="00C30BFA"/>
    <w:rsid w:val="00C31FB2"/>
    <w:rsid w:val="00C32133"/>
    <w:rsid w:val="00C32A97"/>
    <w:rsid w:val="00C332FA"/>
    <w:rsid w:val="00C337F1"/>
    <w:rsid w:val="00C359AB"/>
    <w:rsid w:val="00C376E4"/>
    <w:rsid w:val="00C412B8"/>
    <w:rsid w:val="00C437A5"/>
    <w:rsid w:val="00C50797"/>
    <w:rsid w:val="00C56BEE"/>
    <w:rsid w:val="00C60D0E"/>
    <w:rsid w:val="00C614C4"/>
    <w:rsid w:val="00C66FAF"/>
    <w:rsid w:val="00C75A9C"/>
    <w:rsid w:val="00C76504"/>
    <w:rsid w:val="00C76608"/>
    <w:rsid w:val="00C81F19"/>
    <w:rsid w:val="00C84485"/>
    <w:rsid w:val="00C86898"/>
    <w:rsid w:val="00C9120C"/>
    <w:rsid w:val="00C92B0B"/>
    <w:rsid w:val="00C92F79"/>
    <w:rsid w:val="00C953E8"/>
    <w:rsid w:val="00C95A77"/>
    <w:rsid w:val="00C965BA"/>
    <w:rsid w:val="00CA621A"/>
    <w:rsid w:val="00CB3FF6"/>
    <w:rsid w:val="00CB412B"/>
    <w:rsid w:val="00CC1AE5"/>
    <w:rsid w:val="00CC450D"/>
    <w:rsid w:val="00CC4ED9"/>
    <w:rsid w:val="00CC5606"/>
    <w:rsid w:val="00CD0E72"/>
    <w:rsid w:val="00CD14E8"/>
    <w:rsid w:val="00CD37C2"/>
    <w:rsid w:val="00CD6913"/>
    <w:rsid w:val="00CD6DF4"/>
    <w:rsid w:val="00CD6FE3"/>
    <w:rsid w:val="00CE06F7"/>
    <w:rsid w:val="00CE1A57"/>
    <w:rsid w:val="00CE2CA5"/>
    <w:rsid w:val="00CE4C3B"/>
    <w:rsid w:val="00CF6F95"/>
    <w:rsid w:val="00CF7F36"/>
    <w:rsid w:val="00D00212"/>
    <w:rsid w:val="00D02AD8"/>
    <w:rsid w:val="00D02F16"/>
    <w:rsid w:val="00D04067"/>
    <w:rsid w:val="00D04204"/>
    <w:rsid w:val="00D07AB4"/>
    <w:rsid w:val="00D12D3F"/>
    <w:rsid w:val="00D1517B"/>
    <w:rsid w:val="00D176EF"/>
    <w:rsid w:val="00D223F7"/>
    <w:rsid w:val="00D235A8"/>
    <w:rsid w:val="00D23657"/>
    <w:rsid w:val="00D26872"/>
    <w:rsid w:val="00D27A72"/>
    <w:rsid w:val="00D30175"/>
    <w:rsid w:val="00D31F4E"/>
    <w:rsid w:val="00D32949"/>
    <w:rsid w:val="00D333B3"/>
    <w:rsid w:val="00D34409"/>
    <w:rsid w:val="00D34E58"/>
    <w:rsid w:val="00D369E2"/>
    <w:rsid w:val="00D36BC0"/>
    <w:rsid w:val="00D37555"/>
    <w:rsid w:val="00D37E25"/>
    <w:rsid w:val="00D4088B"/>
    <w:rsid w:val="00D44A28"/>
    <w:rsid w:val="00D45CE7"/>
    <w:rsid w:val="00D45DD1"/>
    <w:rsid w:val="00D50704"/>
    <w:rsid w:val="00D508DF"/>
    <w:rsid w:val="00D50BCE"/>
    <w:rsid w:val="00D558C7"/>
    <w:rsid w:val="00D57B72"/>
    <w:rsid w:val="00D606FF"/>
    <w:rsid w:val="00D613EB"/>
    <w:rsid w:val="00D62B63"/>
    <w:rsid w:val="00D670C5"/>
    <w:rsid w:val="00D70A1F"/>
    <w:rsid w:val="00D7117B"/>
    <w:rsid w:val="00D74052"/>
    <w:rsid w:val="00D754A6"/>
    <w:rsid w:val="00D76479"/>
    <w:rsid w:val="00D81967"/>
    <w:rsid w:val="00D826F8"/>
    <w:rsid w:val="00D84E97"/>
    <w:rsid w:val="00D855BB"/>
    <w:rsid w:val="00D86CDF"/>
    <w:rsid w:val="00D94664"/>
    <w:rsid w:val="00DA1550"/>
    <w:rsid w:val="00DA16F0"/>
    <w:rsid w:val="00DA42D6"/>
    <w:rsid w:val="00DA58CE"/>
    <w:rsid w:val="00DA7473"/>
    <w:rsid w:val="00DA7829"/>
    <w:rsid w:val="00DB0CC1"/>
    <w:rsid w:val="00DB2149"/>
    <w:rsid w:val="00DB3DE3"/>
    <w:rsid w:val="00DB4827"/>
    <w:rsid w:val="00DB4EDB"/>
    <w:rsid w:val="00DB742F"/>
    <w:rsid w:val="00DC44EB"/>
    <w:rsid w:val="00DC4C77"/>
    <w:rsid w:val="00DC71AB"/>
    <w:rsid w:val="00DC72B3"/>
    <w:rsid w:val="00DD0C6F"/>
    <w:rsid w:val="00DD2C7D"/>
    <w:rsid w:val="00DD607C"/>
    <w:rsid w:val="00DD6861"/>
    <w:rsid w:val="00DD6B7D"/>
    <w:rsid w:val="00DD6CA4"/>
    <w:rsid w:val="00DE1E85"/>
    <w:rsid w:val="00DE295F"/>
    <w:rsid w:val="00DE678F"/>
    <w:rsid w:val="00DE6E27"/>
    <w:rsid w:val="00DE7993"/>
    <w:rsid w:val="00DF0145"/>
    <w:rsid w:val="00DF32D1"/>
    <w:rsid w:val="00E010BE"/>
    <w:rsid w:val="00E0172F"/>
    <w:rsid w:val="00E04F34"/>
    <w:rsid w:val="00E05550"/>
    <w:rsid w:val="00E06F77"/>
    <w:rsid w:val="00E15FAE"/>
    <w:rsid w:val="00E17C39"/>
    <w:rsid w:val="00E21780"/>
    <w:rsid w:val="00E23326"/>
    <w:rsid w:val="00E23B42"/>
    <w:rsid w:val="00E24532"/>
    <w:rsid w:val="00E24CA2"/>
    <w:rsid w:val="00E36A5C"/>
    <w:rsid w:val="00E543FB"/>
    <w:rsid w:val="00E605E6"/>
    <w:rsid w:val="00E6092A"/>
    <w:rsid w:val="00E634E1"/>
    <w:rsid w:val="00E63722"/>
    <w:rsid w:val="00E651DA"/>
    <w:rsid w:val="00E71672"/>
    <w:rsid w:val="00E737F8"/>
    <w:rsid w:val="00E7407D"/>
    <w:rsid w:val="00E74A4E"/>
    <w:rsid w:val="00E76B07"/>
    <w:rsid w:val="00E8548B"/>
    <w:rsid w:val="00E87AEF"/>
    <w:rsid w:val="00E91594"/>
    <w:rsid w:val="00E9643C"/>
    <w:rsid w:val="00E97338"/>
    <w:rsid w:val="00E9782B"/>
    <w:rsid w:val="00EA1490"/>
    <w:rsid w:val="00EA420B"/>
    <w:rsid w:val="00EB0A13"/>
    <w:rsid w:val="00EB22A2"/>
    <w:rsid w:val="00EB282B"/>
    <w:rsid w:val="00EB7492"/>
    <w:rsid w:val="00EB7E0C"/>
    <w:rsid w:val="00EC6CF7"/>
    <w:rsid w:val="00EC78A2"/>
    <w:rsid w:val="00EC7D90"/>
    <w:rsid w:val="00ED2424"/>
    <w:rsid w:val="00ED4581"/>
    <w:rsid w:val="00EE4FB4"/>
    <w:rsid w:val="00EE7693"/>
    <w:rsid w:val="00EE7969"/>
    <w:rsid w:val="00EE7D42"/>
    <w:rsid w:val="00EF758E"/>
    <w:rsid w:val="00EF7F79"/>
    <w:rsid w:val="00F01A4D"/>
    <w:rsid w:val="00F043DC"/>
    <w:rsid w:val="00F04DAE"/>
    <w:rsid w:val="00F06970"/>
    <w:rsid w:val="00F07309"/>
    <w:rsid w:val="00F07E90"/>
    <w:rsid w:val="00F105EA"/>
    <w:rsid w:val="00F125BF"/>
    <w:rsid w:val="00F1792E"/>
    <w:rsid w:val="00F17D2B"/>
    <w:rsid w:val="00F22351"/>
    <w:rsid w:val="00F22CD9"/>
    <w:rsid w:val="00F27AEB"/>
    <w:rsid w:val="00F30003"/>
    <w:rsid w:val="00F303F5"/>
    <w:rsid w:val="00F32040"/>
    <w:rsid w:val="00F40903"/>
    <w:rsid w:val="00F41A42"/>
    <w:rsid w:val="00F42619"/>
    <w:rsid w:val="00F427D5"/>
    <w:rsid w:val="00F42CA5"/>
    <w:rsid w:val="00F43C6B"/>
    <w:rsid w:val="00F4400B"/>
    <w:rsid w:val="00F46AE0"/>
    <w:rsid w:val="00F479E3"/>
    <w:rsid w:val="00F5142E"/>
    <w:rsid w:val="00F54A72"/>
    <w:rsid w:val="00F54C30"/>
    <w:rsid w:val="00F54CBC"/>
    <w:rsid w:val="00F62B06"/>
    <w:rsid w:val="00F655EB"/>
    <w:rsid w:val="00F666E2"/>
    <w:rsid w:val="00F66963"/>
    <w:rsid w:val="00F71810"/>
    <w:rsid w:val="00F75B8B"/>
    <w:rsid w:val="00F76CC4"/>
    <w:rsid w:val="00F85762"/>
    <w:rsid w:val="00F85DE7"/>
    <w:rsid w:val="00F87B44"/>
    <w:rsid w:val="00F916B4"/>
    <w:rsid w:val="00F927ED"/>
    <w:rsid w:val="00F9398F"/>
    <w:rsid w:val="00FA01C5"/>
    <w:rsid w:val="00FA0C09"/>
    <w:rsid w:val="00FA2B3A"/>
    <w:rsid w:val="00FA2D88"/>
    <w:rsid w:val="00FA3427"/>
    <w:rsid w:val="00FA76DA"/>
    <w:rsid w:val="00FB0A42"/>
    <w:rsid w:val="00FB0DD6"/>
    <w:rsid w:val="00FB4F5F"/>
    <w:rsid w:val="00FB672B"/>
    <w:rsid w:val="00FC274F"/>
    <w:rsid w:val="00FC62B6"/>
    <w:rsid w:val="00FC7006"/>
    <w:rsid w:val="00FC7D64"/>
    <w:rsid w:val="00FD0DAC"/>
    <w:rsid w:val="00FE259A"/>
    <w:rsid w:val="00FF4FD0"/>
    <w:rsid w:val="00FF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F9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6383F"/>
    <w:pPr>
      <w:keepNext/>
      <w:spacing w:before="240" w:after="60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3E1782"/>
    <w:pPr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925F96"/>
    <w:pPr>
      <w:jc w:val="center"/>
    </w:pPr>
    <w:rPr>
      <w:rFonts w:ascii="Arial" w:hAnsi="Arial"/>
      <w:b/>
      <w:i/>
      <w:color w:val="000000"/>
      <w:sz w:val="22"/>
      <w:szCs w:val="20"/>
    </w:rPr>
  </w:style>
  <w:style w:type="paragraph" w:styleId="a3">
    <w:name w:val="Balloon Text"/>
    <w:basedOn w:val="a"/>
    <w:semiHidden/>
    <w:rsid w:val="008A2E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3E1782"/>
    <w:rPr>
      <w:b/>
      <w:bCs/>
      <w:sz w:val="24"/>
      <w:szCs w:val="24"/>
    </w:rPr>
  </w:style>
  <w:style w:type="character" w:styleId="a4">
    <w:name w:val="Hyperlink"/>
    <w:rsid w:val="009B675D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9B67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B675D"/>
    <w:rPr>
      <w:sz w:val="24"/>
      <w:szCs w:val="24"/>
    </w:rPr>
  </w:style>
  <w:style w:type="paragraph" w:styleId="a7">
    <w:name w:val="footer"/>
    <w:basedOn w:val="a"/>
    <w:link w:val="a8"/>
    <w:uiPriority w:val="99"/>
    <w:rsid w:val="009B675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B675D"/>
    <w:rPr>
      <w:sz w:val="24"/>
      <w:szCs w:val="24"/>
    </w:rPr>
  </w:style>
  <w:style w:type="paragraph" w:customStyle="1" w:styleId="11">
    <w:name w:val="Название1"/>
    <w:basedOn w:val="a"/>
    <w:link w:val="a9"/>
    <w:qFormat/>
    <w:rsid w:val="00B65A18"/>
    <w:pPr>
      <w:jc w:val="center"/>
    </w:pPr>
    <w:rPr>
      <w:b/>
      <w:sz w:val="28"/>
      <w:szCs w:val="20"/>
    </w:rPr>
  </w:style>
  <w:style w:type="character" w:customStyle="1" w:styleId="a9">
    <w:name w:val="Название Знак"/>
    <w:link w:val="11"/>
    <w:rsid w:val="00B65A18"/>
    <w:rPr>
      <w:b/>
      <w:sz w:val="28"/>
    </w:rPr>
  </w:style>
  <w:style w:type="character" w:customStyle="1" w:styleId="aa">
    <w:name w:val="Заголовок Знак"/>
    <w:rsid w:val="0002056E"/>
    <w:rPr>
      <w:b/>
      <w:sz w:val="28"/>
    </w:rPr>
  </w:style>
  <w:style w:type="character" w:customStyle="1" w:styleId="apple-converted-space">
    <w:name w:val="apple-converted-space"/>
    <w:rsid w:val="00DA7473"/>
  </w:style>
  <w:style w:type="paragraph" w:styleId="ab">
    <w:name w:val="List Paragraph"/>
    <w:basedOn w:val="a"/>
    <w:uiPriority w:val="34"/>
    <w:qFormat/>
    <w:rsid w:val="006B467B"/>
    <w:pPr>
      <w:ind w:left="708"/>
    </w:pPr>
  </w:style>
  <w:style w:type="paragraph" w:styleId="ac">
    <w:name w:val="Body Text Indent"/>
    <w:basedOn w:val="a"/>
    <w:link w:val="ad"/>
    <w:rsid w:val="000E3AF8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0E3AF8"/>
    <w:rPr>
      <w:sz w:val="24"/>
      <w:szCs w:val="24"/>
    </w:rPr>
  </w:style>
  <w:style w:type="character" w:customStyle="1" w:styleId="10">
    <w:name w:val="Заголовок 1 Знак"/>
    <w:link w:val="1"/>
    <w:rsid w:val="0006383F"/>
    <w:rPr>
      <w:b/>
      <w:bCs/>
      <w:kern w:val="32"/>
      <w:sz w:val="40"/>
      <w:szCs w:val="40"/>
    </w:rPr>
  </w:style>
  <w:style w:type="table" w:styleId="ae">
    <w:name w:val="Table Grid"/>
    <w:basedOn w:val="a1"/>
    <w:uiPriority w:val="59"/>
    <w:rsid w:val="00375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qFormat/>
    <w:rsid w:val="003E278E"/>
    <w:rPr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5EA04-B000-4015-819B-AADC8B83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Veza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Маковеев Денис</dc:creator>
  <cp:keywords/>
  <cp:lastModifiedBy>kushhov</cp:lastModifiedBy>
  <cp:revision>86</cp:revision>
  <cp:lastPrinted>2021-04-12T10:54:00Z</cp:lastPrinted>
  <dcterms:created xsi:type="dcterms:W3CDTF">2022-11-03T11:56:00Z</dcterms:created>
  <dcterms:modified xsi:type="dcterms:W3CDTF">2024-01-22T11:10:00Z</dcterms:modified>
</cp:coreProperties>
</file>