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DPWMR6GC79TQ06BG9GR8QL0C7ZC0OYYREJ0XHJDWXGPRTDWT60BJQCJAFY9TP8RRXNM6OOZNZHJD8HXJQUFT6FFW89CMWIWB8EOOZHB3D16AB5DE89872FA65C852DAEFDB0C49E" Type="http://schemas.microsoft.com/office/2006/relationships/officeDocumentMain" Target="docProps/core.xml"/><Relationship Id="SVWMG6GD79VA0VHGRZRNRLJF7NMMO7VRES0XOJDWXFB8TDLTZIBJQCJTFS6TPCRRBFM6COLJZIXD8PNJQFFTIF8C8RM0WI5BBJOODHB3A4C068552606DB8011B942D89097ED32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BDA" w:rsidRDefault="007B2C11" w:rsidP="00463986">
      <w:r w:rsidRPr="00037FED">
        <w:rPr>
          <w:rFonts w:hint="eastAsia"/>
          <w:b/>
          <w:sz w:val="24"/>
        </w:rPr>
        <w:t>变量</w:t>
      </w:r>
      <w:r>
        <w:rPr>
          <w:rFonts w:hint="eastAsia"/>
        </w:rPr>
        <w:t>：</w:t>
      </w:r>
    </w:p>
    <w:p w:rsidR="007B2C11" w:rsidRDefault="007B2C11" w:rsidP="007B2C1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连续变量</w:t>
      </w:r>
      <w:r>
        <w:rPr>
          <w:rFonts w:hint="eastAsia"/>
        </w:rPr>
        <w:t>x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:rsidR="007B2C11" w:rsidRDefault="007B2C11" w:rsidP="007B2C1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整数变量</w:t>
      </w:r>
      <w:r>
        <w:rPr>
          <w:rFonts w:hint="eastAsia"/>
        </w:rPr>
        <w:t>y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:rsidR="00762B9F" w:rsidRDefault="00BC632A" w:rsidP="007B2C1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一些连续变量</w:t>
      </w:r>
      <w:r>
        <w:rPr>
          <w:rFonts w:hint="eastAsia"/>
        </w:rPr>
        <w:t>p</w:t>
      </w:r>
      <w:r w:rsidR="00762B9F">
        <w:rPr>
          <w:rFonts w:hint="eastAsia"/>
        </w:rPr>
        <w:t>：</w:t>
      </w:r>
      <w:r w:rsidR="00762B9F">
        <w:rPr>
          <w:rFonts w:hint="eastAsia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62B9F">
        <w:t>]</w:t>
      </w:r>
    </w:p>
    <w:p w:rsidR="00762B9F" w:rsidRDefault="00BC632A" w:rsidP="00762B9F">
      <w:pPr>
        <w:pStyle w:val="ab"/>
        <w:ind w:left="360" w:firstLineChars="0" w:firstLine="0"/>
      </w:pPr>
      <w:r>
        <w:rPr>
          <w:rFonts w:hint="eastAsia"/>
        </w:rPr>
        <w:t>，一些整数变量</w:t>
      </w:r>
      <w:r>
        <w:rPr>
          <w:rFonts w:hint="eastAsia"/>
        </w:rPr>
        <w:t>q</w:t>
      </w:r>
      <w:r w:rsidR="00762B9F">
        <w:t>:</w:t>
      </w:r>
      <w:r w:rsidR="00762B9F" w:rsidRPr="00762B9F">
        <w:rPr>
          <w:rFonts w:hint="eastAsia"/>
        </w:rPr>
        <w:t xml:space="preserve"> </w:t>
      </w:r>
      <w:r w:rsidR="00762B9F">
        <w:rPr>
          <w:rFonts w:hint="eastAsia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62B9F">
        <w:t>]</w:t>
      </w:r>
    </w:p>
    <w:p w:rsidR="00BC632A" w:rsidRDefault="00BC632A" w:rsidP="00762B9F">
      <w:pPr>
        <w:pStyle w:val="ab"/>
        <w:ind w:left="360" w:firstLineChars="0" w:firstLine="0"/>
      </w:pPr>
      <w:r>
        <w:rPr>
          <w:rFonts w:hint="eastAsia"/>
        </w:rPr>
        <w:t>和一些二进制变量</w:t>
      </w:r>
      <w:r>
        <w:rPr>
          <w:rFonts w:hint="eastAsia"/>
        </w:rPr>
        <w:t>i</w:t>
      </w:r>
      <w:r w:rsidR="00762B9F">
        <w:t>:</w:t>
      </w:r>
      <w:r w:rsidR="00762B9F" w:rsidRPr="00762B9F">
        <w:rPr>
          <w:rFonts w:hint="eastAsia"/>
        </w:rPr>
        <w:t xml:space="preserve"> </w:t>
      </w:r>
      <w:r w:rsidR="00762B9F">
        <w:rPr>
          <w:rFonts w:hint="eastAsia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62B9F">
        <w:t>]</w:t>
      </w:r>
    </w:p>
    <w:p w:rsidR="00762B9F" w:rsidRDefault="00762B9F" w:rsidP="00762B9F">
      <w:pPr>
        <w:pStyle w:val="ab"/>
        <w:ind w:left="360" w:firstLineChars="0" w:firstLine="0"/>
      </w:pPr>
      <w:r>
        <w:rPr>
          <w:rFonts w:hint="eastAsia"/>
        </w:rPr>
        <w:t>其中</w:t>
      </w:r>
      <w:r w:rsidRPr="00762B9F">
        <w:rPr>
          <w:rFonts w:ascii="Viner Hand ITC" w:hAnsi="Viner Hand ITC" w:cs="Times New Roman"/>
        </w:rPr>
        <w:t>l</w:t>
      </w:r>
      <w:r>
        <w:rPr>
          <w:rFonts w:hint="eastAsia"/>
        </w:rPr>
        <w:t>小于</w:t>
      </w:r>
      <w:r w:rsidR="007B529D">
        <w:rPr>
          <w:rFonts w:hint="eastAsia"/>
        </w:rPr>
        <w:t>等于</w:t>
      </w:r>
      <w:r>
        <w:rPr>
          <w:rFonts w:hint="eastAsia"/>
        </w:rPr>
        <w:t>m</w:t>
      </w:r>
    </w:p>
    <w:p w:rsidR="00BC632A" w:rsidRDefault="00BC632A" w:rsidP="00BC632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s</w:t>
      </w:r>
      <w:r>
        <w:t>1,s2,s3….</w:t>
      </w:r>
      <w:proofErr w:type="spellStart"/>
      <w:r>
        <w:t>sm</w:t>
      </w:r>
      <w:proofErr w:type="spellEnd"/>
      <w:r>
        <w:t>,</w:t>
      </w:r>
      <w:r w:rsidR="000E0077">
        <w:rPr>
          <w:rFonts w:hint="eastAsia"/>
        </w:rPr>
        <w:t>是</w:t>
      </w:r>
      <w:r>
        <w:rPr>
          <w:rFonts w:hint="eastAsia"/>
        </w:rPr>
        <w:t>由</w:t>
      </w:r>
      <w:r w:rsidR="00EA410E"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构成</w:t>
      </w:r>
      <w:r w:rsidR="000E0077">
        <w:rPr>
          <w:rFonts w:hint="eastAsia"/>
        </w:rPr>
        <w:t>的线性表达式</w:t>
      </w:r>
      <w:r w:rsidR="00762B9F">
        <w:rPr>
          <w:rFonts w:hint="eastAsia"/>
        </w:rPr>
        <w:t>：</w:t>
      </w:r>
    </w:p>
    <w:p w:rsidR="00762B9F" w:rsidRDefault="000E0077" w:rsidP="00762B9F">
      <w:pPr>
        <w:pStyle w:val="ab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s</w:t>
      </w:r>
      <w:r>
        <w:t>1,s2,s3….</w:t>
      </w:r>
      <w:proofErr w:type="spellStart"/>
      <w:r>
        <w:t>sm</w:t>
      </w:r>
      <w:proofErr w:type="spellEnd"/>
      <w:r>
        <w:rPr>
          <w:rFonts w:hint="eastAsia"/>
        </w:rPr>
        <w:t>：</w:t>
      </w:r>
    </w:p>
    <w:p w:rsidR="000E0077" w:rsidRDefault="000E0077" w:rsidP="00762B9F">
      <w:pPr>
        <w:pStyle w:val="ab"/>
        <w:ind w:left="360" w:firstLineChars="0" w:firstLine="0"/>
      </w:pPr>
      <w:r>
        <w:rPr>
          <w:rFonts w:hint="eastAsia"/>
        </w:rPr>
        <w:t>都有一个</w:t>
      </w:r>
      <w:r w:rsidR="00EA410E">
        <w:rPr>
          <w:rFonts w:hint="eastAsia"/>
        </w:rPr>
        <w:t>初始化的</w:t>
      </w:r>
      <w:r>
        <w:rPr>
          <w:rFonts w:hint="eastAsia"/>
        </w:rPr>
        <w:t>常量</w:t>
      </w:r>
      <w:r>
        <w:rPr>
          <w:rFonts w:hint="eastAsia"/>
        </w:rPr>
        <w:t>z</w:t>
      </w:r>
      <w:r>
        <w:t>1,z2…</w:t>
      </w:r>
      <w:proofErr w:type="spellStart"/>
      <w:r>
        <w:t>zm</w:t>
      </w:r>
      <w:proofErr w:type="spellEnd"/>
      <w:r>
        <w:t>,</w:t>
      </w:r>
    </w:p>
    <w:p w:rsidR="00471F4D" w:rsidRDefault="00471F4D" w:rsidP="00762B9F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即：</w:t>
      </w:r>
      <w:r>
        <w:tab/>
      </w:r>
      <w:r>
        <w:tab/>
      </w:r>
      <w:r w:rsidR="00E45763">
        <w:rPr>
          <w:rFonts w:hint="eastAsia"/>
        </w:rPr>
        <w:t>s</w:t>
      </w:r>
      <w:r w:rsidR="00E45763">
        <w:t>1=z1</w:t>
      </w:r>
    </w:p>
    <w:p w:rsidR="000E0077" w:rsidRDefault="000E0077" w:rsidP="00762B9F">
      <w:pPr>
        <w:pStyle w:val="ab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 xml:space="preserve">d 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之间的关系，有：</w:t>
      </w:r>
    </w:p>
    <w:p w:rsidR="000E0077" w:rsidRPr="007B529D" w:rsidRDefault="000E0077" w:rsidP="00762B9F">
      <w:pPr>
        <w:pStyle w:val="ab"/>
        <w:ind w:left="360" w:firstLineChars="0" w:firstLine="0"/>
      </w:pPr>
      <m:oMathPara>
        <m:oMath>
          <m:r>
            <w:rPr>
              <w:rFonts w:ascii="Cambria Math" w:hAnsi="Cambria Math"/>
            </w:rPr>
            <w:tab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</m:oMath>
      </m:oMathPara>
    </w:p>
    <w:p w:rsidR="007B529D" w:rsidRDefault="007B529D" w:rsidP="007B529D">
      <w:pPr>
        <w:pStyle w:val="ab"/>
        <w:ind w:left="360" w:firstLineChars="0" w:firstLine="0"/>
        <w:jc w:val="center"/>
      </w:pPr>
      <m:oMath>
        <m:r>
          <w:rPr>
            <w:rFonts w:ascii="Cambria Math" w:hAnsi="Cambria Math"/>
          </w:rPr>
          <m:t xml:space="preserve">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×r-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×u</m:t>
        </m:r>
      </m:oMath>
      <w:r>
        <w:rPr>
          <w:rFonts w:hint="eastAsia"/>
        </w:rPr>
        <w:t xml:space="preserve"> </w:t>
      </w:r>
      <w:r>
        <w:t xml:space="preserve"> </w:t>
      </w:r>
      <w:r>
        <w:tab/>
        <w:t>(</w:t>
      </w:r>
      <w:r>
        <w:rPr>
          <w:rFonts w:hint="eastAsia"/>
        </w:rPr>
        <w:t>其中</w:t>
      </w:r>
      <w:r>
        <w:rPr>
          <w:rFonts w:hint="eastAsia"/>
        </w:rPr>
        <w:t>r</w:t>
      </w:r>
      <w:r w:rsidR="00EA410E">
        <w:t xml:space="preserve"> , </w:t>
      </w:r>
      <w:r>
        <w:rPr>
          <w:rFonts w:hint="eastAsia"/>
        </w:rPr>
        <w:t>u</w:t>
      </w:r>
      <w:r w:rsidR="00EA410E">
        <w:rPr>
          <w:rFonts w:hint="eastAsia"/>
        </w:rPr>
        <w:t>和</w:t>
      </w:r>
      <w:r w:rsidR="00EA410E">
        <w:rPr>
          <w:rFonts w:hint="eastAsia"/>
        </w:rPr>
        <w:t>z</w:t>
      </w:r>
      <w:r>
        <w:rPr>
          <w:rFonts w:hint="eastAsia"/>
        </w:rPr>
        <w:t>是常量</w:t>
      </w:r>
      <w:r>
        <w:t>)</w:t>
      </w:r>
    </w:p>
    <w:p w:rsidR="00E45763" w:rsidRPr="00E45763" w:rsidRDefault="00E45763" w:rsidP="00E45763">
      <w:pPr>
        <w:pStyle w:val="ab"/>
        <w:ind w:left="360" w:firstLineChars="0" w:firstLine="0"/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满足约束</m:t>
        </m:r>
        <m:r>
          <m:rPr>
            <m:sty m:val="p"/>
          </m:rPr>
          <w:rPr>
            <w:rFonts w:ascii="Cambria Math" w:hAnsi="Cambria Math" w:hint="eastAsia"/>
          </w:rPr>
          <m:t>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</m:oMath>
      <w:r>
        <w:rPr>
          <w:rFonts w:hint="eastAsia"/>
        </w:rPr>
        <w:t xml:space="preserve"> </w:t>
      </w:r>
      <w:r>
        <w:t xml:space="preserve">  </w:t>
      </w:r>
      <w:r>
        <w:t>(</w:t>
      </w:r>
      <w:r>
        <w:rPr>
          <w:rFonts w:hint="eastAsia"/>
        </w:rPr>
        <w:t>其中</w:t>
      </w:r>
      <w:r>
        <w:t>t</w:t>
      </w:r>
      <w:r>
        <w:rPr>
          <w:rFonts w:hint="eastAsia"/>
        </w:rPr>
        <w:t>是常量</w:t>
      </w:r>
      <w:r>
        <w:t>)</w:t>
      </w:r>
    </w:p>
    <w:p w:rsidR="00E45763" w:rsidRDefault="000E0077" w:rsidP="00E45763">
      <w:r>
        <w:tab/>
      </w:r>
      <w:r>
        <w:tab/>
      </w:r>
      <w:r w:rsidR="00E45763">
        <w:tab/>
      </w:r>
      <w:r w:rsidR="00E45763">
        <w:tab/>
      </w:r>
      <w:r w:rsidR="00E45763">
        <w:tab/>
      </w:r>
      <w:r w:rsidR="00E45763">
        <w:tab/>
      </w:r>
      <w:r w:rsidR="00E45763">
        <w:tab/>
      </w:r>
      <w:r w:rsidR="00E45763">
        <w:tab/>
      </w:r>
      <w:r w:rsidR="00E4576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 xml:space="preserve">∈ </m:t>
        </m:r>
      </m:oMath>
      <w:r w:rsidR="00E45763">
        <w:rPr>
          <w:rFonts w:hint="eastAsia"/>
        </w:rPr>
        <w:t>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45763">
        <w:t>]</w:t>
      </w:r>
    </w:p>
    <w:p w:rsidR="00E45763" w:rsidRDefault="00E45763" w:rsidP="00E45763">
      <w:pPr>
        <w:ind w:left="336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</w:p>
    <w:p w:rsidR="00E45763" w:rsidRPr="00E45763" w:rsidRDefault="00E45763" w:rsidP="00E45763">
      <w:pPr>
        <w:ind w:left="3360"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] </m:t>
        </m:r>
      </m:oMath>
      <w:r>
        <w:t xml:space="preserve"> </w:t>
      </w:r>
    </w:p>
    <w:p w:rsidR="000E0077" w:rsidRPr="00E45763" w:rsidRDefault="000E0077" w:rsidP="00E45763">
      <w:pPr>
        <w:rPr>
          <w:rFonts w:hint="eastAsia"/>
        </w:rPr>
      </w:pPr>
      <w:bookmarkStart w:id="0" w:name="_GoBack"/>
      <w:bookmarkEnd w:id="0"/>
    </w:p>
    <w:p w:rsidR="007B2C11" w:rsidRDefault="007B2C11" w:rsidP="007B2C1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>d</w:t>
      </w:r>
      <w:r>
        <w:t>1,d2…</w:t>
      </w:r>
      <w:proofErr w:type="spellStart"/>
      <w:r>
        <w:rPr>
          <w:rFonts w:hint="eastAsia"/>
        </w:rPr>
        <w:t>d</w:t>
      </w:r>
      <w:r>
        <w:t>m</w:t>
      </w:r>
      <w:proofErr w:type="spellEnd"/>
    </w:p>
    <w:p w:rsidR="007B2C11" w:rsidRDefault="007B2C11" w:rsidP="007B2C11">
      <w:pPr>
        <w:pStyle w:val="ab"/>
        <w:ind w:left="360" w:firstLineChars="0" w:firstLine="0"/>
      </w:pPr>
      <w:r>
        <w:rPr>
          <w:rFonts w:hint="eastAsia"/>
        </w:rPr>
        <w:t>对每一个</w:t>
      </w:r>
      <w:r>
        <w:rPr>
          <w:rFonts w:hint="eastAsia"/>
        </w:rPr>
        <w:t>d</w:t>
      </w:r>
      <w:r>
        <w:rPr>
          <w:rFonts w:hint="eastAsia"/>
        </w:rPr>
        <w:t>有</w:t>
      </w:r>
      <w:r w:rsidR="00BC632A">
        <w:rPr>
          <w:rFonts w:hint="eastAsia"/>
        </w:rPr>
        <w:t>（</w:t>
      </w:r>
      <w:r w:rsidR="00BC632A">
        <w:rPr>
          <w:rFonts w:hint="eastAsia"/>
        </w:rPr>
        <w:t>k</w:t>
      </w:r>
      <w:r w:rsidR="00037FED">
        <w:rPr>
          <w:rFonts w:hint="eastAsia"/>
        </w:rPr>
        <w:t>为常量，且</w:t>
      </w:r>
      <w:r w:rsidR="00BC632A">
        <w:rPr>
          <w:rFonts w:hint="eastAsia"/>
        </w:rPr>
        <w:t>都已知）</w:t>
      </w:r>
      <w:r>
        <w:rPr>
          <w:rFonts w:hint="eastAsia"/>
        </w:rPr>
        <w:t>：</w:t>
      </w:r>
    </w:p>
    <w:p w:rsidR="007B2C11" w:rsidRDefault="007B2C11" w:rsidP="007B2C11">
      <w:pPr>
        <w:pStyle w:val="ab"/>
        <w:ind w:left="360" w:firstLineChars="0" w:firstLine="0"/>
        <w:rPr>
          <w:sz w:val="28"/>
          <w:szCs w:val="28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+……+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1n</m:t>
            </m:r>
          </m:sub>
        </m:sSub>
      </m:oMath>
    </w:p>
    <w:p w:rsidR="00BC632A" w:rsidRDefault="00BC632A" w:rsidP="007B2C11">
      <w:pPr>
        <w:pStyle w:val="ab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+……+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2n</m:t>
            </m:r>
          </m:sub>
        </m:sSub>
      </m:oMath>
    </w:p>
    <w:p w:rsidR="00BC632A" w:rsidRPr="00BC632A" w:rsidRDefault="00BC632A" w:rsidP="007B2C11">
      <w:pPr>
        <w:pStyle w:val="ab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</w:t>
      </w:r>
    </w:p>
    <w:p w:rsidR="007B2C11" w:rsidRPr="00037FED" w:rsidRDefault="00BC632A" w:rsidP="007B2C1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037FED">
        <w:rPr>
          <w:rFonts w:hint="eastAsia"/>
        </w:rPr>
        <w:t>所有</w:t>
      </w:r>
      <w:r>
        <w:rPr>
          <w:rFonts w:hint="eastAsia"/>
        </w:rPr>
        <w:t>y</w:t>
      </w:r>
      <w:r w:rsidR="00037FED">
        <w:t xml:space="preserve"> (</w:t>
      </w:r>
      <w:r w:rsidR="00037FED">
        <w:rPr>
          <w:rFonts w:hint="eastAsia"/>
        </w:rPr>
        <w:t>其中</w:t>
      </w:r>
      <w:r w:rsidR="00037FED">
        <w:rPr>
          <w:rFonts w:hint="eastAsia"/>
        </w:rPr>
        <w:t>c</w:t>
      </w:r>
      <w:r w:rsidR="00037FED">
        <w:rPr>
          <w:rFonts w:hint="eastAsia"/>
        </w:rPr>
        <w:t>为已知常量</w:t>
      </w:r>
      <w:r w:rsidR="00037FED">
        <w:t>)</w:t>
      </w:r>
      <w:r>
        <w:rPr>
          <w:rFonts w:hint="eastAsia"/>
        </w:rPr>
        <w:t>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037FED" w:rsidRDefault="00037FED" w:rsidP="00037FED">
      <w:pPr>
        <w:pStyle w:val="ab"/>
        <w:ind w:left="1260" w:firstLineChars="0" w:firstLine="0"/>
      </w:pPr>
      <w:r>
        <w:rPr>
          <w:rFonts w:hint="eastAsia"/>
        </w:rPr>
        <w:t>其他</w:t>
      </w:r>
      <w:r>
        <w:rPr>
          <w:rFonts w:hint="eastAsia"/>
        </w:rPr>
        <w:t>y</w:t>
      </w:r>
      <w:r>
        <w:rPr>
          <w:rFonts w:hint="eastAsia"/>
        </w:rPr>
        <w:t>同上</w:t>
      </w:r>
    </w:p>
    <w:p w:rsidR="007B2C11" w:rsidRDefault="007B2C11" w:rsidP="00037FED">
      <w:pPr>
        <w:pStyle w:val="ab"/>
        <w:ind w:left="360" w:firstLineChars="0" w:firstLine="0"/>
      </w:pPr>
    </w:p>
    <w:p w:rsidR="007B2C11" w:rsidRDefault="007B2C11" w:rsidP="007B2C11"/>
    <w:p w:rsidR="007B2C11" w:rsidRDefault="007B2C11" w:rsidP="007B2C11"/>
    <w:p w:rsidR="007B2C11" w:rsidRDefault="007B2C11" w:rsidP="007B2C11">
      <w:r w:rsidRPr="00037FED">
        <w:rPr>
          <w:rFonts w:hint="eastAsia"/>
          <w:b/>
          <w:sz w:val="24"/>
        </w:rPr>
        <w:t>目标函数</w:t>
      </w:r>
      <w:r>
        <w:rPr>
          <w:rFonts w:hint="eastAsia"/>
        </w:rPr>
        <w:t>：</w:t>
      </w:r>
    </w:p>
    <w:p w:rsidR="007B2C11" w:rsidRDefault="007B2C11" w:rsidP="007B2C11">
      <w:pPr>
        <w:rPr>
          <w:sz w:val="32"/>
        </w:rPr>
      </w:pPr>
      <w:r>
        <w:rPr>
          <w:rFonts w:hint="eastAsia"/>
        </w:rPr>
        <w:t>最大化：</w:t>
      </w:r>
      <m:oMath>
        <m:r>
          <m:rPr>
            <m:sty m:val="p"/>
          </m:rPr>
          <w:rPr>
            <w:rFonts w:ascii="Cambria Math" w:hAnsi="Cambria Math" w:hint="eastAsia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</w:rPr>
              <m:t>+……+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32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</w:rPr>
              <m:t>+……+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32"/>
          </w:rPr>
          <m:t>-(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>+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r>
          <w:rPr>
            <w:rFonts w:ascii="Cambria Math" w:hAnsi="Cambria Math"/>
            <w:sz w:val="32"/>
          </w:rPr>
          <m:t>+……+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</w:rPr>
              <m:t>m</m:t>
            </m:r>
          </m:sub>
        </m:sSub>
        <m:r>
          <w:rPr>
            <w:rFonts w:ascii="Cambria Math" w:hAnsi="Cambria Math"/>
            <w:sz w:val="32"/>
          </w:rPr>
          <m:t>)</m:t>
        </m:r>
      </m:oMath>
    </w:p>
    <w:p w:rsidR="00037FED" w:rsidRDefault="00037FED" w:rsidP="007B2C11">
      <w:pPr>
        <w:rPr>
          <w:sz w:val="22"/>
        </w:rPr>
      </w:pPr>
    </w:p>
    <w:p w:rsidR="00037FED" w:rsidRDefault="00037FED" w:rsidP="007B2C11">
      <w:pPr>
        <w:rPr>
          <w:sz w:val="22"/>
        </w:rPr>
      </w:pPr>
      <w:r w:rsidRPr="00037FED">
        <w:rPr>
          <w:rFonts w:hint="eastAsia"/>
          <w:sz w:val="22"/>
        </w:rPr>
        <w:t>（</w:t>
      </w:r>
      <w:r w:rsidRPr="00037FED">
        <w:rPr>
          <w:rFonts w:hint="eastAsia"/>
          <w:sz w:val="22"/>
        </w:rPr>
        <w:t>a</w:t>
      </w:r>
      <w:r w:rsidRPr="00037FED">
        <w:rPr>
          <w:rFonts w:hint="eastAsia"/>
          <w:sz w:val="22"/>
        </w:rPr>
        <w:t>和</w:t>
      </w:r>
      <w:r w:rsidRPr="00037FED">
        <w:rPr>
          <w:rFonts w:hint="eastAsia"/>
          <w:sz w:val="22"/>
        </w:rPr>
        <w:t>b</w:t>
      </w:r>
      <w:r w:rsidRPr="00037FED">
        <w:rPr>
          <w:rFonts w:hint="eastAsia"/>
          <w:sz w:val="22"/>
        </w:rPr>
        <w:t>都为已知常量）</w:t>
      </w:r>
    </w:p>
    <w:p w:rsidR="00037FED" w:rsidRDefault="00037FED" w:rsidP="007B2C11">
      <w:pPr>
        <w:rPr>
          <w:sz w:val="22"/>
        </w:rPr>
      </w:pPr>
    </w:p>
    <w:p w:rsidR="00037FED" w:rsidRDefault="00037FED" w:rsidP="007B2C11">
      <w:pPr>
        <w:rPr>
          <w:sz w:val="22"/>
        </w:rPr>
      </w:pPr>
    </w:p>
    <w:p w:rsidR="00037FED" w:rsidRDefault="00037FED" w:rsidP="007B2C11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其余</w:t>
      </w:r>
      <w:r w:rsidRPr="00037FED">
        <w:rPr>
          <w:rFonts w:hint="eastAsia"/>
          <w:b/>
          <w:sz w:val="28"/>
        </w:rPr>
        <w:t>约束</w:t>
      </w:r>
    </w:p>
    <w:p w:rsidR="005F7554" w:rsidRPr="00037FED" w:rsidRDefault="005F7554" w:rsidP="007B2C11">
      <w:pPr>
        <w:rPr>
          <w:rFonts w:hint="eastAsia"/>
          <w:b/>
          <w:sz w:val="20"/>
        </w:rPr>
      </w:pPr>
      <w:r>
        <w:rPr>
          <w:b/>
          <w:sz w:val="28"/>
        </w:rPr>
        <w:t>…</w:t>
      </w:r>
    </w:p>
    <w:sectPr w:rsidR="005F7554" w:rsidRPr="00037FED" w:rsidSect="00EF1E4B">
      <w:headerReference w:type="even" r:id="rId8"/>
      <w:headerReference w:type="default" r:id="rId9"/>
      <w:headerReference w:type="first" r:id="rId10"/>
      <w:pgSz w:w="11906" w:h="16838" w:code="9"/>
      <w:pgMar w:top="1797" w:right="1440" w:bottom="1797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008" w:rsidRDefault="000C5008" w:rsidP="001D6622">
      <w:r>
        <w:separator/>
      </w:r>
    </w:p>
  </w:endnote>
  <w:endnote w:type="continuationSeparator" w:id="0">
    <w:p w:rsidR="000C5008" w:rsidRDefault="000C5008" w:rsidP="001D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008" w:rsidRDefault="000C5008" w:rsidP="001D6622">
      <w:r>
        <w:separator/>
      </w:r>
    </w:p>
  </w:footnote>
  <w:footnote w:type="continuationSeparator" w:id="0">
    <w:p w:rsidR="000C5008" w:rsidRDefault="000C5008" w:rsidP="001D6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C0" w:rsidRDefault="000C500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382284" o:spid="_x0000_s2050" type="#_x0000_t136" style="position:absolute;left:0;text-align:left;margin-left:0;margin-top:0;width:339pt;height:51pt;rotation:315;z-index:-251657728;mso-position-horizontal:center;mso-position-horizontal-relative:margin;mso-position-vertical:center;mso-position-vertical-relative:margin" o:allowincell="f" fillcolor="#f60" stroked="f">
          <v:fill opacity=".5"/>
          <v:textpath style="font-family:&quot;Arial Black&quot;" string="XMC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CD" w:rsidRDefault="004339CD" w:rsidP="0057077F">
    <w:pPr>
      <w:pStyle w:val="a3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C0" w:rsidRDefault="000C500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382283" o:spid="_x0000_s2049" type="#_x0000_t136" style="position:absolute;left:0;text-align:left;margin-left:0;margin-top:0;width:339pt;height:51pt;rotation:315;z-index:-251658752;mso-position-horizontal:center;mso-position-horizontal-relative:margin;mso-position-vertical:center;mso-position-vertical-relative:margin" o:allowincell="f" fillcolor="#f60" stroked="f">
          <v:fill opacity=".5"/>
          <v:textpath style="font-family:&quot;Arial Black&quot;" string="XMC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B7958"/>
    <w:multiLevelType w:val="hybridMultilevel"/>
    <w:tmpl w:val="51245232"/>
    <w:lvl w:ilvl="0" w:tplc="1A30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AD"/>
    <w:rsid w:val="00006672"/>
    <w:rsid w:val="00037FED"/>
    <w:rsid w:val="000654F9"/>
    <w:rsid w:val="00070118"/>
    <w:rsid w:val="000C5008"/>
    <w:rsid w:val="000E0077"/>
    <w:rsid w:val="0016048B"/>
    <w:rsid w:val="001A3233"/>
    <w:rsid w:val="001C750B"/>
    <w:rsid w:val="001D3A9A"/>
    <w:rsid w:val="001D6622"/>
    <w:rsid w:val="002232D5"/>
    <w:rsid w:val="002F591E"/>
    <w:rsid w:val="00326F4B"/>
    <w:rsid w:val="003321E3"/>
    <w:rsid w:val="00335D4C"/>
    <w:rsid w:val="00357C8D"/>
    <w:rsid w:val="00360984"/>
    <w:rsid w:val="004151BE"/>
    <w:rsid w:val="00416D06"/>
    <w:rsid w:val="004339CD"/>
    <w:rsid w:val="00445FC0"/>
    <w:rsid w:val="00463986"/>
    <w:rsid w:val="00471F4D"/>
    <w:rsid w:val="004E178A"/>
    <w:rsid w:val="005107AA"/>
    <w:rsid w:val="0057077F"/>
    <w:rsid w:val="005F7554"/>
    <w:rsid w:val="006652AA"/>
    <w:rsid w:val="006B7992"/>
    <w:rsid w:val="00731081"/>
    <w:rsid w:val="00762B9F"/>
    <w:rsid w:val="007943AD"/>
    <w:rsid w:val="007B2412"/>
    <w:rsid w:val="007B2C11"/>
    <w:rsid w:val="007B529D"/>
    <w:rsid w:val="00875D8D"/>
    <w:rsid w:val="009123B5"/>
    <w:rsid w:val="00942AE7"/>
    <w:rsid w:val="009612DC"/>
    <w:rsid w:val="009E2B13"/>
    <w:rsid w:val="00AB04E0"/>
    <w:rsid w:val="00B6710E"/>
    <w:rsid w:val="00BA18E7"/>
    <w:rsid w:val="00BC632A"/>
    <w:rsid w:val="00BE2319"/>
    <w:rsid w:val="00C93376"/>
    <w:rsid w:val="00D23196"/>
    <w:rsid w:val="00D4168D"/>
    <w:rsid w:val="00D64B1E"/>
    <w:rsid w:val="00DC1DF5"/>
    <w:rsid w:val="00E219C0"/>
    <w:rsid w:val="00E32787"/>
    <w:rsid w:val="00E45763"/>
    <w:rsid w:val="00E955AE"/>
    <w:rsid w:val="00EA410E"/>
    <w:rsid w:val="00EF1E4B"/>
    <w:rsid w:val="00F02007"/>
    <w:rsid w:val="00F04367"/>
    <w:rsid w:val="00F2560C"/>
    <w:rsid w:val="00F50BDA"/>
    <w:rsid w:val="00F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BD12546"/>
  <w15:docId w15:val="{6A52A6C7-1B7E-47E6-803A-F2441AF9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62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D662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D6622"/>
    <w:rPr>
      <w:sz w:val="18"/>
      <w:szCs w:val="18"/>
    </w:rPr>
  </w:style>
  <w:style w:type="character" w:styleId="a9">
    <w:name w:val="Hyperlink"/>
    <w:basedOn w:val="a0"/>
    <w:uiPriority w:val="99"/>
    <w:unhideWhenUsed/>
    <w:rsid w:val="00416D0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33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B2C11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037F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06289\Documents\&#33258;&#23450;&#20041;%20Office%20&#27169;&#26495;\01-&#26426;&#23494;&#32423;&#65288;&#3144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C16A1-B1AA-4131-89B0-1B4474AF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01-机密级（竖）.dotx</Template>
  <TotalTime>5419</TotalTime>
  <Pages>2</Pages>
  <Words>161</Words>
  <Characters>921</Characters>
  <Application>Microsoft Office Word</Application>
  <DocSecurity>0</DocSecurity>
  <Lines>7</Lines>
  <Paragraphs>2</Paragraphs>
  <ScaleCrop>false</ScaleCrop>
  <Company>XMC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Michael_Li 李书一</dc:creator>
  <dc:description>机密级</dc:description>
  <cp:lastModifiedBy>William_Yu 余伟杰</cp:lastModifiedBy>
  <cp:revision>5</cp:revision>
  <dcterms:created xsi:type="dcterms:W3CDTF">2024-05-29T16:38:00Z</dcterms:created>
  <dcterms:modified xsi:type="dcterms:W3CDTF">2025-04-25T02:24:00Z</dcterms:modified>
</cp:coreProperties>
</file>