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98" w:rsidRDefault="00797498" w:rsidP="00797498">
      <w:pPr>
        <w:pStyle w:val="Title"/>
      </w:pPr>
      <w:r>
        <w:t>CODEX: Chaos Space Marines:</w:t>
      </w:r>
    </w:p>
    <w:p w:rsidR="00797498" w:rsidRDefault="00797498" w:rsidP="00797498">
      <w:r>
        <w:t>By Anthony</w:t>
      </w:r>
    </w:p>
    <w:p w:rsidR="001D5775" w:rsidRPr="00745A90" w:rsidRDefault="001D5775" w:rsidP="001D5775">
      <w:pPr>
        <w:rPr>
          <w:b/>
        </w:rPr>
      </w:pPr>
      <w:r>
        <w:rPr>
          <w:b/>
        </w:rPr>
        <w:t>Chaos Lord</w:t>
      </w:r>
      <w:r>
        <w:rPr>
          <w:b/>
        </w:rPr>
        <w:t xml:space="preserve"> –</w:t>
      </w:r>
      <w:r>
        <w:rPr>
          <w:b/>
        </w:rPr>
        <w:t xml:space="preserve"> 74 </w:t>
      </w:r>
      <w:r>
        <w:rPr>
          <w:b/>
        </w:rPr>
        <w:t>points</w:t>
      </w:r>
      <w:r w:rsidRPr="00745A90">
        <w:rPr>
          <w:b/>
        </w:rPr>
        <w:t>:</w:t>
      </w:r>
    </w:p>
    <w:tbl>
      <w:tblPr>
        <w:tblStyle w:val="TableGrid"/>
        <w:tblW w:w="0" w:type="auto"/>
        <w:tblLook w:val="04A0" w:firstRow="1" w:lastRow="0" w:firstColumn="1" w:lastColumn="0" w:noHBand="0" w:noVBand="1"/>
      </w:tblPr>
      <w:tblGrid>
        <w:gridCol w:w="2136"/>
        <w:gridCol w:w="514"/>
        <w:gridCol w:w="623"/>
        <w:gridCol w:w="547"/>
        <w:gridCol w:w="427"/>
        <w:gridCol w:w="433"/>
        <w:gridCol w:w="522"/>
        <w:gridCol w:w="453"/>
        <w:gridCol w:w="534"/>
        <w:gridCol w:w="527"/>
      </w:tblGrid>
      <w:tr w:rsidR="001D5775" w:rsidTr="000D5180">
        <w:tc>
          <w:tcPr>
            <w:tcW w:w="2136" w:type="dxa"/>
          </w:tcPr>
          <w:p w:rsidR="001D5775" w:rsidRDefault="001D5775" w:rsidP="000D5180">
            <w:r>
              <w:t>Name:</w:t>
            </w:r>
          </w:p>
        </w:tc>
        <w:tc>
          <w:tcPr>
            <w:tcW w:w="514" w:type="dxa"/>
          </w:tcPr>
          <w:p w:rsidR="001D5775" w:rsidRDefault="001D5775" w:rsidP="000D5180">
            <w:r>
              <w:t>M</w:t>
            </w:r>
          </w:p>
        </w:tc>
        <w:tc>
          <w:tcPr>
            <w:tcW w:w="623" w:type="dxa"/>
          </w:tcPr>
          <w:p w:rsidR="001D5775" w:rsidRDefault="001D5775" w:rsidP="000D5180">
            <w:r>
              <w:t>WS</w:t>
            </w:r>
          </w:p>
        </w:tc>
        <w:tc>
          <w:tcPr>
            <w:tcW w:w="547" w:type="dxa"/>
          </w:tcPr>
          <w:p w:rsidR="001D5775" w:rsidRDefault="001D5775" w:rsidP="000D5180">
            <w:r>
              <w:t>BS</w:t>
            </w:r>
          </w:p>
        </w:tc>
        <w:tc>
          <w:tcPr>
            <w:tcW w:w="427" w:type="dxa"/>
          </w:tcPr>
          <w:p w:rsidR="001D5775" w:rsidRDefault="001D5775" w:rsidP="000D5180">
            <w:r>
              <w:t>S</w:t>
            </w:r>
          </w:p>
        </w:tc>
        <w:tc>
          <w:tcPr>
            <w:tcW w:w="433" w:type="dxa"/>
          </w:tcPr>
          <w:p w:rsidR="001D5775" w:rsidRDefault="001D5775" w:rsidP="000D5180">
            <w:r>
              <w:t>T</w:t>
            </w:r>
          </w:p>
        </w:tc>
        <w:tc>
          <w:tcPr>
            <w:tcW w:w="522" w:type="dxa"/>
          </w:tcPr>
          <w:p w:rsidR="001D5775" w:rsidRDefault="001D5775" w:rsidP="000D5180">
            <w:r>
              <w:t>W</w:t>
            </w:r>
          </w:p>
        </w:tc>
        <w:tc>
          <w:tcPr>
            <w:tcW w:w="453" w:type="dxa"/>
          </w:tcPr>
          <w:p w:rsidR="001D5775" w:rsidRDefault="001D5775" w:rsidP="000D5180">
            <w:r>
              <w:t>A</w:t>
            </w:r>
          </w:p>
        </w:tc>
        <w:tc>
          <w:tcPr>
            <w:tcW w:w="534" w:type="dxa"/>
          </w:tcPr>
          <w:p w:rsidR="001D5775" w:rsidRDefault="001D5775" w:rsidP="000D5180">
            <w:r>
              <w:t>Ld</w:t>
            </w:r>
          </w:p>
        </w:tc>
        <w:tc>
          <w:tcPr>
            <w:tcW w:w="527" w:type="dxa"/>
          </w:tcPr>
          <w:p w:rsidR="001D5775" w:rsidRDefault="001D5775" w:rsidP="000D5180">
            <w:r>
              <w:t>Sv</w:t>
            </w:r>
          </w:p>
        </w:tc>
      </w:tr>
      <w:tr w:rsidR="001D5775" w:rsidTr="000D5180">
        <w:tc>
          <w:tcPr>
            <w:tcW w:w="2136" w:type="dxa"/>
          </w:tcPr>
          <w:p w:rsidR="001D5775" w:rsidRDefault="001D5775" w:rsidP="000D5180">
            <w:r>
              <w:t>Chaos Lord</w:t>
            </w:r>
          </w:p>
        </w:tc>
        <w:tc>
          <w:tcPr>
            <w:tcW w:w="514" w:type="dxa"/>
          </w:tcPr>
          <w:p w:rsidR="001D5775" w:rsidRDefault="00F17C75" w:rsidP="000D5180">
            <w:r>
              <w:t>6”</w:t>
            </w:r>
          </w:p>
        </w:tc>
        <w:tc>
          <w:tcPr>
            <w:tcW w:w="623" w:type="dxa"/>
          </w:tcPr>
          <w:p w:rsidR="001D5775" w:rsidRDefault="00F17C75" w:rsidP="000D5180">
            <w:r>
              <w:t>2+</w:t>
            </w:r>
          </w:p>
        </w:tc>
        <w:tc>
          <w:tcPr>
            <w:tcW w:w="547" w:type="dxa"/>
          </w:tcPr>
          <w:p w:rsidR="001D5775" w:rsidRDefault="00F17C75" w:rsidP="000D5180">
            <w:r>
              <w:t>2+</w:t>
            </w:r>
          </w:p>
        </w:tc>
        <w:tc>
          <w:tcPr>
            <w:tcW w:w="427" w:type="dxa"/>
          </w:tcPr>
          <w:p w:rsidR="001D5775" w:rsidRDefault="00F17C75" w:rsidP="000D5180">
            <w:r>
              <w:t>4</w:t>
            </w:r>
          </w:p>
        </w:tc>
        <w:tc>
          <w:tcPr>
            <w:tcW w:w="433" w:type="dxa"/>
          </w:tcPr>
          <w:p w:rsidR="001D5775" w:rsidRDefault="00F17C75" w:rsidP="000D5180">
            <w:r>
              <w:t>4</w:t>
            </w:r>
          </w:p>
        </w:tc>
        <w:tc>
          <w:tcPr>
            <w:tcW w:w="522" w:type="dxa"/>
          </w:tcPr>
          <w:p w:rsidR="001D5775" w:rsidRDefault="00F17C75" w:rsidP="000D5180">
            <w:r>
              <w:t>5</w:t>
            </w:r>
          </w:p>
        </w:tc>
        <w:tc>
          <w:tcPr>
            <w:tcW w:w="453" w:type="dxa"/>
          </w:tcPr>
          <w:p w:rsidR="001D5775" w:rsidRDefault="00F17C75" w:rsidP="000D5180">
            <w:r>
              <w:t>4</w:t>
            </w:r>
          </w:p>
        </w:tc>
        <w:tc>
          <w:tcPr>
            <w:tcW w:w="534" w:type="dxa"/>
          </w:tcPr>
          <w:p w:rsidR="001D5775" w:rsidRDefault="00F17C75" w:rsidP="000D5180">
            <w:r>
              <w:t>9</w:t>
            </w:r>
          </w:p>
        </w:tc>
        <w:tc>
          <w:tcPr>
            <w:tcW w:w="527" w:type="dxa"/>
          </w:tcPr>
          <w:p w:rsidR="001D5775" w:rsidRDefault="00F17C75" w:rsidP="000D5180">
            <w:r>
              <w:t>3+</w:t>
            </w:r>
          </w:p>
        </w:tc>
      </w:tr>
    </w:tbl>
    <w:p w:rsidR="001D5775" w:rsidRDefault="001D5775" w:rsidP="001D5775"/>
    <w:p w:rsidR="001D5775" w:rsidRDefault="001D5775" w:rsidP="001D5775">
      <w:r>
        <w:t xml:space="preserve">Battlefield Role: </w:t>
      </w:r>
      <w:r w:rsidR="0013147A">
        <w:t>HQ</w:t>
      </w:r>
    </w:p>
    <w:p w:rsidR="001D5775" w:rsidRDefault="001D5775" w:rsidP="001D5775">
      <w:r>
        <w:t xml:space="preserve">Unit Composition: </w:t>
      </w:r>
      <w:r w:rsidR="0013147A">
        <w:t>1 Chaos Lord</w:t>
      </w:r>
    </w:p>
    <w:p w:rsidR="001D5775" w:rsidRDefault="001D5775" w:rsidP="001D5775">
      <w:pPr>
        <w:rPr>
          <w:lang w:val="de-DE"/>
        </w:rPr>
      </w:pPr>
      <w:r>
        <w:rPr>
          <w:lang w:val="de-DE"/>
        </w:rPr>
        <w:t xml:space="preserve">Wargear: </w:t>
      </w:r>
      <w:r w:rsidR="0013147A">
        <w:rPr>
          <w:lang w:val="de-DE"/>
        </w:rPr>
        <w:t>Daemon-forged Boltgun, Bolt Pistol, Frag Grenades, and Krak Grenades.</w:t>
      </w:r>
    </w:p>
    <w:p w:rsidR="001D5775" w:rsidRDefault="001D5775" w:rsidP="001D5775">
      <w:r>
        <w:t>Options:</w:t>
      </w:r>
    </w:p>
    <w:p w:rsidR="00F239A8" w:rsidRDefault="001A31A2" w:rsidP="00F239A8">
      <w:pPr>
        <w:pStyle w:val="ListParagraph"/>
        <w:numPr>
          <w:ilvl w:val="0"/>
          <w:numId w:val="3"/>
        </w:numPr>
      </w:pPr>
      <w:r>
        <w:t>This model may replace its bolt pistol with one item from the Pistols, Combi-weapons, or Melee Weapons list.</w:t>
      </w:r>
    </w:p>
    <w:p w:rsidR="001A31A2" w:rsidRDefault="001A31A2" w:rsidP="00F239A8">
      <w:pPr>
        <w:pStyle w:val="ListParagraph"/>
        <w:numPr>
          <w:ilvl w:val="0"/>
          <w:numId w:val="3"/>
        </w:numPr>
      </w:pPr>
      <w:r>
        <w:t>This model may replace its chainsword with one item from the Pistols or Melee Weapons list.</w:t>
      </w:r>
    </w:p>
    <w:p w:rsidR="001A31A2" w:rsidRDefault="001A31A2" w:rsidP="00F239A8">
      <w:pPr>
        <w:pStyle w:val="ListParagraph"/>
        <w:numPr>
          <w:ilvl w:val="0"/>
          <w:numId w:val="3"/>
        </w:numPr>
      </w:pPr>
      <w:r>
        <w:t>This model may take a jump pack. If it does, its Move characteristic is increased to 12” and it gains the JUMP PACK and FLY keywords.</w:t>
      </w:r>
    </w:p>
    <w:p w:rsidR="001D5775" w:rsidRDefault="001D5775" w:rsidP="001D5775">
      <w:r>
        <w:t>Abilities:</w:t>
      </w:r>
    </w:p>
    <w:p w:rsidR="001A31A2" w:rsidRDefault="001A31A2" w:rsidP="001A31A2">
      <w:pPr>
        <w:pStyle w:val="ListParagraph"/>
        <w:numPr>
          <w:ilvl w:val="0"/>
          <w:numId w:val="4"/>
        </w:numPr>
      </w:pPr>
      <w:r>
        <w:t>Death to The False Emperor</w:t>
      </w:r>
    </w:p>
    <w:p w:rsidR="001A31A2" w:rsidRDefault="001A31A2" w:rsidP="001A31A2">
      <w:pPr>
        <w:pStyle w:val="ListParagraph"/>
        <w:numPr>
          <w:ilvl w:val="0"/>
          <w:numId w:val="4"/>
        </w:numPr>
      </w:pPr>
      <w:r>
        <w:t>Lord of Chaos: You can re-roll hit rolls of 1 made for friendly &lt;LEGION&gt; units within 6” of this model.</w:t>
      </w:r>
    </w:p>
    <w:p w:rsidR="001A31A2" w:rsidRDefault="001A31A2" w:rsidP="001A31A2">
      <w:pPr>
        <w:pStyle w:val="ListParagraph"/>
        <w:numPr>
          <w:ilvl w:val="0"/>
          <w:numId w:val="4"/>
        </w:numPr>
      </w:pPr>
      <w:r>
        <w:t>Sigil of Corruption: This model has a 4+ Invulnerable save.</w:t>
      </w:r>
    </w:p>
    <w:p w:rsidR="001A31A2" w:rsidRDefault="001A31A2" w:rsidP="001A31A2">
      <w:pPr>
        <w:pStyle w:val="ListParagraph"/>
        <w:numPr>
          <w:ilvl w:val="0"/>
          <w:numId w:val="4"/>
        </w:numPr>
      </w:pPr>
      <w:r>
        <w:t>Jump Pack Assault: During deployment, if this model has a jump pack, you can set it up high in the skies instead of placing it on the battlefield. At the end of any of your movement phases this model can assault from above – set it up anywhere on the battlefield that is more than 9” away from any enemy models.</w:t>
      </w:r>
    </w:p>
    <w:p w:rsidR="001D5775" w:rsidRPr="001A31A2" w:rsidRDefault="001D5775" w:rsidP="001D5775">
      <w:pPr>
        <w:rPr>
          <w:b/>
        </w:rPr>
      </w:pPr>
      <w:r>
        <w:t xml:space="preserve">Faction Keywords: </w:t>
      </w:r>
      <w:r w:rsidR="001A31A2">
        <w:rPr>
          <w:b/>
        </w:rPr>
        <w:t>CHAOS, &lt;MARK OF CHAOS&gt;, HERETIC ASTARTES, &lt;LEGION&gt;</w:t>
      </w:r>
    </w:p>
    <w:p w:rsidR="001D5775" w:rsidRPr="001A31A2" w:rsidRDefault="001D5775" w:rsidP="001D5775">
      <w:pPr>
        <w:rPr>
          <w:b/>
        </w:rPr>
      </w:pPr>
      <w:r>
        <w:t xml:space="preserve">Keywords: </w:t>
      </w:r>
      <w:r w:rsidR="001A31A2">
        <w:rPr>
          <w:b/>
        </w:rPr>
        <w:t>CHARACTER, INFANTRY, CHAOS LORD</w:t>
      </w:r>
      <w:bookmarkStart w:id="0" w:name="_GoBack"/>
      <w:bookmarkEnd w:id="0"/>
    </w:p>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797498" w:rsidRPr="00745A90" w:rsidRDefault="00797498" w:rsidP="00797498">
      <w:pPr>
        <w:rPr>
          <w:b/>
        </w:rPr>
      </w:pPr>
      <w:r w:rsidRPr="00745A90">
        <w:rPr>
          <w:b/>
        </w:rPr>
        <w:t>Chaos Space Marines</w:t>
      </w:r>
      <w:r>
        <w:rPr>
          <w:b/>
        </w:rPr>
        <w:t xml:space="preserve"> – 65 points</w:t>
      </w:r>
      <w:r w:rsidRPr="00745A90">
        <w:rPr>
          <w:b/>
        </w:rPr>
        <w:t>:</w:t>
      </w:r>
    </w:p>
    <w:tbl>
      <w:tblPr>
        <w:tblStyle w:val="TableGrid"/>
        <w:tblW w:w="0" w:type="auto"/>
        <w:tblLook w:val="04A0" w:firstRow="1" w:lastRow="0" w:firstColumn="1" w:lastColumn="0" w:noHBand="0" w:noVBand="1"/>
      </w:tblPr>
      <w:tblGrid>
        <w:gridCol w:w="2136"/>
        <w:gridCol w:w="514"/>
        <w:gridCol w:w="623"/>
        <w:gridCol w:w="547"/>
        <w:gridCol w:w="427"/>
        <w:gridCol w:w="433"/>
        <w:gridCol w:w="522"/>
        <w:gridCol w:w="453"/>
        <w:gridCol w:w="534"/>
        <w:gridCol w:w="527"/>
      </w:tblGrid>
      <w:tr w:rsidR="00797498" w:rsidTr="00357C98">
        <w:tc>
          <w:tcPr>
            <w:tcW w:w="2136" w:type="dxa"/>
          </w:tcPr>
          <w:p w:rsidR="00797498" w:rsidRDefault="00797498" w:rsidP="00357C98">
            <w:r>
              <w:t>Name:</w:t>
            </w:r>
          </w:p>
        </w:tc>
        <w:tc>
          <w:tcPr>
            <w:tcW w:w="514" w:type="dxa"/>
          </w:tcPr>
          <w:p w:rsidR="00797498" w:rsidRDefault="00797498" w:rsidP="00357C98">
            <w:r>
              <w:t>M</w:t>
            </w:r>
          </w:p>
        </w:tc>
        <w:tc>
          <w:tcPr>
            <w:tcW w:w="623" w:type="dxa"/>
          </w:tcPr>
          <w:p w:rsidR="00797498" w:rsidRDefault="00797498" w:rsidP="00357C98">
            <w:r>
              <w:t>WS</w:t>
            </w:r>
          </w:p>
        </w:tc>
        <w:tc>
          <w:tcPr>
            <w:tcW w:w="547" w:type="dxa"/>
          </w:tcPr>
          <w:p w:rsidR="00797498" w:rsidRDefault="00797498" w:rsidP="00357C98">
            <w:r>
              <w:t>BS</w:t>
            </w:r>
          </w:p>
        </w:tc>
        <w:tc>
          <w:tcPr>
            <w:tcW w:w="427" w:type="dxa"/>
          </w:tcPr>
          <w:p w:rsidR="00797498" w:rsidRDefault="00797498" w:rsidP="00357C98">
            <w:r>
              <w:t>S</w:t>
            </w:r>
          </w:p>
        </w:tc>
        <w:tc>
          <w:tcPr>
            <w:tcW w:w="433" w:type="dxa"/>
          </w:tcPr>
          <w:p w:rsidR="00797498" w:rsidRDefault="00797498" w:rsidP="00357C98">
            <w:r>
              <w:t>T</w:t>
            </w:r>
          </w:p>
        </w:tc>
        <w:tc>
          <w:tcPr>
            <w:tcW w:w="522" w:type="dxa"/>
          </w:tcPr>
          <w:p w:rsidR="00797498" w:rsidRDefault="00797498" w:rsidP="00357C98">
            <w:r>
              <w:t>W</w:t>
            </w:r>
          </w:p>
        </w:tc>
        <w:tc>
          <w:tcPr>
            <w:tcW w:w="453" w:type="dxa"/>
          </w:tcPr>
          <w:p w:rsidR="00797498" w:rsidRDefault="00797498" w:rsidP="00357C98">
            <w:r>
              <w:t>A</w:t>
            </w:r>
          </w:p>
        </w:tc>
        <w:tc>
          <w:tcPr>
            <w:tcW w:w="534" w:type="dxa"/>
          </w:tcPr>
          <w:p w:rsidR="00797498" w:rsidRDefault="00797498" w:rsidP="00357C98">
            <w:r>
              <w:t>Ld</w:t>
            </w:r>
          </w:p>
        </w:tc>
        <w:tc>
          <w:tcPr>
            <w:tcW w:w="527" w:type="dxa"/>
          </w:tcPr>
          <w:p w:rsidR="00797498" w:rsidRDefault="00797498" w:rsidP="00357C98">
            <w:r>
              <w:t>Sv</w:t>
            </w:r>
          </w:p>
        </w:tc>
      </w:tr>
      <w:tr w:rsidR="00797498" w:rsidTr="00357C98">
        <w:tc>
          <w:tcPr>
            <w:tcW w:w="2136" w:type="dxa"/>
          </w:tcPr>
          <w:p w:rsidR="00797498" w:rsidRDefault="00797498" w:rsidP="00357C98">
            <w:r>
              <w:t>Chaos Space Marine</w:t>
            </w:r>
          </w:p>
        </w:tc>
        <w:tc>
          <w:tcPr>
            <w:tcW w:w="514" w:type="dxa"/>
          </w:tcPr>
          <w:p w:rsidR="00797498" w:rsidRDefault="00797498" w:rsidP="00357C98">
            <w:r>
              <w:t>6”</w:t>
            </w:r>
          </w:p>
        </w:tc>
        <w:tc>
          <w:tcPr>
            <w:tcW w:w="623" w:type="dxa"/>
          </w:tcPr>
          <w:p w:rsidR="00797498" w:rsidRDefault="00797498" w:rsidP="00357C98">
            <w:r>
              <w:t>3+</w:t>
            </w:r>
          </w:p>
        </w:tc>
        <w:tc>
          <w:tcPr>
            <w:tcW w:w="547" w:type="dxa"/>
          </w:tcPr>
          <w:p w:rsidR="00797498" w:rsidRDefault="00797498" w:rsidP="00357C98">
            <w:r>
              <w:t>3+</w:t>
            </w:r>
          </w:p>
        </w:tc>
        <w:tc>
          <w:tcPr>
            <w:tcW w:w="427" w:type="dxa"/>
          </w:tcPr>
          <w:p w:rsidR="00797498" w:rsidRDefault="00797498" w:rsidP="00357C98">
            <w:r>
              <w:t>4</w:t>
            </w:r>
          </w:p>
        </w:tc>
        <w:tc>
          <w:tcPr>
            <w:tcW w:w="433" w:type="dxa"/>
          </w:tcPr>
          <w:p w:rsidR="00797498" w:rsidRDefault="00797498" w:rsidP="00357C98">
            <w:r>
              <w:t>4</w:t>
            </w:r>
          </w:p>
        </w:tc>
        <w:tc>
          <w:tcPr>
            <w:tcW w:w="522" w:type="dxa"/>
          </w:tcPr>
          <w:p w:rsidR="00797498" w:rsidRDefault="00797498" w:rsidP="00357C98">
            <w:r>
              <w:t>1</w:t>
            </w:r>
          </w:p>
        </w:tc>
        <w:tc>
          <w:tcPr>
            <w:tcW w:w="453" w:type="dxa"/>
          </w:tcPr>
          <w:p w:rsidR="00797498" w:rsidRDefault="00797498" w:rsidP="00357C98">
            <w:r>
              <w:t>1</w:t>
            </w:r>
          </w:p>
        </w:tc>
        <w:tc>
          <w:tcPr>
            <w:tcW w:w="534" w:type="dxa"/>
          </w:tcPr>
          <w:p w:rsidR="00797498" w:rsidRDefault="00797498" w:rsidP="00357C98">
            <w:r>
              <w:t>7</w:t>
            </w:r>
          </w:p>
        </w:tc>
        <w:tc>
          <w:tcPr>
            <w:tcW w:w="527" w:type="dxa"/>
          </w:tcPr>
          <w:p w:rsidR="00797498" w:rsidRDefault="00797498" w:rsidP="00357C98">
            <w:r>
              <w:t>3+</w:t>
            </w:r>
          </w:p>
        </w:tc>
      </w:tr>
      <w:tr w:rsidR="00797498" w:rsidTr="00357C98">
        <w:tc>
          <w:tcPr>
            <w:tcW w:w="2136" w:type="dxa"/>
          </w:tcPr>
          <w:p w:rsidR="00797498" w:rsidRDefault="00797498" w:rsidP="00357C98">
            <w:r>
              <w:t>Aspiring Champion</w:t>
            </w:r>
          </w:p>
        </w:tc>
        <w:tc>
          <w:tcPr>
            <w:tcW w:w="514" w:type="dxa"/>
          </w:tcPr>
          <w:p w:rsidR="00797498" w:rsidRDefault="00797498" w:rsidP="00357C98">
            <w:r>
              <w:t>6”</w:t>
            </w:r>
          </w:p>
        </w:tc>
        <w:tc>
          <w:tcPr>
            <w:tcW w:w="623" w:type="dxa"/>
          </w:tcPr>
          <w:p w:rsidR="00797498" w:rsidRDefault="00797498" w:rsidP="00357C98">
            <w:r>
              <w:t>3+</w:t>
            </w:r>
          </w:p>
        </w:tc>
        <w:tc>
          <w:tcPr>
            <w:tcW w:w="547" w:type="dxa"/>
          </w:tcPr>
          <w:p w:rsidR="00797498" w:rsidRDefault="00797498" w:rsidP="00357C98">
            <w:r>
              <w:t>3+</w:t>
            </w:r>
          </w:p>
        </w:tc>
        <w:tc>
          <w:tcPr>
            <w:tcW w:w="427" w:type="dxa"/>
          </w:tcPr>
          <w:p w:rsidR="00797498" w:rsidRDefault="00797498" w:rsidP="00357C98">
            <w:r>
              <w:t>4</w:t>
            </w:r>
          </w:p>
        </w:tc>
        <w:tc>
          <w:tcPr>
            <w:tcW w:w="433" w:type="dxa"/>
          </w:tcPr>
          <w:p w:rsidR="00797498" w:rsidRDefault="00797498" w:rsidP="00357C98">
            <w:r>
              <w:t>4</w:t>
            </w:r>
          </w:p>
        </w:tc>
        <w:tc>
          <w:tcPr>
            <w:tcW w:w="522" w:type="dxa"/>
          </w:tcPr>
          <w:p w:rsidR="00797498" w:rsidRDefault="00797498" w:rsidP="00357C98">
            <w:r>
              <w:t>1</w:t>
            </w:r>
          </w:p>
        </w:tc>
        <w:tc>
          <w:tcPr>
            <w:tcW w:w="453" w:type="dxa"/>
          </w:tcPr>
          <w:p w:rsidR="00797498" w:rsidRDefault="00797498" w:rsidP="00357C98">
            <w:r>
              <w:t>2</w:t>
            </w:r>
          </w:p>
        </w:tc>
        <w:tc>
          <w:tcPr>
            <w:tcW w:w="534" w:type="dxa"/>
          </w:tcPr>
          <w:p w:rsidR="00797498" w:rsidRDefault="00797498" w:rsidP="00357C98">
            <w:r>
              <w:t>8</w:t>
            </w:r>
          </w:p>
        </w:tc>
        <w:tc>
          <w:tcPr>
            <w:tcW w:w="527" w:type="dxa"/>
          </w:tcPr>
          <w:p w:rsidR="00797498" w:rsidRDefault="00797498" w:rsidP="00357C98">
            <w:r>
              <w:t>3+</w:t>
            </w:r>
          </w:p>
        </w:tc>
      </w:tr>
    </w:tbl>
    <w:p w:rsidR="00797498" w:rsidRDefault="00797498" w:rsidP="00797498"/>
    <w:p w:rsidR="00797498" w:rsidRDefault="00797498" w:rsidP="00797498">
      <w:r>
        <w:t>Battlefield Role: Troop</w:t>
      </w:r>
    </w:p>
    <w:p w:rsidR="00797498" w:rsidRDefault="00797498" w:rsidP="00797498">
      <w:r>
        <w:t>Unit Composition: 1 Aspiring Champion, 4 Chaos Space Marines</w:t>
      </w:r>
    </w:p>
    <w:p w:rsidR="00797498" w:rsidRPr="005F2ED1" w:rsidRDefault="00797498" w:rsidP="00797498">
      <w:pPr>
        <w:rPr>
          <w:lang w:val="de-DE"/>
        </w:rPr>
      </w:pPr>
      <w:r>
        <w:rPr>
          <w:lang w:val="de-DE"/>
        </w:rPr>
        <w:t>Wargear: Boltgun, Bolt Pistol, Frag Grenades, Krak G</w:t>
      </w:r>
      <w:r w:rsidRPr="005F2ED1">
        <w:rPr>
          <w:lang w:val="de-DE"/>
        </w:rPr>
        <w:t xml:space="preserve">renades. </w:t>
      </w:r>
    </w:p>
    <w:p w:rsidR="00797498" w:rsidRDefault="00797498" w:rsidP="00797498">
      <w:r>
        <w:t>Options:</w:t>
      </w:r>
    </w:p>
    <w:p w:rsidR="00797498" w:rsidRDefault="00797498" w:rsidP="00797498">
      <w:pPr>
        <w:pStyle w:val="ListParagraph"/>
        <w:numPr>
          <w:ilvl w:val="0"/>
          <w:numId w:val="1"/>
        </w:numPr>
      </w:pPr>
      <w:r>
        <w:t>May include up to 15 additional Chaos Space Marines for 13 points per model.</w:t>
      </w:r>
    </w:p>
    <w:p w:rsidR="00797498" w:rsidRDefault="00797498" w:rsidP="00797498">
      <w:pPr>
        <w:pStyle w:val="ListParagraph"/>
        <w:numPr>
          <w:ilvl w:val="0"/>
          <w:numId w:val="1"/>
        </w:numPr>
      </w:pPr>
      <w:r>
        <w:lastRenderedPageBreak/>
        <w:t>The Aspiring Champion may replace his Bolt pistol and Boltgun with items from the Champion Equipment list.</w:t>
      </w:r>
    </w:p>
    <w:p w:rsidR="00797498" w:rsidRDefault="00797498" w:rsidP="00797498">
      <w:pPr>
        <w:pStyle w:val="ListParagraph"/>
        <w:numPr>
          <w:ilvl w:val="0"/>
          <w:numId w:val="1"/>
        </w:numPr>
      </w:pPr>
      <w:r>
        <w:t>Any Chaos Space Marine may replace his Boltgun with a Chainsword.</w:t>
      </w:r>
    </w:p>
    <w:p w:rsidR="00797498" w:rsidRDefault="00797498" w:rsidP="00797498">
      <w:pPr>
        <w:pStyle w:val="ListParagraph"/>
        <w:numPr>
          <w:ilvl w:val="0"/>
          <w:numId w:val="1"/>
        </w:numPr>
      </w:pPr>
      <w:r>
        <w:t>For every 5 models in this unit, one Chaos Space Marine may replace his boltgun with an item from the Special Weapons list, Heavy Weapons list, or Melee Weapons list.</w:t>
      </w:r>
    </w:p>
    <w:p w:rsidR="00797498" w:rsidRDefault="00797498" w:rsidP="00797498">
      <w:r>
        <w:t>Abilities:</w:t>
      </w:r>
    </w:p>
    <w:p w:rsidR="00797498" w:rsidRDefault="00797498" w:rsidP="00797498">
      <w:pPr>
        <w:pStyle w:val="ListParagraph"/>
        <w:numPr>
          <w:ilvl w:val="0"/>
          <w:numId w:val="2"/>
        </w:numPr>
      </w:pPr>
      <w:r>
        <w:t>Death to the False Emperor</w:t>
      </w:r>
    </w:p>
    <w:p w:rsidR="00797498" w:rsidRDefault="00797498" w:rsidP="00797498">
      <w:pPr>
        <w:pStyle w:val="ListParagraph"/>
        <w:numPr>
          <w:ilvl w:val="0"/>
          <w:numId w:val="2"/>
        </w:numPr>
      </w:pPr>
      <w:r>
        <w:t>Gifts of the Gods: This Unit may gain one of the following Pieces of Wargear for free depending on their Mark.</w:t>
      </w:r>
    </w:p>
    <w:p w:rsidR="00797498" w:rsidRDefault="00797498" w:rsidP="00797498">
      <w:pPr>
        <w:pStyle w:val="ListParagraph"/>
        <w:numPr>
          <w:ilvl w:val="1"/>
          <w:numId w:val="2"/>
        </w:numPr>
      </w:pPr>
      <w:r>
        <w:t>Icon of Chaos: When these units fire their boltguns, they fire an additional shot.</w:t>
      </w:r>
    </w:p>
    <w:p w:rsidR="00797498" w:rsidRDefault="00797498" w:rsidP="00797498">
      <w:pPr>
        <w:pStyle w:val="ListParagraph"/>
        <w:numPr>
          <w:ilvl w:val="1"/>
          <w:numId w:val="2"/>
        </w:numPr>
      </w:pPr>
      <w:r>
        <w:t>Skull of Brass: If this unit charges or is charged, add 1 to the Strength and Attacks characteristics of all models in this unit until the end of the turn.</w:t>
      </w:r>
    </w:p>
    <w:p w:rsidR="00797498" w:rsidRDefault="00797498" w:rsidP="00797498">
      <w:pPr>
        <w:pStyle w:val="ListParagraph"/>
        <w:numPr>
          <w:ilvl w:val="1"/>
          <w:numId w:val="2"/>
        </w:numPr>
      </w:pPr>
      <w:r>
        <w:t>Shimmer Cloaks: Models in this unit have a 5+ invulnerable save.</w:t>
      </w:r>
    </w:p>
    <w:p w:rsidR="00797498" w:rsidRDefault="00797498" w:rsidP="00797498">
      <w:pPr>
        <w:pStyle w:val="ListParagraph"/>
        <w:numPr>
          <w:ilvl w:val="1"/>
          <w:numId w:val="2"/>
        </w:numPr>
      </w:pPr>
      <w:r>
        <w:t>Maggot Colonies: Each time a model in this unit loses a wound, roll a D6; on a roll of 5 or 6, the model does not lose that wound.</w:t>
      </w:r>
    </w:p>
    <w:p w:rsidR="00797498" w:rsidRDefault="00797498" w:rsidP="00797498">
      <w:pPr>
        <w:pStyle w:val="ListParagraph"/>
        <w:numPr>
          <w:ilvl w:val="1"/>
          <w:numId w:val="2"/>
        </w:numPr>
      </w:pPr>
      <w:r>
        <w:t>Banner of Excess: This unit always fights first in the Fight phase even if it didn’t charge. If the enemy has units that have charged, or that have a similar ability, then alternate choosing units to fight with, starting with the player whose turn is taking place.</w:t>
      </w:r>
    </w:p>
    <w:p w:rsidR="00797498" w:rsidRDefault="00797498" w:rsidP="00797498">
      <w:pPr>
        <w:rPr>
          <w:b/>
        </w:rPr>
      </w:pPr>
      <w:r>
        <w:t xml:space="preserve">Faction Keywords: </w:t>
      </w:r>
      <w:r>
        <w:rPr>
          <w:b/>
        </w:rPr>
        <w:t>CHAOS, &lt;MARK OF CHAOS&gt;, HERETIC ASTARTES, &lt;LEGION&gt;</w:t>
      </w:r>
    </w:p>
    <w:p w:rsidR="00797498" w:rsidRPr="003D2BA2" w:rsidRDefault="00797498" w:rsidP="00797498">
      <w:pPr>
        <w:rPr>
          <w:b/>
        </w:rPr>
      </w:pPr>
      <w:r>
        <w:t xml:space="preserve">Keywords: </w:t>
      </w:r>
      <w:r>
        <w:rPr>
          <w:b/>
        </w:rPr>
        <w:t>INFANTRY, CHAOS SPACE MARINES</w:t>
      </w:r>
    </w:p>
    <w:p w:rsidR="003D2BA2" w:rsidRPr="00797498" w:rsidRDefault="003D2BA2" w:rsidP="00797498"/>
    <w:sectPr w:rsidR="003D2BA2" w:rsidRPr="0079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35B2"/>
    <w:multiLevelType w:val="hybridMultilevel"/>
    <w:tmpl w:val="4C7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F46B7"/>
    <w:multiLevelType w:val="hybridMultilevel"/>
    <w:tmpl w:val="5EFA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F308D"/>
    <w:multiLevelType w:val="hybridMultilevel"/>
    <w:tmpl w:val="91C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41724"/>
    <w:multiLevelType w:val="hybridMultilevel"/>
    <w:tmpl w:val="DAD0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47"/>
    <w:rsid w:val="0013147A"/>
    <w:rsid w:val="00154C51"/>
    <w:rsid w:val="001A31A2"/>
    <w:rsid w:val="001D5775"/>
    <w:rsid w:val="003D2BA2"/>
    <w:rsid w:val="004C51B9"/>
    <w:rsid w:val="005137D9"/>
    <w:rsid w:val="00745A90"/>
    <w:rsid w:val="00797498"/>
    <w:rsid w:val="00A13990"/>
    <w:rsid w:val="00DD322C"/>
    <w:rsid w:val="00F17C75"/>
    <w:rsid w:val="00F239A8"/>
    <w:rsid w:val="00F8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69FD"/>
  <w15:chartTrackingRefBased/>
  <w15:docId w15:val="{E624F745-9E73-455C-A38C-A6C87E77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498"/>
  </w:style>
  <w:style w:type="paragraph" w:styleId="Heading1">
    <w:name w:val="heading 1"/>
    <w:basedOn w:val="Normal"/>
    <w:next w:val="Normal"/>
    <w:link w:val="Heading1Char"/>
    <w:uiPriority w:val="9"/>
    <w:qFormat/>
    <w:rsid w:val="00F83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B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B4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45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3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Rushant0</dc:creator>
  <cp:keywords/>
  <dc:description/>
  <cp:lastModifiedBy>Rushant0</cp:lastModifiedBy>
  <cp:revision>3</cp:revision>
  <dcterms:created xsi:type="dcterms:W3CDTF">2018-09-26T12:35:00Z</dcterms:created>
  <dcterms:modified xsi:type="dcterms:W3CDTF">2018-09-27T00:08:00Z</dcterms:modified>
</cp:coreProperties>
</file>