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EDD" w:rsidRDefault="00F12365" w:rsidP="00F12365">
      <w:pPr>
        <w:pStyle w:val="Cabealho1"/>
        <w:rPr>
          <w:rFonts w:ascii="Times New Roman" w:hAnsi="Times New Roman" w:cs="Times New Roman"/>
          <w:sz w:val="36"/>
        </w:rPr>
      </w:pPr>
      <w:r w:rsidRPr="00F12365">
        <w:rPr>
          <w:rFonts w:ascii="Times New Roman" w:hAnsi="Times New Roman" w:cs="Times New Roman"/>
          <w:sz w:val="36"/>
        </w:rPr>
        <w:t>INTRODUÇÃO</w:t>
      </w:r>
    </w:p>
    <w:p w:rsidR="00381DEE" w:rsidRPr="00381DEE" w:rsidRDefault="00381DEE" w:rsidP="00381DEE"/>
    <w:p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 w:rsidR="00F12365" w:rsidRDefault="00F12365" w:rsidP="00F12365">
      <w:pPr>
        <w:pStyle w:val="Cabealho1"/>
        <w:rPr>
          <w:rFonts w:ascii="Times New Roman" w:hAnsi="Times New Roman" w:cs="Times New Roman"/>
          <w:sz w:val="36"/>
        </w:rPr>
      </w:pPr>
      <w:r w:rsidRPr="00F12365">
        <w:rPr>
          <w:rFonts w:ascii="Times New Roman" w:hAnsi="Times New Roman" w:cs="Times New Roman"/>
          <w:sz w:val="36"/>
        </w:rPr>
        <w:lastRenderedPageBreak/>
        <w:t>LEVANTAMENTO DE REQUESITOS</w:t>
      </w:r>
    </w:p>
    <w:p w:rsidR="00F12365" w:rsidRDefault="00F12365" w:rsidP="00F12365"/>
    <w:p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784B58">
        <w:rPr>
          <w:rFonts w:ascii="Times New Roman" w:hAnsi="Times New Roman" w:cs="Times New Roman"/>
          <w:b/>
          <w:sz w:val="24"/>
        </w:rPr>
        <w:t>Motos</w:t>
      </w:r>
      <w:r>
        <w:rPr>
          <w:rFonts w:ascii="Times New Roman" w:hAnsi="Times New Roman" w:cs="Times New Roman"/>
          <w:sz w:val="24"/>
        </w:rPr>
        <w:t>: habilita apenas a condução de motociclos.</w:t>
      </w:r>
    </w:p>
    <w:p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784B58">
        <w:rPr>
          <w:rFonts w:ascii="Times New Roman" w:hAnsi="Times New Roman" w:cs="Times New Roman"/>
          <w:b/>
          <w:sz w:val="24"/>
        </w:rPr>
        <w:t>Viaturas</w:t>
      </w:r>
      <w:r>
        <w:rPr>
          <w:rFonts w:ascii="Times New Roman" w:hAnsi="Times New Roman" w:cs="Times New Roman"/>
          <w:sz w:val="24"/>
        </w:rPr>
        <w:t xml:space="preserve"> </w:t>
      </w:r>
      <w:r w:rsidRPr="00784B58">
        <w:rPr>
          <w:rFonts w:ascii="Times New Roman" w:hAnsi="Times New Roman" w:cs="Times New Roman"/>
          <w:b/>
          <w:sz w:val="24"/>
        </w:rPr>
        <w:t>ligeiras</w:t>
      </w:r>
      <w:r>
        <w:rPr>
          <w:rFonts w:ascii="Times New Roman" w:hAnsi="Times New Roman" w:cs="Times New Roman"/>
          <w:sz w:val="24"/>
        </w:rPr>
        <w:t>: habilita apenas a condução de viaturas ligeiras.</w:t>
      </w:r>
    </w:p>
    <w:p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784B58">
        <w:rPr>
          <w:rFonts w:ascii="Times New Roman" w:hAnsi="Times New Roman" w:cs="Times New Roman"/>
          <w:b/>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rsidR="00784B58" w:rsidRDefault="00784B58" w:rsidP="00784B58">
      <w:pPr>
        <w:rPr>
          <w:rFonts w:ascii="Times New Roman" w:hAnsi="Times New Roman" w:cs="Times New Roman"/>
          <w:sz w:val="24"/>
        </w:rPr>
      </w:pPr>
    </w:p>
    <w:p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481569">
        <w:rPr>
          <w:rFonts w:ascii="Times New Roman" w:hAnsi="Times New Roman" w:cs="Times New Roman"/>
          <w:b/>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rsidR="00481569" w:rsidRDefault="00481569" w:rsidP="004928AE">
      <w:pPr>
        <w:pStyle w:val="PargrafodaLista"/>
        <w:numPr>
          <w:ilvl w:val="0"/>
          <w:numId w:val="2"/>
        </w:numPr>
        <w:spacing w:line="276" w:lineRule="auto"/>
        <w:jc w:val="both"/>
        <w:rPr>
          <w:rFonts w:ascii="Times New Roman" w:hAnsi="Times New Roman" w:cs="Times New Roman"/>
          <w:sz w:val="24"/>
        </w:rPr>
      </w:pPr>
      <w:r>
        <w:rPr>
          <w:rFonts w:ascii="Times New Roman" w:hAnsi="Times New Roman" w:cs="Times New Roman"/>
          <w:b/>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rsidR="0075102C" w:rsidRPr="0075102C" w:rsidRDefault="0075102C" w:rsidP="0075102C">
      <w:pPr>
        <w:rPr>
          <w:rFonts w:ascii="Times New Roman" w:hAnsi="Times New Roman" w:cs="Times New Roman"/>
          <w:sz w:val="24"/>
        </w:rPr>
      </w:pPr>
    </w:p>
    <w:p w:rsidR="0075102C" w:rsidRPr="0075102C" w:rsidRDefault="0075102C" w:rsidP="0075102C">
      <w:pPr>
        <w:pStyle w:val="Cabealho2"/>
        <w:rPr>
          <w:rFonts w:ascii="Times New Roman" w:hAnsi="Times New Roman" w:cs="Times New Roman"/>
          <w:sz w:val="32"/>
        </w:rPr>
      </w:pPr>
      <w:r w:rsidRPr="0075102C">
        <w:rPr>
          <w:rFonts w:ascii="Times New Roman" w:hAnsi="Times New Roman" w:cs="Times New Roman"/>
          <w:sz w:val="32"/>
        </w:rPr>
        <w:t>MODULOS</w:t>
      </w:r>
    </w:p>
    <w:p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AULAS</w:t>
      </w:r>
    </w:p>
    <w:p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Para além do número mínimo de aulas de condução ter sido aumentado, passou a ser obrigatória a todas as sessões correspondentes aos módulos lecionados em sala de aulas.</w:t>
      </w:r>
    </w:p>
    <w:p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Como é evidente, apos a formação obrigatória, caso um aluno ainda não se sinta preparado para realizar o exame da DGV, poderá inscrever-se em aulas suplementares de condução, ou aulas em salas de quaisquer módulos.</w:t>
      </w:r>
    </w:p>
    <w:p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PAGAMENTOS</w:t>
      </w:r>
    </w:p>
    <w:p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VIATURAS</w:t>
      </w:r>
    </w:p>
    <w:p w:rsidR="000219AD" w:rsidRDefault="000219AD" w:rsidP="004928AE">
      <w:pPr>
        <w:spacing w:line="276" w:lineRule="auto"/>
        <w:jc w:val="both"/>
        <w:rPr>
          <w:rFonts w:ascii="Times New Roman" w:hAnsi="Times New Roman" w:cs="Times New Roman"/>
          <w:sz w:val="24"/>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preços por aulas de condução, dependo de fatores como a idade da viatura, a categoria, o tipo de combustível etc.</w:t>
      </w:r>
    </w:p>
    <w:p w:rsidR="000219AD" w:rsidRDefault="000219AD" w:rsidP="004928AE">
      <w:pPr>
        <w:pStyle w:val="Cabealho2"/>
        <w:rPr>
          <w:rFonts w:ascii="Times New Roman" w:hAnsi="Times New Roman" w:cs="Times New Roman"/>
          <w:sz w:val="32"/>
        </w:rPr>
      </w:pPr>
      <w:r w:rsidRPr="004928AE">
        <w:rPr>
          <w:rFonts w:ascii="Times New Roman" w:hAnsi="Times New Roman" w:cs="Times New Roman"/>
          <w:sz w:val="32"/>
        </w:rPr>
        <w:t>PROFISSIONAIS</w:t>
      </w:r>
      <w:bookmarkStart w:id="0" w:name="_GoBack"/>
      <w:bookmarkEnd w:id="0"/>
    </w:p>
    <w:p w:rsidR="004928AE" w:rsidRPr="004928AE" w:rsidRDefault="004928AE" w:rsidP="004928AE">
      <w:pPr>
        <w:spacing w:line="276" w:lineRule="auto"/>
        <w:jc w:val="both"/>
        <w:rPr>
          <w:rFonts w:ascii="Times New Roman" w:hAnsi="Times New Roman" w:cs="Times New Roman"/>
          <w:sz w:val="24"/>
          <w:u w:val="single"/>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rsidR="004928AE" w:rsidRPr="004928AE" w:rsidRDefault="004928AE" w:rsidP="004928AE"/>
    <w:p w:rsidR="0075102C" w:rsidRDefault="0075102C" w:rsidP="00481569">
      <w:pPr>
        <w:rPr>
          <w:rFonts w:ascii="Times New Roman" w:hAnsi="Times New Roman" w:cs="Times New Roman"/>
          <w:sz w:val="24"/>
        </w:rPr>
      </w:pPr>
    </w:p>
    <w:p w:rsidR="008A12A3" w:rsidRDefault="008A12A3" w:rsidP="00481569">
      <w:pPr>
        <w:rPr>
          <w:rFonts w:ascii="Times New Roman" w:hAnsi="Times New Roman" w:cs="Times New Roman"/>
          <w:sz w:val="24"/>
        </w:rPr>
      </w:pPr>
    </w:p>
    <w:p w:rsidR="00947E6B" w:rsidRDefault="00947E6B" w:rsidP="00481569">
      <w:pPr>
        <w:rPr>
          <w:rFonts w:ascii="Times New Roman" w:hAnsi="Times New Roman" w:cs="Times New Roman"/>
          <w:sz w:val="24"/>
        </w:rPr>
      </w:pPr>
    </w:p>
    <w:p w:rsidR="00632715" w:rsidRPr="00481569" w:rsidRDefault="00632715" w:rsidP="00481569">
      <w:pPr>
        <w:rPr>
          <w:rFonts w:ascii="Times New Roman" w:hAnsi="Times New Roman" w:cs="Times New Roman"/>
          <w:sz w:val="24"/>
        </w:rPr>
      </w:pPr>
    </w:p>
    <w:p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4419"/>
    <w:multiLevelType w:val="hybridMultilevel"/>
    <w:tmpl w:val="7B0E38B4"/>
    <w:lvl w:ilvl="0" w:tplc="C2361184">
      <w:start w:val="1"/>
      <w:numFmt w:val="bullet"/>
      <w:lvlText w:val=""/>
      <w:lvlJc w:val="left"/>
      <w:pPr>
        <w:ind w:left="720" w:hanging="360"/>
      </w:pPr>
      <w:rPr>
        <w:rFonts w:ascii="Symbol" w:hAnsi="Symbol" w:hint="default"/>
        <w:color w:val="2E74B5" w:themeColor="accent1" w:themeShade="BF"/>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A946586"/>
    <w:multiLevelType w:val="hybridMultilevel"/>
    <w:tmpl w:val="1C762ECA"/>
    <w:lvl w:ilvl="0" w:tplc="4B42BB92">
      <w:start w:val="1"/>
      <w:numFmt w:val="bullet"/>
      <w:lvlText w:val=""/>
      <w:lvlJc w:val="left"/>
      <w:pPr>
        <w:ind w:left="720" w:hanging="360"/>
      </w:pPr>
      <w:rPr>
        <w:rFonts w:ascii="Symbol" w:hAnsi="Symbol" w:hint="default"/>
        <w:color w:val="2E74B5" w:themeColor="accent1" w:themeShade="BF"/>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05"/>
    <w:rsid w:val="000219AD"/>
    <w:rsid w:val="0003121E"/>
    <w:rsid w:val="000935C4"/>
    <w:rsid w:val="00381DEE"/>
    <w:rsid w:val="00415D53"/>
    <w:rsid w:val="00481569"/>
    <w:rsid w:val="004928AE"/>
    <w:rsid w:val="004A4705"/>
    <w:rsid w:val="00632715"/>
    <w:rsid w:val="0075102C"/>
    <w:rsid w:val="00776078"/>
    <w:rsid w:val="00784B58"/>
    <w:rsid w:val="0083347F"/>
    <w:rsid w:val="008A12A3"/>
    <w:rsid w:val="00947E6B"/>
    <w:rsid w:val="00B64EDD"/>
    <w:rsid w:val="00C3430B"/>
    <w:rsid w:val="00E925D8"/>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Cabealho2Carter">
    <w:name w:val="Cabeçalho 2 Caráter"/>
    <w:basedOn w:val="Tipodeletrapredefinidodopargrafo"/>
    <w:link w:val="Cabealho2"/>
    <w:uiPriority w:val="9"/>
    <w:rsid w:val="0075102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80729-C345-4B30-909C-00E62F638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4</Pages>
  <Words>762</Words>
  <Characters>4119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4872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6</cp:revision>
  <dcterms:created xsi:type="dcterms:W3CDTF">2021-10-13T20:57:00Z</dcterms:created>
  <dcterms:modified xsi:type="dcterms:W3CDTF">2021-10-18T14:43:00Z</dcterms:modified>
</cp:coreProperties>
</file>