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26904" w14:textId="1FBB29E9" w:rsidR="006C5FA7" w:rsidRDefault="00E60B67">
      <w:pPr>
        <w:rPr>
          <w:rFonts w:ascii="Times New Roman" w:hAnsi="Times New Roman" w:cs="Times New Roman"/>
        </w:rPr>
      </w:pPr>
      <w:r>
        <w:rPr>
          <w:rFonts w:ascii="Times New Roman" w:hAnsi="Times New Roman" w:cs="Times New Roman"/>
        </w:rPr>
        <w:t xml:space="preserve">HAFTA 4 </w:t>
      </w:r>
    </w:p>
    <w:p w14:paraId="3F4B7CEB" w14:textId="28161D82" w:rsidR="00E60B67" w:rsidRDefault="00E60B67">
      <w:pPr>
        <w:rPr>
          <w:rFonts w:ascii="Times New Roman" w:hAnsi="Times New Roman" w:cs="Times New Roman"/>
        </w:rPr>
      </w:pPr>
      <w:r>
        <w:rPr>
          <w:rFonts w:ascii="Times New Roman" w:hAnsi="Times New Roman" w:cs="Times New Roman"/>
        </w:rPr>
        <w:t xml:space="preserve">2.2 – </w:t>
      </w:r>
      <w:proofErr w:type="spellStart"/>
      <w:r>
        <w:rPr>
          <w:rFonts w:ascii="Times New Roman" w:hAnsi="Times New Roman" w:cs="Times New Roman"/>
        </w:rPr>
        <w:t>Nondeterministic</w:t>
      </w:r>
      <w:proofErr w:type="spellEnd"/>
      <w:r>
        <w:rPr>
          <w:rFonts w:ascii="Times New Roman" w:hAnsi="Times New Roman" w:cs="Times New Roman"/>
        </w:rPr>
        <w:t xml:space="preserve"> </w:t>
      </w:r>
      <w:proofErr w:type="spellStart"/>
      <w:r>
        <w:rPr>
          <w:rFonts w:ascii="Times New Roman" w:hAnsi="Times New Roman" w:cs="Times New Roman"/>
        </w:rPr>
        <w:t>Finite</w:t>
      </w:r>
      <w:proofErr w:type="spellEnd"/>
      <w:r>
        <w:rPr>
          <w:rFonts w:ascii="Times New Roman" w:hAnsi="Times New Roman" w:cs="Times New Roman"/>
        </w:rPr>
        <w:t xml:space="preserve"> </w:t>
      </w:r>
      <w:proofErr w:type="spellStart"/>
      <w:r>
        <w:rPr>
          <w:rFonts w:ascii="Times New Roman" w:hAnsi="Times New Roman" w:cs="Times New Roman"/>
        </w:rPr>
        <w:t>Automata</w:t>
      </w:r>
      <w:proofErr w:type="spellEnd"/>
    </w:p>
    <w:p w14:paraId="2DA5D83A" w14:textId="2D6CF3D2" w:rsidR="00E60B67" w:rsidRDefault="00D22267">
      <w:pPr>
        <w:rPr>
          <w:rFonts w:ascii="Times New Roman" w:hAnsi="Times New Roman" w:cs="Times New Roman"/>
        </w:rPr>
      </w:pPr>
      <w:r>
        <w:rPr>
          <w:rFonts w:ascii="Times New Roman" w:hAnsi="Times New Roman" w:cs="Times New Roman"/>
        </w:rPr>
        <w:t xml:space="preserve"> </w:t>
      </w:r>
      <w:r w:rsidRPr="00D22267">
        <w:rPr>
          <w:rFonts w:ascii="Times New Roman" w:hAnsi="Times New Roman" w:cs="Times New Roman"/>
        </w:rPr>
        <w:t xml:space="preserve">Bu bölümde sonlu otomatlara güçlü ve ilgi çekici bir özellik ekliyoruz. Bu özellik </w:t>
      </w:r>
      <w:proofErr w:type="spellStart"/>
      <w:r w:rsidRPr="00D22267">
        <w:rPr>
          <w:rFonts w:ascii="Times New Roman" w:hAnsi="Times New Roman" w:cs="Times New Roman"/>
        </w:rPr>
        <w:t>nondeterminizm</w:t>
      </w:r>
      <w:proofErr w:type="spellEnd"/>
      <w:r w:rsidRPr="00D22267">
        <w:rPr>
          <w:rFonts w:ascii="Times New Roman" w:hAnsi="Times New Roman" w:cs="Times New Roman"/>
        </w:rPr>
        <w:t xml:space="preserve"> olarak adlandırılır ve esasen mevcut durum ve girdi sembolü tarafından sadece kısmen belirlenen bir şekilde durumları değiştirme yeteneğidir. Yani, mevcut durum ve girdi sembolünün belirli bir kombinasyonu için birkaç olası “sonraki duruma” izin vereceğiz. Otomat, girdi dizesini okurken, her adımda bu yasal sonraki durumlardan herhangi birine gitmeyi seçebilir; seçim modelimizdeki herhangi bir şey tarafından belirlenmez ve bu nedenle belirsiz olduğu söylenir. Öte yandan, seçim tamamen sınırsız da değildir; sadece belirli bir girdi sembolü ile belirli bir durumdan yasal olan sonraki durumlar seçilebilir.</w:t>
      </w:r>
    </w:p>
    <w:p w14:paraId="7274F93F" w14:textId="1D27A8F5" w:rsidR="00D22267" w:rsidRDefault="00C07231">
      <w:pPr>
        <w:rPr>
          <w:rFonts w:ascii="Times New Roman" w:hAnsi="Times New Roman" w:cs="Times New Roman"/>
        </w:rPr>
      </w:pPr>
      <w:r>
        <w:rPr>
          <w:rFonts w:ascii="Times New Roman" w:hAnsi="Times New Roman" w:cs="Times New Roman"/>
        </w:rPr>
        <w:t xml:space="preserve"> </w:t>
      </w:r>
      <w:r w:rsidRPr="00C07231">
        <w:rPr>
          <w:rFonts w:ascii="Times New Roman" w:hAnsi="Times New Roman" w:cs="Times New Roman"/>
        </w:rPr>
        <w:t xml:space="preserve">Bu tür </w:t>
      </w:r>
      <w:proofErr w:type="spellStart"/>
      <w:r w:rsidRPr="00C07231">
        <w:rPr>
          <w:rFonts w:ascii="Times New Roman" w:hAnsi="Times New Roman" w:cs="Times New Roman"/>
        </w:rPr>
        <w:t>nondeterministik</w:t>
      </w:r>
      <w:proofErr w:type="spellEnd"/>
      <w:r w:rsidRPr="00C07231">
        <w:rPr>
          <w:rFonts w:ascii="Times New Roman" w:hAnsi="Times New Roman" w:cs="Times New Roman"/>
        </w:rPr>
        <w:t xml:space="preserve"> cihazlar bilgisayarların gerçekçi modelleri olarak düşünülmemelidir. Bunlar sadece sonlu otomatların yararlı bir </w:t>
      </w:r>
      <w:proofErr w:type="spellStart"/>
      <w:r w:rsidRPr="00C07231">
        <w:rPr>
          <w:rFonts w:ascii="Times New Roman" w:hAnsi="Times New Roman" w:cs="Times New Roman"/>
        </w:rPr>
        <w:t>notasyonel</w:t>
      </w:r>
      <w:proofErr w:type="spellEnd"/>
      <w:r w:rsidRPr="00C07231">
        <w:rPr>
          <w:rFonts w:ascii="Times New Roman" w:hAnsi="Times New Roman" w:cs="Times New Roman"/>
        </w:rPr>
        <w:t xml:space="preserve"> genellemesidir, çünkü bu otomatların tanımını büyük ölçüde basitleştirebilirler. Dahası, aşağıda göreceğiz ki </w:t>
      </w:r>
      <w:proofErr w:type="spellStart"/>
      <w:r w:rsidRPr="00C07231">
        <w:rPr>
          <w:rFonts w:ascii="Times New Roman" w:hAnsi="Times New Roman" w:cs="Times New Roman"/>
        </w:rPr>
        <w:t>belirlenimsizlik</w:t>
      </w:r>
      <w:proofErr w:type="spellEnd"/>
      <w:r w:rsidRPr="00C07231">
        <w:rPr>
          <w:rFonts w:ascii="Times New Roman" w:hAnsi="Times New Roman" w:cs="Times New Roman"/>
        </w:rPr>
        <w:t xml:space="preserve"> sonlu otomatların vazgeçilmez bir özelliğidir: her </w:t>
      </w:r>
      <w:proofErr w:type="spellStart"/>
      <w:r w:rsidRPr="00C07231">
        <w:rPr>
          <w:rFonts w:ascii="Times New Roman" w:hAnsi="Times New Roman" w:cs="Times New Roman"/>
        </w:rPr>
        <w:t>belirlenimsiz</w:t>
      </w:r>
      <w:proofErr w:type="spellEnd"/>
      <w:r w:rsidRPr="00C07231">
        <w:rPr>
          <w:rFonts w:ascii="Times New Roman" w:hAnsi="Times New Roman" w:cs="Times New Roman"/>
        </w:rPr>
        <w:t xml:space="preserve"> sonlu otomat, </w:t>
      </w:r>
      <w:proofErr w:type="spellStart"/>
      <w:r w:rsidRPr="00C07231">
        <w:rPr>
          <w:rFonts w:ascii="Times New Roman" w:hAnsi="Times New Roman" w:cs="Times New Roman"/>
        </w:rPr>
        <w:t>belirlenimli</w:t>
      </w:r>
      <w:proofErr w:type="spellEnd"/>
      <w:r w:rsidRPr="00C07231">
        <w:rPr>
          <w:rFonts w:ascii="Times New Roman" w:hAnsi="Times New Roman" w:cs="Times New Roman"/>
        </w:rPr>
        <w:t xml:space="preserve"> bir sonlu otomata eşdeğerdir. Böylece deterministik olmayan sonlu otomatların güçlü notasyonundan faydalanacağız ve eğer gerekirse her zaman geri dönüp her şeyi sıradan, ayakları yere basan deterministik otomatların alt düzey diliyle yeniden yapabileceğimizi bileceğiz.</w:t>
      </w:r>
    </w:p>
    <w:p w14:paraId="54DA0BC7" w14:textId="17D8AC02" w:rsidR="00C07231" w:rsidRDefault="00453F5D" w:rsidP="00453F5D">
      <w:pPr>
        <w:jc w:val="center"/>
        <w:rPr>
          <w:rFonts w:ascii="Times New Roman" w:hAnsi="Times New Roman" w:cs="Times New Roman"/>
        </w:rPr>
      </w:pPr>
      <w:r>
        <w:rPr>
          <w:rFonts w:ascii="Times New Roman" w:hAnsi="Times New Roman" w:cs="Times New Roman"/>
          <w:noProof/>
        </w:rPr>
        <w:drawing>
          <wp:inline distT="0" distB="0" distL="0" distR="0" wp14:anchorId="6E4B7981" wp14:editId="7135EAE2">
            <wp:extent cx="4590625" cy="2042808"/>
            <wp:effectExtent l="0" t="0" r="0" b="1905"/>
            <wp:docPr id="1092582119" name="Resim 1" descr="taslak, çizim,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82119" name="Resim 1" descr="taslak, çizim, diyagram, çizgi içeren bir resim&#10;&#10;Yapay zeka tarafından oluşturulan içerik yanlış olabilir."/>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1510" cy="2056552"/>
                    </a:xfrm>
                    <a:prstGeom prst="rect">
                      <a:avLst/>
                    </a:prstGeom>
                  </pic:spPr>
                </pic:pic>
              </a:graphicData>
            </a:graphic>
          </wp:inline>
        </w:drawing>
      </w:r>
    </w:p>
    <w:p w14:paraId="0AC96383" w14:textId="6719747D" w:rsidR="00453F5D" w:rsidRDefault="006C4F78" w:rsidP="00453F5D">
      <w:pPr>
        <w:rPr>
          <w:rFonts w:ascii="Times New Roman" w:hAnsi="Times New Roman" w:cs="Times New Roman"/>
        </w:rPr>
      </w:pPr>
      <w:r>
        <w:rPr>
          <w:rFonts w:ascii="Times New Roman" w:hAnsi="Times New Roman" w:cs="Times New Roman"/>
        </w:rPr>
        <w:t xml:space="preserve"> </w:t>
      </w:r>
      <w:r w:rsidRPr="006C4F78">
        <w:rPr>
          <w:rFonts w:ascii="Times New Roman" w:hAnsi="Times New Roman" w:cs="Times New Roman"/>
        </w:rPr>
        <w:t xml:space="preserve">Deterministik olmayan bir sonlu otomatın deterministik bir sonlu otomattan çok daha kullanışlı bir tasarım aracı olabileceğini görmek için Şekil 2-4'te gösterilen deterministik sonlu otomat tarafından kabul edilen L = (ab U </w:t>
      </w:r>
      <w:proofErr w:type="gramStart"/>
      <w:r w:rsidRPr="006C4F78">
        <w:rPr>
          <w:rFonts w:ascii="Times New Roman" w:hAnsi="Times New Roman" w:cs="Times New Roman"/>
        </w:rPr>
        <w:t>aba)*</w:t>
      </w:r>
      <w:proofErr w:type="gramEnd"/>
      <w:r w:rsidRPr="006C4F78">
        <w:rPr>
          <w:rFonts w:ascii="Times New Roman" w:hAnsi="Times New Roman" w:cs="Times New Roman"/>
        </w:rPr>
        <w:t xml:space="preserve"> dilini ele alalım. Diyagramla bile, deterministik bir sonlu otomatın gösterildiğini anlamak birkaç dakika alır; her düğümden biri a diğeri b olarak etiketlenmiş tam olarak iki ok çıktığını kontrol etmek gerekir. Ve bu oldukça karmaşık cihaz tarafından kabul edilen dilin basit dil (ab U </w:t>
      </w:r>
      <w:proofErr w:type="gramStart"/>
      <w:r w:rsidRPr="006C4F78">
        <w:rPr>
          <w:rFonts w:ascii="Times New Roman" w:hAnsi="Times New Roman" w:cs="Times New Roman"/>
        </w:rPr>
        <w:t>aba)*</w:t>
      </w:r>
      <w:proofErr w:type="gramEnd"/>
      <w:r w:rsidRPr="006C4F78">
        <w:rPr>
          <w:rFonts w:ascii="Times New Roman" w:hAnsi="Times New Roman" w:cs="Times New Roman"/>
        </w:rPr>
        <w:t xml:space="preserve"> olduğuna kendini ikna etmek için biraz düşünmek gerekir. L dilini kabul eden daha basit bir deterministik sonlu otomat bulmayı umabiliriz; ne yazık ki beşten az durumu olan hiçbir deterministik sonlu otomatın bu dili kabul edemeyeceği gösterilebilir (bu bölümün ilerleyen kısımlarında deterministik sonlu otomatların durum sayısını minimize etmek için yöntemler geliştireceğiz).</w:t>
      </w:r>
    </w:p>
    <w:p w14:paraId="4EF95083" w14:textId="77777777" w:rsidR="00B819EF" w:rsidRDefault="00B819EF" w:rsidP="00453F5D">
      <w:pPr>
        <w:rPr>
          <w:rFonts w:ascii="Times New Roman" w:hAnsi="Times New Roman" w:cs="Times New Roman"/>
        </w:rPr>
      </w:pPr>
      <w:r>
        <w:rPr>
          <w:rFonts w:ascii="Times New Roman" w:hAnsi="Times New Roman" w:cs="Times New Roman"/>
        </w:rPr>
        <w:t xml:space="preserve"> </w:t>
      </w:r>
    </w:p>
    <w:p w14:paraId="0CADAD99" w14:textId="77777777" w:rsidR="00B819EF" w:rsidRDefault="00B819EF" w:rsidP="00453F5D">
      <w:pPr>
        <w:rPr>
          <w:rFonts w:ascii="Times New Roman" w:hAnsi="Times New Roman" w:cs="Times New Roman"/>
        </w:rPr>
      </w:pPr>
    </w:p>
    <w:p w14:paraId="722A9CF1" w14:textId="3D9FB084" w:rsidR="006C4F78" w:rsidRDefault="00B819EF" w:rsidP="00453F5D">
      <w:pPr>
        <w:rPr>
          <w:rFonts w:ascii="Times New Roman" w:hAnsi="Times New Roman" w:cs="Times New Roman"/>
        </w:rPr>
      </w:pPr>
      <w:r>
        <w:rPr>
          <w:rFonts w:ascii="Times New Roman" w:hAnsi="Times New Roman" w:cs="Times New Roman"/>
        </w:rPr>
        <w:lastRenderedPageBreak/>
        <w:t xml:space="preserve"> </w:t>
      </w:r>
      <w:r w:rsidRPr="00B819EF">
        <w:rPr>
          <w:rFonts w:ascii="Times New Roman" w:hAnsi="Times New Roman" w:cs="Times New Roman"/>
        </w:rPr>
        <w:t xml:space="preserve">Ancak, L Şekil 2-5'te gösterilen basit deterministik olmayan aygıt tarafından kabul edilir. Bu cihaz q1 durumundayken ve giriş sembolü b iken, q0 ve q2 olmak üzere iki olası sonraki durum vardır. Dolayısıyla Şekil 2-5 deterministik bir sonlu otomatı temsil etmemektedir. Bununla birlikte, diyagramı L'yi kabul eden bir cihaz olarak yorumlamanın doğal bir yolu vardır. Bir dizi, dizinin sembolleriyle etiketlenmiş okları takip ederken başlangıç durumundan (q0) son duruma (bu durumda q0) ulaşmanın bir yolu varsa kabul edilir. Örneğin ab, q0'dan q1'e, q0'a gidilerek kabul edilir; aba, q0'dan q1'e, q2'ye, q0'a gidilerek kabul edilir. Elbette, cihaz yanlış tahmin edebilir ve aba girdisinde q0'dan q1'e, q0'dan q1'e giderek nihai olmayan bir duruma geçebilir; ancak bu önemli değildir, çünkü bu girdi ile başlangıç durumundan nihai duruma geçmenin bir yolu vardır. Öte yandan, </w:t>
      </w:r>
      <w:proofErr w:type="spellStart"/>
      <w:r w:rsidRPr="00B819EF">
        <w:rPr>
          <w:rFonts w:ascii="Times New Roman" w:hAnsi="Times New Roman" w:cs="Times New Roman"/>
        </w:rPr>
        <w:t>abb</w:t>
      </w:r>
      <w:proofErr w:type="spellEnd"/>
      <w:r w:rsidRPr="00B819EF">
        <w:rPr>
          <w:rFonts w:ascii="Times New Roman" w:hAnsi="Times New Roman" w:cs="Times New Roman"/>
        </w:rPr>
        <w:t xml:space="preserve"> girdisi kabul edilmez, çünkü bu dizeyi okurken q0'dan q0'a geri dönmenin bir yolu yoktur.</w:t>
      </w:r>
      <w:r w:rsidR="00052720">
        <w:rPr>
          <w:rFonts w:ascii="Times New Roman" w:hAnsi="Times New Roman" w:cs="Times New Roman"/>
        </w:rPr>
        <w:t xml:space="preserve"> </w:t>
      </w:r>
    </w:p>
    <w:p w14:paraId="666D9CB5" w14:textId="760A908C" w:rsidR="00052720" w:rsidRDefault="00052720" w:rsidP="00052720">
      <w:pPr>
        <w:jc w:val="center"/>
        <w:rPr>
          <w:rFonts w:ascii="Times New Roman" w:hAnsi="Times New Roman" w:cs="Times New Roman"/>
        </w:rPr>
      </w:pPr>
      <w:r>
        <w:rPr>
          <w:rFonts w:ascii="Times New Roman" w:hAnsi="Times New Roman" w:cs="Times New Roman"/>
          <w:noProof/>
        </w:rPr>
        <w:drawing>
          <wp:inline distT="0" distB="0" distL="0" distR="0" wp14:anchorId="224CB606" wp14:editId="3F668702">
            <wp:extent cx="4182893" cy="1898716"/>
            <wp:effectExtent l="0" t="0" r="0" b="0"/>
            <wp:docPr id="1872463767" name="Resim 2" descr="taslak, çizim, beyaz, tasar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63767" name="Resim 2" descr="taslak, çizim, beyaz, tasarım içeren bir resim&#10;&#10;Yapay zeka tarafından oluşturulan içerik yanlış olabilir."/>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4485" cy="1917596"/>
                    </a:xfrm>
                    <a:prstGeom prst="rect">
                      <a:avLst/>
                    </a:prstGeom>
                  </pic:spPr>
                </pic:pic>
              </a:graphicData>
            </a:graphic>
          </wp:inline>
        </w:drawing>
      </w:r>
    </w:p>
    <w:p w14:paraId="367B9DEE" w14:textId="03F43912" w:rsidR="00052720" w:rsidRDefault="004F4AC4" w:rsidP="00052720">
      <w:pPr>
        <w:rPr>
          <w:rFonts w:ascii="Times New Roman" w:hAnsi="Times New Roman" w:cs="Times New Roman"/>
        </w:rPr>
      </w:pPr>
      <w:r>
        <w:rPr>
          <w:rFonts w:ascii="Times New Roman" w:hAnsi="Times New Roman" w:cs="Times New Roman"/>
        </w:rPr>
        <w:t xml:space="preserve"> </w:t>
      </w:r>
      <w:r w:rsidRPr="004F4AC4">
        <w:rPr>
          <w:rFonts w:ascii="Times New Roman" w:hAnsi="Times New Roman" w:cs="Times New Roman"/>
        </w:rPr>
        <w:t xml:space="preserve">Aslında, q0'dan itibaren girdi b olduğunda girilecek bir durum olmadığını fark edeceksiniz. Bu, </w:t>
      </w:r>
      <w:proofErr w:type="spellStart"/>
      <w:r w:rsidRPr="004F4AC4">
        <w:rPr>
          <w:rFonts w:ascii="Times New Roman" w:hAnsi="Times New Roman" w:cs="Times New Roman"/>
        </w:rPr>
        <w:t>nondeterministik</w:t>
      </w:r>
      <w:proofErr w:type="spellEnd"/>
      <w:r w:rsidRPr="004F4AC4">
        <w:rPr>
          <w:rFonts w:ascii="Times New Roman" w:hAnsi="Times New Roman" w:cs="Times New Roman"/>
        </w:rPr>
        <w:t xml:space="preserve"> sonlu otomatların bir başka özelliğidir: bazı girdilerle bazı durumlardan birkaç olası sonraki durum olabileceği gibi, diğer durum ve girdi sembolleri kombinasyonlarıyla da olası hamleler olmayabilir.</w:t>
      </w:r>
    </w:p>
    <w:p w14:paraId="263535EF" w14:textId="19E3B171" w:rsidR="004F4AC4" w:rsidRDefault="00A64FB4" w:rsidP="00052720">
      <w:pPr>
        <w:rPr>
          <w:rFonts w:ascii="Times New Roman" w:hAnsi="Times New Roman" w:cs="Times New Roman"/>
        </w:rPr>
      </w:pPr>
      <w:r>
        <w:rPr>
          <w:rFonts w:ascii="Times New Roman" w:hAnsi="Times New Roman" w:cs="Times New Roman"/>
        </w:rPr>
        <w:t xml:space="preserve"> </w:t>
      </w:r>
      <w:r w:rsidRPr="00A64FB4">
        <w:rPr>
          <w:rFonts w:ascii="Times New Roman" w:hAnsi="Times New Roman" w:cs="Times New Roman"/>
        </w:rPr>
        <w:t xml:space="preserve">Ayrıca, belirsiz bir otomatın durum diyagramında boş dizgi e ile etiketlenmiş oklara da izin veriyoruz. Örneğin, Şekil 2-6'daki cihaz aynı L dilini kabul eder. </w:t>
      </w:r>
      <w:proofErr w:type="gramStart"/>
      <w:r w:rsidRPr="00A64FB4">
        <w:rPr>
          <w:rFonts w:ascii="Times New Roman" w:hAnsi="Times New Roman" w:cs="Times New Roman"/>
        </w:rPr>
        <w:t>q</w:t>
      </w:r>
      <w:proofErr w:type="gramEnd"/>
      <w:r w:rsidRPr="00A64FB4">
        <w:rPr>
          <w:rFonts w:ascii="Times New Roman" w:hAnsi="Times New Roman" w:cs="Times New Roman"/>
        </w:rPr>
        <w:t>2'den bu makine ya bir a okuyarak ya da herhangi bir girdi tüketmeden hemen q0'a dönebilir.</w:t>
      </w:r>
    </w:p>
    <w:p w14:paraId="58AB90F8" w14:textId="2516185B" w:rsidR="00A64FB4" w:rsidRDefault="00A64FB4" w:rsidP="00A64FB4">
      <w:pPr>
        <w:jc w:val="center"/>
        <w:rPr>
          <w:rFonts w:ascii="Times New Roman" w:hAnsi="Times New Roman" w:cs="Times New Roman"/>
        </w:rPr>
      </w:pPr>
      <w:r>
        <w:rPr>
          <w:rFonts w:ascii="Times New Roman" w:hAnsi="Times New Roman" w:cs="Times New Roman"/>
          <w:noProof/>
        </w:rPr>
        <w:drawing>
          <wp:inline distT="0" distB="0" distL="0" distR="0" wp14:anchorId="5BB114FA" wp14:editId="4A8B6675">
            <wp:extent cx="4457469" cy="2023353"/>
            <wp:effectExtent l="0" t="0" r="635" b="0"/>
            <wp:docPr id="1801883836" name="Resim 3" descr="taslak, çizim,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83836" name="Resim 3" descr="taslak, çizim, diyagram, çizgi içeren bir resim&#10;&#10;Yapay zeka tarafından oluşturulan içerik yanlış olabilir."/>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1388" cy="2047828"/>
                    </a:xfrm>
                    <a:prstGeom prst="rect">
                      <a:avLst/>
                    </a:prstGeom>
                  </pic:spPr>
                </pic:pic>
              </a:graphicData>
            </a:graphic>
          </wp:inline>
        </w:drawing>
      </w:r>
    </w:p>
    <w:p w14:paraId="7C649E2B" w14:textId="77777777" w:rsidR="00E60B67" w:rsidRDefault="00E60B67">
      <w:pPr>
        <w:rPr>
          <w:rFonts w:ascii="Times New Roman" w:hAnsi="Times New Roman" w:cs="Times New Roman"/>
        </w:rPr>
      </w:pPr>
    </w:p>
    <w:p w14:paraId="427AFD1D" w14:textId="77777777" w:rsidR="00A64FB4" w:rsidRDefault="00A64FB4">
      <w:pPr>
        <w:rPr>
          <w:rFonts w:ascii="Times New Roman" w:hAnsi="Times New Roman" w:cs="Times New Roman"/>
        </w:rPr>
      </w:pPr>
    </w:p>
    <w:p w14:paraId="40370283" w14:textId="08BBE092" w:rsidR="00A64FB4" w:rsidRDefault="00A64FB4">
      <w:pPr>
        <w:rPr>
          <w:rFonts w:ascii="Times New Roman" w:hAnsi="Times New Roman" w:cs="Times New Roman"/>
        </w:rPr>
      </w:pPr>
      <w:r>
        <w:rPr>
          <w:rFonts w:ascii="Times New Roman" w:hAnsi="Times New Roman" w:cs="Times New Roman"/>
        </w:rPr>
        <w:lastRenderedPageBreak/>
        <w:t xml:space="preserve"> </w:t>
      </w:r>
      <w:r w:rsidRPr="00A64FB4">
        <w:rPr>
          <w:rFonts w:ascii="Times New Roman" w:hAnsi="Times New Roman" w:cs="Times New Roman"/>
        </w:rPr>
        <w:t>Şekil 2-5 ve 2-6'da gösterilen cihazlar aşağıdaki genel tipin örnekleridir:</w:t>
      </w:r>
    </w:p>
    <w:p w14:paraId="4615B9F3" w14:textId="5C822D03" w:rsidR="00A64FB4" w:rsidRDefault="00596340">
      <w:pPr>
        <w:rPr>
          <w:rFonts w:ascii="Times New Roman" w:hAnsi="Times New Roman" w:cs="Times New Roman"/>
        </w:rPr>
      </w:pPr>
      <w:r>
        <w:rPr>
          <w:rFonts w:ascii="Times New Roman" w:hAnsi="Times New Roman" w:cs="Times New Roman"/>
          <w:noProof/>
        </w:rPr>
        <w:drawing>
          <wp:inline distT="0" distB="0" distL="0" distR="0" wp14:anchorId="0905BCA3" wp14:editId="29895D67">
            <wp:extent cx="5760720" cy="1303506"/>
            <wp:effectExtent l="0" t="0" r="0" b="5080"/>
            <wp:docPr id="751372530" name="Resim 4" descr="metin, ekran görüntüsü, yazı tip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72530" name="Resim 4" descr="metin, ekran görüntüsü, yazı tipi, beyaz içeren bir resim&#10;&#10;Yapay zeka tarafından oluşturulan içerik yanlış olabili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4156" cy="1311072"/>
                    </a:xfrm>
                    <a:prstGeom prst="rect">
                      <a:avLst/>
                    </a:prstGeom>
                  </pic:spPr>
                </pic:pic>
              </a:graphicData>
            </a:graphic>
          </wp:inline>
        </w:drawing>
      </w:r>
    </w:p>
    <w:p w14:paraId="440693C6" w14:textId="4B5FFE00" w:rsidR="00596340" w:rsidRDefault="00596340">
      <w:pPr>
        <w:rPr>
          <w:rFonts w:ascii="Times New Roman" w:hAnsi="Times New Roman" w:cs="Times New Roman"/>
        </w:rPr>
      </w:pPr>
      <w:r>
        <w:rPr>
          <w:rFonts w:ascii="Times New Roman" w:hAnsi="Times New Roman" w:cs="Times New Roman"/>
          <w:noProof/>
        </w:rPr>
        <w:drawing>
          <wp:inline distT="0" distB="0" distL="0" distR="0" wp14:anchorId="2A7244A6" wp14:editId="18F5D216">
            <wp:extent cx="5760720" cy="826851"/>
            <wp:effectExtent l="0" t="0" r="5080" b="0"/>
            <wp:docPr id="339352482" name="Resim 5" descr="metin, yazı tipi, beyaz,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52482" name="Resim 5" descr="metin, yazı tipi, beyaz, ekran görüntüsü içeren bir resim&#10;&#10;Yapay zeka tarafından oluşturulan içerik yanlış olabili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0403" cy="831111"/>
                    </a:xfrm>
                    <a:prstGeom prst="rect">
                      <a:avLst/>
                    </a:prstGeom>
                  </pic:spPr>
                </pic:pic>
              </a:graphicData>
            </a:graphic>
          </wp:inline>
        </w:drawing>
      </w:r>
    </w:p>
    <w:p w14:paraId="69310766" w14:textId="376B7C4A" w:rsidR="00596340" w:rsidRDefault="009B050E">
      <w:pPr>
        <w:rPr>
          <w:rFonts w:ascii="Times New Roman" w:hAnsi="Times New Roman" w:cs="Times New Roman"/>
        </w:rPr>
      </w:pPr>
      <w:r>
        <w:rPr>
          <w:rFonts w:ascii="Times New Roman" w:hAnsi="Times New Roman" w:cs="Times New Roman"/>
        </w:rPr>
        <w:t xml:space="preserve"> </w:t>
      </w:r>
      <w:r w:rsidR="00CD3A46" w:rsidRPr="00CD3A46">
        <w:rPr>
          <w:rFonts w:ascii="Times New Roman" w:hAnsi="Times New Roman" w:cs="Times New Roman"/>
        </w:rPr>
        <w:t>Her (</w:t>
      </w:r>
      <w:proofErr w:type="spellStart"/>
      <w:proofErr w:type="gramStart"/>
      <w:r w:rsidR="00CD3A46" w:rsidRPr="00CD3A46">
        <w:rPr>
          <w:rFonts w:ascii="Times New Roman" w:hAnsi="Times New Roman" w:cs="Times New Roman"/>
        </w:rPr>
        <w:t>q,u</w:t>
      </w:r>
      <w:proofErr w:type="spellEnd"/>
      <w:proofErr w:type="gramEnd"/>
      <w:r w:rsidR="00CD3A46" w:rsidRPr="00CD3A46">
        <w:rPr>
          <w:rFonts w:ascii="Times New Roman" w:hAnsi="Times New Roman" w:cs="Times New Roman"/>
        </w:rPr>
        <w:t xml:space="preserve">, p) </w:t>
      </w:r>
      <w:r w:rsidR="00CD3A46" w:rsidRPr="00CD3A46">
        <w:rPr>
          <w:rFonts w:ascii="Cambria Math" w:hAnsi="Cambria Math" w:cs="Cambria Math"/>
        </w:rPr>
        <w:t>∈</w:t>
      </w:r>
      <w:r w:rsidR="00CD3A46" w:rsidRPr="00CD3A46">
        <w:rPr>
          <w:rFonts w:ascii="Times New Roman" w:hAnsi="Times New Roman" w:cs="Times New Roman"/>
        </w:rPr>
        <w:t xml:space="preserve"> </w:t>
      </w:r>
      <w:r w:rsidR="00CD3A46" w:rsidRPr="00CD3A46">
        <w:rPr>
          <w:rFonts w:ascii="Cambria Math" w:hAnsi="Cambria Math" w:cs="Cambria Math"/>
        </w:rPr>
        <w:t>△</w:t>
      </w:r>
      <w:r w:rsidR="00CD3A46" w:rsidRPr="00CD3A46">
        <w:rPr>
          <w:rFonts w:ascii="Times New Roman" w:hAnsi="Times New Roman" w:cs="Times New Roman"/>
        </w:rPr>
        <w:t xml:space="preserve"> üçlüsüne M'nin bir geçişi denir - M'nin durum diyagramında </w:t>
      </w:r>
      <w:proofErr w:type="spellStart"/>
      <w:r w:rsidR="00CD3A46" w:rsidRPr="00CD3A46">
        <w:rPr>
          <w:rFonts w:ascii="Times New Roman" w:hAnsi="Times New Roman" w:cs="Times New Roman"/>
        </w:rPr>
        <w:t>q'dan</w:t>
      </w:r>
      <w:proofErr w:type="spellEnd"/>
      <w:r w:rsidR="00CD3A46" w:rsidRPr="00CD3A46">
        <w:rPr>
          <w:rFonts w:ascii="Times New Roman" w:hAnsi="Times New Roman" w:cs="Times New Roman"/>
        </w:rPr>
        <w:t xml:space="preserve"> p'ye a etiketli bir okun biçimsel karşılığı. M q durumundaysa ve bir sonraki giriş sembolü a ise, M daha sonra (</w:t>
      </w:r>
      <w:proofErr w:type="spellStart"/>
      <w:proofErr w:type="gramStart"/>
      <w:r w:rsidR="00CD3A46" w:rsidRPr="00CD3A46">
        <w:rPr>
          <w:rFonts w:ascii="Times New Roman" w:hAnsi="Times New Roman" w:cs="Times New Roman"/>
        </w:rPr>
        <w:t>q,a</w:t>
      </w:r>
      <w:proofErr w:type="spellEnd"/>
      <w:proofErr w:type="gramEnd"/>
      <w:r w:rsidR="00CD3A46" w:rsidRPr="00CD3A46">
        <w:rPr>
          <w:rFonts w:ascii="Times New Roman" w:hAnsi="Times New Roman" w:cs="Times New Roman"/>
        </w:rPr>
        <w:t>, p) veya (</w:t>
      </w:r>
      <w:proofErr w:type="spellStart"/>
      <w:r w:rsidR="00CD3A46" w:rsidRPr="00CD3A46">
        <w:rPr>
          <w:rFonts w:ascii="Times New Roman" w:hAnsi="Times New Roman" w:cs="Times New Roman"/>
        </w:rPr>
        <w:t>q,e</w:t>
      </w:r>
      <w:proofErr w:type="spellEnd"/>
      <w:r w:rsidR="00CD3A46" w:rsidRPr="00CD3A46">
        <w:rPr>
          <w:rFonts w:ascii="Times New Roman" w:hAnsi="Times New Roman" w:cs="Times New Roman"/>
        </w:rPr>
        <w:t>, p) biçimindeki herhangi bir geçişi takip edebilir; (</w:t>
      </w:r>
      <w:proofErr w:type="spellStart"/>
      <w:r w:rsidR="00CD3A46" w:rsidRPr="00CD3A46">
        <w:rPr>
          <w:rFonts w:ascii="Times New Roman" w:hAnsi="Times New Roman" w:cs="Times New Roman"/>
        </w:rPr>
        <w:t>q,e</w:t>
      </w:r>
      <w:proofErr w:type="spellEnd"/>
      <w:r w:rsidR="00CD3A46" w:rsidRPr="00CD3A46">
        <w:rPr>
          <w:rFonts w:ascii="Times New Roman" w:hAnsi="Times New Roman" w:cs="Times New Roman"/>
        </w:rPr>
        <w:t>, p) geçişi takip edilirse, o zaman hiçbir giriş sembolü okunmaz.</w:t>
      </w:r>
    </w:p>
    <w:p w14:paraId="5116BDA4" w14:textId="104BF8AB" w:rsidR="006275FF" w:rsidRDefault="006275FF">
      <w:pPr>
        <w:rPr>
          <w:rFonts w:ascii="Times New Roman" w:hAnsi="Times New Roman" w:cs="Times New Roman"/>
        </w:rPr>
      </w:pPr>
      <w:r>
        <w:rPr>
          <w:rFonts w:ascii="Times New Roman" w:hAnsi="Times New Roman" w:cs="Times New Roman"/>
        </w:rPr>
        <w:t xml:space="preserve"> </w:t>
      </w:r>
      <w:r w:rsidRPr="006275FF">
        <w:rPr>
          <w:rFonts w:ascii="Times New Roman" w:hAnsi="Times New Roman" w:cs="Times New Roman"/>
        </w:rPr>
        <w:t xml:space="preserve">Deterministik olmayan sonlu otomatların hesaplamalarının resmi tanımları deterministik sonlu otomatlar için olanlara çok benzerdir. M'nin bir konfigürasyonu, bir kez daha, K x ∑*'in bir elemanıdır. Konfigürasyonlar arasındaki I--M ilişkisi (bir adımda elde edilir) aşağıdaki gibi tanımlanır: (q, w) I--M (q', w') ancak ve ancak bir u </w:t>
      </w:r>
      <w:r w:rsidRPr="006275FF">
        <w:rPr>
          <w:rFonts w:ascii="Cambria Math" w:hAnsi="Cambria Math" w:cs="Cambria Math"/>
        </w:rPr>
        <w:t>∈</w:t>
      </w:r>
      <w:r w:rsidRPr="006275FF">
        <w:rPr>
          <w:rFonts w:ascii="Times New Roman" w:hAnsi="Times New Roman" w:cs="Times New Roman"/>
        </w:rPr>
        <w:t xml:space="preserve"> ∑ U {e} varsa, öyle ki w= </w:t>
      </w:r>
      <w:proofErr w:type="spellStart"/>
      <w:r w:rsidRPr="006275FF">
        <w:rPr>
          <w:rFonts w:ascii="Times New Roman" w:hAnsi="Times New Roman" w:cs="Times New Roman"/>
        </w:rPr>
        <w:t>uw</w:t>
      </w:r>
      <w:proofErr w:type="spellEnd"/>
      <w:r w:rsidRPr="006275FF">
        <w:rPr>
          <w:rFonts w:ascii="Times New Roman" w:hAnsi="Times New Roman" w:cs="Times New Roman"/>
        </w:rPr>
        <w:t>' ve (</w:t>
      </w:r>
      <w:proofErr w:type="spellStart"/>
      <w:proofErr w:type="gramStart"/>
      <w:r w:rsidRPr="006275FF">
        <w:rPr>
          <w:rFonts w:ascii="Times New Roman" w:hAnsi="Times New Roman" w:cs="Times New Roman"/>
        </w:rPr>
        <w:t>q,u</w:t>
      </w:r>
      <w:proofErr w:type="spellEnd"/>
      <w:proofErr w:type="gramEnd"/>
      <w:r w:rsidRPr="006275FF">
        <w:rPr>
          <w:rFonts w:ascii="Times New Roman" w:hAnsi="Times New Roman" w:cs="Times New Roman"/>
        </w:rPr>
        <w:t xml:space="preserve">, q') </w:t>
      </w:r>
      <w:r w:rsidRPr="006275FF">
        <w:rPr>
          <w:rFonts w:ascii="Cambria Math" w:hAnsi="Cambria Math" w:cs="Cambria Math"/>
        </w:rPr>
        <w:t>∈</w:t>
      </w:r>
      <w:r w:rsidRPr="006275FF">
        <w:rPr>
          <w:rFonts w:ascii="Times New Roman" w:hAnsi="Times New Roman" w:cs="Times New Roman"/>
        </w:rPr>
        <w:t xml:space="preserve"> </w:t>
      </w:r>
      <w:r w:rsidRPr="006275FF">
        <w:rPr>
          <w:rFonts w:ascii="Cambria Math" w:hAnsi="Cambria Math" w:cs="Cambria Math"/>
        </w:rPr>
        <w:t>△</w:t>
      </w:r>
      <w:r w:rsidRPr="006275FF">
        <w:rPr>
          <w:rFonts w:ascii="Times New Roman" w:hAnsi="Times New Roman" w:cs="Times New Roman"/>
        </w:rPr>
        <w:t xml:space="preserve"> olsun. I--M'nin bir fonksiyon olması gerekmediğine dikkat edin; bazı (</w:t>
      </w:r>
      <w:proofErr w:type="spellStart"/>
      <w:proofErr w:type="gramStart"/>
      <w:r w:rsidRPr="006275FF">
        <w:rPr>
          <w:rFonts w:ascii="Times New Roman" w:hAnsi="Times New Roman" w:cs="Times New Roman"/>
        </w:rPr>
        <w:t>q,w</w:t>
      </w:r>
      <w:proofErr w:type="spellEnd"/>
      <w:proofErr w:type="gramEnd"/>
      <w:r w:rsidRPr="006275FF">
        <w:rPr>
          <w:rFonts w:ascii="Times New Roman" w:hAnsi="Times New Roman" w:cs="Times New Roman"/>
        </w:rPr>
        <w:t>) konfigürasyonları için, (</w:t>
      </w:r>
      <w:proofErr w:type="spellStart"/>
      <w:r w:rsidRPr="006275FF">
        <w:rPr>
          <w:rFonts w:ascii="Times New Roman" w:hAnsi="Times New Roman" w:cs="Times New Roman"/>
        </w:rPr>
        <w:t>q,w</w:t>
      </w:r>
      <w:proofErr w:type="spellEnd"/>
      <w:r w:rsidRPr="006275FF">
        <w:rPr>
          <w:rFonts w:ascii="Times New Roman" w:hAnsi="Times New Roman" w:cs="Times New Roman"/>
        </w:rPr>
        <w:t xml:space="preserve">) I--M (q', w') olacak şekilde birkaç (q', w') çifti olabilir veya hiç olmayabilir. Daha önce olduğu gibi, 'I--*M' I--M'nin dönüşlü, geçişli kapanışıdır ve bir w </w:t>
      </w:r>
      <w:r w:rsidRPr="006275FF">
        <w:rPr>
          <w:rFonts w:ascii="Cambria Math" w:hAnsi="Cambria Math" w:cs="Cambria Math"/>
        </w:rPr>
        <w:t>∈</w:t>
      </w:r>
      <w:r w:rsidRPr="006275FF">
        <w:rPr>
          <w:rFonts w:ascii="Times New Roman" w:hAnsi="Times New Roman" w:cs="Times New Roman"/>
        </w:rPr>
        <w:t xml:space="preserve"> ∑* dizesi ancak ve ancak (</w:t>
      </w:r>
      <w:proofErr w:type="spellStart"/>
      <w:proofErr w:type="gramStart"/>
      <w:r w:rsidRPr="006275FF">
        <w:rPr>
          <w:rFonts w:ascii="Times New Roman" w:hAnsi="Times New Roman" w:cs="Times New Roman"/>
        </w:rPr>
        <w:t>s,w</w:t>
      </w:r>
      <w:proofErr w:type="spellEnd"/>
      <w:proofErr w:type="gramEnd"/>
      <w:r w:rsidRPr="006275FF">
        <w:rPr>
          <w:rFonts w:ascii="Times New Roman" w:hAnsi="Times New Roman" w:cs="Times New Roman"/>
        </w:rPr>
        <w:t>) I--*M (</w:t>
      </w:r>
      <w:proofErr w:type="spellStart"/>
      <w:r w:rsidRPr="006275FF">
        <w:rPr>
          <w:rFonts w:ascii="Times New Roman" w:hAnsi="Times New Roman" w:cs="Times New Roman"/>
        </w:rPr>
        <w:t>q,e</w:t>
      </w:r>
      <w:proofErr w:type="spellEnd"/>
      <w:r w:rsidRPr="006275FF">
        <w:rPr>
          <w:rFonts w:ascii="Times New Roman" w:hAnsi="Times New Roman" w:cs="Times New Roman"/>
        </w:rPr>
        <w:t xml:space="preserve">) olacak şekilde bir q </w:t>
      </w:r>
      <w:r w:rsidRPr="006275FF">
        <w:rPr>
          <w:rFonts w:ascii="Cambria Math" w:hAnsi="Cambria Math" w:cs="Cambria Math"/>
        </w:rPr>
        <w:t>∈</w:t>
      </w:r>
      <w:r w:rsidRPr="006275FF">
        <w:rPr>
          <w:rFonts w:ascii="Times New Roman" w:hAnsi="Times New Roman" w:cs="Times New Roman"/>
        </w:rPr>
        <w:t xml:space="preserve"> F durumu varsa M tarafından kabul edilir. Son olarak L(M), M tarafından kabul edilen dil, M tarafından kabul edilen tüm dizgilerin kümesidir.</w:t>
      </w:r>
    </w:p>
    <w:p w14:paraId="70F8AABC" w14:textId="5554443C" w:rsidR="007708DE" w:rsidRDefault="007708DE">
      <w:pPr>
        <w:rPr>
          <w:rFonts w:ascii="Times New Roman" w:hAnsi="Times New Roman" w:cs="Times New Roman"/>
        </w:rPr>
      </w:pPr>
      <w:r>
        <w:rPr>
          <w:rFonts w:ascii="Times New Roman" w:hAnsi="Times New Roman" w:cs="Times New Roman"/>
        </w:rPr>
        <w:t xml:space="preserve"> </w:t>
      </w:r>
      <w:r w:rsidRPr="007708DE">
        <w:rPr>
          <w:rFonts w:ascii="Times New Roman" w:hAnsi="Times New Roman" w:cs="Times New Roman"/>
        </w:rPr>
        <w:t xml:space="preserve">Örnek 2.2.1: Şekil 2-7, </w:t>
      </w:r>
      <w:proofErr w:type="spellStart"/>
      <w:r w:rsidRPr="007708DE">
        <w:rPr>
          <w:rFonts w:ascii="Times New Roman" w:hAnsi="Times New Roman" w:cs="Times New Roman"/>
        </w:rPr>
        <w:t>bb</w:t>
      </w:r>
      <w:proofErr w:type="spellEnd"/>
      <w:r w:rsidRPr="007708DE">
        <w:rPr>
          <w:rFonts w:ascii="Times New Roman" w:hAnsi="Times New Roman" w:cs="Times New Roman"/>
        </w:rPr>
        <w:t xml:space="preserve"> veya bab örüntüsünün bir oluşumunu içeren tüm dizgilerin kümesini kabul eden birkaç olası deterministik olmayan sonlu otomattan birini göstermektedir (giriş dizgisindeki örüntüleri tespit etmeye yönelik otomatların sistematik bir çalışması için Bölüm 2.5'e bakınız). Biçimsel olarak bu makine (</w:t>
      </w:r>
      <w:proofErr w:type="gramStart"/>
      <w:r w:rsidRPr="007708DE">
        <w:rPr>
          <w:rFonts w:ascii="Times New Roman" w:hAnsi="Times New Roman" w:cs="Times New Roman"/>
        </w:rPr>
        <w:t>K,∑</w:t>
      </w:r>
      <w:proofErr w:type="gramEnd"/>
      <w:r w:rsidRPr="007708DE">
        <w:rPr>
          <w:rFonts w:ascii="Times New Roman" w:hAnsi="Times New Roman" w:cs="Times New Roman"/>
        </w:rPr>
        <w:t xml:space="preserve">, </w:t>
      </w:r>
      <w:r w:rsidRPr="007708DE">
        <w:rPr>
          <w:rFonts w:ascii="Cambria Math" w:hAnsi="Cambria Math" w:cs="Cambria Math"/>
        </w:rPr>
        <w:t>△</w:t>
      </w:r>
      <w:r w:rsidRPr="007708DE">
        <w:rPr>
          <w:rFonts w:ascii="Times New Roman" w:hAnsi="Times New Roman" w:cs="Times New Roman"/>
        </w:rPr>
        <w:t>,s, F) şeklindedir, burada</w:t>
      </w:r>
      <w:r>
        <w:rPr>
          <w:rFonts w:ascii="Times New Roman" w:hAnsi="Times New Roman" w:cs="Times New Roman"/>
        </w:rPr>
        <w:t>:</w:t>
      </w:r>
    </w:p>
    <w:p w14:paraId="23F97FC1" w14:textId="5F074D07" w:rsidR="007708DE" w:rsidRDefault="007708DE" w:rsidP="007708DE">
      <w:pPr>
        <w:jc w:val="center"/>
        <w:rPr>
          <w:rFonts w:ascii="Times New Roman" w:hAnsi="Times New Roman" w:cs="Times New Roman"/>
        </w:rPr>
      </w:pPr>
      <w:r>
        <w:rPr>
          <w:rFonts w:ascii="Times New Roman" w:hAnsi="Times New Roman" w:cs="Times New Roman"/>
          <w:noProof/>
        </w:rPr>
        <w:drawing>
          <wp:inline distT="0" distB="0" distL="0" distR="0" wp14:anchorId="3622E8C0" wp14:editId="70B0C7B9">
            <wp:extent cx="5431833" cy="2208179"/>
            <wp:effectExtent l="0" t="0" r="3810" b="1905"/>
            <wp:docPr id="528529694" name="Resim 6" descr="metin, yazı tipi, ekran görüntüsü,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29694" name="Resim 6" descr="metin, yazı tipi, ekran görüntüsü, beyaz içeren bir resim&#10;&#10;Yapay zeka tarafından oluşturulan içerik yanlış olabili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62202" cy="2220525"/>
                    </a:xfrm>
                    <a:prstGeom prst="rect">
                      <a:avLst/>
                    </a:prstGeom>
                  </pic:spPr>
                </pic:pic>
              </a:graphicData>
            </a:graphic>
          </wp:inline>
        </w:drawing>
      </w:r>
    </w:p>
    <w:p w14:paraId="0A3364DA" w14:textId="788F6FE7" w:rsidR="007708DE" w:rsidRDefault="00032E2C" w:rsidP="007708DE">
      <w:pPr>
        <w:rPr>
          <w:rFonts w:ascii="Times New Roman" w:hAnsi="Times New Roman" w:cs="Times New Roman"/>
        </w:rPr>
      </w:pPr>
      <w:r>
        <w:rPr>
          <w:rFonts w:ascii="Times New Roman" w:hAnsi="Times New Roman" w:cs="Times New Roman"/>
        </w:rPr>
        <w:lastRenderedPageBreak/>
        <w:t xml:space="preserve"> </w:t>
      </w:r>
      <w:r w:rsidRPr="00032E2C">
        <w:rPr>
          <w:rFonts w:ascii="Times New Roman" w:hAnsi="Times New Roman" w:cs="Times New Roman"/>
        </w:rPr>
        <w:t xml:space="preserve">M'ye girdi olarak </w:t>
      </w:r>
      <w:proofErr w:type="spellStart"/>
      <w:r w:rsidRPr="00032E2C">
        <w:rPr>
          <w:rFonts w:ascii="Times New Roman" w:hAnsi="Times New Roman" w:cs="Times New Roman"/>
        </w:rPr>
        <w:t>bababab</w:t>
      </w:r>
      <w:proofErr w:type="spellEnd"/>
      <w:r w:rsidRPr="00032E2C">
        <w:rPr>
          <w:rFonts w:ascii="Times New Roman" w:hAnsi="Times New Roman" w:cs="Times New Roman"/>
        </w:rPr>
        <w:t xml:space="preserve"> dizesi verildiğinde, birkaç farklı hamle dizisi ortaya çıkabilir. Örneğin, M aşağıdaki durumlarda nihai olmayan q0 durumuna gelebilir</w:t>
      </w:r>
      <w:r>
        <w:rPr>
          <w:rFonts w:ascii="Times New Roman" w:hAnsi="Times New Roman" w:cs="Times New Roman"/>
        </w:rPr>
        <w:t>:</w:t>
      </w:r>
    </w:p>
    <w:p w14:paraId="6C8B169C" w14:textId="56D73F8D" w:rsidR="00032E2C" w:rsidRDefault="004E487F" w:rsidP="004E487F">
      <w:pPr>
        <w:jc w:val="center"/>
        <w:rPr>
          <w:rFonts w:ascii="Times New Roman" w:hAnsi="Times New Roman" w:cs="Times New Roman"/>
        </w:rPr>
      </w:pPr>
      <w:r>
        <w:rPr>
          <w:rFonts w:ascii="Times New Roman" w:hAnsi="Times New Roman" w:cs="Times New Roman"/>
          <w:noProof/>
        </w:rPr>
        <w:drawing>
          <wp:inline distT="0" distB="0" distL="0" distR="0" wp14:anchorId="2F138AE8" wp14:editId="0544FCA8">
            <wp:extent cx="4747098" cy="1929817"/>
            <wp:effectExtent l="0" t="0" r="3175" b="635"/>
            <wp:docPr id="1688904438" name="Resim 7" descr="diyagram, taslak, çizi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04438" name="Resim 7" descr="diyagram, taslak, çizim, çizgi içeren bir resim&#10;&#10;Yapay zeka tarafından oluşturulan içerik yanlış olabili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6245" cy="1945731"/>
                    </a:xfrm>
                    <a:prstGeom prst="rect">
                      <a:avLst/>
                    </a:prstGeom>
                  </pic:spPr>
                </pic:pic>
              </a:graphicData>
            </a:graphic>
          </wp:inline>
        </w:drawing>
      </w:r>
    </w:p>
    <w:p w14:paraId="6F9081D5" w14:textId="79A9E1B6" w:rsidR="004E487F" w:rsidRDefault="004E487F" w:rsidP="004E487F">
      <w:pPr>
        <w:rPr>
          <w:rFonts w:ascii="Times New Roman" w:hAnsi="Times New Roman" w:cs="Times New Roman"/>
        </w:rPr>
      </w:pPr>
      <w:r>
        <w:rPr>
          <w:rFonts w:ascii="Times New Roman" w:hAnsi="Times New Roman" w:cs="Times New Roman"/>
        </w:rPr>
        <w:t>K</w:t>
      </w:r>
      <w:r w:rsidRPr="004E487F">
        <w:rPr>
          <w:rFonts w:ascii="Times New Roman" w:hAnsi="Times New Roman" w:cs="Times New Roman"/>
        </w:rPr>
        <w:t>ullanılan tek geçişler (q</w:t>
      </w:r>
      <w:proofErr w:type="gramStart"/>
      <w:r w:rsidRPr="004E487F">
        <w:rPr>
          <w:rFonts w:ascii="Times New Roman" w:hAnsi="Times New Roman" w:cs="Times New Roman"/>
        </w:rPr>
        <w:t>0,a</w:t>
      </w:r>
      <w:proofErr w:type="gramEnd"/>
      <w:r w:rsidRPr="004E487F">
        <w:rPr>
          <w:rFonts w:ascii="Times New Roman" w:hAnsi="Times New Roman" w:cs="Times New Roman"/>
        </w:rPr>
        <w:t>,q0) ve (q0,b,q0)'</w:t>
      </w:r>
      <w:proofErr w:type="spellStart"/>
      <w:r w:rsidRPr="004E487F">
        <w:rPr>
          <w:rFonts w:ascii="Times New Roman" w:hAnsi="Times New Roman" w:cs="Times New Roman"/>
        </w:rPr>
        <w:t>dır</w:t>
      </w:r>
      <w:proofErr w:type="spellEnd"/>
      <w:r w:rsidRPr="004E487F">
        <w:rPr>
          <w:rFonts w:ascii="Times New Roman" w:hAnsi="Times New Roman" w:cs="Times New Roman"/>
        </w:rPr>
        <w:t>.</w:t>
      </w:r>
    </w:p>
    <w:p w14:paraId="472CA2FA" w14:textId="27658D68" w:rsidR="005654DE" w:rsidRDefault="005654DE" w:rsidP="005654DE">
      <w:pPr>
        <w:jc w:val="center"/>
        <w:rPr>
          <w:rFonts w:ascii="Times New Roman" w:hAnsi="Times New Roman" w:cs="Times New Roman"/>
        </w:rPr>
      </w:pPr>
      <w:r>
        <w:rPr>
          <w:rFonts w:ascii="Times New Roman" w:hAnsi="Times New Roman" w:cs="Times New Roman"/>
          <w:noProof/>
        </w:rPr>
        <w:drawing>
          <wp:inline distT="0" distB="0" distL="0" distR="0" wp14:anchorId="7DEE8BEB" wp14:editId="2A9125DC">
            <wp:extent cx="2898843" cy="1690457"/>
            <wp:effectExtent l="0" t="0" r="0" b="0"/>
            <wp:docPr id="1484010846" name="Resim 8" descr="metin, yazı tipi, el yazısı, hat sanatı, kaligraf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10846" name="Resim 8" descr="metin, yazı tipi, el yazısı, hat sanatı, kaligrafi içeren bir resim&#10;&#10;Yapay zeka tarafından oluşturulan içerik yanlış olabili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1632" cy="1715409"/>
                    </a:xfrm>
                    <a:prstGeom prst="rect">
                      <a:avLst/>
                    </a:prstGeom>
                  </pic:spPr>
                </pic:pic>
              </a:graphicData>
            </a:graphic>
          </wp:inline>
        </w:drawing>
      </w:r>
    </w:p>
    <w:p w14:paraId="7D2FB71F" w14:textId="58340E5B" w:rsidR="005654DE" w:rsidRDefault="00B50626" w:rsidP="005654DE">
      <w:pPr>
        <w:rPr>
          <w:rFonts w:ascii="Times New Roman" w:hAnsi="Times New Roman" w:cs="Times New Roman"/>
        </w:rPr>
      </w:pPr>
      <w:r>
        <w:rPr>
          <w:rFonts w:ascii="Times New Roman" w:hAnsi="Times New Roman" w:cs="Times New Roman"/>
        </w:rPr>
        <w:t xml:space="preserve"> </w:t>
      </w:r>
      <w:r w:rsidRPr="00B50626">
        <w:rPr>
          <w:rFonts w:ascii="Times New Roman" w:hAnsi="Times New Roman" w:cs="Times New Roman"/>
        </w:rPr>
        <w:t>Aynı girdi dizisi M'yi q0 durumundan q4 son durumuna götürebilir ve bunu üç farklı şekilde yapabilir. Bu yollardan biri aşağıdaki gibidir.</w:t>
      </w:r>
    </w:p>
    <w:p w14:paraId="0279DE18" w14:textId="212D1657" w:rsidR="00B50626" w:rsidRDefault="009A1E93" w:rsidP="009A1E93">
      <w:pPr>
        <w:jc w:val="center"/>
        <w:rPr>
          <w:rFonts w:ascii="Times New Roman" w:hAnsi="Times New Roman" w:cs="Times New Roman"/>
        </w:rPr>
      </w:pPr>
      <w:r>
        <w:rPr>
          <w:rFonts w:ascii="Times New Roman" w:hAnsi="Times New Roman" w:cs="Times New Roman"/>
          <w:noProof/>
        </w:rPr>
        <w:drawing>
          <wp:inline distT="0" distB="0" distL="0" distR="0" wp14:anchorId="59BEC352" wp14:editId="51795359">
            <wp:extent cx="2694562" cy="1852138"/>
            <wp:effectExtent l="0" t="0" r="0" b="2540"/>
            <wp:docPr id="1815577829" name="Resim 9" descr="metin, yazı tipi, ekran görüntüsü,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77829" name="Resim 9" descr="metin, yazı tipi, ekran görüntüsü, beyaz içeren bir resim&#10;&#10;Yapay zeka tarafından oluşturulan içerik yanlış olabili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5179" cy="1907551"/>
                    </a:xfrm>
                    <a:prstGeom prst="rect">
                      <a:avLst/>
                    </a:prstGeom>
                  </pic:spPr>
                </pic:pic>
              </a:graphicData>
            </a:graphic>
          </wp:inline>
        </w:drawing>
      </w:r>
    </w:p>
    <w:p w14:paraId="438E9F12" w14:textId="43428530" w:rsidR="009A1E93" w:rsidRDefault="003A730E" w:rsidP="009A1E93">
      <w:pPr>
        <w:rPr>
          <w:rFonts w:ascii="Times New Roman" w:hAnsi="Times New Roman" w:cs="Times New Roman"/>
        </w:rPr>
      </w:pPr>
      <w:r>
        <w:rPr>
          <w:rFonts w:ascii="Times New Roman" w:hAnsi="Times New Roman" w:cs="Times New Roman"/>
        </w:rPr>
        <w:t xml:space="preserve"> </w:t>
      </w:r>
      <w:r w:rsidRPr="003A730E">
        <w:rPr>
          <w:rFonts w:ascii="Times New Roman" w:hAnsi="Times New Roman" w:cs="Times New Roman"/>
        </w:rPr>
        <w:t xml:space="preserve">Bir dizge deterministik olmayan bir sonlu otomat tarafından ancak ve ancak son duruma götüren en az bir hamle dizisi varsa kabul edildiğinden, </w:t>
      </w:r>
      <w:proofErr w:type="spellStart"/>
      <w:r w:rsidRPr="003A730E">
        <w:rPr>
          <w:rFonts w:ascii="Times New Roman" w:hAnsi="Times New Roman" w:cs="Times New Roman"/>
        </w:rPr>
        <w:t>bababab</w:t>
      </w:r>
      <w:proofErr w:type="spellEnd"/>
      <w:r w:rsidRPr="003A730E">
        <w:rPr>
          <w:rFonts w:ascii="Times New Roman" w:hAnsi="Times New Roman" w:cs="Times New Roman"/>
        </w:rPr>
        <w:t xml:space="preserve"> </w:t>
      </w:r>
      <w:r w:rsidRPr="003A730E">
        <w:rPr>
          <w:rFonts w:ascii="Cambria Math" w:hAnsi="Cambria Math" w:cs="Cambria Math"/>
        </w:rPr>
        <w:t>∈</w:t>
      </w:r>
      <w:r w:rsidRPr="003A730E">
        <w:rPr>
          <w:rFonts w:ascii="Times New Roman" w:hAnsi="Times New Roman" w:cs="Times New Roman"/>
        </w:rPr>
        <w:t xml:space="preserve"> L(M) olduğu sonucu çıkar.</w:t>
      </w:r>
    </w:p>
    <w:p w14:paraId="5D644FFE" w14:textId="77777777" w:rsidR="007708DE" w:rsidRDefault="007708DE">
      <w:pPr>
        <w:rPr>
          <w:rFonts w:ascii="Times New Roman" w:hAnsi="Times New Roman" w:cs="Times New Roman"/>
        </w:rPr>
      </w:pPr>
    </w:p>
    <w:p w14:paraId="605D0E8B" w14:textId="6D03DD22" w:rsidR="00CD3A46" w:rsidRDefault="00CD3A46">
      <w:pPr>
        <w:rPr>
          <w:rFonts w:ascii="Times New Roman" w:hAnsi="Times New Roman" w:cs="Times New Roman"/>
        </w:rPr>
      </w:pPr>
      <w:r>
        <w:rPr>
          <w:rFonts w:ascii="Times New Roman" w:hAnsi="Times New Roman" w:cs="Times New Roman"/>
        </w:rPr>
        <w:t xml:space="preserve"> </w:t>
      </w:r>
    </w:p>
    <w:p w14:paraId="21A10751" w14:textId="77777777" w:rsidR="00CD3A46" w:rsidRDefault="00CD3A46">
      <w:pPr>
        <w:rPr>
          <w:rFonts w:ascii="Times New Roman" w:hAnsi="Times New Roman" w:cs="Times New Roman"/>
        </w:rPr>
      </w:pPr>
    </w:p>
    <w:p w14:paraId="6AC2B316" w14:textId="77777777" w:rsidR="003A730E" w:rsidRDefault="003A730E">
      <w:pPr>
        <w:rPr>
          <w:rFonts w:ascii="Times New Roman" w:hAnsi="Times New Roman" w:cs="Times New Roman"/>
        </w:rPr>
      </w:pPr>
    </w:p>
    <w:p w14:paraId="4F414AFB" w14:textId="1CC43A6F" w:rsidR="003A730E" w:rsidRPr="003A730E" w:rsidRDefault="003A730E" w:rsidP="003A730E">
      <w:pPr>
        <w:rPr>
          <w:rFonts w:ascii="Times New Roman" w:hAnsi="Times New Roman" w:cs="Times New Roman"/>
        </w:rPr>
      </w:pPr>
      <w:r>
        <w:rPr>
          <w:rFonts w:ascii="Times New Roman" w:hAnsi="Times New Roman" w:cs="Times New Roman"/>
        </w:rPr>
        <w:lastRenderedPageBreak/>
        <w:t xml:space="preserve"> </w:t>
      </w:r>
      <w:r w:rsidRPr="003A730E">
        <w:rPr>
          <w:rFonts w:ascii="Times New Roman" w:hAnsi="Times New Roman" w:cs="Times New Roman"/>
        </w:rPr>
        <w:t>Örnek 2.2.2: ∑, n ≥ 2 olmak üzere n sembol içeren ∑ = {a</w:t>
      </w:r>
      <w:proofErr w:type="gramStart"/>
      <w:r w:rsidRPr="003A730E">
        <w:rPr>
          <w:rFonts w:ascii="Times New Roman" w:hAnsi="Times New Roman" w:cs="Times New Roman"/>
        </w:rPr>
        <w:t>1,...</w:t>
      </w:r>
      <w:proofErr w:type="gramEnd"/>
      <w:r w:rsidRPr="003A730E">
        <w:rPr>
          <w:rFonts w:ascii="Times New Roman" w:hAnsi="Times New Roman" w:cs="Times New Roman"/>
        </w:rPr>
        <w:t>, an} alfabesi olsun ve aşağıdaki dili göz önünde bulundurun:</w:t>
      </w:r>
    </w:p>
    <w:p w14:paraId="7905A588" w14:textId="16E65128" w:rsidR="003A730E" w:rsidRDefault="003A730E" w:rsidP="003A730E">
      <w:pPr>
        <w:jc w:val="center"/>
        <w:rPr>
          <w:rFonts w:ascii="Times New Roman" w:hAnsi="Times New Roman" w:cs="Times New Roman"/>
        </w:rPr>
      </w:pPr>
      <w:r w:rsidRPr="003A730E">
        <w:rPr>
          <w:rFonts w:ascii="Times New Roman" w:hAnsi="Times New Roman" w:cs="Times New Roman"/>
        </w:rPr>
        <w:t xml:space="preserve">L = {w: </w:t>
      </w:r>
      <w:proofErr w:type="spellStart"/>
      <w:r w:rsidRPr="003A730E">
        <w:rPr>
          <w:rFonts w:ascii="Times New Roman" w:hAnsi="Times New Roman" w:cs="Times New Roman"/>
        </w:rPr>
        <w:t>w'de</w:t>
      </w:r>
      <w:proofErr w:type="spellEnd"/>
      <w:r w:rsidRPr="003A730E">
        <w:rPr>
          <w:rFonts w:ascii="Times New Roman" w:hAnsi="Times New Roman" w:cs="Times New Roman"/>
        </w:rPr>
        <w:t xml:space="preserve"> görünmeyen bir </w:t>
      </w:r>
      <w:proofErr w:type="spellStart"/>
      <w:r w:rsidRPr="003A730E">
        <w:rPr>
          <w:rFonts w:ascii="Times New Roman" w:hAnsi="Times New Roman" w:cs="Times New Roman"/>
        </w:rPr>
        <w:t>ai</w:t>
      </w:r>
      <w:proofErr w:type="spellEnd"/>
      <w:r w:rsidRPr="003A730E">
        <w:rPr>
          <w:rFonts w:ascii="Times New Roman" w:hAnsi="Times New Roman" w:cs="Times New Roman"/>
        </w:rPr>
        <w:t xml:space="preserve"> </w:t>
      </w:r>
      <w:r w:rsidRPr="003A730E">
        <w:rPr>
          <w:rFonts w:ascii="Cambria Math" w:hAnsi="Cambria Math" w:cs="Cambria Math"/>
        </w:rPr>
        <w:t>∈</w:t>
      </w:r>
      <w:r w:rsidRPr="003A730E">
        <w:rPr>
          <w:rFonts w:ascii="Times New Roman" w:hAnsi="Times New Roman" w:cs="Times New Roman"/>
        </w:rPr>
        <w:t xml:space="preserve"> ∑ sembolü vardır}.</w:t>
      </w:r>
    </w:p>
    <w:p w14:paraId="101F5663" w14:textId="2B7D52F7" w:rsidR="003A730E" w:rsidRDefault="005A7FC1" w:rsidP="003A730E">
      <w:pPr>
        <w:rPr>
          <w:rFonts w:ascii="Times New Roman" w:hAnsi="Times New Roman" w:cs="Times New Roman"/>
        </w:rPr>
      </w:pPr>
      <w:r>
        <w:rPr>
          <w:rFonts w:ascii="Times New Roman" w:hAnsi="Times New Roman" w:cs="Times New Roman"/>
        </w:rPr>
        <w:t xml:space="preserve"> </w:t>
      </w:r>
      <w:r w:rsidRPr="005A7FC1">
        <w:rPr>
          <w:rFonts w:ascii="Times New Roman" w:hAnsi="Times New Roman" w:cs="Times New Roman"/>
        </w:rPr>
        <w:t>Yani, L, ∑* içinde ∑'deki tüm sembollerin oluşumlarını içermeyen tüm dizeleri içerir. Örneğin, n = 3 ise, e, a</w:t>
      </w:r>
      <w:proofErr w:type="gramStart"/>
      <w:r w:rsidRPr="005A7FC1">
        <w:rPr>
          <w:rFonts w:ascii="Times New Roman" w:hAnsi="Times New Roman" w:cs="Times New Roman"/>
        </w:rPr>
        <w:t>1,a</w:t>
      </w:r>
      <w:proofErr w:type="gramEnd"/>
      <w:r w:rsidRPr="005A7FC1">
        <w:rPr>
          <w:rFonts w:ascii="Times New Roman" w:hAnsi="Times New Roman" w:cs="Times New Roman"/>
        </w:rPr>
        <w:t>2,a1a1a3a1</w:t>
      </w:r>
      <w:r w:rsidRPr="005A7FC1">
        <w:rPr>
          <w:rFonts w:ascii="Cambria Math" w:hAnsi="Cambria Math" w:cs="Cambria Math"/>
        </w:rPr>
        <w:t>∈</w:t>
      </w:r>
      <w:r w:rsidRPr="005A7FC1">
        <w:rPr>
          <w:rFonts w:ascii="Times New Roman" w:hAnsi="Times New Roman" w:cs="Times New Roman"/>
        </w:rPr>
        <w:t xml:space="preserve"> L, ancak a3a1a3a1a2 </w:t>
      </w:r>
      <w:r w:rsidRPr="005A7FC1">
        <w:rPr>
          <w:rFonts w:ascii="Cambria Math" w:hAnsi="Cambria Math" w:cs="Cambria Math"/>
        </w:rPr>
        <w:t>∉</w:t>
      </w:r>
      <w:r w:rsidRPr="005A7FC1">
        <w:rPr>
          <w:rFonts w:ascii="Times New Roman" w:hAnsi="Times New Roman" w:cs="Times New Roman"/>
        </w:rPr>
        <w:t xml:space="preserve"> L'dir.</w:t>
      </w:r>
    </w:p>
    <w:p w14:paraId="484AD781" w14:textId="1AE40D00" w:rsidR="000E3929" w:rsidRDefault="000E3929" w:rsidP="003A730E">
      <w:pPr>
        <w:rPr>
          <w:rFonts w:ascii="Times New Roman" w:hAnsi="Times New Roman" w:cs="Times New Roman"/>
        </w:rPr>
      </w:pPr>
      <w:r>
        <w:rPr>
          <w:rFonts w:ascii="Times New Roman" w:hAnsi="Times New Roman" w:cs="Times New Roman"/>
        </w:rPr>
        <w:t xml:space="preserve"> </w:t>
      </w:r>
      <w:r w:rsidRPr="000E3929">
        <w:rPr>
          <w:rFonts w:ascii="Times New Roman" w:hAnsi="Times New Roman" w:cs="Times New Roman"/>
        </w:rPr>
        <w:t xml:space="preserve">Bu oldukça karmaşık dili kabul eden </w:t>
      </w:r>
      <w:proofErr w:type="spellStart"/>
      <w:r w:rsidRPr="000E3929">
        <w:rPr>
          <w:rFonts w:ascii="Times New Roman" w:hAnsi="Times New Roman" w:cs="Times New Roman"/>
        </w:rPr>
        <w:t>nondeterministik</w:t>
      </w:r>
      <w:proofErr w:type="spellEnd"/>
      <w:r w:rsidRPr="000E3929">
        <w:rPr>
          <w:rFonts w:ascii="Times New Roman" w:hAnsi="Times New Roman" w:cs="Times New Roman"/>
        </w:rPr>
        <w:t xml:space="preserve"> bir sonlu otomat M = (</w:t>
      </w:r>
      <w:proofErr w:type="gramStart"/>
      <w:r w:rsidRPr="000E3929">
        <w:rPr>
          <w:rFonts w:ascii="Times New Roman" w:hAnsi="Times New Roman" w:cs="Times New Roman"/>
        </w:rPr>
        <w:t>K,∑</w:t>
      </w:r>
      <w:proofErr w:type="gramEnd"/>
      <w:r w:rsidRPr="000E3929">
        <w:rPr>
          <w:rFonts w:ascii="Times New Roman" w:hAnsi="Times New Roman" w:cs="Times New Roman"/>
        </w:rPr>
        <w:t xml:space="preserve">, </w:t>
      </w:r>
      <w:r w:rsidRPr="000E3929">
        <w:rPr>
          <w:rFonts w:ascii="Cambria Math" w:hAnsi="Cambria Math" w:cs="Cambria Math"/>
        </w:rPr>
        <w:t>△</w:t>
      </w:r>
      <w:r w:rsidRPr="000E3929">
        <w:rPr>
          <w:rFonts w:ascii="Times New Roman" w:hAnsi="Times New Roman" w:cs="Times New Roman"/>
        </w:rPr>
        <w:t>, s, F) tasarlamak nispeten kolaydır. Burada K, hepsi (F = K) kabul eden n + 1 durum K = {s, q</w:t>
      </w:r>
      <w:proofErr w:type="gramStart"/>
      <w:r w:rsidRPr="000E3929">
        <w:rPr>
          <w:rFonts w:ascii="Times New Roman" w:hAnsi="Times New Roman" w:cs="Times New Roman"/>
        </w:rPr>
        <w:t>1,q</w:t>
      </w:r>
      <w:proofErr w:type="gramEnd"/>
      <w:r w:rsidRPr="000E3929">
        <w:rPr>
          <w:rFonts w:ascii="Times New Roman" w:hAnsi="Times New Roman" w:cs="Times New Roman"/>
        </w:rPr>
        <w:t xml:space="preserve">2.., </w:t>
      </w:r>
      <w:proofErr w:type="spellStart"/>
      <w:r w:rsidRPr="000E3929">
        <w:rPr>
          <w:rFonts w:ascii="Times New Roman" w:hAnsi="Times New Roman" w:cs="Times New Roman"/>
        </w:rPr>
        <w:t>qn</w:t>
      </w:r>
      <w:proofErr w:type="spellEnd"/>
      <w:r w:rsidRPr="000E3929">
        <w:rPr>
          <w:rFonts w:ascii="Times New Roman" w:hAnsi="Times New Roman" w:cs="Times New Roman"/>
        </w:rPr>
        <w:t xml:space="preserve">} içerir. </w:t>
      </w:r>
      <w:r w:rsidRPr="000E3929">
        <w:rPr>
          <w:rFonts w:ascii="Cambria Math" w:hAnsi="Cambria Math" w:cs="Cambria Math"/>
        </w:rPr>
        <w:t>△</w:t>
      </w:r>
      <w:r w:rsidRPr="000E3929">
        <w:rPr>
          <w:rFonts w:ascii="Times New Roman" w:hAnsi="Times New Roman" w:cs="Times New Roman"/>
        </w:rPr>
        <w:t xml:space="preserve"> iki tür geçişe sahiptir (n = 3 durumunun bir örneği için Şekil 2-8'e bakınız). İlk geçişler, tüm i, 1</w:t>
      </w:r>
      <w:r w:rsidR="005920F3">
        <w:rPr>
          <w:rFonts w:ascii="Times New Roman" w:hAnsi="Times New Roman" w:cs="Times New Roman"/>
        </w:rPr>
        <w:t xml:space="preserve"> </w:t>
      </w:r>
      <w:r w:rsidRPr="000E3929">
        <w:rPr>
          <w:rFonts w:ascii="Times New Roman" w:hAnsi="Times New Roman" w:cs="Times New Roman"/>
        </w:rPr>
        <w:t>≤</w:t>
      </w:r>
      <w:r w:rsidR="005920F3">
        <w:rPr>
          <w:rFonts w:ascii="Times New Roman" w:hAnsi="Times New Roman" w:cs="Times New Roman"/>
        </w:rPr>
        <w:t xml:space="preserve"> </w:t>
      </w:r>
      <w:r w:rsidRPr="000E3929">
        <w:rPr>
          <w:rFonts w:ascii="Times New Roman" w:hAnsi="Times New Roman" w:cs="Times New Roman"/>
        </w:rPr>
        <w:t>i</w:t>
      </w:r>
      <w:r w:rsidR="005920F3">
        <w:rPr>
          <w:rFonts w:ascii="Times New Roman" w:hAnsi="Times New Roman" w:cs="Times New Roman"/>
        </w:rPr>
        <w:t xml:space="preserve"> </w:t>
      </w:r>
      <w:r w:rsidRPr="000E3929">
        <w:rPr>
          <w:rFonts w:ascii="Times New Roman" w:hAnsi="Times New Roman" w:cs="Times New Roman"/>
        </w:rPr>
        <w:t>≤</w:t>
      </w:r>
      <w:r w:rsidR="005920F3">
        <w:rPr>
          <w:rFonts w:ascii="Times New Roman" w:hAnsi="Times New Roman" w:cs="Times New Roman"/>
        </w:rPr>
        <w:t xml:space="preserve"> </w:t>
      </w:r>
      <w:r w:rsidRPr="000E3929">
        <w:rPr>
          <w:rFonts w:ascii="Times New Roman" w:hAnsi="Times New Roman" w:cs="Times New Roman"/>
        </w:rPr>
        <w:t>n için (</w:t>
      </w:r>
      <w:proofErr w:type="spellStart"/>
      <w:proofErr w:type="gramStart"/>
      <w:r w:rsidRPr="000E3929">
        <w:rPr>
          <w:rFonts w:ascii="Times New Roman" w:hAnsi="Times New Roman" w:cs="Times New Roman"/>
        </w:rPr>
        <w:t>s,e</w:t>
      </w:r>
      <w:proofErr w:type="spellEnd"/>
      <w:proofErr w:type="gramEnd"/>
      <w:r w:rsidRPr="000E3929">
        <w:rPr>
          <w:rFonts w:ascii="Times New Roman" w:hAnsi="Times New Roman" w:cs="Times New Roman"/>
        </w:rPr>
        <w:t xml:space="preserve">, </w:t>
      </w:r>
      <w:proofErr w:type="spellStart"/>
      <w:r w:rsidRPr="000E3929">
        <w:rPr>
          <w:rFonts w:ascii="Times New Roman" w:hAnsi="Times New Roman" w:cs="Times New Roman"/>
        </w:rPr>
        <w:t>qi</w:t>
      </w:r>
      <w:proofErr w:type="spellEnd"/>
      <w:r w:rsidRPr="000E3929">
        <w:rPr>
          <w:rFonts w:ascii="Times New Roman" w:hAnsi="Times New Roman" w:cs="Times New Roman"/>
        </w:rPr>
        <w:t>) biçiminde olanlardır ve ana geçişler, i ≠ j olan (</w:t>
      </w:r>
      <w:proofErr w:type="spellStart"/>
      <w:r w:rsidRPr="000E3929">
        <w:rPr>
          <w:rFonts w:ascii="Times New Roman" w:hAnsi="Times New Roman" w:cs="Times New Roman"/>
        </w:rPr>
        <w:t>qi</w:t>
      </w:r>
      <w:proofErr w:type="spellEnd"/>
      <w:r w:rsidRPr="000E3929">
        <w:rPr>
          <w:rFonts w:ascii="Times New Roman" w:hAnsi="Times New Roman" w:cs="Times New Roman"/>
        </w:rPr>
        <w:t xml:space="preserve">, </w:t>
      </w:r>
      <w:proofErr w:type="spellStart"/>
      <w:r w:rsidRPr="000E3929">
        <w:rPr>
          <w:rFonts w:ascii="Times New Roman" w:hAnsi="Times New Roman" w:cs="Times New Roman"/>
        </w:rPr>
        <w:t>aj</w:t>
      </w:r>
      <w:proofErr w:type="spellEnd"/>
      <w:r w:rsidRPr="000E3929">
        <w:rPr>
          <w:rFonts w:ascii="Times New Roman" w:hAnsi="Times New Roman" w:cs="Times New Roman"/>
        </w:rPr>
        <w:t xml:space="preserve">, </w:t>
      </w:r>
      <w:proofErr w:type="spellStart"/>
      <w:r w:rsidRPr="000E3929">
        <w:rPr>
          <w:rFonts w:ascii="Times New Roman" w:hAnsi="Times New Roman" w:cs="Times New Roman"/>
        </w:rPr>
        <w:t>qi</w:t>
      </w:r>
      <w:proofErr w:type="spellEnd"/>
      <w:r w:rsidRPr="000E3929">
        <w:rPr>
          <w:rFonts w:ascii="Times New Roman" w:hAnsi="Times New Roman" w:cs="Times New Roman"/>
        </w:rPr>
        <w:t xml:space="preserve">) biçimindeki tüm üçlülerdir. Bu, </w:t>
      </w:r>
      <w:r w:rsidRPr="000E3929">
        <w:rPr>
          <w:rFonts w:ascii="Cambria Math" w:hAnsi="Cambria Math" w:cs="Cambria Math"/>
        </w:rPr>
        <w:t>△</w:t>
      </w:r>
      <w:r w:rsidRPr="000E3929">
        <w:rPr>
          <w:rFonts w:ascii="Times New Roman" w:hAnsi="Times New Roman" w:cs="Times New Roman"/>
        </w:rPr>
        <w:t>'deki geçişlerin listesini tamamlar.</w:t>
      </w:r>
    </w:p>
    <w:p w14:paraId="04BC7929" w14:textId="5FEC3759" w:rsidR="007C4C6B" w:rsidRDefault="007C4C6B" w:rsidP="007C4C6B">
      <w:pPr>
        <w:jc w:val="center"/>
        <w:rPr>
          <w:rFonts w:ascii="Times New Roman" w:hAnsi="Times New Roman" w:cs="Times New Roman"/>
        </w:rPr>
      </w:pPr>
      <w:r>
        <w:rPr>
          <w:rFonts w:ascii="Times New Roman" w:hAnsi="Times New Roman" w:cs="Times New Roman"/>
          <w:noProof/>
        </w:rPr>
        <w:drawing>
          <wp:inline distT="0" distB="0" distL="0" distR="0" wp14:anchorId="04143B22" wp14:editId="2D0CD149">
            <wp:extent cx="3217117" cy="2363821"/>
            <wp:effectExtent l="0" t="0" r="0" b="0"/>
            <wp:docPr id="843394624"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94624" name="Resim 84339462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06979" cy="2503325"/>
                    </a:xfrm>
                    <a:prstGeom prst="rect">
                      <a:avLst/>
                    </a:prstGeom>
                  </pic:spPr>
                </pic:pic>
              </a:graphicData>
            </a:graphic>
          </wp:inline>
        </w:drawing>
      </w:r>
    </w:p>
    <w:p w14:paraId="6D79FEA9" w14:textId="1935336E" w:rsidR="005920F3" w:rsidRDefault="00817FA7" w:rsidP="007C4C6B">
      <w:pPr>
        <w:rPr>
          <w:rFonts w:ascii="Times New Roman" w:hAnsi="Times New Roman" w:cs="Times New Roman"/>
        </w:rPr>
      </w:pPr>
      <w:r>
        <w:rPr>
          <w:rFonts w:ascii="Times New Roman" w:hAnsi="Times New Roman" w:cs="Times New Roman"/>
        </w:rPr>
        <w:t xml:space="preserve"> </w:t>
      </w:r>
      <w:r w:rsidRPr="00817FA7">
        <w:rPr>
          <w:rFonts w:ascii="Times New Roman" w:hAnsi="Times New Roman" w:cs="Times New Roman"/>
        </w:rPr>
        <w:t xml:space="preserve">Sezgisel olarak, M bir girdi üzerindeki işlemine, girdide eksik olan sembolü tahmin ederek ve ilgili duruma geçerek başlar. Eğer seçilen sembol </w:t>
      </w:r>
      <w:proofErr w:type="spellStart"/>
      <w:r w:rsidRPr="00817FA7">
        <w:rPr>
          <w:rFonts w:ascii="Times New Roman" w:hAnsi="Times New Roman" w:cs="Times New Roman"/>
        </w:rPr>
        <w:t>ai</w:t>
      </w:r>
      <w:proofErr w:type="spellEnd"/>
      <w:r w:rsidRPr="00817FA7">
        <w:rPr>
          <w:rFonts w:ascii="Times New Roman" w:hAnsi="Times New Roman" w:cs="Times New Roman"/>
        </w:rPr>
        <w:t xml:space="preserve"> ise, </w:t>
      </w:r>
      <w:proofErr w:type="spellStart"/>
      <w:r w:rsidRPr="00817FA7">
        <w:rPr>
          <w:rFonts w:ascii="Times New Roman" w:hAnsi="Times New Roman" w:cs="Times New Roman"/>
        </w:rPr>
        <w:t>qi</w:t>
      </w:r>
      <w:proofErr w:type="spellEnd"/>
      <w:r w:rsidRPr="00817FA7">
        <w:rPr>
          <w:rFonts w:ascii="Times New Roman" w:hAnsi="Times New Roman" w:cs="Times New Roman"/>
        </w:rPr>
        <w:t xml:space="preserve"> durumu ziyaret edilir. Bu durumda otomat, tahmin edilen sembolün gerçekten de dizede bulunup bulunmadığını kontrol eder. Eğer öyleyse, kabul ile sonuçlanır. Bu otomat, deterministik olmayan cihazların olağanüstü gücünü canlı bir şekilde göstermektedir: tahmin edebilirler ve her zaman doğru olabilirler, çünkü kabul için gereken tek şey başarılı bir hesaplamadır. Daha sonra Bölüm 2.5'te göreceğimiz gibi, aynı dili kabul eden herhangi bir deterministik sonlu otomat çok daha karmaşık olmalıdır.</w:t>
      </w:r>
    </w:p>
    <w:p w14:paraId="47373C30" w14:textId="029E7D5B" w:rsidR="005920F3" w:rsidRDefault="005920F3">
      <w:pPr>
        <w:rPr>
          <w:rFonts w:ascii="Times New Roman" w:hAnsi="Times New Roman" w:cs="Times New Roman"/>
        </w:rPr>
      </w:pPr>
      <w:r w:rsidRPr="005920F3">
        <w:rPr>
          <w:rFonts w:ascii="Times New Roman" w:hAnsi="Times New Roman" w:cs="Times New Roman"/>
        </w:rPr>
        <w:t xml:space="preserve">Deterministik bir sonlu otomat, deterministik olmayan bir sonlu otomatın sadece özel bir türüdür: Deterministik bir sonlu otomatta, </w:t>
      </w:r>
      <w:r w:rsidRPr="005920F3">
        <w:rPr>
          <w:rFonts w:ascii="Cambria Math" w:hAnsi="Cambria Math" w:cs="Cambria Math"/>
        </w:rPr>
        <w:t>△</w:t>
      </w:r>
      <w:r w:rsidRPr="005920F3">
        <w:rPr>
          <w:rFonts w:ascii="Times New Roman" w:hAnsi="Times New Roman" w:cs="Times New Roman"/>
        </w:rPr>
        <w:t xml:space="preserve"> geçiş ilişkisinin aslında K x ∑ 'den </w:t>
      </w:r>
      <w:proofErr w:type="spellStart"/>
      <w:r w:rsidRPr="005920F3">
        <w:rPr>
          <w:rFonts w:ascii="Times New Roman" w:hAnsi="Times New Roman" w:cs="Times New Roman"/>
        </w:rPr>
        <w:t>K'ya</w:t>
      </w:r>
      <w:proofErr w:type="spellEnd"/>
      <w:r w:rsidRPr="005920F3">
        <w:rPr>
          <w:rFonts w:ascii="Times New Roman" w:hAnsi="Times New Roman" w:cs="Times New Roman"/>
        </w:rPr>
        <w:t xml:space="preserve"> bir fonksiyon olduğu görülür. Yani, </w:t>
      </w:r>
      <w:proofErr w:type="spellStart"/>
      <w:r w:rsidRPr="005920F3">
        <w:rPr>
          <w:rFonts w:ascii="Times New Roman" w:hAnsi="Times New Roman" w:cs="Times New Roman"/>
        </w:rPr>
        <w:t>terministik</w:t>
      </w:r>
      <w:proofErr w:type="spellEnd"/>
      <w:r w:rsidRPr="005920F3">
        <w:rPr>
          <w:rFonts w:ascii="Times New Roman" w:hAnsi="Times New Roman" w:cs="Times New Roman"/>
        </w:rPr>
        <w:t xml:space="preserve"> olmayan bir sonlu otomat (K, ∑, δ, s, F) ancak ve ancak </w:t>
      </w:r>
      <w:r w:rsidRPr="005920F3">
        <w:rPr>
          <w:rFonts w:ascii="Cambria Math" w:hAnsi="Cambria Math" w:cs="Cambria Math"/>
        </w:rPr>
        <w:t>△</w:t>
      </w:r>
      <w:r w:rsidRPr="005920F3">
        <w:rPr>
          <w:rFonts w:ascii="Times New Roman" w:hAnsi="Times New Roman" w:cs="Times New Roman"/>
        </w:rPr>
        <w:t xml:space="preserve"> içinde (</w:t>
      </w:r>
      <w:proofErr w:type="spellStart"/>
      <w:proofErr w:type="gramStart"/>
      <w:r w:rsidRPr="005920F3">
        <w:rPr>
          <w:rFonts w:ascii="Times New Roman" w:hAnsi="Times New Roman" w:cs="Times New Roman"/>
        </w:rPr>
        <w:t>q,e</w:t>
      </w:r>
      <w:proofErr w:type="gramEnd"/>
      <w:r w:rsidRPr="005920F3">
        <w:rPr>
          <w:rFonts w:ascii="Times New Roman" w:hAnsi="Times New Roman" w:cs="Times New Roman"/>
        </w:rPr>
        <w:t>,p</w:t>
      </w:r>
      <w:proofErr w:type="spellEnd"/>
      <w:r w:rsidRPr="005920F3">
        <w:rPr>
          <w:rFonts w:ascii="Times New Roman" w:hAnsi="Times New Roman" w:cs="Times New Roman"/>
        </w:rPr>
        <w:t xml:space="preserve">) biçiminde geçişler yoksa ve her q </w:t>
      </w:r>
      <w:r w:rsidRPr="005920F3">
        <w:rPr>
          <w:rFonts w:ascii="Cambria Math" w:hAnsi="Cambria Math" w:cs="Cambria Math"/>
        </w:rPr>
        <w:t>∈</w:t>
      </w:r>
      <w:r w:rsidRPr="005920F3">
        <w:rPr>
          <w:rFonts w:ascii="Times New Roman" w:hAnsi="Times New Roman" w:cs="Times New Roman"/>
        </w:rPr>
        <w:t xml:space="preserve"> K ve a </w:t>
      </w:r>
      <w:r w:rsidRPr="005920F3">
        <w:rPr>
          <w:rFonts w:ascii="Cambria Math" w:hAnsi="Cambria Math" w:cs="Cambria Math"/>
        </w:rPr>
        <w:t>∈</w:t>
      </w:r>
      <w:r w:rsidRPr="005920F3">
        <w:rPr>
          <w:rFonts w:ascii="Times New Roman" w:hAnsi="Times New Roman" w:cs="Times New Roman"/>
        </w:rPr>
        <w:t xml:space="preserve"> ∑ için (</w:t>
      </w:r>
      <w:proofErr w:type="spellStart"/>
      <w:r w:rsidRPr="005920F3">
        <w:rPr>
          <w:rFonts w:ascii="Times New Roman" w:hAnsi="Times New Roman" w:cs="Times New Roman"/>
        </w:rPr>
        <w:t>q,a,p</w:t>
      </w:r>
      <w:proofErr w:type="spellEnd"/>
      <w:r w:rsidRPr="005920F3">
        <w:rPr>
          <w:rFonts w:ascii="Times New Roman" w:hAnsi="Times New Roman" w:cs="Times New Roman"/>
        </w:rPr>
        <w:t xml:space="preserve">) </w:t>
      </w:r>
      <w:r w:rsidRPr="005920F3">
        <w:rPr>
          <w:rFonts w:ascii="Cambria Math" w:hAnsi="Cambria Math" w:cs="Cambria Math"/>
        </w:rPr>
        <w:t>∈</w:t>
      </w:r>
      <w:r w:rsidRPr="005920F3">
        <w:rPr>
          <w:rFonts w:ascii="Times New Roman" w:hAnsi="Times New Roman" w:cs="Times New Roman"/>
        </w:rPr>
        <w:t xml:space="preserve"> </w:t>
      </w:r>
      <w:r w:rsidRPr="005920F3">
        <w:rPr>
          <w:rFonts w:ascii="Cambria Math" w:hAnsi="Cambria Math" w:cs="Cambria Math"/>
        </w:rPr>
        <w:t>△</w:t>
      </w:r>
      <w:r w:rsidRPr="005920F3">
        <w:rPr>
          <w:rFonts w:ascii="Times New Roman" w:hAnsi="Times New Roman" w:cs="Times New Roman"/>
        </w:rPr>
        <w:t xml:space="preserve"> olacak şekilde tam olarak bir p </w:t>
      </w:r>
      <w:r w:rsidRPr="005920F3">
        <w:rPr>
          <w:rFonts w:ascii="Cambria Math" w:hAnsi="Cambria Math" w:cs="Cambria Math"/>
        </w:rPr>
        <w:t>∈</w:t>
      </w:r>
      <w:r w:rsidRPr="005920F3">
        <w:rPr>
          <w:rFonts w:ascii="Times New Roman" w:hAnsi="Times New Roman" w:cs="Times New Roman"/>
        </w:rPr>
        <w:t xml:space="preserve"> K varsa deterministiktir. Bu nedenle, deterministik otomatlar tarafından kabul edilen diller sınıfının, deterministik olmayan otomatlar tarafından kabul edilen diller sınıfının bir alt kümesi olduğu açıktır. Oldukça şaşırtıcı bir şekilde, bu sınıflar aslında eşittir. Belirlenimci olmayan otomatların sahip olduğu görünürdeki güç ve genelliğe rağmen, kabul ettikleri diller açısından belirlenimci otomatlardan daha güçlü değildirler: </w:t>
      </w:r>
      <w:r w:rsidR="008939A4">
        <w:rPr>
          <w:rFonts w:ascii="Times New Roman" w:hAnsi="Times New Roman" w:cs="Times New Roman"/>
        </w:rPr>
        <w:t xml:space="preserve">Deterministik </w:t>
      </w:r>
      <w:r w:rsidRPr="005920F3">
        <w:rPr>
          <w:rFonts w:ascii="Times New Roman" w:hAnsi="Times New Roman" w:cs="Times New Roman"/>
        </w:rPr>
        <w:t xml:space="preserve">olmayan bir sonlu otomat her zaman eşdeğer bir </w:t>
      </w:r>
      <w:r w:rsidR="008939A4">
        <w:rPr>
          <w:rFonts w:ascii="Times New Roman" w:hAnsi="Times New Roman" w:cs="Times New Roman"/>
        </w:rPr>
        <w:t>deterministik</w:t>
      </w:r>
      <w:r w:rsidRPr="005920F3">
        <w:rPr>
          <w:rFonts w:ascii="Times New Roman" w:hAnsi="Times New Roman" w:cs="Times New Roman"/>
        </w:rPr>
        <w:t xml:space="preserve"> otomata dönüştürülebilir.</w:t>
      </w:r>
    </w:p>
    <w:p w14:paraId="619C573B" w14:textId="307037FD" w:rsidR="00B105D4" w:rsidRDefault="00B105D4">
      <w:pPr>
        <w:rPr>
          <w:rFonts w:ascii="Times New Roman" w:hAnsi="Times New Roman" w:cs="Times New Roman"/>
        </w:rPr>
      </w:pPr>
      <w:r>
        <w:rPr>
          <w:rFonts w:ascii="Times New Roman" w:hAnsi="Times New Roman" w:cs="Times New Roman"/>
        </w:rPr>
        <w:lastRenderedPageBreak/>
        <w:t xml:space="preserve"> </w:t>
      </w:r>
      <w:r w:rsidRPr="00B105D4">
        <w:rPr>
          <w:rFonts w:ascii="Times New Roman" w:hAnsi="Times New Roman" w:cs="Times New Roman"/>
        </w:rPr>
        <w:t xml:space="preserve">Biçimsel olarak, iki sonlu otomat M1 ve M2'nin (deterministik veya </w:t>
      </w:r>
      <w:proofErr w:type="spellStart"/>
      <w:r w:rsidRPr="00B105D4">
        <w:rPr>
          <w:rFonts w:ascii="Times New Roman" w:hAnsi="Times New Roman" w:cs="Times New Roman"/>
        </w:rPr>
        <w:t>nondeterministik</w:t>
      </w:r>
      <w:proofErr w:type="spellEnd"/>
      <w:r w:rsidRPr="00B105D4">
        <w:rPr>
          <w:rFonts w:ascii="Times New Roman" w:hAnsi="Times New Roman" w:cs="Times New Roman"/>
        </w:rPr>
        <w:t>) ancak ve ancak L(M1) = L(M2) ise eşdeğer olduğunu söyleriz. Bu nedenle, iki otomat, bunu yapmak için “farklı yöntemler kullansalar” bile, aynı dili kabul ediyorlarsa eşdeğer olarak kabul edilirler. Örneğin, Şekil 2-4--2-6'daki üç otomatın hepsi eşdeğerdir.</w:t>
      </w:r>
    </w:p>
    <w:p w14:paraId="3F7CDBCB" w14:textId="77777777" w:rsidR="00A87754" w:rsidRDefault="00A87754" w:rsidP="00A87754">
      <w:pPr>
        <w:jc w:val="center"/>
        <w:rPr>
          <w:rFonts w:ascii="Times New Roman" w:hAnsi="Times New Roman" w:cs="Times New Roman"/>
        </w:rPr>
      </w:pPr>
      <w:r>
        <w:rPr>
          <w:rFonts w:ascii="Times New Roman" w:hAnsi="Times New Roman" w:cs="Times New Roman"/>
          <w:noProof/>
        </w:rPr>
        <w:drawing>
          <wp:inline distT="0" distB="0" distL="0" distR="0" wp14:anchorId="33C22577" wp14:editId="3408D5EF">
            <wp:extent cx="3258766" cy="2247227"/>
            <wp:effectExtent l="0" t="0" r="5715" b="1270"/>
            <wp:docPr id="717217017" name="Resim 11" descr="çizgi, diyagram, dair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17017" name="Resim 11" descr="çizgi, diyagram, daire içeren bir resim&#10;&#10;Yapay zeka tarafından oluşturulan içerik yanlış olabili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4395" cy="2264901"/>
                    </a:xfrm>
                    <a:prstGeom prst="rect">
                      <a:avLst/>
                    </a:prstGeom>
                  </pic:spPr>
                </pic:pic>
              </a:graphicData>
            </a:graphic>
          </wp:inline>
        </w:drawing>
      </w:r>
    </w:p>
    <w:p w14:paraId="312DD6FE" w14:textId="77777777" w:rsidR="00295DF6" w:rsidRDefault="00845872" w:rsidP="00A87754">
      <w:pPr>
        <w:rPr>
          <w:rFonts w:ascii="Times New Roman" w:hAnsi="Times New Roman" w:cs="Times New Roman"/>
        </w:rPr>
      </w:pPr>
      <w:r>
        <w:rPr>
          <w:rFonts w:ascii="Times New Roman" w:hAnsi="Times New Roman" w:cs="Times New Roman"/>
        </w:rPr>
        <w:t xml:space="preserve"> </w:t>
      </w:r>
      <w:r w:rsidRPr="00845872">
        <w:rPr>
          <w:rFonts w:ascii="Times New Roman" w:hAnsi="Times New Roman" w:cs="Times New Roman"/>
        </w:rPr>
        <w:t>Örnek 2.2.3: Şekil 2-9'daki otomatta E(q0) = {q0, q</w:t>
      </w:r>
      <w:proofErr w:type="gramStart"/>
      <w:r w:rsidRPr="00845872">
        <w:rPr>
          <w:rFonts w:ascii="Times New Roman" w:hAnsi="Times New Roman" w:cs="Times New Roman"/>
        </w:rPr>
        <w:t>1,q</w:t>
      </w:r>
      <w:proofErr w:type="gramEnd"/>
      <w:r w:rsidRPr="00845872">
        <w:rPr>
          <w:rFonts w:ascii="Times New Roman" w:hAnsi="Times New Roman" w:cs="Times New Roman"/>
        </w:rPr>
        <w:t xml:space="preserve">2, q3}, E(q1) = {q1,q2, q3} ve </w:t>
      </w:r>
      <w:r>
        <w:rPr>
          <w:rFonts w:ascii="Times New Roman" w:hAnsi="Times New Roman" w:cs="Times New Roman"/>
        </w:rPr>
        <w:t xml:space="preserve">       </w:t>
      </w:r>
      <w:r w:rsidRPr="00845872">
        <w:rPr>
          <w:rFonts w:ascii="Times New Roman" w:hAnsi="Times New Roman" w:cs="Times New Roman"/>
        </w:rPr>
        <w:t>E(q2) = {q2}'</w:t>
      </w:r>
      <w:proofErr w:type="spellStart"/>
      <w:r w:rsidRPr="00845872">
        <w:rPr>
          <w:rFonts w:ascii="Times New Roman" w:hAnsi="Times New Roman" w:cs="Times New Roman"/>
        </w:rPr>
        <w:t>dir</w:t>
      </w:r>
      <w:proofErr w:type="spellEnd"/>
      <w:r w:rsidRPr="00845872">
        <w:rPr>
          <w:rFonts w:ascii="Times New Roman" w:hAnsi="Times New Roman" w:cs="Times New Roman"/>
        </w:rPr>
        <w:t>.</w:t>
      </w:r>
    </w:p>
    <w:p w14:paraId="68ADFB1A" w14:textId="27C806A4" w:rsidR="00295DF6" w:rsidRDefault="00295DF6" w:rsidP="00A87754">
      <w:pPr>
        <w:rPr>
          <w:rFonts w:ascii="Times New Roman" w:hAnsi="Times New Roman" w:cs="Times New Roman"/>
        </w:rPr>
      </w:pPr>
      <w:r>
        <w:rPr>
          <w:rFonts w:ascii="Times New Roman" w:hAnsi="Times New Roman" w:cs="Times New Roman"/>
        </w:rPr>
        <w:t xml:space="preserve"> </w:t>
      </w:r>
      <w:r w:rsidRPr="00295DF6">
        <w:rPr>
          <w:rFonts w:ascii="Times New Roman" w:hAnsi="Times New Roman" w:cs="Times New Roman"/>
        </w:rPr>
        <w:t xml:space="preserve">Şimdi M'ye denk olan M' </w:t>
      </w:r>
      <w:proofErr w:type="gramStart"/>
      <w:r w:rsidRPr="00295DF6">
        <w:rPr>
          <w:rFonts w:ascii="Times New Roman" w:hAnsi="Times New Roman" w:cs="Times New Roman"/>
        </w:rPr>
        <w:t>=(</w:t>
      </w:r>
      <w:proofErr w:type="gramEnd"/>
      <w:r w:rsidRPr="00295DF6">
        <w:rPr>
          <w:rFonts w:ascii="Times New Roman" w:hAnsi="Times New Roman" w:cs="Times New Roman"/>
        </w:rPr>
        <w:t>K', ∑, δ', s', F') deterministik otomatını resmi olarak tanımlamaya hazırız,</w:t>
      </w:r>
    </w:p>
    <w:p w14:paraId="547A8995" w14:textId="34496B83" w:rsidR="000A5A04" w:rsidRDefault="000A5A04" w:rsidP="000A5A04">
      <w:pPr>
        <w:jc w:val="center"/>
        <w:rPr>
          <w:rFonts w:ascii="Times New Roman" w:hAnsi="Times New Roman" w:cs="Times New Roman"/>
        </w:rPr>
      </w:pPr>
      <w:r>
        <w:rPr>
          <w:rFonts w:ascii="Times New Roman" w:hAnsi="Times New Roman" w:cs="Times New Roman"/>
          <w:noProof/>
        </w:rPr>
        <w:drawing>
          <wp:inline distT="0" distB="0" distL="0" distR="0" wp14:anchorId="7FAE6178" wp14:editId="53692BCF">
            <wp:extent cx="4679004" cy="1564826"/>
            <wp:effectExtent l="0" t="0" r="0" b="0"/>
            <wp:docPr id="1957648557" name="Resim 12" descr="metin, makbuz, yazı tip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48557" name="Resim 12" descr="metin, makbuz, yazı tipi, beyaz içeren bir resim&#10;&#10;Yapay zeka tarafından oluşturulan içerik yanlış olabili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12153" cy="1575912"/>
                    </a:xfrm>
                    <a:prstGeom prst="rect">
                      <a:avLst/>
                    </a:prstGeom>
                  </pic:spPr>
                </pic:pic>
              </a:graphicData>
            </a:graphic>
          </wp:inline>
        </w:drawing>
      </w:r>
    </w:p>
    <w:p w14:paraId="6D0AD3B8" w14:textId="1F8C9B38" w:rsidR="000A5A04" w:rsidRDefault="0003274A" w:rsidP="000A5A04">
      <w:pPr>
        <w:rPr>
          <w:rFonts w:ascii="Times New Roman" w:hAnsi="Times New Roman" w:cs="Times New Roman"/>
        </w:rPr>
      </w:pPr>
      <w:r>
        <w:rPr>
          <w:rFonts w:ascii="Times New Roman" w:hAnsi="Times New Roman" w:cs="Times New Roman"/>
        </w:rPr>
        <w:t xml:space="preserve"> </w:t>
      </w:r>
      <w:r w:rsidRPr="0003274A">
        <w:rPr>
          <w:rFonts w:ascii="Times New Roman" w:hAnsi="Times New Roman" w:cs="Times New Roman"/>
        </w:rPr>
        <w:t xml:space="preserve">Yani, δ'(Q, a), M'nin a girdisini okuyarak (ve muhtemelen birkaç e geçişini takip ederek) gidebileceği tüm M durumlarının kümesi olarak alınır. Örneğin, M Şekil 2-9'daki otomat ise, o zaman s' = {q0, q1, q2, q3). </w:t>
      </w:r>
      <w:proofErr w:type="gramStart"/>
      <w:r w:rsidRPr="0003274A">
        <w:rPr>
          <w:rFonts w:ascii="Times New Roman" w:hAnsi="Times New Roman" w:cs="Times New Roman"/>
        </w:rPr>
        <w:t>q</w:t>
      </w:r>
      <w:proofErr w:type="gramEnd"/>
      <w:r w:rsidRPr="0003274A">
        <w:rPr>
          <w:rFonts w:ascii="Times New Roman" w:hAnsi="Times New Roman" w:cs="Times New Roman"/>
        </w:rPr>
        <w:t>1'den a girişine tek geçişler (q1,a, q0) ve (q1,a,q4) olduğundan, δ'({q1}, a) = E(q0) U E(q4) = {q0,q1,q2, q3,q4} olur.</w:t>
      </w:r>
    </w:p>
    <w:p w14:paraId="3FF93AB2" w14:textId="4DA8A05F" w:rsidR="00622EFF" w:rsidRDefault="00622EFF" w:rsidP="000A5A04">
      <w:pPr>
        <w:rPr>
          <w:rFonts w:ascii="Times New Roman" w:hAnsi="Times New Roman" w:cs="Times New Roman"/>
        </w:rPr>
      </w:pPr>
      <w:r>
        <w:rPr>
          <w:rFonts w:ascii="Times New Roman" w:hAnsi="Times New Roman" w:cs="Times New Roman"/>
        </w:rPr>
        <w:t xml:space="preserve"> </w:t>
      </w:r>
      <w:r w:rsidRPr="00622EFF">
        <w:rPr>
          <w:rFonts w:ascii="Times New Roman" w:hAnsi="Times New Roman" w:cs="Times New Roman"/>
        </w:rPr>
        <w:t xml:space="preserve">Geriye M' </w:t>
      </w:r>
      <w:proofErr w:type="spellStart"/>
      <w:r w:rsidRPr="00622EFF">
        <w:rPr>
          <w:rFonts w:ascii="Times New Roman" w:hAnsi="Times New Roman" w:cs="Times New Roman"/>
        </w:rPr>
        <w:t>nin</w:t>
      </w:r>
      <w:proofErr w:type="spellEnd"/>
      <w:r w:rsidRPr="00622EFF">
        <w:rPr>
          <w:rFonts w:ascii="Times New Roman" w:hAnsi="Times New Roman" w:cs="Times New Roman"/>
        </w:rPr>
        <w:t xml:space="preserve"> deterministik ve M'ye denk olduğunu göstermek kalıyor. M' </w:t>
      </w:r>
      <w:proofErr w:type="spellStart"/>
      <w:r w:rsidRPr="00622EFF">
        <w:rPr>
          <w:rFonts w:ascii="Times New Roman" w:hAnsi="Times New Roman" w:cs="Times New Roman"/>
        </w:rPr>
        <w:t>nin</w:t>
      </w:r>
      <w:proofErr w:type="spellEnd"/>
      <w:r w:rsidRPr="00622EFF">
        <w:rPr>
          <w:rFonts w:ascii="Times New Roman" w:hAnsi="Times New Roman" w:cs="Times New Roman"/>
        </w:rPr>
        <w:t xml:space="preserve"> deterministik olduğunu göstermek basittir: δ' </w:t>
      </w:r>
      <w:proofErr w:type="spellStart"/>
      <w:r w:rsidRPr="00622EFF">
        <w:rPr>
          <w:rFonts w:ascii="Times New Roman" w:hAnsi="Times New Roman" w:cs="Times New Roman"/>
        </w:rPr>
        <w:t>nin</w:t>
      </w:r>
      <w:proofErr w:type="spellEnd"/>
      <w:r w:rsidRPr="00622EFF">
        <w:rPr>
          <w:rFonts w:ascii="Times New Roman" w:hAnsi="Times New Roman" w:cs="Times New Roman"/>
        </w:rPr>
        <w:t xml:space="preserve"> tek değerli ve tüm Q </w:t>
      </w:r>
      <w:r w:rsidRPr="00622EFF">
        <w:rPr>
          <w:rFonts w:ascii="Cambria Math" w:hAnsi="Cambria Math" w:cs="Cambria Math"/>
        </w:rPr>
        <w:t>∈</w:t>
      </w:r>
      <w:r w:rsidRPr="00622EFF">
        <w:rPr>
          <w:rFonts w:ascii="Times New Roman" w:hAnsi="Times New Roman" w:cs="Times New Roman"/>
        </w:rPr>
        <w:t xml:space="preserve"> K' ve a </w:t>
      </w:r>
      <w:r w:rsidRPr="00622EFF">
        <w:rPr>
          <w:rFonts w:ascii="Cambria Math" w:hAnsi="Cambria Math" w:cs="Cambria Math"/>
        </w:rPr>
        <w:t>∈</w:t>
      </w:r>
      <w:r w:rsidRPr="00622EFF">
        <w:rPr>
          <w:rFonts w:ascii="Times New Roman" w:hAnsi="Times New Roman" w:cs="Times New Roman"/>
        </w:rPr>
        <w:t xml:space="preserve"> ∑ üzerinde iyi tanımlı olduğunu fark etmemiz yeterlidir. (Bazı Q </w:t>
      </w:r>
      <w:r w:rsidRPr="00622EFF">
        <w:rPr>
          <w:rFonts w:ascii="Cambria Math" w:hAnsi="Cambria Math" w:cs="Cambria Math"/>
        </w:rPr>
        <w:t>∈</w:t>
      </w:r>
      <w:r w:rsidRPr="00622EFF">
        <w:rPr>
          <w:rFonts w:ascii="Times New Roman" w:hAnsi="Times New Roman" w:cs="Times New Roman"/>
        </w:rPr>
        <w:t xml:space="preserve"> K' ve a </w:t>
      </w:r>
      <w:r w:rsidRPr="00622EFF">
        <w:rPr>
          <w:rFonts w:ascii="Cambria Math" w:hAnsi="Cambria Math" w:cs="Cambria Math"/>
        </w:rPr>
        <w:t>∈</w:t>
      </w:r>
      <w:r w:rsidRPr="00622EFF">
        <w:rPr>
          <w:rFonts w:ascii="Times New Roman" w:hAnsi="Times New Roman" w:cs="Times New Roman"/>
        </w:rPr>
        <w:t xml:space="preserve"> ∑ için δ'(Q, a) = 0 olması δ''</w:t>
      </w:r>
      <w:proofErr w:type="spellStart"/>
      <w:r w:rsidRPr="00622EFF">
        <w:rPr>
          <w:rFonts w:ascii="Times New Roman" w:hAnsi="Times New Roman" w:cs="Times New Roman"/>
        </w:rPr>
        <w:t>nın</w:t>
      </w:r>
      <w:proofErr w:type="spellEnd"/>
      <w:r w:rsidRPr="00622EFF">
        <w:rPr>
          <w:rFonts w:ascii="Times New Roman" w:hAnsi="Times New Roman" w:cs="Times New Roman"/>
        </w:rPr>
        <w:t xml:space="preserve"> iyi tanımlı olmadığı anlamına gelmez; Ø, K'</w:t>
      </w:r>
      <w:r>
        <w:rPr>
          <w:rFonts w:ascii="Times New Roman" w:hAnsi="Times New Roman" w:cs="Times New Roman"/>
        </w:rPr>
        <w:t xml:space="preserve"> </w:t>
      </w:r>
      <w:r w:rsidRPr="00622EFF">
        <w:rPr>
          <w:rFonts w:ascii="Times New Roman" w:hAnsi="Times New Roman" w:cs="Times New Roman"/>
        </w:rPr>
        <w:t>'</w:t>
      </w:r>
      <w:proofErr w:type="spellStart"/>
      <w:r w:rsidRPr="00622EFF">
        <w:rPr>
          <w:rFonts w:ascii="Times New Roman" w:hAnsi="Times New Roman" w:cs="Times New Roman"/>
        </w:rPr>
        <w:t>nın</w:t>
      </w:r>
      <w:proofErr w:type="spellEnd"/>
      <w:r w:rsidRPr="00622EFF">
        <w:rPr>
          <w:rFonts w:ascii="Times New Roman" w:hAnsi="Times New Roman" w:cs="Times New Roman"/>
        </w:rPr>
        <w:t xml:space="preserve"> bir üyesidir).</w:t>
      </w:r>
    </w:p>
    <w:p w14:paraId="11D17930" w14:textId="26F52E77" w:rsidR="006B47CC" w:rsidRDefault="006B47CC" w:rsidP="000A5A04">
      <w:pPr>
        <w:rPr>
          <w:rFonts w:ascii="Times New Roman" w:hAnsi="Times New Roman" w:cs="Times New Roman"/>
        </w:rPr>
      </w:pPr>
      <w:r>
        <w:rPr>
          <w:rFonts w:ascii="Times New Roman" w:hAnsi="Times New Roman" w:cs="Times New Roman"/>
        </w:rPr>
        <w:t xml:space="preserve"> </w:t>
      </w:r>
      <w:r w:rsidRPr="006B47CC">
        <w:rPr>
          <w:rFonts w:ascii="Times New Roman" w:hAnsi="Times New Roman" w:cs="Times New Roman"/>
        </w:rPr>
        <w:t xml:space="preserve">Şimdi herhangi bir w </w:t>
      </w:r>
      <w:r w:rsidRPr="006B47CC">
        <w:rPr>
          <w:rFonts w:ascii="Cambria Math" w:hAnsi="Cambria Math" w:cs="Cambria Math"/>
        </w:rPr>
        <w:t>∈</w:t>
      </w:r>
      <w:r w:rsidRPr="006B47CC">
        <w:rPr>
          <w:rFonts w:ascii="Times New Roman" w:hAnsi="Times New Roman" w:cs="Times New Roman"/>
        </w:rPr>
        <w:t xml:space="preserve"> ∑* dizisi ve herhangi bir p, q </w:t>
      </w:r>
      <w:r w:rsidRPr="006B47CC">
        <w:rPr>
          <w:rFonts w:ascii="Cambria Math" w:hAnsi="Cambria Math" w:cs="Cambria Math"/>
        </w:rPr>
        <w:t>∈</w:t>
      </w:r>
      <w:r w:rsidRPr="006B47CC">
        <w:rPr>
          <w:rFonts w:ascii="Times New Roman" w:hAnsi="Times New Roman" w:cs="Times New Roman"/>
        </w:rPr>
        <w:t xml:space="preserve"> K durumu için şunu iddia ediyoruz,</w:t>
      </w:r>
    </w:p>
    <w:p w14:paraId="074B8B6D" w14:textId="034DBDCB" w:rsidR="00BC753A" w:rsidRDefault="00C25505" w:rsidP="00C25505">
      <w:pPr>
        <w:jc w:val="center"/>
        <w:rPr>
          <w:rFonts w:ascii="Times New Roman" w:hAnsi="Times New Roman" w:cs="Times New Roman"/>
        </w:rPr>
      </w:pPr>
      <w:r>
        <w:rPr>
          <w:rFonts w:ascii="Times New Roman" w:hAnsi="Times New Roman" w:cs="Times New Roman"/>
          <w:noProof/>
        </w:rPr>
        <w:drawing>
          <wp:inline distT="0" distB="0" distL="0" distR="0" wp14:anchorId="5876D868" wp14:editId="0B5AC774">
            <wp:extent cx="5038927" cy="393805"/>
            <wp:effectExtent l="0" t="0" r="3175" b="0"/>
            <wp:docPr id="1124900047"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00047" name="Resim 112490004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64482" cy="411433"/>
                    </a:xfrm>
                    <a:prstGeom prst="rect">
                      <a:avLst/>
                    </a:prstGeom>
                  </pic:spPr>
                </pic:pic>
              </a:graphicData>
            </a:graphic>
          </wp:inline>
        </w:drawing>
      </w:r>
    </w:p>
    <w:p w14:paraId="77EAF235" w14:textId="77777777" w:rsidR="00C25505" w:rsidRDefault="00C25505" w:rsidP="00C25505">
      <w:pPr>
        <w:rPr>
          <w:rFonts w:ascii="Times New Roman" w:hAnsi="Times New Roman" w:cs="Times New Roman"/>
        </w:rPr>
      </w:pPr>
    </w:p>
    <w:p w14:paraId="0043EE8A" w14:textId="74226C13" w:rsidR="002C7580" w:rsidRDefault="002C7580" w:rsidP="00C25505">
      <w:pPr>
        <w:rPr>
          <w:rFonts w:ascii="Times New Roman" w:hAnsi="Times New Roman" w:cs="Times New Roman"/>
        </w:rPr>
      </w:pPr>
      <w:r>
        <w:rPr>
          <w:rFonts w:ascii="Times New Roman" w:hAnsi="Times New Roman" w:cs="Times New Roman"/>
        </w:rPr>
        <w:lastRenderedPageBreak/>
        <w:t xml:space="preserve"> </w:t>
      </w:r>
      <w:r w:rsidRPr="002C7580">
        <w:rPr>
          <w:rFonts w:ascii="Times New Roman" w:hAnsi="Times New Roman" w:cs="Times New Roman"/>
        </w:rPr>
        <w:t xml:space="preserve">M ve M' </w:t>
      </w:r>
      <w:proofErr w:type="spellStart"/>
      <w:r w:rsidRPr="002C7580">
        <w:rPr>
          <w:rFonts w:ascii="Times New Roman" w:hAnsi="Times New Roman" w:cs="Times New Roman"/>
        </w:rPr>
        <w:t>nin</w:t>
      </w:r>
      <w:proofErr w:type="spellEnd"/>
      <w:r w:rsidRPr="002C7580">
        <w:rPr>
          <w:rFonts w:ascii="Times New Roman" w:hAnsi="Times New Roman" w:cs="Times New Roman"/>
        </w:rPr>
        <w:t xml:space="preserve"> eşdeğer olduğunu göstermek için, herhangi bir w </w:t>
      </w:r>
      <w:r w:rsidRPr="002C7580">
        <w:rPr>
          <w:rFonts w:ascii="Cambria Math" w:hAnsi="Cambria Math" w:cs="Cambria Math"/>
        </w:rPr>
        <w:t>∈</w:t>
      </w:r>
      <w:r w:rsidRPr="002C7580">
        <w:rPr>
          <w:rFonts w:ascii="Times New Roman" w:hAnsi="Times New Roman" w:cs="Times New Roman"/>
        </w:rPr>
        <w:t xml:space="preserve"> ∑* dizisini düşünün. O zaman w </w:t>
      </w:r>
      <w:r w:rsidRPr="002C7580">
        <w:rPr>
          <w:rFonts w:ascii="Cambria Math" w:hAnsi="Cambria Math" w:cs="Cambria Math"/>
        </w:rPr>
        <w:t>∈</w:t>
      </w:r>
      <w:r w:rsidRPr="002C7580">
        <w:rPr>
          <w:rFonts w:ascii="Times New Roman" w:hAnsi="Times New Roman" w:cs="Times New Roman"/>
        </w:rPr>
        <w:t xml:space="preserve"> L(M) ancak ve ancak bazı f </w:t>
      </w:r>
      <w:r w:rsidRPr="002C7580">
        <w:rPr>
          <w:rFonts w:ascii="Cambria Math" w:hAnsi="Cambria Math" w:cs="Cambria Math"/>
        </w:rPr>
        <w:t>∈</w:t>
      </w:r>
      <w:r w:rsidRPr="002C7580">
        <w:rPr>
          <w:rFonts w:ascii="Times New Roman" w:hAnsi="Times New Roman" w:cs="Times New Roman"/>
        </w:rPr>
        <w:t xml:space="preserve"> F için (</w:t>
      </w:r>
      <w:proofErr w:type="spellStart"/>
      <w:proofErr w:type="gramStart"/>
      <w:r w:rsidRPr="002C7580">
        <w:rPr>
          <w:rFonts w:ascii="Times New Roman" w:hAnsi="Times New Roman" w:cs="Times New Roman"/>
        </w:rPr>
        <w:t>s,w</w:t>
      </w:r>
      <w:proofErr w:type="spellEnd"/>
      <w:proofErr w:type="gramEnd"/>
      <w:r w:rsidRPr="002C7580">
        <w:rPr>
          <w:rFonts w:ascii="Times New Roman" w:hAnsi="Times New Roman" w:cs="Times New Roman"/>
        </w:rPr>
        <w:t>) I--*M (</w:t>
      </w:r>
      <w:proofErr w:type="spellStart"/>
      <w:r w:rsidRPr="002C7580">
        <w:rPr>
          <w:rFonts w:ascii="Times New Roman" w:hAnsi="Times New Roman" w:cs="Times New Roman"/>
        </w:rPr>
        <w:t>f,e</w:t>
      </w:r>
      <w:proofErr w:type="spellEnd"/>
      <w:r w:rsidRPr="002C7580">
        <w:rPr>
          <w:rFonts w:ascii="Times New Roman" w:hAnsi="Times New Roman" w:cs="Times New Roman"/>
        </w:rPr>
        <w:t>) ise (tanım gereği) ve ancak ve ancak f içeren bazı Q için (E(s), w)I--*M, (</w:t>
      </w:r>
      <w:proofErr w:type="spellStart"/>
      <w:r w:rsidRPr="002C7580">
        <w:rPr>
          <w:rFonts w:ascii="Times New Roman" w:hAnsi="Times New Roman" w:cs="Times New Roman"/>
        </w:rPr>
        <w:t>Q,e</w:t>
      </w:r>
      <w:proofErr w:type="spellEnd"/>
      <w:r w:rsidRPr="002C7580">
        <w:rPr>
          <w:rFonts w:ascii="Times New Roman" w:hAnsi="Times New Roman" w:cs="Times New Roman"/>
        </w:rPr>
        <w:t xml:space="preserve">) ise (yukarıdaki iddia gereği); başka bir deyişle, ancak ve ancak bazı Q </w:t>
      </w:r>
      <w:r w:rsidRPr="002C7580">
        <w:rPr>
          <w:rFonts w:ascii="Cambria Math" w:hAnsi="Cambria Math" w:cs="Cambria Math"/>
        </w:rPr>
        <w:t>∈</w:t>
      </w:r>
      <w:r w:rsidRPr="002C7580">
        <w:rPr>
          <w:rFonts w:ascii="Times New Roman" w:hAnsi="Times New Roman" w:cs="Times New Roman"/>
        </w:rPr>
        <w:t xml:space="preserve"> F' için (</w:t>
      </w:r>
      <w:proofErr w:type="spellStart"/>
      <w:r w:rsidRPr="002C7580">
        <w:rPr>
          <w:rFonts w:ascii="Times New Roman" w:hAnsi="Times New Roman" w:cs="Times New Roman"/>
        </w:rPr>
        <w:t>s',w</w:t>
      </w:r>
      <w:proofErr w:type="spellEnd"/>
      <w:r w:rsidRPr="002C7580">
        <w:rPr>
          <w:rFonts w:ascii="Times New Roman" w:hAnsi="Times New Roman" w:cs="Times New Roman"/>
        </w:rPr>
        <w:t>) I--*M (</w:t>
      </w:r>
      <w:proofErr w:type="spellStart"/>
      <w:r w:rsidRPr="002C7580">
        <w:rPr>
          <w:rFonts w:ascii="Times New Roman" w:hAnsi="Times New Roman" w:cs="Times New Roman"/>
        </w:rPr>
        <w:t>Q,e</w:t>
      </w:r>
      <w:proofErr w:type="spellEnd"/>
      <w:r w:rsidRPr="002C7580">
        <w:rPr>
          <w:rFonts w:ascii="Times New Roman" w:hAnsi="Times New Roman" w:cs="Times New Roman"/>
        </w:rPr>
        <w:t xml:space="preserve">) ise. Son koşul w </w:t>
      </w:r>
      <w:r w:rsidRPr="002C7580">
        <w:rPr>
          <w:rFonts w:ascii="Cambria Math" w:hAnsi="Cambria Math" w:cs="Cambria Math"/>
        </w:rPr>
        <w:t>∈</w:t>
      </w:r>
      <w:r w:rsidRPr="002C7580">
        <w:rPr>
          <w:rFonts w:ascii="Times New Roman" w:hAnsi="Times New Roman" w:cs="Times New Roman"/>
        </w:rPr>
        <w:t xml:space="preserve"> L(M')'</w:t>
      </w:r>
      <w:proofErr w:type="spellStart"/>
      <w:r w:rsidRPr="002C7580">
        <w:rPr>
          <w:rFonts w:ascii="Times New Roman" w:hAnsi="Times New Roman" w:cs="Times New Roman"/>
        </w:rPr>
        <w:t>nin</w:t>
      </w:r>
      <w:proofErr w:type="spellEnd"/>
      <w:r w:rsidRPr="002C7580">
        <w:rPr>
          <w:rFonts w:ascii="Times New Roman" w:hAnsi="Times New Roman" w:cs="Times New Roman"/>
        </w:rPr>
        <w:t xml:space="preserve"> tanımıdır.</w:t>
      </w:r>
      <w:r w:rsidR="00185DB4">
        <w:rPr>
          <w:rFonts w:ascii="Times New Roman" w:hAnsi="Times New Roman" w:cs="Times New Roman"/>
        </w:rPr>
        <w:t xml:space="preserve"> |</w:t>
      </w:r>
      <w:r w:rsidR="00185DB4" w:rsidRPr="00185DB4">
        <w:rPr>
          <w:rFonts w:ascii="Times New Roman" w:hAnsi="Times New Roman" w:cs="Times New Roman"/>
        </w:rPr>
        <w:t>w</w:t>
      </w:r>
      <w:r w:rsidR="00185DB4">
        <w:rPr>
          <w:rFonts w:ascii="Times New Roman" w:hAnsi="Times New Roman" w:cs="Times New Roman"/>
        </w:rPr>
        <w:t>|</w:t>
      </w:r>
      <w:r w:rsidR="00185DB4" w:rsidRPr="00185DB4">
        <w:rPr>
          <w:rFonts w:ascii="Times New Roman" w:hAnsi="Times New Roman" w:cs="Times New Roman"/>
        </w:rPr>
        <w:t xml:space="preserve"> üzerinde tümevarım yoluyla iddiayı kanıtlıyoruz.</w:t>
      </w:r>
    </w:p>
    <w:p w14:paraId="6284392F" w14:textId="71DE9423" w:rsidR="00522EF1" w:rsidRDefault="00522EF1" w:rsidP="00C25505">
      <w:pPr>
        <w:rPr>
          <w:rFonts w:ascii="Times New Roman" w:hAnsi="Times New Roman" w:cs="Times New Roman"/>
        </w:rPr>
      </w:pPr>
      <w:r>
        <w:rPr>
          <w:rFonts w:ascii="Times New Roman" w:hAnsi="Times New Roman" w:cs="Times New Roman"/>
        </w:rPr>
        <w:t xml:space="preserve"> </w:t>
      </w:r>
      <w:r w:rsidRPr="00522EF1">
        <w:rPr>
          <w:rFonts w:ascii="Times New Roman" w:hAnsi="Times New Roman" w:cs="Times New Roman"/>
        </w:rPr>
        <w:t xml:space="preserve">Temel Adım. </w:t>
      </w:r>
      <w:r w:rsidR="00C371D3">
        <w:rPr>
          <w:rFonts w:ascii="Times New Roman" w:hAnsi="Times New Roman" w:cs="Times New Roman"/>
        </w:rPr>
        <w:t>|</w:t>
      </w:r>
      <w:r w:rsidRPr="00522EF1">
        <w:rPr>
          <w:rFonts w:ascii="Times New Roman" w:hAnsi="Times New Roman" w:cs="Times New Roman"/>
        </w:rPr>
        <w:t xml:space="preserve">w| = 0 </w:t>
      </w:r>
      <w:proofErr w:type="gramStart"/>
      <w:r w:rsidRPr="00522EF1">
        <w:rPr>
          <w:rFonts w:ascii="Times New Roman" w:hAnsi="Times New Roman" w:cs="Times New Roman"/>
        </w:rPr>
        <w:t>için -</w:t>
      </w:r>
      <w:proofErr w:type="gramEnd"/>
      <w:r w:rsidRPr="00522EF1">
        <w:rPr>
          <w:rFonts w:ascii="Times New Roman" w:hAnsi="Times New Roman" w:cs="Times New Roman"/>
        </w:rPr>
        <w:t xml:space="preserve"> yani w = e için - p içeren bazı P kümeleri için (</w:t>
      </w:r>
      <w:proofErr w:type="spellStart"/>
      <w:r w:rsidRPr="00522EF1">
        <w:rPr>
          <w:rFonts w:ascii="Times New Roman" w:hAnsi="Times New Roman" w:cs="Times New Roman"/>
        </w:rPr>
        <w:t>q,e</w:t>
      </w:r>
      <w:proofErr w:type="spellEnd"/>
      <w:r w:rsidRPr="00522EF1">
        <w:rPr>
          <w:rFonts w:ascii="Times New Roman" w:hAnsi="Times New Roman" w:cs="Times New Roman"/>
        </w:rPr>
        <w:t>) I--*M (</w:t>
      </w:r>
      <w:proofErr w:type="spellStart"/>
      <w:r w:rsidRPr="00522EF1">
        <w:rPr>
          <w:rFonts w:ascii="Times New Roman" w:hAnsi="Times New Roman" w:cs="Times New Roman"/>
        </w:rPr>
        <w:t>p,e</w:t>
      </w:r>
      <w:proofErr w:type="spellEnd"/>
      <w:r w:rsidRPr="00522EF1">
        <w:rPr>
          <w:rFonts w:ascii="Times New Roman" w:hAnsi="Times New Roman" w:cs="Times New Roman"/>
        </w:rPr>
        <w:t xml:space="preserve">) ancak ve ancak (E(q), e) I--*M (P, e) ise göstermeliyiz. İlk ifade p </w:t>
      </w:r>
      <w:r w:rsidRPr="00522EF1">
        <w:rPr>
          <w:rFonts w:ascii="Cambria Math" w:hAnsi="Cambria Math" w:cs="Cambria Math"/>
        </w:rPr>
        <w:t>∈</w:t>
      </w:r>
      <w:r w:rsidRPr="00522EF1">
        <w:rPr>
          <w:rFonts w:ascii="Times New Roman" w:hAnsi="Times New Roman" w:cs="Times New Roman"/>
        </w:rPr>
        <w:t xml:space="preserve"> E(q) demekle eşdeğerdir. M' deterministik olduğundan, ikinci ifade P = E(q) ve P </w:t>
      </w:r>
      <w:proofErr w:type="spellStart"/>
      <w:r w:rsidRPr="00522EF1">
        <w:rPr>
          <w:rFonts w:ascii="Times New Roman" w:hAnsi="Times New Roman" w:cs="Times New Roman"/>
        </w:rPr>
        <w:t>p</w:t>
      </w:r>
      <w:proofErr w:type="spellEnd"/>
      <w:r w:rsidRPr="00522EF1">
        <w:rPr>
          <w:rFonts w:ascii="Times New Roman" w:hAnsi="Times New Roman" w:cs="Times New Roman"/>
        </w:rPr>
        <w:t xml:space="preserve"> içerir demekle eşdeğerdir; yani p </w:t>
      </w:r>
      <w:r w:rsidRPr="00522EF1">
        <w:rPr>
          <w:rFonts w:ascii="Cambria Math" w:hAnsi="Cambria Math" w:cs="Cambria Math"/>
        </w:rPr>
        <w:t>∈</w:t>
      </w:r>
      <w:r w:rsidRPr="00522EF1">
        <w:rPr>
          <w:rFonts w:ascii="Times New Roman" w:hAnsi="Times New Roman" w:cs="Times New Roman"/>
        </w:rPr>
        <w:t xml:space="preserve"> E(q). Bu, temel adımının kanıtını tamamlar.</w:t>
      </w:r>
    </w:p>
    <w:p w14:paraId="3E58B348" w14:textId="0478A774" w:rsidR="007A4C51" w:rsidRPr="007A4C51" w:rsidRDefault="00C45EF4" w:rsidP="007A4C51">
      <w:pPr>
        <w:rPr>
          <w:rFonts w:ascii="Times New Roman" w:hAnsi="Times New Roman" w:cs="Times New Roman"/>
        </w:rPr>
      </w:pPr>
      <w:r>
        <w:rPr>
          <w:rFonts w:ascii="Times New Roman" w:hAnsi="Times New Roman" w:cs="Times New Roman"/>
        </w:rPr>
        <w:t xml:space="preserve"> </w:t>
      </w:r>
      <w:r w:rsidR="007A4C51" w:rsidRPr="007A4C51">
        <w:rPr>
          <w:rFonts w:ascii="Times New Roman" w:hAnsi="Times New Roman" w:cs="Times New Roman"/>
        </w:rPr>
        <w:t xml:space="preserve">Tümevarım Hipotezi. Bazı </w:t>
      </w:r>
      <w:proofErr w:type="gramStart"/>
      <w:r w:rsidR="007A4C51" w:rsidRPr="007A4C51">
        <w:rPr>
          <w:rFonts w:ascii="Times New Roman" w:hAnsi="Times New Roman" w:cs="Times New Roman"/>
        </w:rPr>
        <w:t>k &gt;</w:t>
      </w:r>
      <w:proofErr w:type="gramEnd"/>
      <w:r w:rsidR="007A4C51" w:rsidRPr="007A4C51">
        <w:rPr>
          <w:rFonts w:ascii="Times New Roman" w:hAnsi="Times New Roman" w:cs="Times New Roman"/>
        </w:rPr>
        <w:t>= 0 için uzunluğu k veya daha az olan tüm w dizgileri için iddianın doğru olduğunu varsayalım.</w:t>
      </w:r>
    </w:p>
    <w:p w14:paraId="3D81B522" w14:textId="3A7C9D9A" w:rsidR="007A4C51" w:rsidRDefault="00C45EF4" w:rsidP="007A4C51">
      <w:pPr>
        <w:rPr>
          <w:rFonts w:ascii="Times New Roman" w:hAnsi="Times New Roman" w:cs="Times New Roman"/>
        </w:rPr>
      </w:pPr>
      <w:r>
        <w:rPr>
          <w:rFonts w:ascii="Times New Roman" w:hAnsi="Times New Roman" w:cs="Times New Roman"/>
        </w:rPr>
        <w:t xml:space="preserve"> </w:t>
      </w:r>
      <w:r w:rsidR="007A4C51" w:rsidRPr="007A4C51">
        <w:rPr>
          <w:rFonts w:ascii="Times New Roman" w:hAnsi="Times New Roman" w:cs="Times New Roman"/>
        </w:rPr>
        <w:t xml:space="preserve">Tümevarım Adımı. İddiayı k + 1 uzunluğundaki herhangi bir w dizisi için kanıtlıyoruz. </w:t>
      </w:r>
      <w:r>
        <w:rPr>
          <w:rFonts w:ascii="Times New Roman" w:hAnsi="Times New Roman" w:cs="Times New Roman"/>
        </w:rPr>
        <w:t xml:space="preserve">        </w:t>
      </w:r>
      <w:proofErr w:type="gramStart"/>
      <w:r w:rsidR="007A4C51" w:rsidRPr="007A4C51">
        <w:rPr>
          <w:rFonts w:ascii="Times New Roman" w:hAnsi="Times New Roman" w:cs="Times New Roman"/>
        </w:rPr>
        <w:t>w</w:t>
      </w:r>
      <w:proofErr w:type="gramEnd"/>
      <w:r w:rsidR="007A4C51" w:rsidRPr="007A4C51">
        <w:rPr>
          <w:rFonts w:ascii="Times New Roman" w:hAnsi="Times New Roman" w:cs="Times New Roman"/>
        </w:rPr>
        <w:t xml:space="preserve"> = </w:t>
      </w:r>
      <w:proofErr w:type="spellStart"/>
      <w:r w:rsidR="007A4C51" w:rsidRPr="007A4C51">
        <w:rPr>
          <w:rFonts w:ascii="Times New Roman" w:hAnsi="Times New Roman" w:cs="Times New Roman"/>
        </w:rPr>
        <w:t>va</w:t>
      </w:r>
      <w:proofErr w:type="spellEnd"/>
      <w:r w:rsidR="007A4C51" w:rsidRPr="007A4C51">
        <w:rPr>
          <w:rFonts w:ascii="Times New Roman" w:hAnsi="Times New Roman" w:cs="Times New Roman"/>
        </w:rPr>
        <w:t xml:space="preserve"> olsun, burada a </w:t>
      </w:r>
      <w:r w:rsidR="007A4C51" w:rsidRPr="007A4C51">
        <w:rPr>
          <w:rFonts w:ascii="Cambria Math" w:hAnsi="Cambria Math" w:cs="Cambria Math"/>
        </w:rPr>
        <w:t>∈</w:t>
      </w:r>
      <w:r w:rsidR="007A4C51" w:rsidRPr="007A4C51">
        <w:rPr>
          <w:rFonts w:ascii="Times New Roman" w:hAnsi="Times New Roman" w:cs="Times New Roman"/>
        </w:rPr>
        <w:t xml:space="preserve"> ∑ ve v </w:t>
      </w:r>
      <w:r w:rsidR="007A4C51" w:rsidRPr="007A4C51">
        <w:rPr>
          <w:rFonts w:ascii="Cambria Math" w:hAnsi="Cambria Math" w:cs="Cambria Math"/>
        </w:rPr>
        <w:t>∈</w:t>
      </w:r>
      <w:r w:rsidR="007A4C51" w:rsidRPr="007A4C51">
        <w:rPr>
          <w:rFonts w:ascii="Times New Roman" w:hAnsi="Times New Roman" w:cs="Times New Roman"/>
        </w:rPr>
        <w:t xml:space="preserve"> ∑*</w:t>
      </w:r>
      <w:r w:rsidR="00215D68">
        <w:rPr>
          <w:rFonts w:ascii="Times New Roman" w:hAnsi="Times New Roman" w:cs="Times New Roman"/>
        </w:rPr>
        <w:t>.</w:t>
      </w:r>
    </w:p>
    <w:p w14:paraId="5BA4C900" w14:textId="2135588B" w:rsidR="00215D68" w:rsidRDefault="00215D68" w:rsidP="007A4C51">
      <w:pPr>
        <w:rPr>
          <w:rFonts w:ascii="Times New Roman" w:hAnsi="Times New Roman" w:cs="Times New Roman"/>
        </w:rPr>
      </w:pPr>
      <w:r>
        <w:rPr>
          <w:rFonts w:ascii="Times New Roman" w:hAnsi="Times New Roman" w:cs="Times New Roman"/>
        </w:rPr>
        <w:t xml:space="preserve"> </w:t>
      </w:r>
      <w:r w:rsidRPr="00215D68">
        <w:rPr>
          <w:rFonts w:ascii="Times New Roman" w:hAnsi="Times New Roman" w:cs="Times New Roman"/>
        </w:rPr>
        <w:t>Sadece eğer yönü için, (</w:t>
      </w:r>
      <w:proofErr w:type="spellStart"/>
      <w:proofErr w:type="gramStart"/>
      <w:r w:rsidRPr="00215D68">
        <w:rPr>
          <w:rFonts w:ascii="Times New Roman" w:hAnsi="Times New Roman" w:cs="Times New Roman"/>
        </w:rPr>
        <w:t>q,w</w:t>
      </w:r>
      <w:proofErr w:type="spellEnd"/>
      <w:proofErr w:type="gramEnd"/>
      <w:r w:rsidRPr="00215D68">
        <w:rPr>
          <w:rFonts w:ascii="Times New Roman" w:hAnsi="Times New Roman" w:cs="Times New Roman"/>
        </w:rPr>
        <w:t>) I--*M (</w:t>
      </w:r>
      <w:proofErr w:type="spellStart"/>
      <w:r w:rsidRPr="00215D68">
        <w:rPr>
          <w:rFonts w:ascii="Times New Roman" w:hAnsi="Times New Roman" w:cs="Times New Roman"/>
        </w:rPr>
        <w:t>p,e</w:t>
      </w:r>
      <w:proofErr w:type="spellEnd"/>
      <w:r w:rsidRPr="00215D68">
        <w:rPr>
          <w:rFonts w:ascii="Times New Roman" w:hAnsi="Times New Roman" w:cs="Times New Roman"/>
        </w:rPr>
        <w:t>) olduğunu varsayalım. O zaman r1 ve r2 durumları vardır, öyle ki</w:t>
      </w:r>
      <w:r>
        <w:rPr>
          <w:rFonts w:ascii="Times New Roman" w:hAnsi="Times New Roman" w:cs="Times New Roman"/>
        </w:rPr>
        <w:t>:</w:t>
      </w:r>
    </w:p>
    <w:p w14:paraId="1E59B1C7" w14:textId="6442C36F" w:rsidR="004F33F8" w:rsidRDefault="004F33F8" w:rsidP="004F33F8">
      <w:pPr>
        <w:jc w:val="center"/>
        <w:rPr>
          <w:rFonts w:ascii="Times New Roman" w:hAnsi="Times New Roman" w:cs="Times New Roman"/>
        </w:rPr>
      </w:pPr>
      <w:r>
        <w:rPr>
          <w:rFonts w:ascii="Times New Roman" w:hAnsi="Times New Roman" w:cs="Times New Roman"/>
          <w:noProof/>
        </w:rPr>
        <w:drawing>
          <wp:inline distT="0" distB="0" distL="0" distR="0" wp14:anchorId="7050727B" wp14:editId="1B2B069E">
            <wp:extent cx="4105072" cy="320822"/>
            <wp:effectExtent l="0" t="0" r="0" b="0"/>
            <wp:docPr id="2016013158"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13158" name="Resim 201601315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5726" cy="357605"/>
                    </a:xfrm>
                    <a:prstGeom prst="rect">
                      <a:avLst/>
                    </a:prstGeom>
                  </pic:spPr>
                </pic:pic>
              </a:graphicData>
            </a:graphic>
          </wp:inline>
        </w:drawing>
      </w:r>
    </w:p>
    <w:p w14:paraId="0C8310E0" w14:textId="3B02F598" w:rsidR="004F33F8" w:rsidRDefault="00C371D3" w:rsidP="004F33F8">
      <w:pPr>
        <w:rPr>
          <w:rFonts w:ascii="Times New Roman" w:hAnsi="Times New Roman" w:cs="Times New Roman"/>
        </w:rPr>
      </w:pPr>
      <w:r>
        <w:rPr>
          <w:rFonts w:ascii="Times New Roman" w:hAnsi="Times New Roman" w:cs="Times New Roman"/>
        </w:rPr>
        <w:t xml:space="preserve"> </w:t>
      </w:r>
      <w:r w:rsidRPr="00C371D3">
        <w:rPr>
          <w:rFonts w:ascii="Times New Roman" w:hAnsi="Times New Roman" w:cs="Times New Roman"/>
        </w:rPr>
        <w:t xml:space="preserve">Yani, M q durumundan p durumuna v girdisinin okunduğu belli sayıda hamle, ardından a girdisinin okunduğu bir hamle ve ardından hiçbir girdinin okunmadığı belli sayıda hamle ile ulaşır. Şimdi (q, </w:t>
      </w:r>
      <w:proofErr w:type="spellStart"/>
      <w:r w:rsidRPr="00C371D3">
        <w:rPr>
          <w:rFonts w:ascii="Times New Roman" w:hAnsi="Times New Roman" w:cs="Times New Roman"/>
        </w:rPr>
        <w:t>va</w:t>
      </w:r>
      <w:proofErr w:type="spellEnd"/>
      <w:r w:rsidRPr="00C371D3">
        <w:rPr>
          <w:rFonts w:ascii="Times New Roman" w:hAnsi="Times New Roman" w:cs="Times New Roman"/>
        </w:rPr>
        <w:t>) I--*M (r1, a), (</w:t>
      </w:r>
      <w:proofErr w:type="spellStart"/>
      <w:proofErr w:type="gramStart"/>
      <w:r w:rsidRPr="00C371D3">
        <w:rPr>
          <w:rFonts w:ascii="Times New Roman" w:hAnsi="Times New Roman" w:cs="Times New Roman"/>
        </w:rPr>
        <w:t>q,v</w:t>
      </w:r>
      <w:proofErr w:type="spellEnd"/>
      <w:proofErr w:type="gramEnd"/>
      <w:r w:rsidRPr="00C371D3">
        <w:rPr>
          <w:rFonts w:ascii="Times New Roman" w:hAnsi="Times New Roman" w:cs="Times New Roman"/>
        </w:rPr>
        <w:t>) I--*M (r1, e) ile eşdeğerdir ve |v| = k olduğundan, tümevarım hipotezi ile r1 içeren bazı R1 kümeleri için (E(q), v) I--*M (R1,e). (</w:t>
      </w:r>
      <w:proofErr w:type="gramStart"/>
      <w:r w:rsidRPr="00C371D3">
        <w:rPr>
          <w:rFonts w:ascii="Times New Roman" w:hAnsi="Times New Roman" w:cs="Times New Roman"/>
        </w:rPr>
        <w:t>r</w:t>
      </w:r>
      <w:proofErr w:type="gramEnd"/>
      <w:r w:rsidRPr="00C371D3">
        <w:rPr>
          <w:rFonts w:ascii="Times New Roman" w:hAnsi="Times New Roman" w:cs="Times New Roman"/>
        </w:rPr>
        <w:t xml:space="preserve">1, a) I--M (r2,e) olduğundan, bir (r1, a, r2) </w:t>
      </w:r>
      <w:r w:rsidRPr="00C371D3">
        <w:rPr>
          <w:rFonts w:ascii="Cambria Math" w:hAnsi="Cambria Math" w:cs="Cambria Math"/>
        </w:rPr>
        <w:t>∈</w:t>
      </w:r>
      <w:r w:rsidRPr="00C371D3">
        <w:rPr>
          <w:rFonts w:ascii="Times New Roman" w:hAnsi="Times New Roman" w:cs="Times New Roman"/>
        </w:rPr>
        <w:t xml:space="preserve"> </w:t>
      </w:r>
      <w:r w:rsidRPr="00C371D3">
        <w:rPr>
          <w:rFonts w:ascii="Cambria Math" w:hAnsi="Cambria Math" w:cs="Cambria Math"/>
        </w:rPr>
        <w:t>△</w:t>
      </w:r>
      <w:r w:rsidRPr="00C371D3">
        <w:rPr>
          <w:rFonts w:ascii="Times New Roman" w:hAnsi="Times New Roman" w:cs="Times New Roman"/>
        </w:rPr>
        <w:t xml:space="preserve"> üçlüsü vardır ve dolayısıyla M' yapısı gereği E(r2) </w:t>
      </w:r>
      <w:r w:rsidRPr="00C371D3">
        <w:rPr>
          <w:rFonts w:ascii="Cambria Math" w:hAnsi="Cambria Math" w:cs="Cambria Math"/>
        </w:rPr>
        <w:t>⊆</w:t>
      </w:r>
      <w:r w:rsidRPr="00C371D3">
        <w:rPr>
          <w:rFonts w:ascii="Times New Roman" w:hAnsi="Times New Roman" w:cs="Times New Roman"/>
        </w:rPr>
        <w:t xml:space="preserve"> δ'(R1,a)'</w:t>
      </w:r>
      <w:proofErr w:type="spellStart"/>
      <w:r w:rsidRPr="00C371D3">
        <w:rPr>
          <w:rFonts w:ascii="Times New Roman" w:hAnsi="Times New Roman" w:cs="Times New Roman"/>
        </w:rPr>
        <w:t>dır</w:t>
      </w:r>
      <w:proofErr w:type="spellEnd"/>
      <w:r w:rsidRPr="00C371D3">
        <w:rPr>
          <w:rFonts w:ascii="Times New Roman" w:hAnsi="Times New Roman" w:cs="Times New Roman"/>
        </w:rPr>
        <w:t>. Ancak (r2, e) I--*M (</w:t>
      </w:r>
      <w:proofErr w:type="spellStart"/>
      <w:proofErr w:type="gramStart"/>
      <w:r w:rsidRPr="00C371D3">
        <w:rPr>
          <w:rFonts w:ascii="Times New Roman" w:hAnsi="Times New Roman" w:cs="Times New Roman"/>
        </w:rPr>
        <w:t>p,e</w:t>
      </w:r>
      <w:proofErr w:type="spellEnd"/>
      <w:proofErr w:type="gramEnd"/>
      <w:r w:rsidRPr="00C371D3">
        <w:rPr>
          <w:rFonts w:ascii="Times New Roman" w:hAnsi="Times New Roman" w:cs="Times New Roman"/>
        </w:rPr>
        <w:t xml:space="preserve">) olduğundan, p </w:t>
      </w:r>
      <w:r w:rsidRPr="00C371D3">
        <w:rPr>
          <w:rFonts w:ascii="Cambria Math" w:hAnsi="Cambria Math" w:cs="Cambria Math"/>
        </w:rPr>
        <w:t>∈</w:t>
      </w:r>
      <w:r w:rsidRPr="00C371D3">
        <w:rPr>
          <w:rFonts w:ascii="Times New Roman" w:hAnsi="Times New Roman" w:cs="Times New Roman"/>
        </w:rPr>
        <w:t xml:space="preserve"> E(r2) ve dolayısıyla p </w:t>
      </w:r>
      <w:r w:rsidRPr="00C371D3">
        <w:rPr>
          <w:rFonts w:ascii="Cambria Math" w:hAnsi="Cambria Math" w:cs="Cambria Math"/>
        </w:rPr>
        <w:t>∈</w:t>
      </w:r>
      <w:r w:rsidRPr="00C371D3">
        <w:rPr>
          <w:rFonts w:ascii="Times New Roman" w:hAnsi="Times New Roman" w:cs="Times New Roman"/>
        </w:rPr>
        <w:t xml:space="preserve"> δ'(R1,a) olur. Bu nedenle p içeren bazı P'ler için (R</w:t>
      </w:r>
      <w:proofErr w:type="gramStart"/>
      <w:r w:rsidRPr="00C371D3">
        <w:rPr>
          <w:rFonts w:ascii="Times New Roman" w:hAnsi="Times New Roman" w:cs="Times New Roman"/>
        </w:rPr>
        <w:t>1,a</w:t>
      </w:r>
      <w:proofErr w:type="gramEnd"/>
      <w:r w:rsidRPr="00C371D3">
        <w:rPr>
          <w:rFonts w:ascii="Times New Roman" w:hAnsi="Times New Roman" w:cs="Times New Roman"/>
        </w:rPr>
        <w:t>) I--M' (</w:t>
      </w:r>
      <w:proofErr w:type="spellStart"/>
      <w:r w:rsidRPr="00C371D3">
        <w:rPr>
          <w:rFonts w:ascii="Times New Roman" w:hAnsi="Times New Roman" w:cs="Times New Roman"/>
        </w:rPr>
        <w:t>P,e</w:t>
      </w:r>
      <w:proofErr w:type="spellEnd"/>
      <w:r w:rsidRPr="00C371D3">
        <w:rPr>
          <w:rFonts w:ascii="Times New Roman" w:hAnsi="Times New Roman" w:cs="Times New Roman"/>
        </w:rPr>
        <w:t>) ve (E(q),</w:t>
      </w:r>
      <w:proofErr w:type="spellStart"/>
      <w:r w:rsidRPr="00C371D3">
        <w:rPr>
          <w:rFonts w:ascii="Times New Roman" w:hAnsi="Times New Roman" w:cs="Times New Roman"/>
        </w:rPr>
        <w:t>va</w:t>
      </w:r>
      <w:proofErr w:type="spellEnd"/>
      <w:r w:rsidRPr="00C371D3">
        <w:rPr>
          <w:rFonts w:ascii="Times New Roman" w:hAnsi="Times New Roman" w:cs="Times New Roman"/>
        </w:rPr>
        <w:t>) I--*M' (R1,a) I--M' (</w:t>
      </w:r>
      <w:proofErr w:type="spellStart"/>
      <w:r w:rsidRPr="00C371D3">
        <w:rPr>
          <w:rFonts w:ascii="Times New Roman" w:hAnsi="Times New Roman" w:cs="Times New Roman"/>
        </w:rPr>
        <w:t>P,e</w:t>
      </w:r>
      <w:proofErr w:type="spellEnd"/>
      <w:r w:rsidRPr="00C371D3">
        <w:rPr>
          <w:rFonts w:ascii="Times New Roman" w:hAnsi="Times New Roman" w:cs="Times New Roman"/>
        </w:rPr>
        <w:t>).</w:t>
      </w:r>
    </w:p>
    <w:p w14:paraId="2DDA2DC1" w14:textId="1EB3FD56" w:rsidR="00DE43C5" w:rsidRPr="00DE43C5" w:rsidRDefault="00DE43C5" w:rsidP="00DE43C5">
      <w:pPr>
        <w:rPr>
          <w:rFonts w:ascii="Times New Roman" w:hAnsi="Times New Roman" w:cs="Times New Roman"/>
        </w:rPr>
      </w:pPr>
      <w:r>
        <w:rPr>
          <w:rFonts w:ascii="Times New Roman" w:hAnsi="Times New Roman" w:cs="Times New Roman"/>
        </w:rPr>
        <w:t xml:space="preserve"> </w:t>
      </w:r>
      <w:r w:rsidRPr="00DE43C5">
        <w:rPr>
          <w:rFonts w:ascii="Times New Roman" w:hAnsi="Times New Roman" w:cs="Times New Roman"/>
        </w:rPr>
        <w:t>Diğer yönü kanıtlamak için, p içeren bazı P ve δ'(R</w:t>
      </w:r>
      <w:proofErr w:type="gramStart"/>
      <w:r w:rsidRPr="00DE43C5">
        <w:rPr>
          <w:rFonts w:ascii="Times New Roman" w:hAnsi="Times New Roman" w:cs="Times New Roman"/>
        </w:rPr>
        <w:t>1,a</w:t>
      </w:r>
      <w:proofErr w:type="gramEnd"/>
      <w:r w:rsidRPr="00DE43C5">
        <w:rPr>
          <w:rFonts w:ascii="Times New Roman" w:hAnsi="Times New Roman" w:cs="Times New Roman"/>
        </w:rPr>
        <w:t xml:space="preserve">) = P olacak şekilde bazı R1 için (E(q), </w:t>
      </w:r>
      <w:proofErr w:type="spellStart"/>
      <w:r w:rsidRPr="00DE43C5">
        <w:rPr>
          <w:rFonts w:ascii="Times New Roman" w:hAnsi="Times New Roman" w:cs="Times New Roman"/>
        </w:rPr>
        <w:t>va</w:t>
      </w:r>
      <w:proofErr w:type="spellEnd"/>
      <w:r w:rsidRPr="00DE43C5">
        <w:rPr>
          <w:rFonts w:ascii="Times New Roman" w:hAnsi="Times New Roman" w:cs="Times New Roman"/>
        </w:rPr>
        <w:t>) I--*M' (R1, a) I--M' (P, e) olduğunu varsayalım. Şimdi δ' tanımına göre, δ'(R</w:t>
      </w:r>
      <w:proofErr w:type="gramStart"/>
      <w:r w:rsidRPr="00DE43C5">
        <w:rPr>
          <w:rFonts w:ascii="Times New Roman" w:hAnsi="Times New Roman" w:cs="Times New Roman"/>
        </w:rPr>
        <w:t>1,a</w:t>
      </w:r>
      <w:proofErr w:type="gramEnd"/>
      <w:r w:rsidRPr="00DE43C5">
        <w:rPr>
          <w:rFonts w:ascii="Times New Roman" w:hAnsi="Times New Roman" w:cs="Times New Roman"/>
        </w:rPr>
        <w:t xml:space="preserve">), bazı r1 </w:t>
      </w:r>
      <w:r w:rsidRPr="00DE43C5">
        <w:rPr>
          <w:rFonts w:ascii="Cambria Math" w:hAnsi="Cambria Math" w:cs="Cambria Math"/>
        </w:rPr>
        <w:t>∈</w:t>
      </w:r>
      <w:r w:rsidRPr="00DE43C5">
        <w:rPr>
          <w:rFonts w:ascii="Times New Roman" w:hAnsi="Times New Roman" w:cs="Times New Roman"/>
        </w:rPr>
        <w:t xml:space="preserve"> R1 durumu için (r1,a, r2)'</w:t>
      </w:r>
      <w:proofErr w:type="spellStart"/>
      <w:r w:rsidRPr="00DE43C5">
        <w:rPr>
          <w:rFonts w:ascii="Times New Roman" w:hAnsi="Times New Roman" w:cs="Times New Roman"/>
        </w:rPr>
        <w:t>nin</w:t>
      </w:r>
      <w:proofErr w:type="spellEnd"/>
      <w:r w:rsidRPr="00DE43C5">
        <w:rPr>
          <w:rFonts w:ascii="Times New Roman" w:hAnsi="Times New Roman" w:cs="Times New Roman"/>
        </w:rPr>
        <w:t xml:space="preserve"> M'nin bir geçişi olduğu tüm E(r2) kümelerinin birleşimidir. </w:t>
      </w:r>
      <w:proofErr w:type="gramStart"/>
      <w:r w:rsidRPr="00DE43C5">
        <w:rPr>
          <w:rFonts w:ascii="Times New Roman" w:hAnsi="Times New Roman" w:cs="Times New Roman"/>
        </w:rPr>
        <w:t>p</w:t>
      </w:r>
      <w:proofErr w:type="gramEnd"/>
      <w:r w:rsidRPr="00DE43C5">
        <w:rPr>
          <w:rFonts w:ascii="Times New Roman" w:hAnsi="Times New Roman" w:cs="Times New Roman"/>
        </w:rPr>
        <w:t xml:space="preserve"> </w:t>
      </w:r>
      <w:r w:rsidRPr="00DE43C5">
        <w:rPr>
          <w:rFonts w:ascii="Cambria Math" w:hAnsi="Cambria Math" w:cs="Cambria Math"/>
        </w:rPr>
        <w:t>∈</w:t>
      </w:r>
      <w:r w:rsidRPr="00DE43C5">
        <w:rPr>
          <w:rFonts w:ascii="Times New Roman" w:hAnsi="Times New Roman" w:cs="Times New Roman"/>
        </w:rPr>
        <w:t xml:space="preserve"> P = δ'(R1,a) olduğundan, öyle bir r2 vardır ki p </w:t>
      </w:r>
      <w:r w:rsidRPr="00DE43C5">
        <w:rPr>
          <w:rFonts w:ascii="Cambria Math" w:hAnsi="Cambria Math" w:cs="Cambria Math"/>
        </w:rPr>
        <w:t>∈</w:t>
      </w:r>
      <w:r w:rsidRPr="00DE43C5">
        <w:rPr>
          <w:rFonts w:ascii="Times New Roman" w:hAnsi="Times New Roman" w:cs="Times New Roman"/>
        </w:rPr>
        <w:t xml:space="preserve"> E(r2) olsun ve bazı r1 </w:t>
      </w:r>
      <w:r w:rsidRPr="00DE43C5">
        <w:rPr>
          <w:rFonts w:ascii="Cambria Math" w:hAnsi="Cambria Math" w:cs="Cambria Math"/>
        </w:rPr>
        <w:t>∈</w:t>
      </w:r>
      <w:r w:rsidRPr="00DE43C5">
        <w:rPr>
          <w:rFonts w:ascii="Times New Roman" w:hAnsi="Times New Roman" w:cs="Times New Roman"/>
        </w:rPr>
        <w:t xml:space="preserve"> R1 için (r1,a,r2) M'nin bir geçişi olsun. O halde (r2, e)I--*M (</w:t>
      </w:r>
      <w:proofErr w:type="spellStart"/>
      <w:proofErr w:type="gramStart"/>
      <w:r w:rsidRPr="00DE43C5">
        <w:rPr>
          <w:rFonts w:ascii="Times New Roman" w:hAnsi="Times New Roman" w:cs="Times New Roman"/>
        </w:rPr>
        <w:t>p,e</w:t>
      </w:r>
      <w:proofErr w:type="spellEnd"/>
      <w:proofErr w:type="gramEnd"/>
      <w:r w:rsidRPr="00DE43C5">
        <w:rPr>
          <w:rFonts w:ascii="Times New Roman" w:hAnsi="Times New Roman" w:cs="Times New Roman"/>
        </w:rPr>
        <w:t>) E(r2)'</w:t>
      </w:r>
      <w:proofErr w:type="spellStart"/>
      <w:r w:rsidRPr="00DE43C5">
        <w:rPr>
          <w:rFonts w:ascii="Times New Roman" w:hAnsi="Times New Roman" w:cs="Times New Roman"/>
        </w:rPr>
        <w:t>nin</w:t>
      </w:r>
      <w:proofErr w:type="spellEnd"/>
      <w:r w:rsidRPr="00DE43C5">
        <w:rPr>
          <w:rFonts w:ascii="Times New Roman" w:hAnsi="Times New Roman" w:cs="Times New Roman"/>
        </w:rPr>
        <w:t xml:space="preserve"> tanımı gereğidir. Ayrıca tümevarım hipotezi ile (g, v) I--*M (r1, e) ve dolayısıyla (q, </w:t>
      </w:r>
      <w:proofErr w:type="spellStart"/>
      <w:r w:rsidRPr="00DE43C5">
        <w:rPr>
          <w:rFonts w:ascii="Times New Roman" w:hAnsi="Times New Roman" w:cs="Times New Roman"/>
        </w:rPr>
        <w:t>va</w:t>
      </w:r>
      <w:proofErr w:type="spellEnd"/>
      <w:r w:rsidRPr="00DE43C5">
        <w:rPr>
          <w:rFonts w:ascii="Times New Roman" w:hAnsi="Times New Roman" w:cs="Times New Roman"/>
        </w:rPr>
        <w:t>) I--*M (r</w:t>
      </w:r>
      <w:proofErr w:type="gramStart"/>
      <w:r w:rsidRPr="00DE43C5">
        <w:rPr>
          <w:rFonts w:ascii="Times New Roman" w:hAnsi="Times New Roman" w:cs="Times New Roman"/>
        </w:rPr>
        <w:t>1,a</w:t>
      </w:r>
      <w:proofErr w:type="gramEnd"/>
      <w:r w:rsidRPr="00DE43C5">
        <w:rPr>
          <w:rFonts w:ascii="Times New Roman" w:hAnsi="Times New Roman" w:cs="Times New Roman"/>
        </w:rPr>
        <w:t>) I--M (r2,e) I--*M (</w:t>
      </w:r>
      <w:proofErr w:type="spellStart"/>
      <w:r w:rsidRPr="00DE43C5">
        <w:rPr>
          <w:rFonts w:ascii="Times New Roman" w:hAnsi="Times New Roman" w:cs="Times New Roman"/>
        </w:rPr>
        <w:t>p,e</w:t>
      </w:r>
      <w:proofErr w:type="spellEnd"/>
      <w:r w:rsidRPr="00DE43C5">
        <w:rPr>
          <w:rFonts w:ascii="Times New Roman" w:hAnsi="Times New Roman" w:cs="Times New Roman"/>
        </w:rPr>
        <w:t>).</w:t>
      </w:r>
    </w:p>
    <w:p w14:paraId="2BD01195" w14:textId="77777777" w:rsidR="00577A49" w:rsidRPr="00577A49" w:rsidRDefault="00577A49" w:rsidP="00577A49">
      <w:pPr>
        <w:pStyle w:val="p1"/>
        <w:rPr>
          <w:sz w:val="24"/>
          <w:szCs w:val="24"/>
        </w:rPr>
      </w:pPr>
      <w:r w:rsidRPr="00577A49">
        <w:rPr>
          <w:sz w:val="24"/>
          <w:szCs w:val="24"/>
        </w:rPr>
        <w:t xml:space="preserve">ÖDEV </w:t>
      </w:r>
      <w:proofErr w:type="gramStart"/>
      <w:r w:rsidRPr="00577A49">
        <w:rPr>
          <w:sz w:val="24"/>
          <w:szCs w:val="24"/>
        </w:rPr>
        <w:t xml:space="preserve">= </w:t>
      </w:r>
      <w:r w:rsidRPr="00577A49">
        <w:rPr>
          <w:rStyle w:val="apple-converted-space"/>
          <w:rFonts w:eastAsiaTheme="majorEastAsia"/>
          <w:sz w:val="24"/>
          <w:szCs w:val="24"/>
        </w:rPr>
        <w:t> </w:t>
      </w:r>
      <w:r w:rsidRPr="00577A49">
        <w:rPr>
          <w:sz w:val="24"/>
          <w:szCs w:val="24"/>
        </w:rPr>
        <w:t>2.2.1</w:t>
      </w:r>
      <w:proofErr w:type="gramEnd"/>
      <w:r w:rsidRPr="00577A49">
        <w:rPr>
          <w:sz w:val="24"/>
          <w:szCs w:val="24"/>
        </w:rPr>
        <w:t>, 2.2.2, 2.2.3, 2.2.6(a)</w:t>
      </w:r>
    </w:p>
    <w:p w14:paraId="261A10A5" w14:textId="683F466F" w:rsidR="00DE43C5" w:rsidRPr="00DE43C5" w:rsidRDefault="00DE43C5" w:rsidP="00DE43C5">
      <w:pPr>
        <w:rPr>
          <w:rFonts w:ascii="Times New Roman" w:hAnsi="Times New Roman" w:cs="Times New Roman"/>
        </w:rPr>
      </w:pPr>
    </w:p>
    <w:p w14:paraId="6236F774" w14:textId="77777777" w:rsidR="00522EF1" w:rsidRDefault="00522EF1" w:rsidP="00C25505">
      <w:pPr>
        <w:rPr>
          <w:rFonts w:ascii="Times New Roman" w:hAnsi="Times New Roman" w:cs="Times New Roman"/>
        </w:rPr>
      </w:pPr>
    </w:p>
    <w:p w14:paraId="4898CED5" w14:textId="77777777" w:rsidR="00522EF1" w:rsidRPr="00185DB4" w:rsidRDefault="00522EF1" w:rsidP="00C25505">
      <w:pPr>
        <w:rPr>
          <w:rFonts w:ascii="Times New Roman" w:hAnsi="Times New Roman" w:cs="Times New Roman"/>
          <w:b/>
          <w:bCs/>
        </w:rPr>
      </w:pPr>
    </w:p>
    <w:p w14:paraId="7BA8CAA5" w14:textId="77777777" w:rsidR="00185DB4" w:rsidRDefault="00185DB4" w:rsidP="00C25505">
      <w:pPr>
        <w:rPr>
          <w:rFonts w:ascii="Times New Roman" w:hAnsi="Times New Roman" w:cs="Times New Roman"/>
        </w:rPr>
      </w:pPr>
    </w:p>
    <w:p w14:paraId="4B059B2B" w14:textId="76E6FCAD" w:rsidR="004F3516" w:rsidRDefault="004F3516" w:rsidP="007C4C6B">
      <w:pPr>
        <w:rPr>
          <w:rFonts w:ascii="Times New Roman" w:hAnsi="Times New Roman" w:cs="Times New Roman"/>
        </w:rPr>
      </w:pPr>
    </w:p>
    <w:p w14:paraId="3A653013" w14:textId="77777777" w:rsidR="005A7FC1" w:rsidRPr="003A730E" w:rsidRDefault="005A7FC1" w:rsidP="003A730E">
      <w:pPr>
        <w:rPr>
          <w:rFonts w:ascii="Times New Roman" w:hAnsi="Times New Roman" w:cs="Times New Roman"/>
        </w:rPr>
      </w:pPr>
    </w:p>
    <w:sectPr w:rsidR="005A7FC1" w:rsidRPr="003A730E">
      <w:footerReference w:type="even"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0F103" w14:textId="77777777" w:rsidR="00813637" w:rsidRDefault="00813637" w:rsidP="00B40ABA">
      <w:pPr>
        <w:spacing w:after="0" w:line="240" w:lineRule="auto"/>
      </w:pPr>
      <w:r>
        <w:separator/>
      </w:r>
    </w:p>
  </w:endnote>
  <w:endnote w:type="continuationSeparator" w:id="0">
    <w:p w14:paraId="41210489" w14:textId="77777777" w:rsidR="00813637" w:rsidRDefault="00813637" w:rsidP="00B4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874499510"/>
      <w:docPartObj>
        <w:docPartGallery w:val="Page Numbers (Bottom of Page)"/>
        <w:docPartUnique/>
      </w:docPartObj>
    </w:sdtPr>
    <w:sdtContent>
      <w:p w14:paraId="03022440" w14:textId="0BA2D83A" w:rsidR="00B40ABA" w:rsidRDefault="00B40ABA" w:rsidP="003C7264">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4E78953D" w14:textId="77777777" w:rsidR="00B40ABA" w:rsidRDefault="00B40ABA" w:rsidP="00B40ABA">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329873165"/>
      <w:docPartObj>
        <w:docPartGallery w:val="Page Numbers (Bottom of Page)"/>
        <w:docPartUnique/>
      </w:docPartObj>
    </w:sdtPr>
    <w:sdtContent>
      <w:p w14:paraId="43D9B448" w14:textId="5B08F413" w:rsidR="00B40ABA" w:rsidRDefault="00B40ABA" w:rsidP="003C7264">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8</w:t>
        </w:r>
        <w:r>
          <w:rPr>
            <w:rStyle w:val="SayfaNumaras"/>
          </w:rPr>
          <w:fldChar w:fldCharType="end"/>
        </w:r>
      </w:p>
    </w:sdtContent>
  </w:sdt>
  <w:p w14:paraId="159302A8" w14:textId="77777777" w:rsidR="00B40ABA" w:rsidRDefault="00B40ABA" w:rsidP="00B40ABA">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5B6B1" w14:textId="77777777" w:rsidR="00813637" w:rsidRDefault="00813637" w:rsidP="00B40ABA">
      <w:pPr>
        <w:spacing w:after="0" w:line="240" w:lineRule="auto"/>
      </w:pPr>
      <w:r>
        <w:separator/>
      </w:r>
    </w:p>
  </w:footnote>
  <w:footnote w:type="continuationSeparator" w:id="0">
    <w:p w14:paraId="5F4C6664" w14:textId="77777777" w:rsidR="00813637" w:rsidRDefault="00813637" w:rsidP="00B40A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A1"/>
    <w:rsid w:val="0003274A"/>
    <w:rsid w:val="00032E2C"/>
    <w:rsid w:val="00052720"/>
    <w:rsid w:val="00067A69"/>
    <w:rsid w:val="000A5A04"/>
    <w:rsid w:val="000E3929"/>
    <w:rsid w:val="00185DB4"/>
    <w:rsid w:val="001A09ED"/>
    <w:rsid w:val="00215D68"/>
    <w:rsid w:val="00295DF6"/>
    <w:rsid w:val="002C7580"/>
    <w:rsid w:val="003A730E"/>
    <w:rsid w:val="00453F5D"/>
    <w:rsid w:val="004E487F"/>
    <w:rsid w:val="004F33F8"/>
    <w:rsid w:val="004F3516"/>
    <w:rsid w:val="004F4AC4"/>
    <w:rsid w:val="00522EF1"/>
    <w:rsid w:val="005654DE"/>
    <w:rsid w:val="00577A49"/>
    <w:rsid w:val="005920F3"/>
    <w:rsid w:val="00596340"/>
    <w:rsid w:val="005A7FC1"/>
    <w:rsid w:val="00622EFF"/>
    <w:rsid w:val="006275FF"/>
    <w:rsid w:val="00643BA1"/>
    <w:rsid w:val="006B47CC"/>
    <w:rsid w:val="006C4F78"/>
    <w:rsid w:val="006C5FA7"/>
    <w:rsid w:val="007708DE"/>
    <w:rsid w:val="00785CD1"/>
    <w:rsid w:val="007A4C51"/>
    <w:rsid w:val="007C4C6B"/>
    <w:rsid w:val="00813637"/>
    <w:rsid w:val="00817FA7"/>
    <w:rsid w:val="00845872"/>
    <w:rsid w:val="008939A4"/>
    <w:rsid w:val="009A1E93"/>
    <w:rsid w:val="009B050E"/>
    <w:rsid w:val="00A64FB4"/>
    <w:rsid w:val="00A87754"/>
    <w:rsid w:val="00B105D4"/>
    <w:rsid w:val="00B35472"/>
    <w:rsid w:val="00B40ABA"/>
    <w:rsid w:val="00B50626"/>
    <w:rsid w:val="00B819EF"/>
    <w:rsid w:val="00BC753A"/>
    <w:rsid w:val="00C07231"/>
    <w:rsid w:val="00C25505"/>
    <w:rsid w:val="00C371D3"/>
    <w:rsid w:val="00C45EF4"/>
    <w:rsid w:val="00CD3A46"/>
    <w:rsid w:val="00D22267"/>
    <w:rsid w:val="00DE43C5"/>
    <w:rsid w:val="00E60B67"/>
    <w:rsid w:val="00FA6DA3"/>
    <w:rsid w:val="00FE66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4361"/>
  <w15:chartTrackingRefBased/>
  <w15:docId w15:val="{DF488F3C-FC2C-2841-B396-CA11BD13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43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43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43BA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43BA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43BA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43BA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43BA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43BA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43BA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43BA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43BA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43BA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43BA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43BA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43BA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43BA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43BA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43BA1"/>
    <w:rPr>
      <w:rFonts w:eastAsiaTheme="majorEastAsia" w:cstheme="majorBidi"/>
      <w:color w:val="272727" w:themeColor="text1" w:themeTint="D8"/>
    </w:rPr>
  </w:style>
  <w:style w:type="paragraph" w:styleId="KonuBal">
    <w:name w:val="Title"/>
    <w:basedOn w:val="Normal"/>
    <w:next w:val="Normal"/>
    <w:link w:val="KonuBalChar"/>
    <w:uiPriority w:val="10"/>
    <w:qFormat/>
    <w:rsid w:val="00643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43BA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43BA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43BA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43BA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43BA1"/>
    <w:rPr>
      <w:i/>
      <w:iCs/>
      <w:color w:val="404040" w:themeColor="text1" w:themeTint="BF"/>
    </w:rPr>
  </w:style>
  <w:style w:type="paragraph" w:styleId="ListeParagraf">
    <w:name w:val="List Paragraph"/>
    <w:basedOn w:val="Normal"/>
    <w:uiPriority w:val="34"/>
    <w:qFormat/>
    <w:rsid w:val="00643BA1"/>
    <w:pPr>
      <w:ind w:left="720"/>
      <w:contextualSpacing/>
    </w:pPr>
  </w:style>
  <w:style w:type="character" w:styleId="GlVurgulama">
    <w:name w:val="Intense Emphasis"/>
    <w:basedOn w:val="VarsaylanParagrafYazTipi"/>
    <w:uiPriority w:val="21"/>
    <w:qFormat/>
    <w:rsid w:val="00643BA1"/>
    <w:rPr>
      <w:i/>
      <w:iCs/>
      <w:color w:val="0F4761" w:themeColor="accent1" w:themeShade="BF"/>
    </w:rPr>
  </w:style>
  <w:style w:type="paragraph" w:styleId="GlAlnt">
    <w:name w:val="Intense Quote"/>
    <w:basedOn w:val="Normal"/>
    <w:next w:val="Normal"/>
    <w:link w:val="GlAlntChar"/>
    <w:uiPriority w:val="30"/>
    <w:qFormat/>
    <w:rsid w:val="00643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43BA1"/>
    <w:rPr>
      <w:i/>
      <w:iCs/>
      <w:color w:val="0F4761" w:themeColor="accent1" w:themeShade="BF"/>
    </w:rPr>
  </w:style>
  <w:style w:type="character" w:styleId="GlBavuru">
    <w:name w:val="Intense Reference"/>
    <w:basedOn w:val="VarsaylanParagrafYazTipi"/>
    <w:uiPriority w:val="32"/>
    <w:qFormat/>
    <w:rsid w:val="00643BA1"/>
    <w:rPr>
      <w:b/>
      <w:bCs/>
      <w:smallCaps/>
      <w:color w:val="0F4761" w:themeColor="accent1" w:themeShade="BF"/>
      <w:spacing w:val="5"/>
    </w:rPr>
  </w:style>
  <w:style w:type="paragraph" w:customStyle="1" w:styleId="p1">
    <w:name w:val="p1"/>
    <w:basedOn w:val="Normal"/>
    <w:rsid w:val="00577A49"/>
    <w:pPr>
      <w:spacing w:after="0" w:line="240" w:lineRule="auto"/>
    </w:pPr>
    <w:rPr>
      <w:rFonts w:ascii="Times New Roman" w:eastAsia="Times New Roman" w:hAnsi="Times New Roman" w:cs="Times New Roman"/>
      <w:color w:val="000000"/>
      <w:kern w:val="0"/>
      <w:sz w:val="30"/>
      <w:szCs w:val="30"/>
      <w:lang w:eastAsia="tr-TR"/>
      <w14:ligatures w14:val="none"/>
    </w:rPr>
  </w:style>
  <w:style w:type="character" w:customStyle="1" w:styleId="apple-converted-space">
    <w:name w:val="apple-converted-space"/>
    <w:basedOn w:val="VarsaylanParagrafYazTipi"/>
    <w:rsid w:val="00577A49"/>
  </w:style>
  <w:style w:type="paragraph" w:styleId="AltBilgi">
    <w:name w:val="footer"/>
    <w:basedOn w:val="Normal"/>
    <w:link w:val="AltBilgiChar"/>
    <w:uiPriority w:val="99"/>
    <w:unhideWhenUsed/>
    <w:rsid w:val="00B40AB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40ABA"/>
  </w:style>
  <w:style w:type="character" w:styleId="SayfaNumaras">
    <w:name w:val="page number"/>
    <w:basedOn w:val="VarsaylanParagrafYazTipi"/>
    <w:uiPriority w:val="99"/>
    <w:semiHidden/>
    <w:unhideWhenUsed/>
    <w:rsid w:val="00B40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05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85B50-98E7-384C-B797-877F7CAEC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1807</Words>
  <Characters>10302</Characters>
  <Application>Microsoft Office Word</Application>
  <DocSecurity>0</DocSecurity>
  <Lines>85</Lines>
  <Paragraphs>24</Paragraphs>
  <ScaleCrop>false</ScaleCrop>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OZAN BALI</dc:creator>
  <cp:keywords/>
  <dc:description/>
  <cp:lastModifiedBy>MEHMET OZAN BALI</cp:lastModifiedBy>
  <cp:revision>51</cp:revision>
  <dcterms:created xsi:type="dcterms:W3CDTF">2025-03-09T11:40:00Z</dcterms:created>
  <dcterms:modified xsi:type="dcterms:W3CDTF">2025-03-09T13:59:00Z</dcterms:modified>
</cp:coreProperties>
</file>