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6AC5E" w14:textId="77777777" w:rsidR="003A22DB" w:rsidRDefault="00416486" w:rsidP="00416486">
      <w:pPr>
        <w:jc w:val="center"/>
        <w:rPr>
          <w:rFonts w:ascii="Arial Black" w:hAnsi="Arial Black"/>
          <w:lang w:val="es-419"/>
        </w:rPr>
      </w:pPr>
      <w:r w:rsidRPr="00416486">
        <w:rPr>
          <w:rFonts w:ascii="Arial Black" w:hAnsi="Arial Black"/>
          <w:lang w:val="es-419"/>
        </w:rPr>
        <w:t>Corporación Centroamericana de Servicios de Navegación Aérea</w:t>
      </w:r>
    </w:p>
    <w:p w14:paraId="2ADF54B0" w14:textId="77777777" w:rsidR="00416486" w:rsidRDefault="00416486" w:rsidP="00416486">
      <w:pPr>
        <w:jc w:val="center"/>
        <w:rPr>
          <w:rFonts w:ascii="Arial Black" w:hAnsi="Arial Black"/>
          <w:lang w:val="es-419"/>
        </w:rPr>
      </w:pPr>
      <w:r>
        <w:rPr>
          <w:rFonts w:ascii="Arial Black" w:hAnsi="Arial Black"/>
          <w:lang w:val="es-419"/>
        </w:rPr>
        <w:t>(COCESNA)</w:t>
      </w:r>
    </w:p>
    <w:p w14:paraId="54C0A2CD" w14:textId="77777777" w:rsidR="00416486" w:rsidRDefault="00416486" w:rsidP="00416486">
      <w:pPr>
        <w:jc w:val="center"/>
        <w:rPr>
          <w:rFonts w:ascii="Arial Black" w:hAnsi="Arial Black"/>
          <w:lang w:val="es-419"/>
        </w:rPr>
      </w:pPr>
    </w:p>
    <w:p w14:paraId="7D327B85" w14:textId="77777777" w:rsidR="00416486" w:rsidRDefault="00416486" w:rsidP="00416486">
      <w:pPr>
        <w:jc w:val="center"/>
        <w:rPr>
          <w:rFonts w:ascii="Arial Black" w:hAnsi="Arial Black"/>
          <w:lang w:val="es-419"/>
        </w:rPr>
      </w:pPr>
      <w:r>
        <w:rPr>
          <w:rFonts w:ascii="Arial Black" w:hAnsi="Arial Black"/>
          <w:lang w:val="es-419"/>
        </w:rPr>
        <w:t>Informe de proyecto</w:t>
      </w:r>
    </w:p>
    <w:p w14:paraId="14B9907C" w14:textId="77777777" w:rsidR="00416486" w:rsidRDefault="00416486" w:rsidP="00416486">
      <w:pPr>
        <w:jc w:val="center"/>
        <w:rPr>
          <w:rFonts w:ascii="Arial Black" w:hAnsi="Arial Black"/>
          <w:color w:val="1F3864" w:themeColor="accent1" w:themeShade="80"/>
          <w:lang w:val="es-419"/>
        </w:rPr>
      </w:pPr>
      <w:r w:rsidRPr="00416486">
        <w:rPr>
          <w:rFonts w:ascii="Arial Black" w:hAnsi="Arial Black"/>
          <w:color w:val="1F3864" w:themeColor="accent1" w:themeShade="80"/>
          <w:lang w:val="es-419"/>
        </w:rPr>
        <w:t xml:space="preserve">Rutinas de mantenimiento </w:t>
      </w:r>
    </w:p>
    <w:p w14:paraId="2DE89F91" w14:textId="77777777" w:rsidR="00416486" w:rsidRDefault="00416486" w:rsidP="00416486">
      <w:pPr>
        <w:jc w:val="center"/>
        <w:rPr>
          <w:rFonts w:ascii="Arial Black" w:hAnsi="Arial Black"/>
          <w:color w:val="1F3864" w:themeColor="accent1" w:themeShade="80"/>
          <w:lang w:val="es-419"/>
        </w:rPr>
      </w:pPr>
    </w:p>
    <w:p w14:paraId="503E5232" w14:textId="77777777" w:rsidR="00416486" w:rsidRPr="00416486" w:rsidRDefault="00416486" w:rsidP="00416486">
      <w:pPr>
        <w:jc w:val="center"/>
        <w:rPr>
          <w:rFonts w:ascii="Arial Black" w:hAnsi="Arial Black"/>
          <w:b/>
          <w:bCs/>
          <w:lang w:val="es-419"/>
        </w:rPr>
      </w:pPr>
      <w:r w:rsidRPr="00416486">
        <w:rPr>
          <w:rFonts w:ascii="Arial Black" w:hAnsi="Arial Black"/>
          <w:b/>
          <w:bCs/>
          <w:lang w:val="es-419"/>
        </w:rPr>
        <w:t>Elaborado por</w:t>
      </w:r>
    </w:p>
    <w:p w14:paraId="01E41DD0" w14:textId="77777777" w:rsidR="00416486" w:rsidRDefault="00416486" w:rsidP="00416486">
      <w:pPr>
        <w:jc w:val="center"/>
        <w:rPr>
          <w:rFonts w:ascii="Arial Black" w:hAnsi="Arial Black"/>
          <w:color w:val="1F3864" w:themeColor="accent1" w:themeShade="80"/>
          <w:lang w:val="es-419"/>
        </w:rPr>
      </w:pPr>
      <w:r>
        <w:rPr>
          <w:rFonts w:ascii="Arial Black" w:hAnsi="Arial Black"/>
          <w:color w:val="1F3864" w:themeColor="accent1" w:themeShade="80"/>
          <w:lang w:val="es-419"/>
        </w:rPr>
        <w:t>Héctor Josué Ardón Morga</w:t>
      </w:r>
    </w:p>
    <w:p w14:paraId="27585947" w14:textId="77777777" w:rsidR="00416486" w:rsidRDefault="00416486" w:rsidP="00416486">
      <w:pPr>
        <w:jc w:val="center"/>
        <w:rPr>
          <w:rFonts w:ascii="Arial Black" w:hAnsi="Arial Black"/>
          <w:color w:val="1F3864" w:themeColor="accent1" w:themeShade="80"/>
          <w:lang w:val="es-419"/>
        </w:rPr>
      </w:pPr>
    </w:p>
    <w:p w14:paraId="0365D2CA" w14:textId="77777777" w:rsidR="00416486" w:rsidRDefault="00416486" w:rsidP="00416486">
      <w:pPr>
        <w:jc w:val="center"/>
        <w:rPr>
          <w:rFonts w:ascii="Arial Black" w:hAnsi="Arial Black"/>
          <w:color w:val="1F3864" w:themeColor="accent1" w:themeShade="80"/>
          <w:lang w:val="es-419"/>
        </w:rPr>
      </w:pPr>
    </w:p>
    <w:p w14:paraId="74543944" w14:textId="77777777" w:rsidR="00416486" w:rsidRDefault="00416486" w:rsidP="00416486">
      <w:pPr>
        <w:jc w:val="center"/>
        <w:rPr>
          <w:rFonts w:ascii="Arial Black" w:hAnsi="Arial Black"/>
          <w:color w:val="1F3864" w:themeColor="accent1" w:themeShade="80"/>
          <w:lang w:val="es-419"/>
        </w:rPr>
      </w:pPr>
    </w:p>
    <w:p w14:paraId="5E25D425" w14:textId="77777777" w:rsidR="00416486" w:rsidRDefault="00416486" w:rsidP="00416486">
      <w:pPr>
        <w:jc w:val="center"/>
        <w:rPr>
          <w:rFonts w:ascii="Arial Black" w:hAnsi="Arial Black"/>
          <w:color w:val="1F3864" w:themeColor="accent1" w:themeShade="80"/>
          <w:lang w:val="es-419"/>
        </w:rPr>
      </w:pPr>
    </w:p>
    <w:p w14:paraId="6C4885C0" w14:textId="77777777" w:rsidR="00416486" w:rsidRDefault="00416486" w:rsidP="00416486">
      <w:pPr>
        <w:jc w:val="center"/>
        <w:rPr>
          <w:rFonts w:ascii="Arial Black" w:hAnsi="Arial Black"/>
          <w:color w:val="1F3864" w:themeColor="accent1" w:themeShade="80"/>
          <w:lang w:val="es-419"/>
        </w:rPr>
      </w:pPr>
    </w:p>
    <w:p w14:paraId="35400FAF" w14:textId="77777777" w:rsidR="00416486" w:rsidRDefault="00416486" w:rsidP="00416486">
      <w:pPr>
        <w:jc w:val="center"/>
        <w:rPr>
          <w:rFonts w:ascii="Arial Black" w:hAnsi="Arial Black"/>
          <w:color w:val="1F3864" w:themeColor="accent1" w:themeShade="80"/>
          <w:lang w:val="es-419"/>
        </w:rPr>
      </w:pPr>
    </w:p>
    <w:p w14:paraId="75A68D01" w14:textId="77777777" w:rsidR="00416486" w:rsidRDefault="00416486" w:rsidP="00416486">
      <w:pPr>
        <w:jc w:val="center"/>
        <w:rPr>
          <w:rFonts w:ascii="Arial Black" w:hAnsi="Arial Black"/>
          <w:color w:val="1F3864" w:themeColor="accent1" w:themeShade="80"/>
          <w:lang w:val="es-419"/>
        </w:rPr>
      </w:pPr>
    </w:p>
    <w:p w14:paraId="117C56CD" w14:textId="77777777" w:rsidR="00416486" w:rsidRDefault="00416486" w:rsidP="00416486">
      <w:pPr>
        <w:jc w:val="center"/>
        <w:rPr>
          <w:rFonts w:ascii="Arial Black" w:hAnsi="Arial Black"/>
          <w:color w:val="1F3864" w:themeColor="accent1" w:themeShade="80"/>
          <w:lang w:val="es-419"/>
        </w:rPr>
      </w:pPr>
    </w:p>
    <w:p w14:paraId="6A1ABEA0" w14:textId="77777777" w:rsidR="00416486" w:rsidRDefault="00416486" w:rsidP="00416486">
      <w:pPr>
        <w:jc w:val="center"/>
        <w:rPr>
          <w:rFonts w:ascii="Arial Black" w:hAnsi="Arial Black"/>
          <w:color w:val="1F3864" w:themeColor="accent1" w:themeShade="80"/>
          <w:lang w:val="es-419"/>
        </w:rPr>
      </w:pPr>
    </w:p>
    <w:p w14:paraId="1F0FFD42" w14:textId="77777777" w:rsidR="00416486" w:rsidRDefault="00416486" w:rsidP="00416486">
      <w:pPr>
        <w:jc w:val="center"/>
        <w:rPr>
          <w:rFonts w:ascii="Arial Black" w:hAnsi="Arial Black"/>
          <w:color w:val="1F3864" w:themeColor="accent1" w:themeShade="80"/>
          <w:lang w:val="es-419"/>
        </w:rPr>
      </w:pPr>
    </w:p>
    <w:p w14:paraId="43738D7D" w14:textId="77777777" w:rsidR="00416486" w:rsidRDefault="00416486" w:rsidP="00416486">
      <w:pPr>
        <w:jc w:val="center"/>
        <w:rPr>
          <w:rFonts w:ascii="Arial Black" w:hAnsi="Arial Black"/>
          <w:color w:val="1F3864" w:themeColor="accent1" w:themeShade="80"/>
          <w:lang w:val="es-419"/>
        </w:rPr>
      </w:pPr>
    </w:p>
    <w:p w14:paraId="4307DD4F" w14:textId="77777777" w:rsidR="00416486" w:rsidRDefault="00416486" w:rsidP="00416486">
      <w:pPr>
        <w:jc w:val="center"/>
        <w:rPr>
          <w:rFonts w:ascii="Arial Black" w:hAnsi="Arial Black"/>
          <w:color w:val="1F3864" w:themeColor="accent1" w:themeShade="80"/>
          <w:lang w:val="es-419"/>
        </w:rPr>
      </w:pPr>
    </w:p>
    <w:p w14:paraId="1FC204EE" w14:textId="77777777" w:rsidR="00416486" w:rsidRDefault="00416486" w:rsidP="00416486">
      <w:pPr>
        <w:jc w:val="center"/>
        <w:rPr>
          <w:rFonts w:ascii="Arial Black" w:hAnsi="Arial Black"/>
          <w:color w:val="1F3864" w:themeColor="accent1" w:themeShade="80"/>
          <w:lang w:val="es-419"/>
        </w:rPr>
      </w:pPr>
    </w:p>
    <w:p w14:paraId="7143E125" w14:textId="77777777" w:rsidR="00416486" w:rsidRDefault="00416486" w:rsidP="00416486">
      <w:pPr>
        <w:jc w:val="center"/>
        <w:rPr>
          <w:rFonts w:ascii="Arial Black" w:hAnsi="Arial Black"/>
          <w:color w:val="1F3864" w:themeColor="accent1" w:themeShade="80"/>
          <w:lang w:val="es-419"/>
        </w:rPr>
      </w:pPr>
    </w:p>
    <w:p w14:paraId="54213B9B" w14:textId="77777777" w:rsidR="00416486" w:rsidRDefault="00416486" w:rsidP="00416486">
      <w:pPr>
        <w:jc w:val="center"/>
        <w:rPr>
          <w:rFonts w:ascii="Arial Black" w:hAnsi="Arial Black"/>
          <w:color w:val="1F3864" w:themeColor="accent1" w:themeShade="80"/>
          <w:lang w:val="es-419"/>
        </w:rPr>
      </w:pPr>
    </w:p>
    <w:p w14:paraId="19F88A32" w14:textId="77777777" w:rsidR="00416486" w:rsidRDefault="00416486" w:rsidP="00416486">
      <w:pPr>
        <w:jc w:val="center"/>
        <w:rPr>
          <w:rFonts w:ascii="Arial Black" w:hAnsi="Arial Black"/>
          <w:color w:val="1F3864" w:themeColor="accent1" w:themeShade="80"/>
          <w:lang w:val="es-419"/>
        </w:rPr>
      </w:pPr>
    </w:p>
    <w:p w14:paraId="6EDA4E51" w14:textId="77777777" w:rsidR="00416486" w:rsidRDefault="00416486" w:rsidP="00416486">
      <w:pPr>
        <w:jc w:val="center"/>
        <w:rPr>
          <w:rFonts w:ascii="Arial Black" w:hAnsi="Arial Black"/>
          <w:color w:val="1F3864" w:themeColor="accent1" w:themeShade="80"/>
          <w:lang w:val="es-419"/>
        </w:rPr>
      </w:pPr>
    </w:p>
    <w:p w14:paraId="47FB756F" w14:textId="77777777" w:rsidR="00416486" w:rsidRDefault="00416486" w:rsidP="00416486">
      <w:pPr>
        <w:jc w:val="center"/>
        <w:rPr>
          <w:rFonts w:ascii="Arial Black" w:hAnsi="Arial Black"/>
          <w:color w:val="1F3864" w:themeColor="accent1" w:themeShade="80"/>
          <w:lang w:val="es-419"/>
        </w:rPr>
      </w:pPr>
    </w:p>
    <w:p w14:paraId="14D4EE7B" w14:textId="77777777" w:rsidR="00416486" w:rsidRDefault="00416486" w:rsidP="00416486">
      <w:pPr>
        <w:jc w:val="center"/>
        <w:rPr>
          <w:rFonts w:ascii="Arial Black" w:hAnsi="Arial Black"/>
          <w:color w:val="1F3864" w:themeColor="accent1" w:themeShade="80"/>
          <w:lang w:val="es-419"/>
        </w:rPr>
      </w:pPr>
    </w:p>
    <w:p w14:paraId="47CD9F47" w14:textId="77777777" w:rsidR="00416486" w:rsidRDefault="00416486" w:rsidP="00416486">
      <w:pPr>
        <w:jc w:val="center"/>
        <w:rPr>
          <w:rFonts w:ascii="Arial Black" w:hAnsi="Arial Black"/>
          <w:color w:val="1F3864" w:themeColor="accent1" w:themeShade="80"/>
          <w:lang w:val="es-419"/>
        </w:rPr>
      </w:pPr>
    </w:p>
    <w:p w14:paraId="36644248" w14:textId="77777777" w:rsidR="00416486" w:rsidRDefault="00416486" w:rsidP="00416486">
      <w:pPr>
        <w:jc w:val="center"/>
        <w:rPr>
          <w:rFonts w:ascii="Arial Black" w:hAnsi="Arial Black"/>
          <w:color w:val="1F3864" w:themeColor="accent1" w:themeShade="80"/>
          <w:lang w:val="es-419"/>
        </w:rPr>
      </w:pPr>
    </w:p>
    <w:p w14:paraId="3F4F95AE" w14:textId="77777777" w:rsidR="00416486" w:rsidRDefault="00416486" w:rsidP="00416486">
      <w:pPr>
        <w:jc w:val="center"/>
        <w:rPr>
          <w:rFonts w:ascii="Arial Black" w:hAnsi="Arial Black"/>
          <w:color w:val="1F3864" w:themeColor="accent1" w:themeShade="80"/>
          <w:lang w:val="es-419"/>
        </w:rPr>
      </w:pPr>
    </w:p>
    <w:p w14:paraId="6B2DFFA9" w14:textId="77777777" w:rsidR="00416486" w:rsidRDefault="00416486" w:rsidP="00416486">
      <w:pPr>
        <w:jc w:val="center"/>
        <w:rPr>
          <w:rFonts w:ascii="Arial Black" w:hAnsi="Arial Black"/>
          <w:lang w:val="es-419"/>
        </w:rPr>
      </w:pPr>
      <w:r w:rsidRPr="00416486">
        <w:rPr>
          <w:rFonts w:ascii="Arial Black" w:hAnsi="Arial Black"/>
          <w:lang w:val="es-419"/>
        </w:rPr>
        <w:t xml:space="preserve">Introducción </w:t>
      </w:r>
    </w:p>
    <w:p w14:paraId="5EB5F339" w14:textId="77777777" w:rsidR="00416486" w:rsidRDefault="00416486" w:rsidP="00416486">
      <w:pPr>
        <w:rPr>
          <w:rFonts w:ascii="Arial Black" w:hAnsi="Arial Black"/>
          <w:lang w:val="es-419"/>
        </w:rPr>
      </w:pPr>
    </w:p>
    <w:p w14:paraId="0540C33A" w14:textId="77777777" w:rsidR="00416486" w:rsidRDefault="00416486" w:rsidP="00416486">
      <w:pPr>
        <w:rPr>
          <w:rFonts w:ascii="Arial" w:hAnsi="Arial" w:cs="Arial"/>
          <w:lang w:val="es-419"/>
        </w:rPr>
      </w:pPr>
      <w:r>
        <w:rPr>
          <w:rFonts w:ascii="Arial" w:hAnsi="Arial" w:cs="Arial"/>
          <w:lang w:val="es-419"/>
        </w:rPr>
        <w:t xml:space="preserve">El presente proyecto describe algunas características utilizadas para el desarrollo de este proyecto, el cual es para la empresa COCESNA. El desarrollo de este proyecto describe algunas cosas elaboradas hasta la fecha, el cual nos ha servido para </w:t>
      </w:r>
      <w:r w:rsidR="00630B0A">
        <w:rPr>
          <w:rFonts w:ascii="Arial" w:hAnsi="Arial" w:cs="Arial"/>
          <w:lang w:val="es-419"/>
        </w:rPr>
        <w:t>comenzar a evolucionar aspectos que son importantes de implementar en la empresa, el hecho de comenzar a automatizar procesos y disponiendo de herramientas que contribuyen al desarrollo de la misma y del país.</w:t>
      </w:r>
    </w:p>
    <w:p w14:paraId="208E42AB" w14:textId="77777777" w:rsidR="00630B0A" w:rsidRDefault="00630B0A" w:rsidP="00416486">
      <w:pPr>
        <w:rPr>
          <w:rFonts w:ascii="Arial" w:hAnsi="Arial" w:cs="Arial"/>
          <w:lang w:val="es-419"/>
        </w:rPr>
      </w:pPr>
      <w:r>
        <w:rPr>
          <w:rFonts w:ascii="Arial" w:hAnsi="Arial" w:cs="Arial"/>
          <w:lang w:val="es-419"/>
        </w:rPr>
        <w:t>Se han utilizado herramientas de desarrollo web para implementar algunas necesidades en la empresa, cabe destacar que un proyecto de programación, no está 100% terminado, los proyectos deben ir escalando a medida que pasa el tiempo, pero dentro de lo respectivo se va a tratar de explicar aspectos importantes del mismo</w:t>
      </w:r>
    </w:p>
    <w:p w14:paraId="0CA04F40" w14:textId="77777777" w:rsidR="00630B0A" w:rsidRDefault="00630B0A" w:rsidP="00416486">
      <w:pPr>
        <w:rPr>
          <w:rFonts w:ascii="Arial" w:hAnsi="Arial" w:cs="Arial"/>
          <w:lang w:val="es-419"/>
        </w:rPr>
      </w:pPr>
    </w:p>
    <w:p w14:paraId="7D0CF568" w14:textId="77777777" w:rsidR="00630B0A" w:rsidRDefault="00630B0A" w:rsidP="00416486">
      <w:pPr>
        <w:rPr>
          <w:rFonts w:ascii="Arial" w:hAnsi="Arial" w:cs="Arial"/>
          <w:lang w:val="es-419"/>
        </w:rPr>
      </w:pPr>
    </w:p>
    <w:p w14:paraId="752F8898" w14:textId="77777777" w:rsidR="00630B0A" w:rsidRDefault="00630B0A" w:rsidP="00416486">
      <w:pPr>
        <w:rPr>
          <w:rFonts w:ascii="Arial" w:hAnsi="Arial" w:cs="Arial"/>
          <w:lang w:val="es-419"/>
        </w:rPr>
      </w:pPr>
    </w:p>
    <w:p w14:paraId="3B982C20" w14:textId="77777777" w:rsidR="00630B0A" w:rsidRDefault="00630B0A" w:rsidP="00416486">
      <w:pPr>
        <w:rPr>
          <w:rFonts w:ascii="Arial" w:hAnsi="Arial" w:cs="Arial"/>
          <w:lang w:val="es-419"/>
        </w:rPr>
      </w:pPr>
    </w:p>
    <w:p w14:paraId="57E199AC" w14:textId="77777777" w:rsidR="00630B0A" w:rsidRDefault="00630B0A" w:rsidP="00416486">
      <w:pPr>
        <w:rPr>
          <w:rFonts w:ascii="Arial" w:hAnsi="Arial" w:cs="Arial"/>
          <w:lang w:val="es-419"/>
        </w:rPr>
      </w:pPr>
    </w:p>
    <w:p w14:paraId="04D1315B" w14:textId="77777777" w:rsidR="00630B0A" w:rsidRDefault="00630B0A" w:rsidP="00416486">
      <w:pPr>
        <w:rPr>
          <w:rFonts w:ascii="Arial" w:hAnsi="Arial" w:cs="Arial"/>
          <w:lang w:val="es-419"/>
        </w:rPr>
      </w:pPr>
    </w:p>
    <w:p w14:paraId="685F29AD" w14:textId="77777777" w:rsidR="00630B0A" w:rsidRDefault="00630B0A" w:rsidP="00416486">
      <w:pPr>
        <w:rPr>
          <w:rFonts w:ascii="Arial" w:hAnsi="Arial" w:cs="Arial"/>
          <w:lang w:val="es-419"/>
        </w:rPr>
      </w:pPr>
    </w:p>
    <w:p w14:paraId="25CEC5D7" w14:textId="77777777" w:rsidR="00630B0A" w:rsidRDefault="00630B0A" w:rsidP="00416486">
      <w:pPr>
        <w:rPr>
          <w:rFonts w:ascii="Arial" w:hAnsi="Arial" w:cs="Arial"/>
          <w:lang w:val="es-419"/>
        </w:rPr>
      </w:pPr>
    </w:p>
    <w:p w14:paraId="0888837A" w14:textId="77777777" w:rsidR="00630B0A" w:rsidRDefault="00630B0A" w:rsidP="00416486">
      <w:pPr>
        <w:rPr>
          <w:rFonts w:ascii="Arial" w:hAnsi="Arial" w:cs="Arial"/>
          <w:lang w:val="es-419"/>
        </w:rPr>
      </w:pPr>
    </w:p>
    <w:p w14:paraId="7828A5E6" w14:textId="77777777" w:rsidR="00630B0A" w:rsidRDefault="00630B0A" w:rsidP="00416486">
      <w:pPr>
        <w:rPr>
          <w:rFonts w:ascii="Arial" w:hAnsi="Arial" w:cs="Arial"/>
          <w:lang w:val="es-419"/>
        </w:rPr>
      </w:pPr>
    </w:p>
    <w:p w14:paraId="4A716CCE" w14:textId="77777777" w:rsidR="00630B0A" w:rsidRDefault="00630B0A" w:rsidP="00416486">
      <w:pPr>
        <w:rPr>
          <w:rFonts w:ascii="Arial" w:hAnsi="Arial" w:cs="Arial"/>
          <w:lang w:val="es-419"/>
        </w:rPr>
      </w:pPr>
    </w:p>
    <w:p w14:paraId="7C67E53D" w14:textId="77777777" w:rsidR="00630B0A" w:rsidRDefault="00630B0A" w:rsidP="00416486">
      <w:pPr>
        <w:rPr>
          <w:rFonts w:ascii="Arial" w:hAnsi="Arial" w:cs="Arial"/>
          <w:lang w:val="es-419"/>
        </w:rPr>
      </w:pPr>
    </w:p>
    <w:p w14:paraId="38D23D29" w14:textId="77777777" w:rsidR="00630B0A" w:rsidRDefault="00630B0A" w:rsidP="00416486">
      <w:pPr>
        <w:rPr>
          <w:rFonts w:ascii="Arial" w:hAnsi="Arial" w:cs="Arial"/>
          <w:lang w:val="es-419"/>
        </w:rPr>
      </w:pPr>
    </w:p>
    <w:p w14:paraId="74812C3A" w14:textId="77777777" w:rsidR="00630B0A" w:rsidRDefault="00630B0A" w:rsidP="00416486">
      <w:pPr>
        <w:rPr>
          <w:rFonts w:ascii="Arial" w:hAnsi="Arial" w:cs="Arial"/>
          <w:lang w:val="es-419"/>
        </w:rPr>
      </w:pPr>
    </w:p>
    <w:p w14:paraId="1A8AA136" w14:textId="77777777" w:rsidR="00630B0A" w:rsidRDefault="00630B0A" w:rsidP="00416486">
      <w:pPr>
        <w:rPr>
          <w:rFonts w:ascii="Arial" w:hAnsi="Arial" w:cs="Arial"/>
          <w:lang w:val="es-419"/>
        </w:rPr>
      </w:pPr>
    </w:p>
    <w:p w14:paraId="53575D12" w14:textId="77777777" w:rsidR="00630B0A" w:rsidRDefault="00630B0A" w:rsidP="00416486">
      <w:pPr>
        <w:rPr>
          <w:rFonts w:ascii="Arial" w:hAnsi="Arial" w:cs="Arial"/>
          <w:lang w:val="es-419"/>
        </w:rPr>
      </w:pPr>
    </w:p>
    <w:p w14:paraId="599A6E2E" w14:textId="77777777" w:rsidR="00630B0A" w:rsidRDefault="00630B0A" w:rsidP="00416486">
      <w:pPr>
        <w:rPr>
          <w:rFonts w:ascii="Arial" w:hAnsi="Arial" w:cs="Arial"/>
          <w:lang w:val="es-419"/>
        </w:rPr>
      </w:pPr>
    </w:p>
    <w:p w14:paraId="1481B11B" w14:textId="77777777" w:rsidR="00630B0A" w:rsidRDefault="00630B0A" w:rsidP="00416486">
      <w:pPr>
        <w:rPr>
          <w:rFonts w:ascii="Arial" w:hAnsi="Arial" w:cs="Arial"/>
          <w:lang w:val="es-419"/>
        </w:rPr>
      </w:pPr>
    </w:p>
    <w:p w14:paraId="4E741CD8" w14:textId="77777777" w:rsidR="00630B0A" w:rsidRDefault="00630B0A" w:rsidP="00416486">
      <w:pPr>
        <w:rPr>
          <w:rFonts w:ascii="Arial" w:hAnsi="Arial" w:cs="Arial"/>
          <w:lang w:val="es-419"/>
        </w:rPr>
      </w:pPr>
    </w:p>
    <w:p w14:paraId="5783619C" w14:textId="77777777" w:rsidR="00630B0A" w:rsidRDefault="00630B0A" w:rsidP="00416486">
      <w:pPr>
        <w:rPr>
          <w:rFonts w:ascii="Arial" w:hAnsi="Arial" w:cs="Arial"/>
          <w:lang w:val="es-419"/>
        </w:rPr>
      </w:pPr>
    </w:p>
    <w:p w14:paraId="66448106" w14:textId="77777777" w:rsidR="00630B0A" w:rsidRDefault="00630B0A" w:rsidP="00416486">
      <w:pPr>
        <w:rPr>
          <w:rFonts w:ascii="Arial" w:hAnsi="Arial" w:cs="Arial"/>
          <w:lang w:val="es-419"/>
        </w:rPr>
      </w:pPr>
    </w:p>
    <w:p w14:paraId="6D16BDD6" w14:textId="77777777" w:rsidR="00630B0A" w:rsidRDefault="00630B0A" w:rsidP="00630B0A">
      <w:pPr>
        <w:jc w:val="center"/>
        <w:rPr>
          <w:rFonts w:ascii="Arial" w:hAnsi="Arial" w:cs="Arial"/>
          <w:b/>
          <w:bCs/>
          <w:lang w:val="es-419"/>
        </w:rPr>
      </w:pPr>
      <w:r w:rsidRPr="00630B0A">
        <w:rPr>
          <w:rFonts w:ascii="Arial" w:hAnsi="Arial" w:cs="Arial"/>
          <w:b/>
          <w:bCs/>
          <w:lang w:val="es-419"/>
        </w:rPr>
        <w:lastRenderedPageBreak/>
        <w:t>Identificación del problema</w:t>
      </w:r>
    </w:p>
    <w:p w14:paraId="1C7DA1D9" w14:textId="77777777" w:rsidR="00CB55BB" w:rsidRPr="00630B0A" w:rsidRDefault="00CB55BB" w:rsidP="00630B0A">
      <w:pPr>
        <w:jc w:val="center"/>
        <w:rPr>
          <w:rFonts w:ascii="Arial" w:hAnsi="Arial" w:cs="Arial"/>
          <w:b/>
          <w:bCs/>
          <w:lang w:val="es-419"/>
        </w:rPr>
      </w:pPr>
    </w:p>
    <w:p w14:paraId="1AB6B2EA" w14:textId="77777777" w:rsidR="00630B0A" w:rsidRDefault="00CB55BB" w:rsidP="00416486">
      <w:pPr>
        <w:rPr>
          <w:rFonts w:ascii="Arial" w:hAnsi="Arial" w:cs="Arial"/>
          <w:lang w:val="es-419"/>
        </w:rPr>
      </w:pPr>
      <w:r>
        <w:rPr>
          <w:rFonts w:ascii="Arial" w:hAnsi="Arial" w:cs="Arial"/>
          <w:lang w:val="es-419"/>
        </w:rPr>
        <w:t>Nos hemos visto en la necesidad de evolucionar la forma en la que se desarrollan los mantenimientos, elaborándolos en una plataforma digital, para esto hemos elaborado el siguiente modelo de base de datos</w:t>
      </w:r>
      <w:r w:rsidR="00F70ACC">
        <w:rPr>
          <w:rFonts w:ascii="Arial" w:hAnsi="Arial" w:cs="Arial"/>
          <w:lang w:val="es-419"/>
        </w:rPr>
        <w:t xml:space="preserve"> My SQL</w:t>
      </w:r>
      <w:r>
        <w:rPr>
          <w:rFonts w:ascii="Arial" w:hAnsi="Arial" w:cs="Arial"/>
          <w:lang w:val="es-419"/>
        </w:rPr>
        <w:t>.</w:t>
      </w:r>
    </w:p>
    <w:p w14:paraId="6DFA6D82" w14:textId="77777777" w:rsidR="00A5746F" w:rsidRDefault="00A5746F" w:rsidP="00416486">
      <w:pPr>
        <w:rPr>
          <w:rFonts w:ascii="Arial" w:hAnsi="Arial" w:cs="Arial"/>
          <w:lang w:val="es-419"/>
        </w:rPr>
      </w:pPr>
      <w:r>
        <w:rPr>
          <w:rFonts w:ascii="Arial" w:hAnsi="Arial" w:cs="Arial"/>
          <w:noProof/>
          <w:lang w:val="es-NI" w:eastAsia="es-NI"/>
        </w:rPr>
        <w:drawing>
          <wp:inline distT="0" distB="0" distL="0" distR="0" wp14:anchorId="1CC73FB5" wp14:editId="22E3D16E">
            <wp:extent cx="5400040" cy="40138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4013835"/>
                    </a:xfrm>
                    <a:prstGeom prst="rect">
                      <a:avLst/>
                    </a:prstGeom>
                  </pic:spPr>
                </pic:pic>
              </a:graphicData>
            </a:graphic>
          </wp:inline>
        </w:drawing>
      </w:r>
    </w:p>
    <w:p w14:paraId="3B47FE67" w14:textId="77777777" w:rsidR="00F70ACC" w:rsidRDefault="00F70ACC" w:rsidP="00416486">
      <w:pPr>
        <w:rPr>
          <w:rFonts w:ascii="Arial" w:hAnsi="Arial" w:cs="Arial"/>
          <w:lang w:val="es-419"/>
        </w:rPr>
      </w:pPr>
    </w:p>
    <w:p w14:paraId="53F777BB" w14:textId="77777777" w:rsidR="00F70ACC" w:rsidRDefault="00F70ACC" w:rsidP="00416486">
      <w:pPr>
        <w:rPr>
          <w:rFonts w:ascii="Arial" w:hAnsi="Arial" w:cs="Arial"/>
          <w:lang w:val="es-419"/>
        </w:rPr>
      </w:pPr>
      <w:r>
        <w:rPr>
          <w:rFonts w:ascii="Arial" w:hAnsi="Arial" w:cs="Arial"/>
          <w:lang w:val="es-419"/>
        </w:rPr>
        <w:t>Tambien se elaboró parte de este modelo usando el gestor Mongo DB, el cual es un gestor mucho más moderno y actualmente se encuentrá agarrando más fuerza en cuanto a las bases de datos no relacionales.</w:t>
      </w:r>
    </w:p>
    <w:p w14:paraId="57B91141" w14:textId="77777777" w:rsidR="00F70ACC" w:rsidRDefault="00F70ACC" w:rsidP="00416486">
      <w:pPr>
        <w:rPr>
          <w:rFonts w:ascii="Arial" w:hAnsi="Arial" w:cs="Arial"/>
          <w:lang w:val="es-419"/>
        </w:rPr>
      </w:pPr>
      <w:r>
        <w:rPr>
          <w:rFonts w:ascii="Arial" w:hAnsi="Arial" w:cs="Arial"/>
          <w:noProof/>
          <w:lang w:val="es-NI" w:eastAsia="es-NI"/>
        </w:rPr>
        <w:drawing>
          <wp:inline distT="0" distB="0" distL="0" distR="0" wp14:anchorId="18E6382A" wp14:editId="53055682">
            <wp:extent cx="1967788" cy="2472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1995824" cy="2507275"/>
                    </a:xfrm>
                    <a:prstGeom prst="rect">
                      <a:avLst/>
                    </a:prstGeom>
                  </pic:spPr>
                </pic:pic>
              </a:graphicData>
            </a:graphic>
          </wp:inline>
        </w:drawing>
      </w:r>
    </w:p>
    <w:p w14:paraId="71D7E006" w14:textId="77777777" w:rsidR="00F70ACC" w:rsidRDefault="00F70ACC" w:rsidP="00416486">
      <w:pPr>
        <w:rPr>
          <w:rFonts w:ascii="Arial" w:hAnsi="Arial" w:cs="Arial"/>
          <w:lang w:val="es-419"/>
        </w:rPr>
      </w:pPr>
      <w:r>
        <w:rPr>
          <w:rFonts w:ascii="Arial" w:hAnsi="Arial" w:cs="Arial"/>
          <w:lang w:val="es-419"/>
        </w:rPr>
        <w:lastRenderedPageBreak/>
        <w:t>Los modelos se encuentran en archivos con extensión .</w:t>
      </w:r>
      <w:proofErr w:type="spellStart"/>
      <w:r>
        <w:rPr>
          <w:rFonts w:ascii="Arial" w:hAnsi="Arial" w:cs="Arial"/>
          <w:lang w:val="es-419"/>
        </w:rPr>
        <w:t>js</w:t>
      </w:r>
      <w:proofErr w:type="spellEnd"/>
      <w:r>
        <w:rPr>
          <w:rFonts w:ascii="Arial" w:hAnsi="Arial" w:cs="Arial"/>
          <w:lang w:val="es-419"/>
        </w:rPr>
        <w:t xml:space="preserve">, </w:t>
      </w:r>
      <w:r w:rsidR="002079FC">
        <w:rPr>
          <w:rFonts w:ascii="Arial" w:hAnsi="Arial" w:cs="Arial"/>
          <w:lang w:val="es-419"/>
        </w:rPr>
        <w:t>en base a estos modelos es que se guía la aplicación, como si fuera el esquema que estamos acostumbrados a hacer en My SQL Work Bench.</w:t>
      </w:r>
    </w:p>
    <w:p w14:paraId="01BA383A" w14:textId="77777777" w:rsidR="002079FC" w:rsidRDefault="002079FC" w:rsidP="00416486">
      <w:pPr>
        <w:rPr>
          <w:rFonts w:ascii="Arial" w:hAnsi="Arial" w:cs="Arial"/>
          <w:lang w:val="es-419"/>
        </w:rPr>
      </w:pPr>
      <w:r>
        <w:rPr>
          <w:rFonts w:ascii="Arial" w:hAnsi="Arial" w:cs="Arial"/>
          <w:lang w:val="es-419"/>
        </w:rPr>
        <w:t>A continuación, se exponen lo que son las colecciones de esta base de datos</w:t>
      </w:r>
    </w:p>
    <w:p w14:paraId="600BA7DD" w14:textId="77777777" w:rsidR="002079FC" w:rsidRPr="002079FC" w:rsidRDefault="002079FC" w:rsidP="002079FC">
      <w:pPr>
        <w:pStyle w:val="Prrafodelista"/>
        <w:numPr>
          <w:ilvl w:val="0"/>
          <w:numId w:val="1"/>
        </w:numPr>
        <w:rPr>
          <w:rFonts w:ascii="Arial" w:hAnsi="Arial" w:cs="Arial"/>
          <w:lang w:val="es-419"/>
        </w:rPr>
      </w:pPr>
      <w:r>
        <w:rPr>
          <w:rFonts w:ascii="Arial" w:hAnsi="Arial" w:cs="Arial"/>
          <w:lang w:val="es-419"/>
        </w:rPr>
        <w:t>Colección de booleanos</w:t>
      </w:r>
    </w:p>
    <w:p w14:paraId="3A33BC3A" w14:textId="77777777" w:rsidR="002079FC" w:rsidRDefault="002079FC" w:rsidP="00416486">
      <w:pPr>
        <w:rPr>
          <w:rFonts w:ascii="Arial" w:hAnsi="Arial" w:cs="Arial"/>
          <w:lang w:val="es-419"/>
        </w:rPr>
      </w:pPr>
      <w:r>
        <w:rPr>
          <w:rFonts w:ascii="Arial" w:hAnsi="Arial" w:cs="Arial"/>
          <w:noProof/>
          <w:lang w:val="es-NI" w:eastAsia="es-NI"/>
        </w:rPr>
        <w:drawing>
          <wp:inline distT="0" distB="0" distL="0" distR="0" wp14:anchorId="0ED49C5C" wp14:editId="0D7F34D1">
            <wp:extent cx="3781958" cy="1736114"/>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3812389" cy="1750084"/>
                    </a:xfrm>
                    <a:prstGeom prst="rect">
                      <a:avLst/>
                    </a:prstGeom>
                  </pic:spPr>
                </pic:pic>
              </a:graphicData>
            </a:graphic>
          </wp:inline>
        </w:drawing>
      </w:r>
    </w:p>
    <w:p w14:paraId="6DC8DFF9" w14:textId="77777777" w:rsidR="002079FC" w:rsidRDefault="002079FC" w:rsidP="00416486">
      <w:pPr>
        <w:rPr>
          <w:rFonts w:ascii="Arial" w:hAnsi="Arial" w:cs="Arial"/>
          <w:lang w:val="es-419"/>
        </w:rPr>
      </w:pPr>
    </w:p>
    <w:p w14:paraId="4E454AAB" w14:textId="77777777" w:rsidR="002079FC" w:rsidRP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w:t>
      </w:r>
      <w:r w:rsidR="00C3601B">
        <w:rPr>
          <w:rFonts w:ascii="Arial" w:hAnsi="Arial" w:cs="Arial"/>
          <w:lang w:val="es-419"/>
        </w:rPr>
        <w:t>ciudades</w:t>
      </w:r>
      <w:r>
        <w:rPr>
          <w:rFonts w:ascii="Arial" w:hAnsi="Arial" w:cs="Arial"/>
          <w:lang w:val="es-419"/>
        </w:rPr>
        <w:t xml:space="preserve"> </w:t>
      </w:r>
    </w:p>
    <w:p w14:paraId="534E5BA9" w14:textId="77777777" w:rsidR="002079FC" w:rsidRDefault="002079FC" w:rsidP="00416486">
      <w:pPr>
        <w:rPr>
          <w:rFonts w:ascii="Arial" w:hAnsi="Arial" w:cs="Arial"/>
          <w:lang w:val="es-419"/>
        </w:rPr>
      </w:pPr>
    </w:p>
    <w:p w14:paraId="001F3E90" w14:textId="77777777" w:rsidR="002079FC" w:rsidRDefault="002079FC" w:rsidP="002079FC">
      <w:pPr>
        <w:rPr>
          <w:rFonts w:ascii="Arial" w:hAnsi="Arial" w:cs="Arial"/>
          <w:lang w:val="es-419"/>
        </w:rPr>
      </w:pPr>
      <w:r>
        <w:rPr>
          <w:noProof/>
          <w:lang w:val="es-NI" w:eastAsia="es-NI"/>
        </w:rPr>
        <w:drawing>
          <wp:inline distT="0" distB="0" distL="0" distR="0" wp14:anchorId="6419DCA9" wp14:editId="4F333C13">
            <wp:extent cx="5400040" cy="18046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804670"/>
                    </a:xfrm>
                    <a:prstGeom prst="rect">
                      <a:avLst/>
                    </a:prstGeom>
                  </pic:spPr>
                </pic:pic>
              </a:graphicData>
            </a:graphic>
          </wp:inline>
        </w:drawing>
      </w:r>
    </w:p>
    <w:p w14:paraId="49AFB776" w14:textId="77777777" w:rsidR="002079FC" w:rsidRDefault="002079FC" w:rsidP="002079FC">
      <w:pPr>
        <w:rPr>
          <w:rFonts w:ascii="Arial" w:hAnsi="Arial" w:cs="Arial"/>
          <w:lang w:val="es-419"/>
        </w:rPr>
      </w:pPr>
    </w:p>
    <w:p w14:paraId="751DF698"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empleados </w:t>
      </w:r>
    </w:p>
    <w:p w14:paraId="198A0D72" w14:textId="77777777" w:rsidR="002079FC" w:rsidRDefault="002079FC" w:rsidP="002079FC">
      <w:pPr>
        <w:pStyle w:val="Prrafodelista"/>
        <w:rPr>
          <w:rFonts w:ascii="Arial" w:hAnsi="Arial" w:cs="Arial"/>
          <w:lang w:val="es-419"/>
        </w:rPr>
      </w:pPr>
    </w:p>
    <w:p w14:paraId="60329B5D" w14:textId="77777777" w:rsidR="002079FC" w:rsidRPr="002079FC" w:rsidRDefault="002079FC" w:rsidP="002079FC">
      <w:pPr>
        <w:pStyle w:val="Prrafodelista"/>
        <w:rPr>
          <w:rFonts w:ascii="Arial" w:hAnsi="Arial" w:cs="Arial"/>
          <w:lang w:val="es-419"/>
        </w:rPr>
      </w:pPr>
      <w:r>
        <w:rPr>
          <w:rFonts w:ascii="Arial" w:hAnsi="Arial" w:cs="Arial"/>
          <w:noProof/>
          <w:lang w:val="es-NI" w:eastAsia="es-NI"/>
        </w:rPr>
        <w:drawing>
          <wp:inline distT="0" distB="0" distL="0" distR="0" wp14:anchorId="7B948854" wp14:editId="0C3F0025">
            <wp:extent cx="5400040" cy="24282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428240"/>
                    </a:xfrm>
                    <a:prstGeom prst="rect">
                      <a:avLst/>
                    </a:prstGeom>
                  </pic:spPr>
                </pic:pic>
              </a:graphicData>
            </a:graphic>
          </wp:inline>
        </w:drawing>
      </w:r>
    </w:p>
    <w:p w14:paraId="107F2D88" w14:textId="77777777" w:rsidR="00F70ACC" w:rsidRDefault="002079FC" w:rsidP="002079FC">
      <w:pPr>
        <w:pStyle w:val="Prrafodelista"/>
        <w:numPr>
          <w:ilvl w:val="0"/>
          <w:numId w:val="1"/>
        </w:numPr>
        <w:rPr>
          <w:rFonts w:ascii="Arial" w:hAnsi="Arial" w:cs="Arial"/>
          <w:lang w:val="es-419"/>
        </w:rPr>
      </w:pPr>
      <w:r>
        <w:rPr>
          <w:rFonts w:ascii="Arial" w:hAnsi="Arial" w:cs="Arial"/>
          <w:lang w:val="es-419"/>
        </w:rPr>
        <w:lastRenderedPageBreak/>
        <w:t xml:space="preserve">Colección de equipos </w:t>
      </w:r>
    </w:p>
    <w:p w14:paraId="7A027FB6" w14:textId="77777777" w:rsidR="002079FC" w:rsidRPr="002079FC" w:rsidRDefault="002079FC" w:rsidP="002079FC">
      <w:pPr>
        <w:ind w:left="360"/>
        <w:rPr>
          <w:rFonts w:ascii="Arial" w:hAnsi="Arial" w:cs="Arial"/>
          <w:lang w:val="es-419"/>
        </w:rPr>
      </w:pPr>
      <w:r>
        <w:rPr>
          <w:rFonts w:ascii="Arial" w:hAnsi="Arial" w:cs="Arial"/>
          <w:noProof/>
          <w:lang w:val="es-NI" w:eastAsia="es-NI"/>
        </w:rPr>
        <w:drawing>
          <wp:inline distT="0" distB="0" distL="0" distR="0" wp14:anchorId="67F54835" wp14:editId="47DFFF02">
            <wp:extent cx="5400040" cy="16852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685290"/>
                    </a:xfrm>
                    <a:prstGeom prst="rect">
                      <a:avLst/>
                    </a:prstGeom>
                  </pic:spPr>
                </pic:pic>
              </a:graphicData>
            </a:graphic>
          </wp:inline>
        </w:drawing>
      </w:r>
    </w:p>
    <w:p w14:paraId="4CEA69FE" w14:textId="77777777" w:rsidR="00F70ACC" w:rsidRDefault="00F70ACC" w:rsidP="00416486">
      <w:pPr>
        <w:rPr>
          <w:rFonts w:ascii="Arial" w:hAnsi="Arial" w:cs="Arial"/>
          <w:lang w:val="es-419"/>
        </w:rPr>
      </w:pPr>
    </w:p>
    <w:p w14:paraId="57F11F4C"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Colección de listas</w:t>
      </w:r>
    </w:p>
    <w:p w14:paraId="584A8145" w14:textId="77777777" w:rsidR="002079FC" w:rsidRDefault="002079FC" w:rsidP="002079FC">
      <w:pPr>
        <w:pStyle w:val="Prrafodelista"/>
        <w:rPr>
          <w:rFonts w:ascii="Arial" w:hAnsi="Arial" w:cs="Arial"/>
          <w:lang w:val="es-419"/>
        </w:rPr>
      </w:pPr>
    </w:p>
    <w:p w14:paraId="3D4E2C07" w14:textId="77777777" w:rsidR="002079FC" w:rsidRDefault="002079FC" w:rsidP="002079FC">
      <w:pPr>
        <w:pStyle w:val="Prrafodelista"/>
        <w:rPr>
          <w:rFonts w:ascii="Arial" w:hAnsi="Arial" w:cs="Arial"/>
          <w:lang w:val="es-419"/>
        </w:rPr>
      </w:pPr>
      <w:r>
        <w:rPr>
          <w:rFonts w:ascii="Arial" w:hAnsi="Arial" w:cs="Arial"/>
          <w:noProof/>
          <w:lang w:val="es-NI" w:eastAsia="es-NI"/>
        </w:rPr>
        <w:drawing>
          <wp:inline distT="0" distB="0" distL="0" distR="0" wp14:anchorId="7746BCD3" wp14:editId="6FC6E755">
            <wp:extent cx="4267796" cy="237205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4267796" cy="2372056"/>
                    </a:xfrm>
                    <a:prstGeom prst="rect">
                      <a:avLst/>
                    </a:prstGeom>
                  </pic:spPr>
                </pic:pic>
              </a:graphicData>
            </a:graphic>
          </wp:inline>
        </w:drawing>
      </w:r>
    </w:p>
    <w:p w14:paraId="7AFBDAF6" w14:textId="77777777" w:rsidR="002079FC" w:rsidRDefault="002079FC" w:rsidP="002079FC">
      <w:pPr>
        <w:pStyle w:val="Prrafodelista"/>
        <w:rPr>
          <w:rFonts w:ascii="Arial" w:hAnsi="Arial" w:cs="Arial"/>
          <w:lang w:val="es-419"/>
        </w:rPr>
      </w:pPr>
    </w:p>
    <w:p w14:paraId="2B0C0814"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mantenimientos </w:t>
      </w:r>
    </w:p>
    <w:p w14:paraId="079EB2B9" w14:textId="77777777" w:rsidR="002079FC" w:rsidRDefault="002079FC" w:rsidP="002079FC">
      <w:pPr>
        <w:pStyle w:val="Prrafodelista"/>
        <w:rPr>
          <w:rFonts w:ascii="Arial" w:hAnsi="Arial" w:cs="Arial"/>
          <w:lang w:val="es-419"/>
        </w:rPr>
      </w:pPr>
    </w:p>
    <w:p w14:paraId="6E3B134F" w14:textId="77777777" w:rsidR="002079FC" w:rsidRDefault="002079FC" w:rsidP="002079FC">
      <w:pPr>
        <w:pStyle w:val="Prrafodelista"/>
        <w:rPr>
          <w:rFonts w:ascii="Arial" w:hAnsi="Arial" w:cs="Arial"/>
          <w:lang w:val="es-419"/>
        </w:rPr>
      </w:pPr>
      <w:r>
        <w:rPr>
          <w:rFonts w:ascii="Arial" w:hAnsi="Arial" w:cs="Arial"/>
          <w:noProof/>
          <w:lang w:val="es-NI" w:eastAsia="es-NI"/>
        </w:rPr>
        <w:drawing>
          <wp:inline distT="0" distB="0" distL="0" distR="0" wp14:anchorId="3CA58B4F" wp14:editId="35DE310A">
            <wp:extent cx="5382376" cy="2905530"/>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382376" cy="2905530"/>
                    </a:xfrm>
                    <a:prstGeom prst="rect">
                      <a:avLst/>
                    </a:prstGeom>
                  </pic:spPr>
                </pic:pic>
              </a:graphicData>
            </a:graphic>
          </wp:inline>
        </w:drawing>
      </w:r>
    </w:p>
    <w:p w14:paraId="6B60AF10" w14:textId="77777777" w:rsidR="002079FC" w:rsidRDefault="002079FC" w:rsidP="002079FC">
      <w:pPr>
        <w:pStyle w:val="Prrafodelista"/>
        <w:rPr>
          <w:rFonts w:ascii="Arial" w:hAnsi="Arial" w:cs="Arial"/>
          <w:lang w:val="es-419"/>
        </w:rPr>
      </w:pPr>
    </w:p>
    <w:p w14:paraId="7728F245"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master </w:t>
      </w:r>
    </w:p>
    <w:p w14:paraId="78E32BD6" w14:textId="77777777" w:rsidR="002079FC" w:rsidRDefault="002079FC" w:rsidP="002079FC">
      <w:pPr>
        <w:rPr>
          <w:rFonts w:ascii="Arial" w:hAnsi="Arial" w:cs="Arial"/>
          <w:lang w:val="es-419"/>
        </w:rPr>
      </w:pPr>
      <w:r>
        <w:rPr>
          <w:noProof/>
          <w:lang w:val="es-NI" w:eastAsia="es-NI"/>
        </w:rPr>
        <w:lastRenderedPageBreak/>
        <w:drawing>
          <wp:inline distT="0" distB="0" distL="0" distR="0" wp14:anchorId="280C1038" wp14:editId="71D70809">
            <wp:extent cx="5400040" cy="21691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69160"/>
                    </a:xfrm>
                    <a:prstGeom prst="rect">
                      <a:avLst/>
                    </a:prstGeom>
                  </pic:spPr>
                </pic:pic>
              </a:graphicData>
            </a:graphic>
          </wp:inline>
        </w:drawing>
      </w:r>
    </w:p>
    <w:p w14:paraId="3E15AACD" w14:textId="77777777" w:rsidR="002079FC" w:rsidRDefault="002079FC" w:rsidP="002079FC">
      <w:pPr>
        <w:rPr>
          <w:rFonts w:ascii="Arial" w:hAnsi="Arial" w:cs="Arial"/>
          <w:lang w:val="es-419"/>
        </w:rPr>
      </w:pPr>
    </w:p>
    <w:p w14:paraId="60465044"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datos numéricos </w:t>
      </w:r>
    </w:p>
    <w:p w14:paraId="048219B9" w14:textId="77777777" w:rsidR="002079FC" w:rsidRDefault="002079FC" w:rsidP="002079FC">
      <w:pPr>
        <w:pStyle w:val="Prrafodelista"/>
        <w:rPr>
          <w:rFonts w:ascii="Arial" w:hAnsi="Arial" w:cs="Arial"/>
          <w:lang w:val="es-419"/>
        </w:rPr>
      </w:pPr>
    </w:p>
    <w:p w14:paraId="0E217998" w14:textId="77777777" w:rsidR="002079FC" w:rsidRPr="002079FC" w:rsidRDefault="002079FC" w:rsidP="002079FC">
      <w:pPr>
        <w:pStyle w:val="Prrafodelista"/>
        <w:rPr>
          <w:rFonts w:ascii="Arial" w:hAnsi="Arial" w:cs="Arial"/>
          <w:lang w:val="es-419"/>
        </w:rPr>
      </w:pPr>
      <w:r>
        <w:rPr>
          <w:rFonts w:ascii="Arial" w:hAnsi="Arial" w:cs="Arial"/>
          <w:noProof/>
          <w:lang w:val="es-NI" w:eastAsia="es-NI"/>
        </w:rPr>
        <w:drawing>
          <wp:inline distT="0" distB="0" distL="0" distR="0" wp14:anchorId="615C3D59" wp14:editId="2AAA77BE">
            <wp:extent cx="4496427" cy="2124371"/>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4496427" cy="2124371"/>
                    </a:xfrm>
                    <a:prstGeom prst="rect">
                      <a:avLst/>
                    </a:prstGeom>
                  </pic:spPr>
                </pic:pic>
              </a:graphicData>
            </a:graphic>
          </wp:inline>
        </w:drawing>
      </w:r>
    </w:p>
    <w:p w14:paraId="35427637" w14:textId="77777777" w:rsidR="002079FC" w:rsidRDefault="002079FC" w:rsidP="002079FC">
      <w:pPr>
        <w:pStyle w:val="Prrafodelista"/>
        <w:rPr>
          <w:rFonts w:ascii="Arial" w:hAnsi="Arial" w:cs="Arial"/>
          <w:lang w:val="es-419"/>
        </w:rPr>
      </w:pPr>
    </w:p>
    <w:p w14:paraId="51BDE615"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países </w:t>
      </w:r>
    </w:p>
    <w:p w14:paraId="7D30A61E" w14:textId="77777777" w:rsidR="002079FC" w:rsidRDefault="002079FC" w:rsidP="002079FC">
      <w:pPr>
        <w:rPr>
          <w:rFonts w:ascii="Arial" w:hAnsi="Arial" w:cs="Arial"/>
          <w:lang w:val="es-419"/>
        </w:rPr>
      </w:pPr>
      <w:r>
        <w:rPr>
          <w:rFonts w:ascii="Arial" w:hAnsi="Arial" w:cs="Arial"/>
          <w:noProof/>
          <w:lang w:val="es-NI" w:eastAsia="es-NI"/>
        </w:rPr>
        <w:drawing>
          <wp:inline distT="0" distB="0" distL="0" distR="0" wp14:anchorId="68C089E4" wp14:editId="3D76CFD0">
            <wp:extent cx="4115374" cy="187668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4115374" cy="1876687"/>
                    </a:xfrm>
                    <a:prstGeom prst="rect">
                      <a:avLst/>
                    </a:prstGeom>
                  </pic:spPr>
                </pic:pic>
              </a:graphicData>
            </a:graphic>
          </wp:inline>
        </w:drawing>
      </w:r>
    </w:p>
    <w:p w14:paraId="4E61BBB8" w14:textId="77777777" w:rsidR="002079FC" w:rsidRDefault="002079FC" w:rsidP="002079FC">
      <w:pPr>
        <w:rPr>
          <w:rFonts w:ascii="Arial" w:hAnsi="Arial" w:cs="Arial"/>
          <w:lang w:val="es-419"/>
        </w:rPr>
      </w:pPr>
    </w:p>
    <w:p w14:paraId="166B4E33"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sistemas </w:t>
      </w:r>
    </w:p>
    <w:p w14:paraId="2DA3B187" w14:textId="77777777" w:rsidR="002079FC" w:rsidRDefault="002079FC" w:rsidP="002079FC">
      <w:pPr>
        <w:pStyle w:val="Prrafodelista"/>
        <w:rPr>
          <w:rFonts w:ascii="Arial" w:hAnsi="Arial" w:cs="Arial"/>
          <w:lang w:val="es-419"/>
        </w:rPr>
      </w:pPr>
      <w:r>
        <w:rPr>
          <w:rFonts w:ascii="Arial" w:hAnsi="Arial" w:cs="Arial"/>
          <w:noProof/>
          <w:lang w:val="es-NI" w:eastAsia="es-NI"/>
        </w:rPr>
        <w:lastRenderedPageBreak/>
        <w:drawing>
          <wp:inline distT="0" distB="0" distL="0" distR="0" wp14:anchorId="120F2C31" wp14:editId="6B1F0E2B">
            <wp:extent cx="5400040" cy="17487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748790"/>
                    </a:xfrm>
                    <a:prstGeom prst="rect">
                      <a:avLst/>
                    </a:prstGeom>
                  </pic:spPr>
                </pic:pic>
              </a:graphicData>
            </a:graphic>
          </wp:inline>
        </w:drawing>
      </w:r>
    </w:p>
    <w:p w14:paraId="7BDE47F4" w14:textId="77777777" w:rsidR="002079FC" w:rsidRDefault="002079FC" w:rsidP="002079FC">
      <w:pPr>
        <w:pStyle w:val="Prrafodelista"/>
        <w:rPr>
          <w:rFonts w:ascii="Arial" w:hAnsi="Arial" w:cs="Arial"/>
          <w:lang w:val="es-419"/>
        </w:rPr>
      </w:pPr>
    </w:p>
    <w:p w14:paraId="197B5986" w14:textId="77777777" w:rsidR="002079FC" w:rsidRDefault="002079FC" w:rsidP="002079FC">
      <w:pPr>
        <w:pStyle w:val="Prrafodelista"/>
        <w:rPr>
          <w:rFonts w:ascii="Arial" w:hAnsi="Arial" w:cs="Arial"/>
          <w:lang w:val="es-419"/>
        </w:rPr>
      </w:pPr>
    </w:p>
    <w:p w14:paraId="2C262327"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 Colección de sitios </w:t>
      </w:r>
    </w:p>
    <w:p w14:paraId="4E1F4EDB" w14:textId="77777777" w:rsidR="002079FC" w:rsidRPr="002079FC" w:rsidRDefault="002079FC" w:rsidP="002079FC">
      <w:pPr>
        <w:pStyle w:val="Prrafodelista"/>
        <w:rPr>
          <w:rFonts w:ascii="Arial" w:hAnsi="Arial" w:cs="Arial"/>
          <w:lang w:val="es-419"/>
        </w:rPr>
      </w:pPr>
      <w:r>
        <w:rPr>
          <w:rFonts w:ascii="Arial" w:hAnsi="Arial" w:cs="Arial"/>
          <w:noProof/>
          <w:lang w:val="es-NI" w:eastAsia="es-NI"/>
        </w:rPr>
        <w:drawing>
          <wp:inline distT="0" distB="0" distL="0" distR="0" wp14:anchorId="216F7492" wp14:editId="4BD7BCB6">
            <wp:extent cx="5400040" cy="22390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010"/>
                    </a:xfrm>
                    <a:prstGeom prst="rect">
                      <a:avLst/>
                    </a:prstGeom>
                  </pic:spPr>
                </pic:pic>
              </a:graphicData>
            </a:graphic>
          </wp:inline>
        </w:drawing>
      </w:r>
    </w:p>
    <w:p w14:paraId="22211089" w14:textId="77777777" w:rsidR="002079FC" w:rsidRDefault="002079FC" w:rsidP="002079FC">
      <w:pPr>
        <w:pStyle w:val="Prrafodelista"/>
        <w:rPr>
          <w:rFonts w:ascii="Arial" w:hAnsi="Arial" w:cs="Arial"/>
          <w:lang w:val="es-419"/>
        </w:rPr>
      </w:pPr>
    </w:p>
    <w:p w14:paraId="69841D9A" w14:textId="77777777" w:rsidR="002079FC" w:rsidRDefault="002079FC" w:rsidP="002079FC">
      <w:pPr>
        <w:pStyle w:val="Prrafodelista"/>
        <w:rPr>
          <w:rFonts w:ascii="Arial" w:hAnsi="Arial" w:cs="Arial"/>
          <w:lang w:val="es-419"/>
        </w:rPr>
      </w:pPr>
    </w:p>
    <w:p w14:paraId="0C7081E1"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 xml:space="preserve">Colección de subsistemas </w:t>
      </w:r>
    </w:p>
    <w:p w14:paraId="53333B8D" w14:textId="77777777" w:rsidR="002079FC" w:rsidRDefault="002079FC" w:rsidP="002079FC">
      <w:pPr>
        <w:pStyle w:val="Prrafodelista"/>
        <w:rPr>
          <w:rFonts w:ascii="Arial" w:hAnsi="Arial" w:cs="Arial"/>
          <w:lang w:val="es-419"/>
        </w:rPr>
      </w:pPr>
    </w:p>
    <w:p w14:paraId="6F806D81" w14:textId="77777777" w:rsidR="002079FC" w:rsidRDefault="002079FC" w:rsidP="002079FC">
      <w:pPr>
        <w:pStyle w:val="Prrafodelista"/>
        <w:rPr>
          <w:rFonts w:ascii="Arial" w:hAnsi="Arial" w:cs="Arial"/>
          <w:lang w:val="es-419"/>
        </w:rPr>
      </w:pPr>
      <w:r>
        <w:rPr>
          <w:rFonts w:ascii="Arial" w:hAnsi="Arial" w:cs="Arial"/>
          <w:noProof/>
          <w:lang w:val="es-NI" w:eastAsia="es-NI"/>
        </w:rPr>
        <w:drawing>
          <wp:inline distT="0" distB="0" distL="0" distR="0" wp14:anchorId="2E6F6A62" wp14:editId="03510A65">
            <wp:extent cx="5400040" cy="223901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010"/>
                    </a:xfrm>
                    <a:prstGeom prst="rect">
                      <a:avLst/>
                    </a:prstGeom>
                  </pic:spPr>
                </pic:pic>
              </a:graphicData>
            </a:graphic>
          </wp:inline>
        </w:drawing>
      </w:r>
    </w:p>
    <w:p w14:paraId="2CF5F389" w14:textId="77777777" w:rsidR="002079FC" w:rsidRDefault="002079FC" w:rsidP="002079FC">
      <w:pPr>
        <w:pStyle w:val="Prrafodelista"/>
        <w:rPr>
          <w:rFonts w:ascii="Arial" w:hAnsi="Arial" w:cs="Arial"/>
          <w:lang w:val="es-419"/>
        </w:rPr>
      </w:pPr>
    </w:p>
    <w:p w14:paraId="728CAA67" w14:textId="77777777" w:rsidR="002079FC" w:rsidRDefault="002079FC" w:rsidP="002079FC">
      <w:pPr>
        <w:pStyle w:val="Prrafodelista"/>
        <w:numPr>
          <w:ilvl w:val="0"/>
          <w:numId w:val="1"/>
        </w:numPr>
        <w:rPr>
          <w:rFonts w:ascii="Arial" w:hAnsi="Arial" w:cs="Arial"/>
          <w:lang w:val="es-419"/>
        </w:rPr>
      </w:pPr>
      <w:r>
        <w:rPr>
          <w:rFonts w:ascii="Arial" w:hAnsi="Arial" w:cs="Arial"/>
          <w:lang w:val="es-419"/>
        </w:rPr>
        <w:t>Colección de unidades</w:t>
      </w:r>
    </w:p>
    <w:p w14:paraId="1972373E" w14:textId="77777777" w:rsidR="002079FC" w:rsidRPr="002079FC" w:rsidRDefault="002079FC" w:rsidP="002079FC">
      <w:pPr>
        <w:rPr>
          <w:rFonts w:ascii="Arial" w:hAnsi="Arial" w:cs="Arial"/>
          <w:lang w:val="es-419"/>
        </w:rPr>
      </w:pPr>
      <w:r>
        <w:rPr>
          <w:rFonts w:ascii="Arial" w:hAnsi="Arial" w:cs="Arial"/>
          <w:noProof/>
          <w:lang w:val="es-NI" w:eastAsia="es-NI"/>
        </w:rPr>
        <w:lastRenderedPageBreak/>
        <w:drawing>
          <wp:inline distT="0" distB="0" distL="0" distR="0" wp14:anchorId="57088188" wp14:editId="7C5E2B20">
            <wp:extent cx="5400040" cy="22390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010"/>
                    </a:xfrm>
                    <a:prstGeom prst="rect">
                      <a:avLst/>
                    </a:prstGeom>
                  </pic:spPr>
                </pic:pic>
              </a:graphicData>
            </a:graphic>
          </wp:inline>
        </w:drawing>
      </w:r>
    </w:p>
    <w:p w14:paraId="4DBE08E2" w14:textId="77777777" w:rsidR="00F70ACC" w:rsidRDefault="00F70ACC" w:rsidP="00416486">
      <w:pPr>
        <w:rPr>
          <w:rFonts w:ascii="Arial" w:hAnsi="Arial" w:cs="Arial"/>
          <w:lang w:val="es-419"/>
        </w:rPr>
      </w:pPr>
    </w:p>
    <w:p w14:paraId="0E67AB42" w14:textId="77777777" w:rsidR="00C3601B" w:rsidRDefault="00C3601B" w:rsidP="00416486">
      <w:pPr>
        <w:rPr>
          <w:rFonts w:ascii="Arial" w:hAnsi="Arial" w:cs="Arial"/>
          <w:lang w:val="es-419"/>
        </w:rPr>
      </w:pPr>
      <w:r>
        <w:rPr>
          <w:rFonts w:ascii="Arial" w:hAnsi="Arial" w:cs="Arial"/>
          <w:lang w:val="es-419"/>
        </w:rPr>
        <w:t xml:space="preserve">Cabe destacar que la forma que se hacen los cruces aquí, así como en My SQL usamos sentencias multitabla, ejemplos INNER JOIN, LEFT JOIN, RIGHT JOIN, </w:t>
      </w:r>
      <w:proofErr w:type="spellStart"/>
      <w:r>
        <w:rPr>
          <w:rFonts w:ascii="Arial" w:hAnsi="Arial" w:cs="Arial"/>
          <w:lang w:val="es-419"/>
        </w:rPr>
        <w:t>etc</w:t>
      </w:r>
      <w:proofErr w:type="spellEnd"/>
      <w:r>
        <w:rPr>
          <w:rFonts w:ascii="Arial" w:hAnsi="Arial" w:cs="Arial"/>
          <w:lang w:val="es-419"/>
        </w:rPr>
        <w:t>,</w:t>
      </w:r>
    </w:p>
    <w:p w14:paraId="3A21BEB2" w14:textId="77777777" w:rsidR="00C3601B" w:rsidRDefault="00C3601B" w:rsidP="00416486">
      <w:pPr>
        <w:rPr>
          <w:rFonts w:ascii="Arial" w:hAnsi="Arial" w:cs="Arial"/>
          <w:lang w:val="es-419"/>
        </w:rPr>
      </w:pPr>
      <w:r>
        <w:rPr>
          <w:rFonts w:ascii="Arial" w:hAnsi="Arial" w:cs="Arial"/>
          <w:lang w:val="es-419"/>
        </w:rPr>
        <w:t>Aquí los parámetros que tienen el tipo type: Schema.Types.ObjectId, indican claves foráneas, y para entender esto mejor, pongamos un ejemplo:</w:t>
      </w:r>
    </w:p>
    <w:p w14:paraId="3B9D8396" w14:textId="77777777" w:rsidR="00C3601B" w:rsidRDefault="00C3601B" w:rsidP="00416486">
      <w:pPr>
        <w:rPr>
          <w:rFonts w:ascii="Arial" w:hAnsi="Arial" w:cs="Arial"/>
          <w:lang w:val="es-419"/>
        </w:rPr>
      </w:pPr>
      <w:r>
        <w:rPr>
          <w:rFonts w:ascii="Arial" w:hAnsi="Arial" w:cs="Arial"/>
          <w:lang w:val="es-419"/>
        </w:rPr>
        <w:t xml:space="preserve">La colección o tabla paises es independiente, todas las colecciones independientes no van a tener el dato Schema.Types.ObjectId, pero las colecciones dependientes por ejemplo ciudades, las ciudades dependen de un país, por lo tanto la colección ciudades debe tener un dato con tipo </w:t>
      </w:r>
      <w:proofErr w:type="gramStart"/>
      <w:r>
        <w:rPr>
          <w:rFonts w:ascii="Arial" w:hAnsi="Arial" w:cs="Arial"/>
          <w:lang w:val="es-419"/>
        </w:rPr>
        <w:t>Schema.Types.ObjectId</w:t>
      </w:r>
      <w:proofErr w:type="gramEnd"/>
      <w:r>
        <w:rPr>
          <w:rFonts w:ascii="Arial" w:hAnsi="Arial" w:cs="Arial"/>
          <w:lang w:val="es-419"/>
        </w:rPr>
        <w:t>, el cual almacene el _id del país al que pertenece, _id es el equivalente a una clave primaria de las que se usan en SQL.</w:t>
      </w:r>
    </w:p>
    <w:p w14:paraId="24CDF1ED" w14:textId="77777777" w:rsidR="00C3601B" w:rsidRDefault="00C3601B" w:rsidP="00416486">
      <w:pPr>
        <w:rPr>
          <w:rFonts w:ascii="Arial" w:hAnsi="Arial" w:cs="Arial"/>
          <w:lang w:val="es-419"/>
        </w:rPr>
      </w:pPr>
      <w:r>
        <w:rPr>
          <w:rFonts w:ascii="Arial" w:hAnsi="Arial" w:cs="Arial"/>
          <w:lang w:val="es-419"/>
        </w:rPr>
        <w:t xml:space="preserve">Me tomo un poco más el tiempo de explicar sobre este gestor, porque SQL es bastante popular, ya muchas consultas y sentencias se conocen desde hace muchos años, y la documentación es incluso mucho más extensa. </w:t>
      </w:r>
    </w:p>
    <w:p w14:paraId="0BC6E22C" w14:textId="77777777" w:rsidR="00C3601B" w:rsidRDefault="00C3601B" w:rsidP="00416486">
      <w:pPr>
        <w:rPr>
          <w:rFonts w:ascii="Arial" w:hAnsi="Arial" w:cs="Arial"/>
          <w:lang w:val="es-419"/>
        </w:rPr>
      </w:pPr>
    </w:p>
    <w:p w14:paraId="14E47E20" w14:textId="5B6771B6" w:rsidR="00416486" w:rsidRPr="00E86544" w:rsidRDefault="00C3601B" w:rsidP="00416486">
      <w:pPr>
        <w:jc w:val="center"/>
        <w:rPr>
          <w:rFonts w:ascii="Arial Black" w:hAnsi="Arial Black"/>
          <w:color w:val="1F3864" w:themeColor="accent1" w:themeShade="80"/>
          <w:lang w:val="es-419"/>
        </w:rPr>
      </w:pPr>
      <w:r>
        <w:rPr>
          <w:rFonts w:ascii="Arial" w:hAnsi="Arial" w:cs="Arial"/>
          <w:noProof/>
          <w:lang w:val="es-NI" w:eastAsia="es-NI"/>
        </w:rPr>
        <w:drawing>
          <wp:inline distT="0" distB="0" distL="0" distR="0" wp14:anchorId="43A970F9" wp14:editId="565FCE28">
            <wp:extent cx="3438144" cy="3231103"/>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PNG"/>
                    <pic:cNvPicPr/>
                  </pic:nvPicPr>
                  <pic:blipFill>
                    <a:blip r:embed="rId18">
                      <a:extLst>
                        <a:ext uri="{28A0092B-C50C-407E-A947-70E740481C1C}">
                          <a14:useLocalDpi xmlns:a14="http://schemas.microsoft.com/office/drawing/2010/main" val="0"/>
                        </a:ext>
                      </a:extLst>
                    </a:blip>
                    <a:stretch>
                      <a:fillRect/>
                    </a:stretch>
                  </pic:blipFill>
                  <pic:spPr>
                    <a:xfrm>
                      <a:off x="0" y="0"/>
                      <a:ext cx="3460493" cy="3252106"/>
                    </a:xfrm>
                    <a:prstGeom prst="rect">
                      <a:avLst/>
                    </a:prstGeom>
                  </pic:spPr>
                </pic:pic>
              </a:graphicData>
            </a:graphic>
          </wp:inline>
        </w:drawing>
      </w:r>
    </w:p>
    <w:p w14:paraId="3DD9C80C" w14:textId="66DC4DD2" w:rsidR="00353953" w:rsidRDefault="00353953" w:rsidP="00353953">
      <w:pPr>
        <w:jc w:val="center"/>
        <w:rPr>
          <w:rFonts w:ascii="Arial Black" w:hAnsi="Arial Black"/>
          <w:lang w:val="es-419"/>
        </w:rPr>
      </w:pPr>
      <w:r w:rsidRPr="00353953">
        <w:rPr>
          <w:rFonts w:ascii="Arial Black" w:hAnsi="Arial Black"/>
          <w:lang w:val="es-419"/>
        </w:rPr>
        <w:lastRenderedPageBreak/>
        <w:t>Estructura del proyecto</w:t>
      </w:r>
    </w:p>
    <w:p w14:paraId="73E34633" w14:textId="2CA26CD9" w:rsidR="00353953" w:rsidRDefault="00353953" w:rsidP="00353953">
      <w:pPr>
        <w:rPr>
          <w:rFonts w:ascii="Arial" w:hAnsi="Arial" w:cs="Arial"/>
          <w:lang w:val="es-419"/>
        </w:rPr>
      </w:pPr>
      <w:r w:rsidRPr="00353953">
        <w:rPr>
          <w:rFonts w:ascii="Arial" w:hAnsi="Arial" w:cs="Arial"/>
          <w:lang w:val="es-419"/>
        </w:rPr>
        <w:t>El proyecto se encuentra estructurado de esta forma</w:t>
      </w:r>
    </w:p>
    <w:p w14:paraId="6E368876" w14:textId="3D1E0995" w:rsidR="00353953" w:rsidRDefault="00353953" w:rsidP="00353953">
      <w:pPr>
        <w:rPr>
          <w:rFonts w:ascii="Arial" w:hAnsi="Arial" w:cs="Arial"/>
          <w:lang w:val="es-419"/>
        </w:rPr>
      </w:pPr>
    </w:p>
    <w:p w14:paraId="44627691" w14:textId="5CDF8C7E" w:rsidR="00353953" w:rsidRDefault="00353953" w:rsidP="00353953">
      <w:pPr>
        <w:jc w:val="center"/>
        <w:rPr>
          <w:rFonts w:ascii="Arial" w:hAnsi="Arial" w:cs="Arial"/>
          <w:lang w:val="es-419"/>
        </w:rPr>
      </w:pPr>
      <w:r>
        <w:rPr>
          <w:rFonts w:ascii="Arial" w:hAnsi="Arial" w:cs="Arial"/>
          <w:noProof/>
          <w:lang w:val="es-NI" w:eastAsia="es-NI"/>
        </w:rPr>
        <w:drawing>
          <wp:inline distT="0" distB="0" distL="0" distR="0" wp14:anchorId="16A2442E" wp14:editId="4908422D">
            <wp:extent cx="3057952" cy="2981741"/>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9">
                      <a:extLst>
                        <a:ext uri="{28A0092B-C50C-407E-A947-70E740481C1C}">
                          <a14:useLocalDpi xmlns:a14="http://schemas.microsoft.com/office/drawing/2010/main" val="0"/>
                        </a:ext>
                      </a:extLst>
                    </a:blip>
                    <a:stretch>
                      <a:fillRect/>
                    </a:stretch>
                  </pic:blipFill>
                  <pic:spPr>
                    <a:xfrm>
                      <a:off x="0" y="0"/>
                      <a:ext cx="3057952" cy="2981741"/>
                    </a:xfrm>
                    <a:prstGeom prst="rect">
                      <a:avLst/>
                    </a:prstGeom>
                  </pic:spPr>
                </pic:pic>
              </a:graphicData>
            </a:graphic>
          </wp:inline>
        </w:drawing>
      </w:r>
    </w:p>
    <w:p w14:paraId="071D96F1" w14:textId="15F5AE8E" w:rsidR="00353953" w:rsidRDefault="00353953" w:rsidP="00353953">
      <w:pPr>
        <w:jc w:val="center"/>
        <w:rPr>
          <w:rFonts w:ascii="Arial" w:hAnsi="Arial" w:cs="Arial"/>
          <w:lang w:val="es-419"/>
        </w:rPr>
      </w:pPr>
    </w:p>
    <w:p w14:paraId="0D364333" w14:textId="7B8749FA" w:rsidR="00353953" w:rsidRDefault="00353953" w:rsidP="00353953">
      <w:pPr>
        <w:rPr>
          <w:rFonts w:ascii="Arial" w:hAnsi="Arial" w:cs="Arial"/>
          <w:lang w:val="es-419"/>
        </w:rPr>
      </w:pPr>
      <w:r>
        <w:rPr>
          <w:rFonts w:ascii="Arial" w:hAnsi="Arial" w:cs="Arial"/>
          <w:lang w:val="es-419"/>
        </w:rPr>
        <w:t xml:space="preserve">El proyecto de forma original se conecta a la base de datos </w:t>
      </w:r>
      <w:proofErr w:type="spellStart"/>
      <w:r>
        <w:rPr>
          <w:rFonts w:ascii="Arial" w:hAnsi="Arial" w:cs="Arial"/>
          <w:lang w:val="es-419"/>
        </w:rPr>
        <w:t>My</w:t>
      </w:r>
      <w:proofErr w:type="spellEnd"/>
      <w:r>
        <w:rPr>
          <w:rFonts w:ascii="Arial" w:hAnsi="Arial" w:cs="Arial"/>
          <w:lang w:val="es-419"/>
        </w:rPr>
        <w:t xml:space="preserve"> SQL, pues la idea para hacerlo era usando este gestor, el lenguaje de programación utilizado es JavaScript, se usa el entorno su entorno Node JS del lado del servidor, al decir este termino del lado del servidor, es del lado de la base de datos o sea lo que se le llama el back end, que es lo que le hace que cada componente del Front End, (HTML, CSS, Java Script)</w:t>
      </w:r>
      <w:r w:rsidR="00623752">
        <w:rPr>
          <w:rFonts w:ascii="Arial" w:hAnsi="Arial" w:cs="Arial"/>
          <w:lang w:val="es-419"/>
        </w:rPr>
        <w:t>, pueda hacer la función para la cual haya sido establecido</w:t>
      </w:r>
    </w:p>
    <w:p w14:paraId="38F2A4DD" w14:textId="77777777" w:rsidR="00623752" w:rsidRDefault="00623752" w:rsidP="00623752">
      <w:pPr>
        <w:jc w:val="center"/>
        <w:rPr>
          <w:rFonts w:ascii="Arial Black" w:hAnsi="Arial Black" w:cs="Arial"/>
          <w:b/>
          <w:bCs/>
          <w:lang w:val="es-419"/>
        </w:rPr>
      </w:pPr>
    </w:p>
    <w:p w14:paraId="102E02C5" w14:textId="083A2037" w:rsidR="00623752" w:rsidRDefault="00623752" w:rsidP="00623752">
      <w:pPr>
        <w:jc w:val="center"/>
        <w:rPr>
          <w:rFonts w:ascii="Arial Black" w:hAnsi="Arial Black" w:cs="Arial"/>
          <w:b/>
          <w:bCs/>
          <w:lang w:val="es-419"/>
        </w:rPr>
      </w:pPr>
      <w:r w:rsidRPr="00623752">
        <w:rPr>
          <w:rFonts w:ascii="Arial Black" w:hAnsi="Arial Black" w:cs="Arial"/>
          <w:b/>
          <w:bCs/>
          <w:lang w:val="es-419"/>
        </w:rPr>
        <w:t>Carpeta controladores</w:t>
      </w:r>
    </w:p>
    <w:p w14:paraId="3CF84F25" w14:textId="58475B41" w:rsidR="00623752" w:rsidRDefault="00623752" w:rsidP="00623752">
      <w:pPr>
        <w:rPr>
          <w:rFonts w:ascii="Arial" w:hAnsi="Arial" w:cs="Arial"/>
          <w:lang w:val="es-419"/>
        </w:rPr>
      </w:pPr>
      <w:r w:rsidRPr="00623752">
        <w:rPr>
          <w:rFonts w:ascii="Arial" w:hAnsi="Arial" w:cs="Arial"/>
          <w:lang w:val="es-419"/>
        </w:rPr>
        <w:t>Esa carpeta contiene archivos que contienen funciones</w:t>
      </w:r>
      <w:r>
        <w:rPr>
          <w:rFonts w:ascii="Arial" w:hAnsi="Arial" w:cs="Arial"/>
          <w:lang w:val="es-419"/>
        </w:rPr>
        <w:t>, esas funciones se encargan de hacer las tareas que tengan que hacer los routers, routers son las rutas que el servidor responde cuando el cliente hace una petición.</w:t>
      </w:r>
    </w:p>
    <w:p w14:paraId="4484A088" w14:textId="5FE0896D" w:rsidR="00623752" w:rsidRDefault="00623752" w:rsidP="00623752">
      <w:pPr>
        <w:rPr>
          <w:rFonts w:ascii="Arial" w:hAnsi="Arial" w:cs="Arial"/>
          <w:lang w:val="es-419"/>
        </w:rPr>
      </w:pPr>
      <w:r>
        <w:rPr>
          <w:rFonts w:ascii="Arial" w:hAnsi="Arial" w:cs="Arial"/>
          <w:lang w:val="es-419"/>
        </w:rPr>
        <w:t xml:space="preserve">Una aplicación CRUD, es una aplicación básica de un sistema de información, CRUD significa </w:t>
      </w:r>
      <w:r>
        <w:rPr>
          <w:rFonts w:ascii="Arial" w:hAnsi="Arial" w:cs="Arial"/>
          <w:i/>
          <w:iCs/>
          <w:lang w:val="es-419"/>
        </w:rPr>
        <w:t xml:space="preserve">CREATE READ UPDATE DELETE, </w:t>
      </w:r>
      <w:r>
        <w:rPr>
          <w:rFonts w:ascii="Arial" w:hAnsi="Arial" w:cs="Arial"/>
          <w:lang w:val="es-419"/>
        </w:rPr>
        <w:t>Create se refiere a la operación de insertar en la base de datos, lo cual se usa la sentencia INSERT INTO.</w:t>
      </w:r>
    </w:p>
    <w:p w14:paraId="4404F184" w14:textId="61434336" w:rsidR="00623752" w:rsidRDefault="00623752" w:rsidP="00623752">
      <w:pPr>
        <w:rPr>
          <w:rFonts w:ascii="Arial" w:hAnsi="Arial" w:cs="Arial"/>
          <w:lang w:val="es-419"/>
        </w:rPr>
      </w:pPr>
      <w:r>
        <w:rPr>
          <w:rFonts w:ascii="Arial" w:hAnsi="Arial" w:cs="Arial"/>
          <w:lang w:val="es-419"/>
        </w:rPr>
        <w:t>Read es lo que se le llama leer,</w:t>
      </w:r>
      <w:r w:rsidR="000A3957">
        <w:rPr>
          <w:rFonts w:ascii="Arial" w:hAnsi="Arial" w:cs="Arial"/>
          <w:lang w:val="es-419"/>
        </w:rPr>
        <w:t xml:space="preserve"> para esta operación se usan consultas de tipo SELECT </w:t>
      </w:r>
      <w:r>
        <w:rPr>
          <w:rFonts w:ascii="Arial" w:hAnsi="Arial" w:cs="Arial"/>
          <w:lang w:val="es-419"/>
        </w:rPr>
        <w:t xml:space="preserve"> </w:t>
      </w:r>
    </w:p>
    <w:p w14:paraId="00A0B070" w14:textId="2F9D77DA" w:rsidR="000A3957" w:rsidRDefault="000A3957" w:rsidP="00623752">
      <w:pPr>
        <w:rPr>
          <w:rFonts w:ascii="Arial" w:hAnsi="Arial" w:cs="Arial"/>
          <w:lang w:val="es-419"/>
        </w:rPr>
      </w:pPr>
      <w:bookmarkStart w:id="0" w:name="_GoBack"/>
      <w:bookmarkEnd w:id="0"/>
    </w:p>
    <w:p w14:paraId="470BC4C2" w14:textId="29880E4C" w:rsidR="000A3957" w:rsidRDefault="000A3957" w:rsidP="00623752">
      <w:pPr>
        <w:rPr>
          <w:rFonts w:ascii="Arial" w:hAnsi="Arial" w:cs="Arial"/>
          <w:lang w:val="es-419"/>
        </w:rPr>
      </w:pPr>
    </w:p>
    <w:p w14:paraId="6399443C" w14:textId="09DBAEB5" w:rsidR="000A3957" w:rsidRDefault="000A3957" w:rsidP="00623752">
      <w:pPr>
        <w:rPr>
          <w:rFonts w:ascii="Arial" w:hAnsi="Arial" w:cs="Arial"/>
          <w:lang w:val="es-419"/>
        </w:rPr>
      </w:pPr>
    </w:p>
    <w:p w14:paraId="4BCA015D" w14:textId="1FA31BB0" w:rsidR="000A3957" w:rsidRDefault="000A3957" w:rsidP="00623752">
      <w:pPr>
        <w:rPr>
          <w:rFonts w:ascii="Arial" w:hAnsi="Arial" w:cs="Arial"/>
          <w:lang w:val="es-419"/>
        </w:rPr>
      </w:pPr>
    </w:p>
    <w:p w14:paraId="4F69ECAE" w14:textId="2DA99C77" w:rsidR="000A3957" w:rsidRDefault="000A3957" w:rsidP="00623752">
      <w:pPr>
        <w:rPr>
          <w:rFonts w:ascii="Arial" w:hAnsi="Arial" w:cs="Arial"/>
          <w:lang w:val="es-419"/>
        </w:rPr>
      </w:pPr>
    </w:p>
    <w:p w14:paraId="0E320ECB" w14:textId="1C8AC5DE" w:rsidR="000A3957" w:rsidRDefault="000A3957" w:rsidP="000A3957">
      <w:pPr>
        <w:jc w:val="center"/>
        <w:rPr>
          <w:rFonts w:ascii="Arial Black" w:hAnsi="Arial Black" w:cs="Arial"/>
          <w:lang w:val="es-419"/>
        </w:rPr>
      </w:pPr>
      <w:r w:rsidRPr="000A3957">
        <w:rPr>
          <w:rFonts w:ascii="Arial Black" w:hAnsi="Arial Black" w:cs="Arial"/>
          <w:lang w:val="es-419"/>
        </w:rPr>
        <w:t>Casos de uso</w:t>
      </w:r>
    </w:p>
    <w:p w14:paraId="5BDACB58" w14:textId="517DC0C3" w:rsidR="000A3957" w:rsidRDefault="000A3957" w:rsidP="000A3957">
      <w:pPr>
        <w:jc w:val="center"/>
        <w:rPr>
          <w:rFonts w:ascii="Arial Black" w:hAnsi="Arial Black" w:cs="Arial"/>
          <w:lang w:val="es-419"/>
        </w:rPr>
      </w:pPr>
      <w:r>
        <w:rPr>
          <w:rFonts w:ascii="Arial Black" w:hAnsi="Arial Black" w:cs="Arial"/>
          <w:noProof/>
          <w:lang w:val="es-NI" w:eastAsia="es-NI"/>
        </w:rPr>
        <w:drawing>
          <wp:inline distT="0" distB="0" distL="0" distR="0" wp14:anchorId="450572CB" wp14:editId="03C5ACAB">
            <wp:extent cx="5400040" cy="4284345"/>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284345"/>
                    </a:xfrm>
                    <a:prstGeom prst="rect">
                      <a:avLst/>
                    </a:prstGeom>
                  </pic:spPr>
                </pic:pic>
              </a:graphicData>
            </a:graphic>
          </wp:inline>
        </w:drawing>
      </w:r>
    </w:p>
    <w:p w14:paraId="6058CBDC" w14:textId="272FC240" w:rsidR="000A3957" w:rsidRDefault="000A3957" w:rsidP="000A3957">
      <w:pPr>
        <w:jc w:val="center"/>
        <w:rPr>
          <w:rFonts w:ascii="Arial Black" w:hAnsi="Arial Black" w:cs="Arial"/>
          <w:lang w:val="es-419"/>
        </w:rPr>
      </w:pPr>
    </w:p>
    <w:p w14:paraId="6E3BDF79" w14:textId="442FDC5E" w:rsidR="000A3957" w:rsidRPr="000A3957" w:rsidRDefault="000A3957" w:rsidP="000A3957">
      <w:pPr>
        <w:jc w:val="center"/>
        <w:rPr>
          <w:rFonts w:ascii="Arial Black" w:hAnsi="Arial Black" w:cs="Arial"/>
          <w:lang w:val="es-419"/>
        </w:rPr>
      </w:pPr>
      <w:r>
        <w:rPr>
          <w:rFonts w:ascii="Arial Black" w:hAnsi="Arial Black" w:cs="Arial"/>
          <w:noProof/>
          <w:lang w:val="es-NI" w:eastAsia="es-NI"/>
        </w:rPr>
        <w:lastRenderedPageBreak/>
        <w:drawing>
          <wp:inline distT="0" distB="0" distL="0" distR="0" wp14:anchorId="7B25CA73" wp14:editId="7B8DE02A">
            <wp:extent cx="4753638" cy="3686689"/>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4753638" cy="3686689"/>
                    </a:xfrm>
                    <a:prstGeom prst="rect">
                      <a:avLst/>
                    </a:prstGeom>
                  </pic:spPr>
                </pic:pic>
              </a:graphicData>
            </a:graphic>
          </wp:inline>
        </w:drawing>
      </w:r>
    </w:p>
    <w:sectPr w:rsidR="000A3957" w:rsidRPr="000A3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9641B"/>
    <w:multiLevelType w:val="hybridMultilevel"/>
    <w:tmpl w:val="9D042CB0"/>
    <w:lvl w:ilvl="0" w:tplc="480A0011">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86"/>
    <w:rsid w:val="000A23E4"/>
    <w:rsid w:val="000A3957"/>
    <w:rsid w:val="002079FC"/>
    <w:rsid w:val="00353953"/>
    <w:rsid w:val="003A22DB"/>
    <w:rsid w:val="00416486"/>
    <w:rsid w:val="00623752"/>
    <w:rsid w:val="00630B0A"/>
    <w:rsid w:val="008027DD"/>
    <w:rsid w:val="00A52382"/>
    <w:rsid w:val="00A5746F"/>
    <w:rsid w:val="00BB2187"/>
    <w:rsid w:val="00C3601B"/>
    <w:rsid w:val="00CB55BB"/>
    <w:rsid w:val="00E86544"/>
    <w:rsid w:val="00F70AC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0C41"/>
  <w15:chartTrackingRefBased/>
  <w15:docId w15:val="{A7524191-4F7B-47B0-B620-67475F89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josue ardon morga</dc:creator>
  <cp:keywords/>
  <dc:description/>
  <cp:lastModifiedBy>Hector Ardon</cp:lastModifiedBy>
  <cp:revision>9</cp:revision>
  <dcterms:created xsi:type="dcterms:W3CDTF">2019-11-21T03:29:00Z</dcterms:created>
  <dcterms:modified xsi:type="dcterms:W3CDTF">2019-11-21T21:41:00Z</dcterms:modified>
</cp:coreProperties>
</file>