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PingFang SC" w:hAnsi="Calibri"/>
          <w:b/>
          <w:bCs/>
          <w:color w:val="1D2B4F"/>
          <w:sz w:val="38"/>
          <w:szCs w:val="38"/>
        </w:rPr>
        <w:t xml:space="preserve">AI 群体中的"涌现"：我们如何识别它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给普通读者的说明</w:t>
      </w:r>
      <w:r>
        <w:rPr>
          <w:rFonts w:ascii="Calibri" w:cs="Calibri" w:eastAsia="PingFang SC" w:hAnsi="Calibri"/>
        </w:rPr>
        <w:t xml:space="preserve"> · 2026-09-25 · 项目：LLM 命名博弈实验（Naming Game Simulator）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  <w:b/>
          <w:bCs/>
        </w:rPr>
        <w:t xml:space="preserve">一页读懂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</w:t>
      </w:r>
      <w:r>
        <w:rPr>
          <w:rFonts w:ascii="Calibri" w:cs="Calibri" w:eastAsia="PingFang SC" w:hAnsi="Calibri"/>
          <w:b/>
          <w:bCs/>
        </w:rPr>
        <w:t xml:space="preserve">我们问的问题：</w:t>
      </w:r>
      <w:r>
        <w:rPr>
          <w:rFonts w:ascii="Calibri" w:cs="Calibri" w:eastAsia="PingFang SC" w:hAnsi="Calibri"/>
        </w:rPr>
        <w:t xml:space="preserve"> 一群 AI 在只能两两交流、谁也看不到全局的情况下，会不会自己"约定俗成"出一个共同的叫法？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</w:t>
      </w:r>
      <w:r>
        <w:rPr>
          <w:rFonts w:ascii="Calibri" w:cs="Calibri" w:eastAsia="PingFang SC" w:hAnsi="Calibri"/>
          <w:b/>
          <w:bCs/>
        </w:rPr>
        <w:t xml:space="preserve">难点：</w:t>
      </w:r>
      <w:r>
        <w:rPr>
          <w:rFonts w:ascii="Calibri" w:cs="Calibri" w:eastAsia="PingFang SC" w:hAnsi="Calibri"/>
        </w:rPr>
        <w:t xml:space="preserve"> 大家最后用同一个词，并不一定是"涌现"。可能只是 AI 本来就偏爱那个词，也可能是它们爱重复自己，或者把任务理解成了"要和别人一样"。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</w:t>
      </w:r>
      <w:r>
        <w:rPr>
          <w:rFonts w:ascii="Calibri" w:cs="Calibri" w:eastAsia="PingFang SC" w:hAnsi="Calibri"/>
          <w:b/>
          <w:bCs/>
        </w:rPr>
        <w:t xml:space="preserve">我们的办法：</w:t>
      </w:r>
      <w:r>
        <w:rPr>
          <w:rFonts w:ascii="Calibri" w:cs="Calibri" w:eastAsia="PingFang SC" w:hAnsi="Calibri"/>
        </w:rPr>
        <w:t xml:space="preserve"> 设计一组互相对照的实验条件（"房间"），逐一排除这些替代解释。同一个实验用不同的随机历史重跑多次，看最后胜出的是不是同一个词。再拿简单规则的"机器人"作基准比较。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</w:t>
      </w:r>
      <w:r>
        <w:rPr>
          <w:rFonts w:ascii="Calibri" w:cs="Calibri" w:eastAsia="PingFang SC" w:hAnsi="Calibri"/>
          <w:b/>
          <w:bCs/>
        </w:rPr>
        <w:t xml:space="preserve">什么才算涌现：</w:t>
      </w:r>
      <w:r>
        <w:rPr>
          <w:rFonts w:ascii="Calibri" w:cs="Calibri" w:eastAsia="PingFang SC" w:hAnsi="Calibri"/>
        </w:rPr>
        <w:t xml:space="preserve"> 共同叫法</w:t>
      </w:r>
      <w:r>
        <w:rPr>
          <w:rFonts w:ascii="Calibri" w:cs="Calibri" w:eastAsia="PingFang SC" w:hAnsi="Calibri"/>
          <w:b/>
          <w:bCs/>
        </w:rPr>
        <w:t xml:space="preserve">只在 AI 真正互相影响时出现</w:t>
      </w:r>
      <w:r>
        <w:rPr>
          <w:rFonts w:ascii="Calibri" w:cs="Calibri" w:eastAsia="PingFang SC" w:hAnsi="Calibri"/>
        </w:rPr>
        <w:t xml:space="preserve">，而且</w:t>
      </w:r>
      <w:r>
        <w:rPr>
          <w:rFonts w:ascii="Calibri" w:cs="Calibri" w:eastAsia="PingFang SC" w:hAnsi="Calibri"/>
          <w:b/>
          <w:bCs/>
        </w:rPr>
        <w:t xml:space="preserve">胜出的词取决于互动的历史，而不是 AI 原本的偏好</w:t>
      </w:r>
      <w:r>
        <w:rPr>
          <w:rFonts w:ascii="Calibri" w:cs="Calibri" w:eastAsia="PingFang SC" w:hAnsi="Calibri"/>
        </w:rPr>
        <w:t xml:space="preserve">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</w:t>
      </w:r>
      <w:r>
        <w:rPr>
          <w:rFonts w:ascii="Calibri" w:cs="Calibri" w:eastAsia="PingFang SC" w:hAnsi="Calibri"/>
          <w:b/>
          <w:bCs/>
        </w:rPr>
        <w:t xml:space="preserve">目前进度：</w:t>
      </w:r>
      <w:r>
        <w:rPr>
          <w:rFonts w:ascii="Calibri" w:cs="Calibri" w:eastAsia="PingFang SC" w:hAnsi="Calibri"/>
        </w:rPr>
        <w:t xml:space="preserve"> 软件已经完成，测量问题也已修复，正式数据还没开始采集。本文第 6 节列出各种可能的结果以及每种结果该怎么解读，这是事先定好的判断规则。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PingFang SC" w:hAnsi="Calibri"/>
          <w:color w:val="667085"/>
          <w:sz w:val="18"/>
          <w:szCs w:val="18"/>
        </w:rPr>
        <w:t xml:space="preserve">（如果目录为空或页码不对：在 Word 中右键目录 → 更新域。）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1. 什么是"涌现"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1.1 日常里的例子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鸟群：</w:t>
      </w:r>
      <w:r>
        <w:rPr>
          <w:rFonts w:ascii="Calibri" w:cs="Calibri" w:eastAsia="PingFang SC" w:hAnsi="Calibri"/>
        </w:rPr>
        <w:t xml:space="preserve"> 没有领头鸟指挥，但成百上千只鸟能一起转向。每只鸟只看身边几只邻居。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流行语和方言：</w:t>
      </w:r>
      <w:r>
        <w:rPr>
          <w:rFonts w:ascii="Calibri" w:cs="Calibri" w:eastAsia="PingFang SC" w:hAnsi="Calibri"/>
        </w:rPr>
        <w:t xml:space="preserve"> 没有人规定"内卷"这个词，但它会在某个时间点突然变得人人都在用。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踩出来的路：</w:t>
      </w:r>
      <w:r>
        <w:rPr>
          <w:rFonts w:ascii="Calibri" w:cs="Calibri" w:eastAsia="PingFang SC" w:hAnsi="Calibri"/>
        </w:rPr>
        <w:t xml:space="preserve"> 草坪上的小路不是谁设计的，是很多人各走各的，慢慢踩出来的。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这些例子有一个共同点：</w:t>
      </w:r>
      <w:r>
        <w:rPr>
          <w:rFonts w:ascii="Calibri" w:cs="Calibri" w:eastAsia="PingFang SC" w:hAnsi="Calibri"/>
          <w:b/>
          <w:bCs/>
        </w:rPr>
        <w:t xml:space="preserve">整体上出现了一个清楚的规律，但没有任何人计划它、命令它，甚至没有人能看到全局。</w:t>
      </w:r>
      <w:r>
        <w:rPr>
          <w:rFonts w:ascii="Calibri" w:cs="Calibri" w:eastAsia="PingFang SC" w:hAnsi="Calibri"/>
        </w:rPr>
        <w:t xml:space="preserve"> 这就是"涌现"（emergence）的直观含义。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1.2 本研究采用的定义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在这个项目里，一个群体规律要被称为"涌现的"，必须同时满足四个条件：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3871"/>
        <w:gridCol w:w="3389"/>
      </w:tblGrid>
      <w:tr>
        <w:trPr>
          <w:tblHeader/>
        </w:trPr>
        <w:tc>
          <w:tcPr>
            <w:tcW w:type="dxa" w:w="25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38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通俗说法</w:t>
            </w:r>
          </w:p>
        </w:tc>
        <w:tc>
          <w:tcPr>
            <w:tcW w:type="dxa" w:w="3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为什么需要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① 没有人被告知要这样做</w:t>
            </w:r>
          </w:p>
        </w:tc>
        <w:tc>
          <w:tcPr>
            <w:tcW w:type="dxa" w:w="38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规则、提示词里没有"要一致""要达成共识"之类的话</w:t>
            </w:r>
          </w:p>
        </w:tc>
        <w:tc>
          <w:tcPr>
            <w:tcW w:type="dxa" w:w="3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否则就是服从指令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② 不能从个体各自的偏好直接推出</w:t>
            </w:r>
          </w:p>
        </w:tc>
        <w:tc>
          <w:tcPr>
            <w:tcW w:type="dxa" w:w="38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最后胜出的不只是"大家本来就最喜欢的那个词"</w:t>
            </w:r>
          </w:p>
        </w:tc>
        <w:tc>
          <w:tcPr>
            <w:tcW w:type="dxa" w:w="3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否则就是"口味相同"，不需要互动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③ 由个体之间的互动产生</w:t>
            </w:r>
          </w:p>
        </w:tc>
        <w:tc>
          <w:tcPr>
            <w:tcW w:type="dxa" w:w="38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切断互动，这个规律就不会出现</w:t>
            </w:r>
          </w:p>
        </w:tc>
        <w:tc>
          <w:tcPr>
            <w:tcW w:type="dxa" w:w="3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否则是个体自己的习惯，不是群体现象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④ 历史重来一遍，结果可能不同</w:t>
            </w:r>
          </w:p>
        </w:tc>
        <w:tc>
          <w:tcPr>
            <w:tcW w:type="dxa" w:w="38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用不同的随机历史重跑，胜出的词会变</w:t>
            </w:r>
          </w:p>
        </w:tc>
        <w:tc>
          <w:tcPr>
            <w:tcW w:type="dxa" w:w="3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这说明结果是被"走出来的"，不是被"注定的"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1.3 两种强度的"涌现"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弱涌现：</w:t>
      </w:r>
      <w:r>
        <w:rPr>
          <w:rFonts w:ascii="Calibri" w:cs="Calibri" w:eastAsia="PingFang SC" w:hAnsi="Calibri"/>
        </w:rPr>
        <w:t xml:space="preserve"> 群体规律可以用"个体规则 + 互动"完整模拟出来，但必须真的让它们互动才能看到，光看个体猜不出来。交通堵塞就是这样：每个司机的规则都很简单，堵塞却要在路上跑起来才会出现。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更强的主张：</w:t>
      </w:r>
      <w:r>
        <w:rPr>
          <w:rFonts w:ascii="Calibri" w:cs="Calibri" w:eastAsia="PingFang SC" w:hAnsi="Calibri"/>
        </w:rPr>
        <w:t xml:space="preserve"> 就算把个体的选择规律完全弄清楚，也解释不了群体的结果，说明互动中还有更复杂的东西（比如对很久以前经历的依赖）。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我们的研究</w:t>
      </w:r>
      <w:r>
        <w:rPr>
          <w:rFonts w:ascii="Calibri" w:cs="Calibri" w:eastAsia="PingFang SC" w:hAnsi="Calibri"/>
          <w:b/>
          <w:bCs/>
        </w:rPr>
        <w:t xml:space="preserve">两种都会检验</w:t>
      </w:r>
      <w:r>
        <w:rPr>
          <w:rFonts w:ascii="Calibri" w:cs="Calibri" w:eastAsia="PingFang SC" w:hAnsi="Calibri"/>
        </w:rPr>
        <w:t xml:space="preserve">：先看是否存在涌现（第 1.2 节的四个条件），再看它能不能被个体规律完全解释（第 5.4 节）。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1.4 三个常见误解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"大家变得一样了，所以是涌现。"</w:t>
      </w:r>
      <w:r>
        <w:rPr>
          <w:rFonts w:ascii="Calibri" w:cs="Calibri" w:eastAsia="PingFang SC" w:hAnsi="Calibri"/>
        </w:rPr>
        <w:t xml:space="preserve"> 不对。大家变得一样，可能只是因为大家本来就想选同一个。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"AI 说它们达成了共识，所以有共识。"</w:t>
      </w:r>
      <w:r>
        <w:rPr>
          <w:rFonts w:ascii="Calibri" w:cs="Calibri" w:eastAsia="PingFang SC" w:hAnsi="Calibri"/>
        </w:rPr>
        <w:t xml:space="preserve"> 不对。我们从不让 AI 判断"是否涌现"，所有结论都来自程序计算的数字。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"给了奖励之后大家统一了，所以是自发的。"</w:t>
      </w:r>
      <w:r>
        <w:rPr>
          <w:rFonts w:ascii="Calibri" w:cs="Calibri" w:eastAsia="PingFang SC" w:hAnsi="Calibri"/>
        </w:rPr>
        <w:t xml:space="preserve"> 要小心。奖励本身就是研究者的设计，所以我们专门设置了"没有奖励"的条件来对比。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2. 我们研究的是什么：命名游戏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2.1 游戏怎么玩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24 个 AI "玩家"，都用同一个语言模型（目前是 Claude Haiku 4.5）。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一个词表，里面是 10 个没有意义的词，比如 Bagu、Difa、Feki……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每一轮，所有玩家被随机两两配对，每人从词表里选一个词。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选完后，每人能看到</w:t>
      </w:r>
      <w:r>
        <w:rPr>
          <w:rFonts w:ascii="Calibri" w:cs="Calibri" w:eastAsia="PingFang SC" w:hAnsi="Calibri"/>
          <w:b/>
          <w:bCs/>
        </w:rPr>
        <w:t xml:space="preserve">自己这一对</w:t>
      </w:r>
      <w:r>
        <w:rPr>
          <w:rFonts w:ascii="Calibri" w:cs="Calibri" w:eastAsia="PingFang SC" w:hAnsi="Calibri"/>
        </w:rPr>
        <w:t xml:space="preserve">里对方选了什么，并记住最近 5 次"我选了什么、对方选了什么"。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每个玩家只知道自己的经历</w:t>
      </w:r>
      <w:r>
        <w:rPr>
          <w:rFonts w:ascii="Calibri" w:cs="Calibri" w:eastAsia="PingFang SC" w:hAnsi="Calibri"/>
        </w:rPr>
        <w:t xml:space="preserve">：不知道别人那里发生了什么，不知道有多少人，也不知道"大家都在选什么"。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这样玩几百轮，观察整个群体是否逐渐统一到某一个词上。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这个游戏来自语言演化和社会科学的经典研究（Baronchelli 等 2006；Centola &amp; Baronchelli 2015），人类实验也做过类似的版本。Ashery 等（2025）已经证明 AI 群体</w:t>
      </w:r>
      <w:r>
        <w:rPr>
          <w:rFonts w:ascii="Calibri" w:cs="Calibri" w:eastAsia="PingFang SC" w:hAnsi="Calibri"/>
          <w:b/>
          <w:bCs/>
        </w:rPr>
        <w:t xml:space="preserve">会</w:t>
      </w:r>
      <w:r>
        <w:rPr>
          <w:rFonts w:ascii="Calibri" w:cs="Calibri" w:eastAsia="PingFang SC" w:hAnsi="Calibri"/>
        </w:rPr>
        <w:t xml:space="preserve">形成共同叫法。我们要进一步回答的是：</w:t>
      </w:r>
      <w:r>
        <w:rPr>
          <w:rFonts w:ascii="Calibri" w:cs="Calibri" w:eastAsia="PingFang SC" w:hAnsi="Calibri"/>
          <w:b/>
          <w:bCs/>
        </w:rPr>
        <w:t xml:space="preserve">这在多大程度上是真正的涌现，而不是 AI 原本的偏好或习惯的直接结果。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2.2 为什么用没有意义的词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如果用"苹果""香蕉"这种真词，AI 会带着大量已有的偏好。无意义词把这种偏好压到最低。剩下的偏好（有的词读起来更顺口）我们会专门测量，并在分析中扣除。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2.3 为什么这个问题重要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越来越多的 AI 系统会彼此交流、协作。如果它们会在没有人设计的情况下形成"惯例"，我们需要知道这些惯例从哪里来、能否预测、是否可控。另外，很多 AI 系统用的是同一个底层模型（"算法单一化"，Kleinberg &amp; Raghavan 2021），它们之间的"共识"可能只是同一种偏好的反复出现。这正是本研究要区分的。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3. 为什么"变得一样"还不够：四种替代解释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假设玩到最后，大家都选了 Gibo。除了"涌现"，至少还有四种解释：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2811"/>
        <w:gridCol w:w="5180"/>
      </w:tblGrid>
      <w:tr>
        <w:trPr>
          <w:tblHeader/>
        </w:trPr>
        <w:tc>
          <w:tcPr>
            <w:tcW w:type="dxa" w:w="18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替代解释</w:t>
            </w:r>
          </w:p>
        </w:tc>
        <w:tc>
          <w:tcPr>
            <w:tcW w:type="dxa" w:w="28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比喻</w:t>
            </w:r>
          </w:p>
        </w:tc>
        <w:tc>
          <w:tcPr>
            <w:tcW w:type="dxa" w:w="51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如果是这样，意味着什么</w:t>
            </w:r>
          </w:p>
        </w:tc>
      </w:tr>
      <w:tr>
        <w:trPr>
          <w:tblHeader w:val="false"/>
        </w:trPr>
        <w:tc>
          <w:tcPr>
            <w:tcW w:type="dxa" w:w="18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A. 口味相同</w:t>
            </w:r>
          </w:p>
        </w:tc>
        <w:tc>
          <w:tcPr>
            <w:tcW w:type="dxa" w:w="28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问一群人"最喜欢的数字"，很多人都说 7</w:t>
            </w:r>
          </w:p>
        </w:tc>
        <w:tc>
          <w:tcPr>
            <w:tcW w:type="dxa" w:w="51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AI 本来就偏爱 Gibo，互动不重要</w:t>
            </w:r>
          </w:p>
        </w:tc>
      </w:tr>
      <w:tr>
        <w:trPr>
          <w:tblHeader w:val="false"/>
        </w:trPr>
        <w:tc>
          <w:tcPr>
            <w:tcW w:type="dxa" w:w="18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B. 自我重复</w:t>
            </w:r>
          </w:p>
        </w:tc>
        <w:tc>
          <w:tcPr>
            <w:tcW w:type="dxa" w:w="28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每个人都越来越固执地点同一道菜</w:t>
            </w:r>
          </w:p>
        </w:tc>
        <w:tc>
          <w:tcPr>
            <w:tcW w:type="dxa" w:w="51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AI 爱重复自己上次的选择，全体慢慢固定在最受欢迎的词上</w:t>
            </w:r>
          </w:p>
        </w:tc>
      </w:tr>
      <w:tr>
        <w:trPr>
          <w:tblHeader w:val="false"/>
        </w:trPr>
        <w:tc>
          <w:tcPr>
            <w:tcW w:type="dxa" w:w="18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C. 把任务理解成"要一致"</w:t>
            </w:r>
          </w:p>
        </w:tc>
        <w:tc>
          <w:tcPr>
            <w:tcW w:type="dxa" w:w="28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把"一起选"听成了"要选一样的"</w:t>
            </w:r>
          </w:p>
        </w:tc>
        <w:tc>
          <w:tcPr>
            <w:tcW w:type="dxa" w:w="51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是在执行 AI 自己理解的指令，不是自发形成的</w:t>
            </w:r>
          </w:p>
        </w:tc>
      </w:tr>
      <w:tr>
        <w:trPr>
          <w:tblHeader w:val="false"/>
        </w:trPr>
        <w:tc>
          <w:tcPr>
            <w:tcW w:type="dxa" w:w="18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D. 看到什么就说什么</w:t>
            </w:r>
          </w:p>
        </w:tc>
        <w:tc>
          <w:tcPr>
            <w:tcW w:type="dxa" w:w="28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刚听到一个词，就更容易脱口而出</w:t>
            </w:r>
          </w:p>
        </w:tc>
        <w:tc>
          <w:tcPr>
            <w:tcW w:type="dxa" w:w="51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只是"上下文复制"：看见哪个词就选哪个，不在乎它是不是"另一个人"的选择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一个站得住的"涌现"结论，必须把 A–D 逐一排除或量化。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4. 研究设计：每一部分用来排除什么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4.1 六个主要"房间"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"房间"就是一种实验条件。六个房间由两个因素组合而成：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2071"/>
        <w:gridCol w:w="2589"/>
        <w:gridCol w:w="2850"/>
      </w:tblGrid>
      <w:tr>
        <w:trPr>
          <w:tblHeader/>
        </w:trPr>
        <w:tc>
          <w:tcPr>
            <w:tcW w:type="dxa" w:w="23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不记得任何过去</w:t>
            </w:r>
          </w:p>
        </w:tc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只记得自己选过什么</w:t>
            </w:r>
          </w:p>
        </w:tc>
        <w:tc>
          <w:tcPr>
            <w:tcW w:type="dxa" w:w="2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记得自己和对方的选择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没有奖励</w:t>
            </w:r>
          </w:p>
        </w:tc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B0</w:t>
            </w:r>
          </w:p>
        </w:tc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2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B2（关键房间）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两人选一样有奖励</w:t>
            </w:r>
          </w:p>
        </w:tc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A0</w:t>
            </w:r>
          </w:p>
        </w:tc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2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A2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各个房间的作用：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B0 / A0（不记得过去）：</w:t>
      </w:r>
      <w:r>
        <w:rPr>
          <w:rFonts w:ascii="Calibri" w:cs="Calibri" w:eastAsia="PingFang SC" w:hAnsi="Calibri"/>
        </w:rPr>
        <w:t xml:space="preserve"> 每次选择都是"第一次"，所以这里测到的就是 AI 的</w:t>
      </w:r>
      <w:r>
        <w:rPr>
          <w:rFonts w:ascii="Calibri" w:cs="Calibri" w:eastAsia="PingFang SC" w:hAnsi="Calibri"/>
          <w:b/>
          <w:bCs/>
        </w:rPr>
        <w:t xml:space="preserve">原始口味</w:t>
      </w:r>
      <w:r>
        <w:rPr>
          <w:rFonts w:ascii="Calibri" w:cs="Calibri" w:eastAsia="PingFang SC" w:hAnsi="Calibri"/>
        </w:rPr>
        <w:t xml:space="preserve">（排除解释 A 的基准）。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B1 / A1（只记得自己）：</w:t>
      </w:r>
      <w:r>
        <w:rPr>
          <w:rFonts w:ascii="Calibri" w:cs="Calibri" w:eastAsia="PingFang SC" w:hAnsi="Calibri"/>
        </w:rPr>
        <w:t xml:space="preserve"> 可以自我重复，但完全看不到别人。如果这里也很统一，说明统一可以只来自</w:t>
      </w:r>
      <w:r>
        <w:rPr>
          <w:rFonts w:ascii="Calibri" w:cs="Calibri" w:eastAsia="PingFang SC" w:hAnsi="Calibri"/>
          <w:b/>
          <w:bCs/>
        </w:rPr>
        <w:t xml:space="preserve">自我重复</w:t>
      </w:r>
      <w:r>
        <w:rPr>
          <w:rFonts w:ascii="Calibri" w:cs="Calibri" w:eastAsia="PingFang SC" w:hAnsi="Calibri"/>
        </w:rPr>
        <w:t xml:space="preserve">（解释 B）。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B2 / A2（记得自己和对方）：</w:t>
      </w:r>
      <w:r>
        <w:rPr>
          <w:rFonts w:ascii="Calibri" w:cs="Calibri" w:eastAsia="PingFang SC" w:hAnsi="Calibri"/>
        </w:rPr>
        <w:t xml:space="preserve"> 正常的游戏。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最重要的比较：B2 是否比 B1 更统一。</w:t>
      </w:r>
      <w:r>
        <w:rPr>
          <w:rFonts w:ascii="Calibri" w:cs="Calibri" w:eastAsia="PingFang SC" w:hAnsi="Calibri"/>
        </w:rPr>
        <w:t xml:space="preserve"> 两者唯一的区别是"能不能看到别人选了什么"。如果 B2 明显更统一，才说明</w:t>
      </w:r>
      <w:r>
        <w:rPr>
          <w:rFonts w:ascii="Calibri" w:cs="Calibri" w:eastAsia="PingFang SC" w:hAnsi="Calibri"/>
          <w:b/>
          <w:bCs/>
        </w:rPr>
        <w:t xml:space="preserve">看别人</w:t>
      </w:r>
      <w:r>
        <w:rPr>
          <w:rFonts w:ascii="Calibri" w:cs="Calibri" w:eastAsia="PingFang SC" w:hAnsi="Calibri"/>
        </w:rPr>
        <w:t xml:space="preserve">这件事真的起了作用。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有奖励 vs 没奖励：</w:t>
      </w:r>
      <w:r>
        <w:rPr>
          <w:rFonts w:ascii="Calibri" w:cs="Calibri" w:eastAsia="PingFang SC" w:hAnsi="Calibri"/>
        </w:rPr>
        <w:t xml:space="preserve"> 两臂的提示词只差一段"得分规则"，用来看奖励是否必要。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4.2 两个对照房间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5"/>
        <w:gridCol w:w="4332"/>
        <w:gridCol w:w="4333"/>
      </w:tblGrid>
      <w:tr>
        <w:trPr>
          <w:tblHeader/>
        </w:trPr>
        <w:tc>
          <w:tcPr>
            <w:tcW w:type="dxa" w:w="11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房间</w:t>
            </w:r>
          </w:p>
        </w:tc>
        <w:tc>
          <w:tcPr>
            <w:tcW w:type="dxa" w:w="43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4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排除什么</w:t>
            </w:r>
          </w:p>
        </w:tc>
      </w:tr>
      <w:tr>
        <w:trPr>
          <w:tblHeader w:val="false"/>
        </w:trPr>
        <w:tc>
          <w:tcPr>
            <w:tcW w:type="dxa" w:w="11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B2R / A2R：假对手</w:t>
            </w:r>
          </w:p>
        </w:tc>
        <w:tc>
          <w:tcPr>
            <w:tcW w:type="dxa" w:w="43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提示词和 B2 / A2 完全一样，但显示给玩家的"对方选择"其实是按 AI 的原始口味随机抽的，和任何真实玩家都无关</w:t>
            </w:r>
          </w:p>
        </w:tc>
        <w:tc>
          <w:tcPr>
            <w:tcW w:type="dxa" w:w="4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如果这里也同样统一，说明统一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不需要真正的互相影响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（条件 ③ 不成立）</w:t>
            </w:r>
          </w:p>
        </w:tc>
      </w:tr>
      <w:tr>
        <w:trPr>
          <w:tblHeader w:val="false"/>
        </w:trPr>
        <w:tc>
          <w:tcPr>
            <w:tcW w:type="dxa" w:w="11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NS2：不说是"人"</w:t>
            </w:r>
          </w:p>
        </w:tc>
        <w:tc>
          <w:tcPr>
            <w:tcW w:type="dxa" w:w="43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玩法和 B2 一样，但把"另一位参与者选了 X"改成"系统展示的参考词是 X"</w:t>
            </w:r>
          </w:p>
        </w:tc>
        <w:tc>
          <w:tcPr>
            <w:tcW w:type="dxa" w:w="4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如果和 B2 一样统一，说明只是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看到什么就选什么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（解释 D），而不是社会性的"从众"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4.3 同一个实验跑很多次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每个房间都会用不同的</w:t>
      </w:r>
      <w:r>
        <w:rPr>
          <w:rFonts w:ascii="Calibri" w:cs="Calibri" w:eastAsia="PingFang SC" w:hAnsi="Calibri"/>
          <w:b/>
          <w:bCs/>
        </w:rPr>
        <w:t xml:space="preserve">随机种子</w:t>
      </w:r>
      <w:r>
        <w:rPr>
          <w:rFonts w:ascii="Calibri" w:cs="Calibri" w:eastAsia="PingFang SC" w:hAnsi="Calibri"/>
        </w:rPr>
        <w:t xml:space="preserve">重跑多次。种子决定了谁和谁配对、词表显示顺序等等，相当于让历史重来一遍。还会用多个不同的词表，避免结论只对某一组词成立。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如果每次都是同一个词胜出，而且正好是 AI 最偏爱的那个，更像"口味"。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如果这次 Bagu 胜、下次 Feki 胜、再下次 Rozo 胜，说明结果</w:t>
      </w:r>
      <w:r>
        <w:rPr>
          <w:rFonts w:ascii="Calibri" w:cs="Calibri" w:eastAsia="PingFang SC" w:hAnsi="Calibri"/>
          <w:b/>
          <w:bCs/>
        </w:rPr>
        <w:t xml:space="preserve">取决于历史</w:t>
      </w:r>
      <w:r>
        <w:rPr>
          <w:rFonts w:ascii="Calibri" w:cs="Calibri" w:eastAsia="PingFang SC" w:hAnsi="Calibri"/>
        </w:rPr>
        <w:t xml:space="preserve">（条件 ④）。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4.4 规则机器人作基准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我们还让一些</w:t>
      </w:r>
      <w:r>
        <w:rPr>
          <w:rFonts w:ascii="Calibri" w:cs="Calibri" w:eastAsia="PingFang SC" w:hAnsi="Calibri"/>
          <w:b/>
          <w:bCs/>
        </w:rPr>
        <w:t xml:space="preserve">不用 AI、只按简单规则选词</w:t>
      </w:r>
      <w:r>
        <w:rPr>
          <w:rFonts w:ascii="Calibri" w:cs="Calibri" w:eastAsia="PingFang SC" w:hAnsi="Calibri"/>
        </w:rPr>
        <w:t xml:space="preserve">的"机器人"玩完全相同的游戏：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随便选：按 AI 的原始口味随机选；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模仿上一个对手；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选记忆里对方最常选的那个词。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机器人几乎不花钱，可以跑成千上万次，告诉我们"一个很笨的规则会产生什么结果"。如果 AI 群体的表现和某个笨规则一模一样，就没什么特别之处。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4.5 保证公平的技术规则（软件自动执行）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私有记忆：</w:t>
      </w:r>
      <w:r>
        <w:rPr>
          <w:rFonts w:ascii="Calibri" w:cs="Calibri" w:eastAsia="PingFang SC" w:hAnsi="Calibri"/>
        </w:rPr>
        <w:t xml:space="preserve"> 每个玩家只记得自己亲身经历的配对。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提示词里没有暗示：</w:t>
      </w:r>
      <w:r>
        <w:rPr>
          <w:rFonts w:ascii="Calibri" w:cs="Calibri" w:eastAsia="PingFang SC" w:hAnsi="Calibri"/>
        </w:rPr>
        <w:t xml:space="preserve"> 程序在发送前自动检查每一条提示词，出现"一致""共识""大多数"之类的词就立即停止实验（排除解释 C 的一部分）。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完整记录：</w:t>
      </w:r>
      <w:r>
        <w:rPr>
          <w:rFonts w:ascii="Calibri" w:cs="Calibri" w:eastAsia="PingFang SC" w:hAnsi="Calibri"/>
        </w:rPr>
        <w:t xml:space="preserve"> 发给 AI 的每一个字、AI 回的每一个字都被保存，可以逐条核查。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词表顺序每次打乱：</w:t>
      </w:r>
      <w:r>
        <w:rPr>
          <w:rFonts w:ascii="Calibri" w:cs="Calibri" w:eastAsia="PingFang SC" w:hAnsi="Calibri"/>
        </w:rPr>
        <w:t xml:space="preserve"> 避免"总选第一个"这种位置偏好被误当成共识。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回答格式固定为"从列表中选一个"：</w:t>
      </w:r>
      <w:r>
        <w:rPr>
          <w:rFonts w:ascii="Calibri" w:cs="Calibri" w:eastAsia="PingFang SC" w:hAnsi="Calibri"/>
        </w:rPr>
        <w:t xml:space="preserve"> AI 只能从本次显示的词里选一个，不能写长篇推理。这样每条回答都有效，不同房间之间的数据也不会因为无效回答而缺得不一样多。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5. 我们如何测量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5.1 分散度（熵）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衡量大家的选择有多分散。</w:t>
      </w:r>
      <w:r>
        <w:rPr>
          <w:rFonts w:ascii="Calibri" w:cs="Calibri" w:eastAsia="PingFang SC" w:hAnsi="Calibri"/>
        </w:rPr>
        <w:t xml:space="preserve"> 所有人都选同一个词，分散度是 0；10 个词各有人选、很平均，分散度是 1。我们主要看</w:t>
      </w:r>
      <w:r>
        <w:rPr>
          <w:rFonts w:ascii="Calibri" w:cs="Calibri" w:eastAsia="PingFang SC" w:hAnsi="Calibri"/>
          <w:b/>
          <w:bCs/>
        </w:rPr>
        <w:t xml:space="preserve">游戏最后一段时间的平均分散度</w:t>
      </w:r>
      <w:r>
        <w:rPr>
          <w:rFonts w:ascii="Calibri" w:cs="Calibri" w:eastAsia="PingFang SC" w:hAnsi="Calibri"/>
        </w:rPr>
        <w:t xml:space="preserve">：越低，说明越统一。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5.2 口味依赖度（γ）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衡量胜出的词在多大程度上只是"大家本来最爱的那个"。</w:t>
      </w:r>
      <w:r>
        <w:rPr>
          <w:rFonts w:ascii="Calibri" w:cs="Calibri" w:eastAsia="PingFang SC" w:hAnsi="Calibri"/>
        </w:rPr>
        <w:t xml:space="preserve"> 把多次重跑的胜者汇总起来：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γ 约等于 1：胜者大致按原始口味出现，口味决定结果；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γ 大于 1：群体把本来就占优的词进一步放大（"集体偏差"）；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γ 接近 0：谁赢几乎和口味无关，完全由历史决定。</w:t>
      </w:r>
      <w:r>
        <w:rPr>
          <w:rFonts w:ascii="Calibri" w:cs="Calibri" w:eastAsia="PingFang SC" w:hAnsi="Calibri"/>
          <w:b/>
          <w:bCs/>
        </w:rPr>
        <w:t xml:space="preserve">这最支持涌现。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5.3 早期是否决定结局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看游戏刚开始时碰巧领先的词，最后是否更容易胜出，并和规则机器人比较。如果 AI 群体比机器人更"被早期偶然锁定"，就是更强的历史依赖证据。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5.4 个体规律能否预测群体（微观 → 宏观）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计划中的"小测验"会人为编造记忆（例如"对方有 3 次选了 Bagu"），看 AI 选 Bagu 的概率如何变化，由此总结出 AI 的</w:t>
      </w:r>
      <w:r>
        <w:rPr>
          <w:rFonts w:ascii="Calibri" w:cs="Calibri" w:eastAsia="PingFang SC" w:hAnsi="Calibri"/>
          <w:b/>
          <w:bCs/>
        </w:rPr>
        <w:t xml:space="preserve">个体选择规律</w:t>
      </w:r>
      <w:r>
        <w:rPr>
          <w:rFonts w:ascii="Calibri" w:cs="Calibri" w:eastAsia="PingFang SC" w:hAnsi="Calibri"/>
        </w:rPr>
        <w:t xml:space="preserve">。然后让一个"按这个规律行动的机器人"去玩同样的游戏：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如果它能重现 AI 群体的结果，这是</w:t>
      </w:r>
      <w:r>
        <w:rPr>
          <w:rFonts w:ascii="Calibri" w:cs="Calibri" w:eastAsia="PingFang SC" w:hAnsi="Calibri"/>
          <w:b/>
          <w:bCs/>
        </w:rPr>
        <w:t xml:space="preserve">可以解释的弱涌现</w:t>
      </w:r>
      <w:r>
        <w:rPr>
          <w:rFonts w:ascii="Calibri" w:cs="Calibri" w:eastAsia="PingFang SC" w:hAnsi="Calibri"/>
        </w:rPr>
        <w:t xml:space="preserve">：我们看清了"个体 → 群体"的链条；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如果它重现不了，而且个体规律本身拟合得很好，说明群体里还有</w:t>
      </w:r>
      <w:r>
        <w:rPr>
          <w:rFonts w:ascii="Calibri" w:cs="Calibri" w:eastAsia="PingFang SC" w:hAnsi="Calibri"/>
          <w:b/>
          <w:bCs/>
        </w:rPr>
        <w:t xml:space="preserve">个体规律解释不了的东西</w:t>
      </w:r>
      <w:r>
        <w:rPr>
          <w:rFonts w:ascii="Calibri" w:cs="Calibri" w:eastAsia="PingFang SC" w:hAnsi="Calibri"/>
        </w:rPr>
        <w:t xml:space="preserve">，这是更强的发现。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6. 结果怎么解读：事先定好的情景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以下是可能出现的几种结果模式，以及我们会怎么解读。在看到正式数据之前定下这些规则，是为了避免事后"挑对自己有利的说法"。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1"/>
        <w:gridCol w:w="3295"/>
        <w:gridCol w:w="2636"/>
        <w:gridCol w:w="2638"/>
      </w:tblGrid>
      <w:tr>
        <w:trPr>
          <w:tblHeader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情景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我们会看到什么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说明什么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支持涌现吗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1. 口味主导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所有房间（包括 B0 不记得过去）都很统一；胜者几乎总是 AI 最偏爱的词；γ ≈ 1 或更高；B2 和 B1 差不多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统一来自 AI 共享的偏好，互动不重要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不支持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2. 自我重复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B1（只记得自己）和 B2 一样统一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看别人没有额外作用，统一来自各自的固执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不支持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3. 有社会影响，但放大口味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B2 明显比 B1 更统一，比假对手房间 B2R 也更统一；但胜者大多是 AI 最偏爱的词（γ &gt; 1）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互动确实起作用，但它把原本的偏好放大了（集体偏差）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部分支持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：互动产生了群体现象，但"谁赢"主要由偏好决定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4. 历史决定胜者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B2 比 B1、B2R 都更统一；不同重跑的胜者各不相同，与口味关系不大（γ 明显小于 1）；早期偶然领先的词更容易胜出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共同叫法由互动产生，且结果取决于历史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强力支持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（满足第 1.2 节全部四个条件）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5. 只是"看到就选"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B2 和 NS2（不说是人）一样统一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驱动力是上下文复制，不是社会性的从众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属于涌现，但机制是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暴露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，不是"社会影响"；表述要相应改变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6. 需要奖励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有奖励的 A2 统一，无奖励的 B2 不统一（经等价检验确认"没有明显变化"）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惯例需要激励才会形成；没有激励时 AI 不会自发统一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对"自发涌现"是否定答案，本身也是重要结果</w:t>
            </w:r>
          </w:p>
        </w:tc>
      </w:tr>
      <w:tr>
        <w:trPr>
          <w:tblHeader w:val="false"/>
        </w:trPr>
        <w:tc>
          <w:tcPr>
            <w:tcW w:type="dxa" w:w="12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7. 个体规律能/不能预测</w:t>
            </w:r>
          </w:p>
        </w:tc>
        <w:tc>
          <w:tcPr>
            <w:tcW w:type="dxa" w:w="32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按个体规律行动的机器人能（或不能）重现 AI 群体的结果</w:t>
            </w:r>
          </w:p>
        </w:tc>
        <w:tc>
          <w:tcPr>
            <w:tcW w:type="dxa" w:w="26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能：可以解释的弱涌现；不能：存在个体规律之外的历史效应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两种都可以发表，决定"涌现"有多强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实际结果很可能是几种情景的组合</w:t>
      </w:r>
      <w:r>
        <w:rPr>
          <w:rFonts w:ascii="Calibri" w:cs="Calibri" w:eastAsia="PingFang SC" w:hAnsi="Calibri"/>
        </w:rPr>
        <w:t xml:space="preserve">，例如情景 3 加情景 7（能预测）。我们会如实报告每一项检验的结果，而不是只挑一个结论。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7. 这项研究能说明什么，不能说明什么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能说明：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在严格控制信息的情况下，AI 群体能否仅凭两两互动形成共同叫法。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这种共同叫法中，有多少来自 AI 原本的偏好、多少来自自我重复、多少来自真正的互相影响。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群体结果能否由个体选择规律预测。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不能说明（局限）：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不是人类：</w:t>
      </w:r>
      <w:r>
        <w:rPr>
          <w:rFonts w:ascii="Calibri" w:cs="Calibri" w:eastAsia="PingFang SC" w:hAnsi="Calibri"/>
        </w:rPr>
        <w:t xml:space="preserve"> 结论针对语言模型群体，不能直接推到人类社会。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同一个模型：</w:t>
      </w:r>
      <w:r>
        <w:rPr>
          <w:rFonts w:ascii="Calibri" w:cs="Calibri" w:eastAsia="PingFang SC" w:hAnsi="Calibri"/>
        </w:rPr>
        <w:t xml:space="preserve"> 所有玩家用同一个模型，偏好高度相似，统一比人类群体容易。第二个模型家族（计划用 OpenAI 的模型）用来检查结论能否推广。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最小的"制度"：</w:t>
      </w:r>
      <w:r>
        <w:rPr>
          <w:rFonts w:ascii="Calibri" w:cs="Calibri" w:eastAsia="PingFang SC" w:hAnsi="Calibri"/>
        </w:rPr>
        <w:t xml:space="preserve"> 给无意义词起名字是最简单的"惯例"。更复杂的规范和制度（例如分配水资源的规则）需要后续研究。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任务本身有暗示：</w:t>
      </w:r>
      <w:r>
        <w:rPr>
          <w:rFonts w:ascii="Calibri" w:cs="Calibri" w:eastAsia="PingFang SC" w:hAnsi="Calibri"/>
        </w:rPr>
        <w:t xml:space="preserve"> "和另一个人同时选、之后互相看到"本身就可能让 AI 想到"要一致"。这无法完全消除，我们用"只记得自己"的对照和"任务理解"小测验来衡量它的影响。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强制选择：</w:t>
      </w:r>
      <w:r>
        <w:rPr>
          <w:rFonts w:ascii="Calibri" w:cs="Calibri" w:eastAsia="PingFang SC" w:hAnsi="Calibri"/>
        </w:rPr>
        <w:t xml:space="preserve"> AI 只能从列表中选，不能写理由，这让选择更"直觉化"。所有房间都一样，所以不影响比较，但会在论文中说明。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8. 目前进展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9"/>
        <w:gridCol w:w="3551"/>
      </w:tblGrid>
      <w:tr>
        <w:trPr>
          <w:tblHeader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游戏引擎、六个房间、两个对照房间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已完成，自动测试 81 项全部通过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预设词表 3 组，并可自建任意数量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研究计划页面（选房间、运行、查看结果、下载逐轮记录）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回答格式修复（此前有奖励房间大量无效回答）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已完成，真实调用验证 120/120 有效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小测验（改答案、定型、任务理解）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待开发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口味依赖度 γ、早期锁定检验、规则机器人大规模基准、检验力计算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待开发</w:t>
            </w:r>
          </w:p>
        </w:tc>
      </w:tr>
      <w:tr>
        <w:trPr>
          <w:tblHeader w:val="false"/>
        </w:trPr>
        <w:tc>
          <w:tcPr>
            <w:tcW w:type="dxa" w:w="6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试跑 → 确定轮数和运行次数 → 预注册 → 正式运行</w:t>
            </w:r>
          </w:p>
        </w:tc>
        <w:tc>
          <w:tcPr>
            <w:tcW w:type="dxa" w:w="35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待进行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说明：修复之前采集的有奖励房间数据（无效回答超过 50 %）已被程序自动标记为"应排除"，需要重新运行。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9. 术语对照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2"/>
        <w:gridCol w:w="3075"/>
        <w:gridCol w:w="5023"/>
      </w:tblGrid>
      <w:tr>
        <w:trPr>
          <w:tblHeader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本文用语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英文 / 软件中的名称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涌现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emergence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由局部互动产生、无人计划的群体规律（第 1.2 节）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弱涌现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weak emergence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能由个体规则 + 互动模拟出来的涌现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惯例 / 共同叫法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convention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群体共同使用的叫法（有奖励时称"惯例"）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共享行为规律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shared behavioral regularity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没有奖励时出现的统一现象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房间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room / cell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一种实验条件，如 B2、A1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原始口味 / 先验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prior, p0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AI 在没有任何经验时对每个词的偏好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分散度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entropy (normalized)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选择的分散程度，0 = 完全统一，1 = 完全平均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口味依赖度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γ (gamma)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胜者多大程度由原始口味决定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随机种子 / 重跑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seed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决定配对和顺序的随机数，换一个就是"历史重来"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假对手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prior replay (B2R / A2R)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显示给玩家的"对方选择"其实是随机抽的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规则机器人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null model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不用 AI、按固定规则选词的基准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集体偏差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collective bias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群体把个体的微弱偏好放大</w:t>
            </w:r>
          </w:p>
        </w:tc>
      </w:tr>
      <w:tr>
        <w:trPr>
          <w:tblHeader w:val="false"/>
        </w:trPr>
        <w:tc>
          <w:tcPr>
            <w:tcW w:type="dxa" w:w="17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预注册</w:t>
            </w:r>
          </w:p>
        </w:tc>
        <w:tc>
          <w:tcPr>
            <w:tcW w:type="dxa" w:w="3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preregistration</w:t>
            </w:r>
          </w:p>
        </w:tc>
        <w:tc>
          <w:tcPr>
            <w:tcW w:type="dxa" w:w="50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在看数据之前公开登记分析方法和判断标准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Ashery, A. F., Aiello, L. M., &amp; Baronchelli, A. (2025). Emergent social conventions and collective bias in LLM populations. </w:t>
      </w:r>
      <w:r>
        <w:rPr>
          <w:rFonts w:ascii="Calibri" w:cs="Calibri" w:eastAsia="PingFang SC" w:hAnsi="Calibri"/>
          <w:i/>
          <w:iCs/>
        </w:rPr>
        <w:t xml:space="preserve">Science Advances</w:t>
      </w:r>
      <w:r>
        <w:rPr>
          <w:rFonts w:ascii="Calibri" w:cs="Calibri" w:eastAsia="PingFang SC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Baronchelli, A., Felici, M., Loreto, V., Caglioti, E., &amp; Steels, L. (2006). Sharp transition towards shared vocabularies in multi-agent systems. </w:t>
      </w:r>
      <w:r>
        <w:rPr>
          <w:rFonts w:ascii="Calibri" w:cs="Calibri" w:eastAsia="PingFang SC" w:hAnsi="Calibri"/>
          <w:i/>
          <w:iCs/>
        </w:rPr>
        <w:t xml:space="preserve">Journal of Statistical Mechanics</w:t>
      </w:r>
      <w:r>
        <w:rPr>
          <w:rFonts w:ascii="Calibri" w:cs="Calibri" w:eastAsia="PingFang SC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Bedau, M. A. (1997). Weak emergence. </w:t>
      </w:r>
      <w:r>
        <w:rPr>
          <w:rFonts w:ascii="Calibri" w:cs="Calibri" w:eastAsia="PingFang SC" w:hAnsi="Calibri"/>
          <w:i/>
          <w:iCs/>
        </w:rPr>
        <w:t xml:space="preserve">Philosophical Perspectives</w:t>
      </w:r>
      <w:r>
        <w:rPr>
          <w:rFonts w:ascii="Calibri" w:cs="Calibri" w:eastAsia="PingFang SC" w:hAnsi="Calibri"/>
        </w:rPr>
        <w:t xml:space="preserve">, 11, 375–399.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Centola, D., &amp; Baronchelli, A. (2015). The spontaneous emergence of conventions: An experimental study of cultural evolution. </w:t>
      </w:r>
      <w:r>
        <w:rPr>
          <w:rFonts w:ascii="Calibri" w:cs="Calibri" w:eastAsia="PingFang SC" w:hAnsi="Calibri"/>
          <w:i/>
          <w:iCs/>
        </w:rPr>
        <w:t xml:space="preserve">PNAS</w:t>
      </w:r>
      <w:r>
        <w:rPr>
          <w:rFonts w:ascii="Calibri" w:cs="Calibri" w:eastAsia="PingFang SC" w:hAnsi="Calibri"/>
        </w:rPr>
        <w:t xml:space="preserve">, 112(7), 1989–1994.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Centola, D., Becker, J., Brackbill, D., &amp; Baronchelli, A. (2018). Experimental evidence for tipping points in social convention. </w:t>
      </w:r>
      <w:r>
        <w:rPr>
          <w:rFonts w:ascii="Calibri" w:cs="Calibri" w:eastAsia="PingFang SC" w:hAnsi="Calibri"/>
          <w:i/>
          <w:iCs/>
        </w:rPr>
        <w:t xml:space="preserve">Science</w:t>
      </w:r>
      <w:r>
        <w:rPr>
          <w:rFonts w:ascii="Calibri" w:cs="Calibri" w:eastAsia="PingFang SC" w:hAnsi="Calibri"/>
        </w:rPr>
        <w:t xml:space="preserve">, 360, 1116–1119.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Kleinberg, J., &amp; Raghavan, M. (2021). Algorithmic monoculture and social welfare. </w:t>
      </w:r>
      <w:r>
        <w:rPr>
          <w:rFonts w:ascii="Calibri" w:cs="Calibri" w:eastAsia="PingFang SC" w:hAnsi="Calibri"/>
          <w:i/>
          <w:iCs/>
        </w:rPr>
        <w:t xml:space="preserve">PNAS</w:t>
      </w:r>
      <w:r>
        <w:rPr>
          <w:rFonts w:ascii="Calibri" w:cs="Calibri" w:eastAsia="PingFang SC" w:hAnsi="Calibri"/>
        </w:rPr>
        <w:t xml:space="preserve">, 118(22).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Lewis, D. (1969). </w:t>
      </w:r>
      <w:r>
        <w:rPr>
          <w:rFonts w:ascii="Calibri" w:cs="Calibri" w:eastAsia="PingFang SC" w:hAnsi="Calibri"/>
          <w:i/>
          <w:iCs/>
        </w:rPr>
        <w:t xml:space="preserve">Convention: A Philosophical Study</w:t>
      </w:r>
      <w:r>
        <w:rPr>
          <w:rFonts w:ascii="Calibri" w:cs="Calibri" w:eastAsia="PingFang SC" w:hAnsi="Calibri"/>
        </w:rPr>
        <w:t xml:space="preserve">. Harvard University Press.</w:t>
      </w:r>
    </w:p>
    <w:p>
      <w:pPr>
        <w:spacing w:after="60"/>
      </w:pP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PingFang SC" w:hAnsi="Calibri"/>
        <w:color w:val="667085"/>
        <w:sz w:val="17"/>
        <w:szCs w:val="17"/>
      </w:rPr>
      <w:t xml:space="preserve">AI 群体中的涌现 · 普通读者说明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PingFang SC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PingFang SC" w:hAnsi="Calibri"/>
      <w:b/>
      <w:bCs/>
      <w:color w:val="1D2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PingFang SC" w:hAnsi="Calibri"/>
      <w:b/>
      <w:bCs/>
      <w:color w:val="2553C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PingFang SC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群体中的"涌现"：我们如何识别它</dc:title>
  <dc:creator>Naming Game Simulator</dc:creator>
  <cp:lastModifiedBy>Un-named</cp:lastModifiedBy>
  <cp:revision>1</cp:revision>
  <dcterms:created xsi:type="dcterms:W3CDTF">2026-09-25T07:03:54.696Z</dcterms:created>
  <dcterms:modified xsi:type="dcterms:W3CDTF">2026-09-25T07:03:54.697Z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