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24E10" w14:textId="044D5473" w:rsidR="004B0605" w:rsidRDefault="005130EA">
      <w:r>
        <w:t>FAQ</w:t>
      </w:r>
    </w:p>
    <w:p w14:paraId="01F1E2C7" w14:textId="2639CDDF" w:rsidR="00566D72" w:rsidRDefault="005130EA" w:rsidP="00566D72">
      <w:r>
        <w:t xml:space="preserve">Paso paso </w:t>
      </w:r>
      <w:r w:rsidR="00566D72">
        <w:t>para crear invitación</w:t>
      </w:r>
    </w:p>
    <w:p w14:paraId="7A4B22D3" w14:textId="77777777" w:rsidR="00566D72" w:rsidRDefault="00566D72" w:rsidP="00566D72"/>
    <w:p w14:paraId="743273BC" w14:textId="3E046934" w:rsidR="00566D72" w:rsidRDefault="00566D72" w:rsidP="00566D72">
      <w:pPr>
        <w:pStyle w:val="Prrafodelista"/>
        <w:numPr>
          <w:ilvl w:val="0"/>
          <w:numId w:val="2"/>
        </w:numPr>
      </w:pPr>
      <w:r>
        <w:t xml:space="preserve">Abrir la app de safecard </w:t>
      </w:r>
    </w:p>
    <w:p w14:paraId="49301CCF" w14:textId="2AEC9515" w:rsidR="00566D72" w:rsidRDefault="00566D72" w:rsidP="00566D72">
      <w:pPr>
        <w:pStyle w:val="Prrafodelista"/>
        <w:numPr>
          <w:ilvl w:val="0"/>
          <w:numId w:val="2"/>
        </w:numPr>
      </w:pPr>
      <w:r>
        <w:t>Ingresar al apartado “Invitar” en la esquina inferior izquierda</w:t>
      </w:r>
    </w:p>
    <w:p w14:paraId="53B38501" w14:textId="6E488BA7" w:rsidR="00566D72" w:rsidRDefault="00566D72" w:rsidP="00566D72">
      <w:pPr>
        <w:pStyle w:val="Prrafodelista"/>
        <w:numPr>
          <w:ilvl w:val="0"/>
          <w:numId w:val="2"/>
        </w:numPr>
      </w:pPr>
      <w:r>
        <w:t>Seleccionar el contacto al que desea invitar</w:t>
      </w:r>
    </w:p>
    <w:p w14:paraId="5B79C2E5" w14:textId="75C5BFD0" w:rsidR="00566D72" w:rsidRPr="00566D72" w:rsidRDefault="00566D72" w:rsidP="00566D72">
      <w:pPr>
        <w:pStyle w:val="Prrafodelista"/>
        <w:numPr>
          <w:ilvl w:val="1"/>
          <w:numId w:val="2"/>
        </w:numPr>
      </w:pPr>
      <w:r>
        <w:rPr>
          <w:b/>
          <w:bCs/>
        </w:rPr>
        <w:t>Importante: solo se puede crear 1 invitación a la vez</w:t>
      </w:r>
    </w:p>
    <w:p w14:paraId="7EC4139F" w14:textId="362ED959" w:rsidR="00566D72" w:rsidRDefault="00566D72" w:rsidP="00566D72">
      <w:pPr>
        <w:pStyle w:val="Prrafodelista"/>
        <w:numPr>
          <w:ilvl w:val="0"/>
          <w:numId w:val="2"/>
        </w:numPr>
      </w:pPr>
      <w:r>
        <w:t>Seleccionar el recuadro naranja “</w:t>
      </w:r>
      <w:r w:rsidRPr="00566D72">
        <w:rPr>
          <w:b/>
          <w:bCs/>
        </w:rPr>
        <w:t>INVITAR</w:t>
      </w:r>
      <w:r>
        <w:t>”</w:t>
      </w:r>
    </w:p>
    <w:p w14:paraId="2492FE34" w14:textId="25B81551" w:rsidR="00566D72" w:rsidRDefault="00566D72" w:rsidP="00566D72">
      <w:pPr>
        <w:pStyle w:val="Prrafodelista"/>
        <w:numPr>
          <w:ilvl w:val="0"/>
          <w:numId w:val="2"/>
        </w:numPr>
      </w:pPr>
      <w:r>
        <w:t>Agregar el motivo de la invitación</w:t>
      </w:r>
    </w:p>
    <w:p w14:paraId="19861A27" w14:textId="065908F4" w:rsidR="00566D72" w:rsidRDefault="00566D72" w:rsidP="00566D72">
      <w:pPr>
        <w:pStyle w:val="Prrafodelista"/>
        <w:numPr>
          <w:ilvl w:val="0"/>
          <w:numId w:val="2"/>
        </w:numPr>
      </w:pPr>
      <w:r>
        <w:t>Seleccionar la propiedad a la cual se invitará</w:t>
      </w:r>
    </w:p>
    <w:p w14:paraId="78B38587" w14:textId="2D3B7958" w:rsidR="00566D72" w:rsidRDefault="00566D72" w:rsidP="00566D72">
      <w:pPr>
        <w:pStyle w:val="Prrafodelista"/>
        <w:numPr>
          <w:ilvl w:val="0"/>
          <w:numId w:val="2"/>
        </w:numPr>
      </w:pPr>
      <w:r>
        <w:t>Ingresar el Rut del invitado</w:t>
      </w:r>
    </w:p>
    <w:p w14:paraId="7F18D541" w14:textId="518B47FF" w:rsidR="00566D72" w:rsidRDefault="00566D72" w:rsidP="00566D72">
      <w:pPr>
        <w:pStyle w:val="Prrafodelista"/>
        <w:numPr>
          <w:ilvl w:val="0"/>
          <w:numId w:val="2"/>
        </w:numPr>
      </w:pPr>
      <w:r>
        <w:t>Seleccionar el día vendrá el invitado</w:t>
      </w:r>
    </w:p>
    <w:p w14:paraId="6483E0F9" w14:textId="73B8B0DC" w:rsidR="00566D72" w:rsidRDefault="00566D72" w:rsidP="00566D72">
      <w:pPr>
        <w:pStyle w:val="Prrafodelista"/>
        <w:numPr>
          <w:ilvl w:val="0"/>
          <w:numId w:val="2"/>
        </w:numPr>
      </w:pPr>
      <w:r>
        <w:t>Establecer el rango horario en que será valida la invitación, sino posee rango horario mantener la selección predeterminada “Por todo el día”</w:t>
      </w:r>
    </w:p>
    <w:p w14:paraId="52E30CD1" w14:textId="08CABD27" w:rsidR="00566D72" w:rsidRDefault="00566D72" w:rsidP="00566D72">
      <w:pPr>
        <w:pStyle w:val="Prrafodelista"/>
        <w:numPr>
          <w:ilvl w:val="0"/>
          <w:numId w:val="2"/>
        </w:numPr>
      </w:pPr>
      <w:r>
        <w:t>Seleccionar las porterías en las que se le permitirá entrar al invitado, de no ingresar en una sola portería dejar selección predeterminada “</w:t>
      </w:r>
      <w:r w:rsidRPr="00566D72">
        <w:rPr>
          <w:b/>
          <w:bCs/>
        </w:rPr>
        <w:t>TODOS</w:t>
      </w:r>
      <w:r>
        <w:t>”.</w:t>
      </w:r>
    </w:p>
    <w:p w14:paraId="47C8A04C" w14:textId="6A25F59B" w:rsidR="00566D72" w:rsidRDefault="00566D72" w:rsidP="00566D72">
      <w:pPr>
        <w:pStyle w:val="Prrafodelista"/>
        <w:numPr>
          <w:ilvl w:val="1"/>
          <w:numId w:val="2"/>
        </w:numPr>
      </w:pPr>
      <w:r>
        <w:rPr>
          <w:b/>
          <w:bCs/>
        </w:rPr>
        <w:t>Nota: en caso de ingresar un vehículo, se debe agregar la patente.</w:t>
      </w:r>
    </w:p>
    <w:p w14:paraId="7F54D09D" w14:textId="11D8D596" w:rsidR="00566D72" w:rsidRDefault="00566D72" w:rsidP="00566D72">
      <w:pPr>
        <w:pStyle w:val="Prrafodelista"/>
        <w:numPr>
          <w:ilvl w:val="0"/>
          <w:numId w:val="2"/>
        </w:numPr>
      </w:pPr>
      <w:r>
        <w:t>Seleccionar el recuadro Naranja “siguiente”</w:t>
      </w:r>
    </w:p>
    <w:p w14:paraId="359D1572" w14:textId="59AC0F43" w:rsidR="00566D72" w:rsidRDefault="00566D72" w:rsidP="00566D72">
      <w:pPr>
        <w:pStyle w:val="Prrafodelista"/>
        <w:numPr>
          <w:ilvl w:val="0"/>
          <w:numId w:val="2"/>
        </w:numPr>
      </w:pPr>
      <w:r>
        <w:t>La invitación esta realizada. De forma opcional puedes seleccionar otro método para enviar la invitación ( Whatsapp, Copiar Vinculo, SMS).</w:t>
      </w:r>
    </w:p>
    <w:p w14:paraId="72E83D5E" w14:textId="77777777" w:rsidR="00566D72" w:rsidRDefault="00566D72" w:rsidP="00566D72"/>
    <w:p w14:paraId="15059868" w14:textId="6AB00B3B" w:rsidR="00566D72" w:rsidRDefault="00566D72" w:rsidP="00566D72">
      <w:r>
        <w:t>Paso a paso para ingresar a un invitación.</w:t>
      </w:r>
    </w:p>
    <w:p w14:paraId="1C2318C4" w14:textId="06E37055" w:rsidR="00566D72" w:rsidRDefault="00566D72" w:rsidP="00566D72">
      <w:pPr>
        <w:pStyle w:val="Prrafodelista"/>
        <w:numPr>
          <w:ilvl w:val="0"/>
          <w:numId w:val="2"/>
        </w:numPr>
      </w:pPr>
      <w:r>
        <w:t>En caso de no tener la app de safecard</w:t>
      </w:r>
    </w:p>
    <w:p w14:paraId="1DBC4367" w14:textId="01DF331C" w:rsidR="00566D72" w:rsidRDefault="00566D72" w:rsidP="00566D72">
      <w:pPr>
        <w:pStyle w:val="Prrafodelista"/>
        <w:numPr>
          <w:ilvl w:val="1"/>
          <w:numId w:val="2"/>
        </w:numPr>
      </w:pPr>
      <w:r>
        <w:t>Ingresar al link que se envio (por Whatsapp, SMS, u otro método).</w:t>
      </w:r>
    </w:p>
    <w:p w14:paraId="3FAB93CD" w14:textId="6652825D" w:rsidR="00566D72" w:rsidRDefault="00566D72" w:rsidP="00566D72">
      <w:pPr>
        <w:pStyle w:val="Prrafodelista"/>
        <w:numPr>
          <w:ilvl w:val="1"/>
          <w:numId w:val="2"/>
        </w:numPr>
      </w:pPr>
      <w:r>
        <w:t>Ingresar numero de teléfono a partir del 9 ( ejemplo: 9</w:t>
      </w:r>
      <w:r w:rsidR="00212A06">
        <w:t>XXXXXXXX)</w:t>
      </w:r>
    </w:p>
    <w:p w14:paraId="4097F128" w14:textId="504A55DB" w:rsidR="00212A06" w:rsidRPr="00212A06" w:rsidRDefault="00212A06" w:rsidP="00212A06">
      <w:pPr>
        <w:pStyle w:val="Prrafodelista"/>
        <w:numPr>
          <w:ilvl w:val="1"/>
          <w:numId w:val="2"/>
        </w:numPr>
      </w:pPr>
      <w:r>
        <w:t>Seleccionar el recuadro naranja “</w:t>
      </w:r>
      <w:r>
        <w:rPr>
          <w:b/>
          <w:bCs/>
        </w:rPr>
        <w:t>VER INVITACION  CON CODIGO QR”</w:t>
      </w:r>
    </w:p>
    <w:p w14:paraId="172D627F" w14:textId="63FD9541" w:rsidR="00212A06" w:rsidRDefault="00212A06" w:rsidP="00212A06">
      <w:pPr>
        <w:pStyle w:val="Prrafodelista"/>
        <w:numPr>
          <w:ilvl w:val="1"/>
          <w:numId w:val="2"/>
        </w:numPr>
      </w:pPr>
      <w:r>
        <w:t>Presentar QR en equipo de lectura en portería.</w:t>
      </w:r>
    </w:p>
    <w:p w14:paraId="15248768" w14:textId="77777777" w:rsidR="001D7CCD" w:rsidRDefault="001D7CCD" w:rsidP="001D7CCD"/>
    <w:p w14:paraId="05B93B58" w14:textId="77777777" w:rsidR="001D7CCD" w:rsidRDefault="001D7CCD" w:rsidP="001D7CCD"/>
    <w:p w14:paraId="119435CD" w14:textId="77777777" w:rsidR="001D7CCD" w:rsidRDefault="001D7CCD" w:rsidP="001D7CCD"/>
    <w:p w14:paraId="3132029D" w14:textId="77777777" w:rsidR="001D7CCD" w:rsidRDefault="001D7CCD" w:rsidP="001D7CCD"/>
    <w:p w14:paraId="632A05AC" w14:textId="77777777" w:rsidR="001D7CCD" w:rsidRDefault="001D7CCD" w:rsidP="001D7CCD"/>
    <w:p w14:paraId="52BDF5BC" w14:textId="77777777" w:rsidR="001D7CCD" w:rsidRDefault="001D7CCD" w:rsidP="001D7CCD"/>
    <w:p w14:paraId="10BE1190" w14:textId="77777777" w:rsidR="001D7CCD" w:rsidRDefault="001D7CCD" w:rsidP="001D7CCD"/>
    <w:p w14:paraId="32EE86B2" w14:textId="77777777" w:rsidR="001D7CCD" w:rsidRDefault="001D7CCD" w:rsidP="001D7CCD"/>
    <w:p w14:paraId="649B214B" w14:textId="77777777" w:rsidR="001D7CCD" w:rsidRDefault="001D7CCD" w:rsidP="001D7CCD"/>
    <w:p w14:paraId="7BCF863D" w14:textId="3C52F213" w:rsidR="001D7CCD" w:rsidRDefault="001D7CCD" w:rsidP="001D7CCD">
      <w:r>
        <w:lastRenderedPageBreak/>
        <w:t xml:space="preserve">Paso a paso para actualizar sistema operativo </w:t>
      </w:r>
    </w:p>
    <w:p w14:paraId="31F22934" w14:textId="77777777" w:rsidR="001D7CCD" w:rsidRDefault="001D7CCD" w:rsidP="001D7CCD">
      <w:pPr>
        <w:pStyle w:val="Prrafodelista"/>
        <w:numPr>
          <w:ilvl w:val="0"/>
          <w:numId w:val="2"/>
        </w:numPr>
      </w:pPr>
      <w:r>
        <w:t xml:space="preserve">Android: </w:t>
      </w:r>
    </w:p>
    <w:p w14:paraId="6B7A9D8C" w14:textId="51D34B07" w:rsidR="001D7CCD" w:rsidRDefault="001D7CCD" w:rsidP="001D7CCD">
      <w:pPr>
        <w:pStyle w:val="Prrafodelista"/>
        <w:numPr>
          <w:ilvl w:val="1"/>
          <w:numId w:val="2"/>
        </w:numPr>
      </w:pPr>
      <w:r>
        <w:t>Debe dirigirse a configuraciones/ajustes</w:t>
      </w:r>
    </w:p>
    <w:p w14:paraId="18B2593F" w14:textId="578EA7CD" w:rsidR="001D7CCD" w:rsidRDefault="001D7CCD" w:rsidP="001D7CCD">
      <w:pPr>
        <w:pStyle w:val="Prrafodelista"/>
        <w:numPr>
          <w:ilvl w:val="1"/>
          <w:numId w:val="2"/>
        </w:numPr>
      </w:pPr>
      <w:r>
        <w:t>Busque la opción “ACTUALIZACIONES DE SISTEMA”</w:t>
      </w:r>
    </w:p>
    <w:p w14:paraId="582338AE" w14:textId="69F0444D" w:rsidR="001D7CCD" w:rsidRDefault="001D7CCD" w:rsidP="001D7CCD">
      <w:pPr>
        <w:pStyle w:val="Prrafodelista"/>
        <w:numPr>
          <w:ilvl w:val="1"/>
          <w:numId w:val="2"/>
        </w:numPr>
      </w:pPr>
      <w:r>
        <w:t>Si le aparece que tiene una actualización pendiente seleccione “DESCARGAR”/”ACTUALIZAR”. Si no compruebe seleccionando la opción buscar actualizaciones.</w:t>
      </w:r>
    </w:p>
    <w:p w14:paraId="61F185ED" w14:textId="3365D159" w:rsidR="001D7CCD" w:rsidRDefault="001D7CCD" w:rsidP="001D7CCD">
      <w:pPr>
        <w:pStyle w:val="Prrafodelista"/>
        <w:numPr>
          <w:ilvl w:val="0"/>
          <w:numId w:val="2"/>
        </w:numPr>
      </w:pPr>
      <w:r>
        <w:t>iPhone::</w:t>
      </w:r>
    </w:p>
    <w:p w14:paraId="49AD6CE9" w14:textId="48A8BD5E" w:rsidR="001D7CCD" w:rsidRDefault="001D7CCD" w:rsidP="001D7CCD">
      <w:pPr>
        <w:pStyle w:val="Prrafodelista"/>
        <w:numPr>
          <w:ilvl w:val="1"/>
          <w:numId w:val="2"/>
        </w:numPr>
      </w:pPr>
      <w:r>
        <w:t>Debe dirigirse a configuración</w:t>
      </w:r>
    </w:p>
    <w:p w14:paraId="58E39204" w14:textId="0638615E" w:rsidR="001D7CCD" w:rsidRDefault="001D7CCD" w:rsidP="001D7CCD">
      <w:pPr>
        <w:pStyle w:val="Prrafodelista"/>
        <w:numPr>
          <w:ilvl w:val="1"/>
          <w:numId w:val="2"/>
        </w:numPr>
      </w:pPr>
      <w:r>
        <w:t>Busque la opción “GENERAL”</w:t>
      </w:r>
    </w:p>
    <w:p w14:paraId="27C0DC05" w14:textId="17E5C030" w:rsidR="001D7CCD" w:rsidRDefault="001D7CCD" w:rsidP="001D7CCD">
      <w:pPr>
        <w:pStyle w:val="Prrafodelista"/>
        <w:numPr>
          <w:ilvl w:val="1"/>
          <w:numId w:val="2"/>
        </w:numPr>
      </w:pPr>
      <w:r>
        <w:t>Busque la opción “ACTUALIZACIONES DE SISTEMA”</w:t>
      </w:r>
    </w:p>
    <w:p w14:paraId="0B56694A" w14:textId="4C4A841E" w:rsidR="001D7CCD" w:rsidRDefault="001D7CCD" w:rsidP="001D7CCD">
      <w:pPr>
        <w:pStyle w:val="Prrafodelista"/>
        <w:numPr>
          <w:ilvl w:val="1"/>
          <w:numId w:val="2"/>
        </w:numPr>
      </w:pPr>
      <w:r>
        <w:t>Verifique si tiene actualizaciones de sistema pendientes.</w:t>
      </w:r>
    </w:p>
    <w:p w14:paraId="4107584D" w14:textId="77777777" w:rsidR="001D7CCD" w:rsidRDefault="001D7CCD" w:rsidP="001D7CCD">
      <w:pPr>
        <w:pStyle w:val="Prrafodelista"/>
      </w:pPr>
    </w:p>
    <w:sectPr w:rsidR="001D7C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C36E7"/>
    <w:multiLevelType w:val="hybridMultilevel"/>
    <w:tmpl w:val="75A4B0F8"/>
    <w:lvl w:ilvl="0" w:tplc="C9181B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576DB4"/>
    <w:multiLevelType w:val="hybridMultilevel"/>
    <w:tmpl w:val="5F4668A2"/>
    <w:lvl w:ilvl="0" w:tplc="FA0E8F1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2495546">
    <w:abstractNumId w:val="0"/>
  </w:num>
  <w:num w:numId="2" w16cid:durableId="19694287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EA"/>
    <w:rsid w:val="001D7CCD"/>
    <w:rsid w:val="00212A06"/>
    <w:rsid w:val="0034034C"/>
    <w:rsid w:val="003B24CE"/>
    <w:rsid w:val="004B0605"/>
    <w:rsid w:val="005130EA"/>
    <w:rsid w:val="00566D72"/>
    <w:rsid w:val="005D7467"/>
    <w:rsid w:val="00796A7B"/>
    <w:rsid w:val="00A23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C6BF4"/>
  <w15:chartTrackingRefBased/>
  <w15:docId w15:val="{B702E5D8-8521-426D-BDA0-034E5B9B0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13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3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3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3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3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3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3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3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3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3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13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3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30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130E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130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30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30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30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3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3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3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3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3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30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30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30E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3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30E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30E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130E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30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270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muñoz</dc:creator>
  <cp:keywords/>
  <dc:description/>
  <cp:lastModifiedBy>hector muñoz</cp:lastModifiedBy>
  <cp:revision>3</cp:revision>
  <dcterms:created xsi:type="dcterms:W3CDTF">2025-11-27T19:12:00Z</dcterms:created>
  <dcterms:modified xsi:type="dcterms:W3CDTF">2025-12-11T13:50:00Z</dcterms:modified>
</cp:coreProperties>
</file>