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341A6" w:rsidR="00654657" w:rsidP="00654657" w:rsidRDefault="00E5337F" w14:paraId="284DFFDA" w14:textId="77777777">
      <w:pPr>
        <w:spacing w:after="0" w:line="240" w:lineRule="auto"/>
        <w:jc w:val="center"/>
        <w:rPr>
          <w:rFonts w:ascii="Times New Roman" w:hAnsi="Times New Roman" w:cs="Times New Roman"/>
          <w:b/>
          <w:bCs/>
          <w:sz w:val="48"/>
          <w:szCs w:val="48"/>
        </w:rPr>
      </w:pPr>
      <w:r w:rsidRPr="00E341A6">
        <w:rPr>
          <w:rFonts w:ascii="Times New Roman" w:hAnsi="Times New Roman" w:cs="Times New Roman"/>
          <w:b/>
          <w:bCs/>
          <w:sz w:val="48"/>
          <w:szCs w:val="48"/>
        </w:rPr>
        <w:t>Product Design Specification</w:t>
      </w:r>
    </w:p>
    <w:p w:rsidRPr="00E341A6" w:rsidR="00CA7192" w:rsidP="00654657" w:rsidRDefault="00541D44" w14:paraId="0AA34E24" w14:textId="7F0BEE5E">
      <w:pPr>
        <w:spacing w:after="0" w:line="240" w:lineRule="auto"/>
        <w:jc w:val="center"/>
        <w:rPr>
          <w:rFonts w:ascii="Times New Roman" w:hAnsi="Times New Roman" w:cs="Times New Roman"/>
          <w:b/>
          <w:bCs/>
          <w:sz w:val="36"/>
          <w:szCs w:val="36"/>
        </w:rPr>
      </w:pPr>
      <w:r w:rsidRPr="00E341A6">
        <w:rPr>
          <w:rFonts w:ascii="Times New Roman" w:hAnsi="Times New Roman" w:cs="Times New Roman"/>
          <w:b/>
          <w:bCs/>
          <w:sz w:val="36"/>
          <w:szCs w:val="36"/>
        </w:rPr>
        <w:t>Manual</w:t>
      </w:r>
      <w:r w:rsidRPr="00E341A6" w:rsidR="00E5337F">
        <w:rPr>
          <w:rFonts w:ascii="Times New Roman" w:hAnsi="Times New Roman" w:cs="Times New Roman"/>
          <w:b/>
          <w:bCs/>
          <w:sz w:val="36"/>
          <w:szCs w:val="36"/>
        </w:rPr>
        <w:t xml:space="preserve"> Hole Disk Player</w:t>
      </w:r>
    </w:p>
    <w:p w:rsidRPr="00E341A6" w:rsidR="00654657" w:rsidP="00654657" w:rsidRDefault="00654657" w14:paraId="2495808A" w14:textId="5B41B510">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Version 1.</w:t>
      </w:r>
      <w:r w:rsidRPr="00E341A6" w:rsidR="00C51857">
        <w:rPr>
          <w:rFonts w:ascii="Times New Roman" w:hAnsi="Times New Roman" w:cs="Times New Roman"/>
          <w:sz w:val="24"/>
          <w:szCs w:val="24"/>
        </w:rPr>
        <w:t>0</w:t>
      </w:r>
      <w:r w:rsidR="00AA34FD">
        <w:rPr>
          <w:rFonts w:ascii="Times New Roman" w:hAnsi="Times New Roman" w:cs="Times New Roman"/>
          <w:sz w:val="24"/>
          <w:szCs w:val="24"/>
        </w:rPr>
        <w:t>2</w:t>
      </w:r>
    </w:p>
    <w:p w:rsidRPr="00E341A6" w:rsidR="00541D44" w:rsidP="00654657" w:rsidRDefault="00541D44" w14:paraId="551F52D3" w14:textId="77777777">
      <w:pPr>
        <w:spacing w:after="0" w:line="240" w:lineRule="auto"/>
        <w:jc w:val="center"/>
        <w:rPr>
          <w:rFonts w:ascii="Times New Roman" w:hAnsi="Times New Roman" w:cs="Times New Roman"/>
          <w:sz w:val="24"/>
          <w:szCs w:val="24"/>
        </w:rPr>
      </w:pPr>
    </w:p>
    <w:p w:rsidRPr="00E341A6" w:rsidR="00654657" w:rsidP="00654657" w:rsidRDefault="001705C9" w14:paraId="4E7D00BE" w14:textId="3F7C871A">
      <w:pPr>
        <w:spacing w:after="0" w:line="240" w:lineRule="auto"/>
        <w:jc w:val="center"/>
        <w:rPr>
          <w:rFonts w:ascii="Times New Roman" w:hAnsi="Times New Roman" w:cs="Times New Roman"/>
          <w:sz w:val="24"/>
          <w:szCs w:val="24"/>
        </w:rPr>
      </w:pPr>
      <w:r w:rsidRPr="133EBA9B" w:rsidR="133EBA9B">
        <w:rPr>
          <w:rFonts w:ascii="Times New Roman" w:hAnsi="Times New Roman" w:cs="Times New Roman"/>
          <w:sz w:val="24"/>
          <w:szCs w:val="24"/>
        </w:rPr>
        <w:t>Editors: Hector Soto, Richard Atherton</w:t>
      </w:r>
    </w:p>
    <w:p w:rsidRPr="00E341A6" w:rsidR="00541D44" w:rsidP="00654657" w:rsidRDefault="00A4484D" w14:paraId="2795DCDA" w14:textId="2847C4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Team: Soundwaves</w:t>
      </w:r>
    </w:p>
    <w:p w:rsidRPr="00E341A6" w:rsidR="00541D44" w:rsidP="00654657" w:rsidRDefault="00541D44" w14:paraId="3969343A" w14:textId="0A42AB9B">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sotohec@pdx.edu</w:t>
      </w:r>
    </w:p>
    <w:p w:rsidRPr="00E341A6" w:rsidR="00B9301C" w:rsidP="00B9301C" w:rsidRDefault="00654657" w14:paraId="6E3C78D0" w14:textId="0A0EDC6C">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October 1</w:t>
      </w:r>
      <w:r w:rsidR="003B6F2E">
        <w:rPr>
          <w:rFonts w:ascii="Times New Roman" w:hAnsi="Times New Roman" w:cs="Times New Roman"/>
          <w:sz w:val="24"/>
          <w:szCs w:val="24"/>
        </w:rPr>
        <w:t>7</w:t>
      </w:r>
      <w:r w:rsidRPr="00E341A6">
        <w:rPr>
          <w:rFonts w:ascii="Times New Roman" w:hAnsi="Times New Roman" w:cs="Times New Roman"/>
          <w:sz w:val="24"/>
          <w:szCs w:val="24"/>
        </w:rPr>
        <w:t>, 2020</w:t>
      </w:r>
    </w:p>
    <w:p w:rsidR="00B9301C" w:rsidRDefault="00B9301C" w14:paraId="4D1B0CBC" w14:textId="24E0549F">
      <w:pPr>
        <w:rPr>
          <w:rFonts w:ascii="Times New Roman" w:hAnsi="Times New Roman" w:cs="Times New Roman"/>
          <w:sz w:val="24"/>
          <w:szCs w:val="24"/>
        </w:rPr>
      </w:pPr>
      <w:r>
        <w:rPr>
          <w:rFonts w:ascii="Times New Roman" w:hAnsi="Times New Roman" w:cs="Times New Roman"/>
          <w:sz w:val="24"/>
          <w:szCs w:val="24"/>
        </w:rPr>
        <w:br w:type="page"/>
      </w:r>
    </w:p>
    <w:p w:rsidR="00B9301C" w:rsidP="00B9301C" w:rsidRDefault="00B9301C" w14:paraId="1943BE0C" w14:textId="77777777">
      <w:pPr>
        <w:spacing w:after="0" w:line="240" w:lineRule="auto"/>
        <w:jc w:val="center"/>
        <w:rPr>
          <w:rFonts w:ascii="Times New Roman" w:hAnsi="Times New Roman" w:cs="Times New Roman"/>
          <w:sz w:val="24"/>
          <w:szCs w:val="24"/>
        </w:rPr>
        <w:sectPr w:rsidR="00B9301C" w:rsidSect="00CF585E">
          <w:footerReference w:type="default" r:id="rId7"/>
          <w:pgSz w:w="12240" w:h="15840" w:orient="portrait" w:code="1"/>
          <w:pgMar w:top="1440" w:right="1440" w:bottom="1440" w:left="1440" w:header="720" w:footer="720" w:gutter="0"/>
          <w:cols w:space="720"/>
          <w:vAlign w:val="center"/>
          <w:titlePg/>
          <w:docGrid w:linePitch="360"/>
        </w:sectPr>
      </w:pPr>
    </w:p>
    <w:p w:rsidRPr="00F97E84" w:rsidR="00CF585E" w:rsidP="00F97E84" w:rsidRDefault="00F97E84" w14:paraId="0FD78336" w14:textId="6467CC4F">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1 - </w:t>
      </w:r>
      <w:r w:rsidRPr="00F97E84" w:rsidR="00CF585E">
        <w:rPr>
          <w:rFonts w:ascii="Times New Roman" w:hAnsi="Times New Roman" w:cs="Times New Roman"/>
          <w:b/>
          <w:bCs/>
          <w:sz w:val="48"/>
          <w:szCs w:val="48"/>
        </w:rPr>
        <w:t>Introduction</w:t>
      </w:r>
    </w:p>
    <w:p w:rsidR="00CF585E" w:rsidP="00F97E84" w:rsidRDefault="00F97E84" w14:paraId="53170896" w14:textId="28A28420">
      <w:pPr>
        <w:spacing w:after="0" w:line="240" w:lineRule="auto"/>
        <w:rPr>
          <w:rFonts w:ascii="Times New Roman" w:hAnsi="Times New Roman" w:cs="Times New Roman"/>
          <w:sz w:val="24"/>
          <w:szCs w:val="24"/>
        </w:rPr>
      </w:pPr>
      <w:r>
        <w:rPr>
          <w:rFonts w:ascii="Times New Roman" w:hAnsi="Times New Roman" w:cs="Times New Roman"/>
          <w:sz w:val="24"/>
          <w:szCs w:val="24"/>
        </w:rPr>
        <w:t>This document describes the design of the Manual Hole Disk Player (MHD-Player)</w:t>
      </w:r>
      <w:r w:rsidR="00D63965">
        <w:rPr>
          <w:rFonts w:ascii="Times New Roman" w:hAnsi="Times New Roman" w:cs="Times New Roman"/>
          <w:sz w:val="24"/>
          <w:szCs w:val="24"/>
        </w:rPr>
        <w:t>.</w:t>
      </w:r>
    </w:p>
    <w:p w:rsidR="00F97E84" w:rsidP="00F97E84" w:rsidRDefault="00F97E84" w14:paraId="7CF22BE9" w14:textId="77777777">
      <w:pPr>
        <w:spacing w:after="0" w:line="240" w:lineRule="auto"/>
        <w:rPr>
          <w:rFonts w:ascii="Times New Roman" w:hAnsi="Times New Roman" w:cs="Times New Roman"/>
          <w:sz w:val="24"/>
          <w:szCs w:val="24"/>
        </w:rPr>
      </w:pPr>
    </w:p>
    <w:p w:rsidRPr="00F97E84" w:rsidR="00B9301C" w:rsidP="00F97E84" w:rsidRDefault="00F97E84" w14:paraId="7B41C2EF" w14:textId="5863BEF6">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2 - </w:t>
      </w:r>
      <w:r w:rsidRPr="00F97E84" w:rsidR="00CF585E">
        <w:rPr>
          <w:rFonts w:ascii="Times New Roman" w:hAnsi="Times New Roman" w:cs="Times New Roman"/>
          <w:b/>
          <w:bCs/>
          <w:sz w:val="48"/>
          <w:szCs w:val="48"/>
        </w:rPr>
        <w:t>Executive Summary</w:t>
      </w:r>
    </w:p>
    <w:p w:rsidR="00F97E84" w:rsidP="00F97E84" w:rsidRDefault="00F97E84" w14:paraId="0C78806F" w14:textId="77777777">
      <w:pPr>
        <w:spacing w:after="0" w:line="240" w:lineRule="auto"/>
        <w:rPr>
          <w:rFonts w:ascii="Times New Roman" w:hAnsi="Times New Roman" w:cs="Times New Roman"/>
          <w:sz w:val="24"/>
          <w:szCs w:val="24"/>
        </w:rPr>
      </w:pPr>
    </w:p>
    <w:p w:rsidRPr="00E341A6" w:rsidR="00E341A6" w:rsidP="00F97E84" w:rsidRDefault="00F97E84" w14:paraId="40B2923F" w14:textId="7BAA2CC2">
      <w:pPr>
        <w:spacing w:after="0" w:line="240" w:lineRule="auto"/>
        <w:rPr>
          <w:rFonts w:ascii="Times New Roman" w:hAnsi="Times New Roman" w:cs="Times New Roman"/>
          <w:b/>
          <w:bCs/>
          <w:sz w:val="32"/>
          <w:szCs w:val="32"/>
        </w:rPr>
      </w:pPr>
      <w:r w:rsidRPr="00E341A6">
        <w:rPr>
          <w:rFonts w:ascii="Times New Roman" w:hAnsi="Times New Roman" w:cs="Times New Roman"/>
          <w:b/>
          <w:bCs/>
          <w:sz w:val="32"/>
          <w:szCs w:val="32"/>
        </w:rPr>
        <w:t>2.1 Manual Hole Disk Player (MHD-Player) Summary</w:t>
      </w:r>
    </w:p>
    <w:p w:rsidR="00E341A6" w:rsidP="00F97E84" w:rsidRDefault="00E341A6" w14:paraId="45BE4BC5" w14:textId="77777777">
      <w:pPr>
        <w:spacing w:after="0" w:line="240" w:lineRule="auto"/>
        <w:rPr>
          <w:rFonts w:ascii="Times New Roman" w:hAnsi="Times New Roman" w:cs="Times New Roman"/>
          <w:sz w:val="24"/>
          <w:szCs w:val="24"/>
        </w:rPr>
      </w:pPr>
    </w:p>
    <w:p w:rsidR="00F97E84" w:rsidP="00F97E84" w:rsidRDefault="00F97E84" w14:paraId="3802A751" w14:textId="306DA394">
      <w:pPr>
        <w:spacing w:after="0" w:line="240" w:lineRule="auto"/>
        <w:rPr>
          <w:rFonts w:ascii="Times New Roman" w:hAnsi="Times New Roman" w:cs="Times New Roman"/>
          <w:sz w:val="24"/>
          <w:szCs w:val="24"/>
        </w:rPr>
      </w:pPr>
      <w:r>
        <w:rPr>
          <w:rFonts w:ascii="Times New Roman" w:hAnsi="Times New Roman" w:cs="Times New Roman"/>
          <w:sz w:val="24"/>
          <w:szCs w:val="24"/>
        </w:rPr>
        <w:t>The Manual Hole Disk Player is a device that plays music that is decoded from a Manual Hole Disk (MHD)</w:t>
      </w:r>
      <w:r w:rsidR="00E341A6">
        <w:rPr>
          <w:rFonts w:ascii="Times New Roman" w:hAnsi="Times New Roman" w:cs="Times New Roman"/>
          <w:sz w:val="24"/>
          <w:szCs w:val="24"/>
        </w:rPr>
        <w:t>. Its purpose is to create music/tones from a disk whose data was physically set by someone. The intended use for this device is to play music and for it to be a potential teaching tool for binary or digital decoding.</w:t>
      </w:r>
    </w:p>
    <w:p w:rsidR="00E341A6" w:rsidP="00F97E84" w:rsidRDefault="00E341A6" w14:paraId="79292487" w14:textId="3A6B3EFD">
      <w:pPr>
        <w:spacing w:after="0" w:line="240" w:lineRule="auto"/>
        <w:rPr>
          <w:rFonts w:ascii="Times New Roman" w:hAnsi="Times New Roman" w:cs="Times New Roman"/>
          <w:sz w:val="24"/>
          <w:szCs w:val="24"/>
        </w:rPr>
      </w:pPr>
    </w:p>
    <w:p w:rsidR="00B06552" w:rsidP="00F97E84" w:rsidRDefault="00E341A6" w14:paraId="10833AFD" w14:textId="157AB1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use the MHD-Player, the user must first turn it on. Then they may insert an MHD and press the play button. At </w:t>
      </w:r>
      <w:r w:rsidR="009D3E96">
        <w:rPr>
          <w:rFonts w:ascii="Times New Roman" w:hAnsi="Times New Roman" w:cs="Times New Roman"/>
          <w:sz w:val="24"/>
          <w:szCs w:val="24"/>
        </w:rPr>
        <w:t>any time,</w:t>
      </w:r>
      <w:r>
        <w:rPr>
          <w:rFonts w:ascii="Times New Roman" w:hAnsi="Times New Roman" w:cs="Times New Roman"/>
          <w:sz w:val="24"/>
          <w:szCs w:val="24"/>
        </w:rPr>
        <w:t xml:space="preserve"> they </w:t>
      </w:r>
      <w:r w:rsidR="009D3E96">
        <w:rPr>
          <w:rFonts w:ascii="Times New Roman" w:hAnsi="Times New Roman" w:cs="Times New Roman"/>
          <w:sz w:val="24"/>
          <w:szCs w:val="24"/>
        </w:rPr>
        <w:t xml:space="preserve">can </w:t>
      </w:r>
      <w:r>
        <w:rPr>
          <w:rFonts w:ascii="Times New Roman" w:hAnsi="Times New Roman" w:cs="Times New Roman"/>
          <w:sz w:val="24"/>
          <w:szCs w:val="24"/>
        </w:rPr>
        <w:t xml:space="preserve">pause/play the disk, speed the </w:t>
      </w:r>
      <w:r w:rsidR="009D3E96">
        <w:rPr>
          <w:rFonts w:ascii="Times New Roman" w:hAnsi="Times New Roman" w:cs="Times New Roman"/>
          <w:sz w:val="24"/>
          <w:szCs w:val="24"/>
        </w:rPr>
        <w:t>player up/down, and turn the volume up/down.</w:t>
      </w:r>
      <w:r w:rsidR="00B06552">
        <w:rPr>
          <w:rFonts w:ascii="Times New Roman" w:hAnsi="Times New Roman" w:cs="Times New Roman"/>
          <w:sz w:val="24"/>
          <w:szCs w:val="24"/>
        </w:rPr>
        <w:t xml:space="preserve"> After use, the user may turn off the MHD-Player.</w:t>
      </w:r>
    </w:p>
    <w:p w:rsidR="00F97E84" w:rsidP="00F97E84" w:rsidRDefault="00F97E84" w14:paraId="11CFDCAA" w14:textId="77777777">
      <w:pPr>
        <w:spacing w:after="0" w:line="240" w:lineRule="auto"/>
        <w:rPr>
          <w:rFonts w:ascii="Times New Roman" w:hAnsi="Times New Roman" w:cs="Times New Roman"/>
          <w:sz w:val="24"/>
          <w:szCs w:val="24"/>
        </w:rPr>
      </w:pPr>
    </w:p>
    <w:p w:rsidRPr="00B06552" w:rsidR="00F97E84" w:rsidP="00F97E84" w:rsidRDefault="00F97E84" w14:paraId="4CE3DB85" w14:textId="1CDE6E8F">
      <w:pPr>
        <w:spacing w:after="0" w:line="240" w:lineRule="auto"/>
        <w:rPr>
          <w:rFonts w:ascii="Times New Roman" w:hAnsi="Times New Roman" w:cs="Times New Roman"/>
          <w:sz w:val="32"/>
          <w:szCs w:val="32"/>
        </w:rPr>
      </w:pPr>
      <w:r w:rsidRPr="00B06552">
        <w:rPr>
          <w:rFonts w:ascii="Times New Roman" w:hAnsi="Times New Roman" w:cs="Times New Roman"/>
          <w:b/>
          <w:bCs/>
          <w:sz w:val="32"/>
          <w:szCs w:val="32"/>
        </w:rPr>
        <w:t>2.2 Manual Hole Disk (MHD) Summary</w:t>
      </w:r>
    </w:p>
    <w:p w:rsidR="00F97E84" w:rsidP="00F97E84" w:rsidRDefault="00F97E84" w14:paraId="255E8A91" w14:textId="1EF7B705">
      <w:pPr>
        <w:spacing w:after="0" w:line="240" w:lineRule="auto"/>
        <w:rPr>
          <w:rFonts w:ascii="Times New Roman" w:hAnsi="Times New Roman" w:cs="Times New Roman"/>
          <w:sz w:val="24"/>
          <w:szCs w:val="24"/>
        </w:rPr>
      </w:pPr>
    </w:p>
    <w:p w:rsidR="00B06552" w:rsidP="00F97E84" w:rsidRDefault="00B06552" w14:paraId="2034ED8C" w14:textId="5AC0DC27">
      <w:pPr>
        <w:spacing w:after="0" w:line="240" w:lineRule="auto"/>
        <w:rPr>
          <w:rFonts w:ascii="Times New Roman" w:hAnsi="Times New Roman" w:cs="Times New Roman"/>
          <w:sz w:val="24"/>
          <w:szCs w:val="24"/>
        </w:rPr>
      </w:pPr>
      <w:r>
        <w:rPr>
          <w:rFonts w:ascii="Times New Roman" w:hAnsi="Times New Roman" w:cs="Times New Roman"/>
          <w:sz w:val="24"/>
          <w:szCs w:val="24"/>
        </w:rPr>
        <w:t>The Manual Hole Disk is a physical disk with holes dispersed in straight lines that travel from the center to the edge of the disk. These holes can be covered or not by flaps that are part of the disks. Each hole represents a bit (covered = 0, not-covered = 1), and each row of bits (4 per row) can be decoded into a specific tone or lack of a tone. Users can set the data of this disk with their hands by flipping the flaps and listen to the music it makes when inserted into an MHD-Player.</w:t>
      </w:r>
    </w:p>
    <w:p w:rsidR="00B06552" w:rsidP="00F97E84" w:rsidRDefault="00B06552" w14:paraId="6210BE89" w14:textId="77777777">
      <w:pPr>
        <w:spacing w:after="0" w:line="240" w:lineRule="auto"/>
        <w:rPr>
          <w:rFonts w:ascii="Times New Roman" w:hAnsi="Times New Roman" w:cs="Times New Roman"/>
          <w:sz w:val="24"/>
          <w:szCs w:val="24"/>
        </w:rPr>
      </w:pPr>
    </w:p>
    <w:p w:rsidRPr="00F97E84" w:rsidR="00F97E84" w:rsidP="00F97E84" w:rsidRDefault="00F97E84" w14:paraId="44B2C67B" w14:textId="591F7906">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3 – Brief Market Analysis</w:t>
      </w:r>
    </w:p>
    <w:p w:rsidR="00F5309D" w:rsidP="00F97E84" w:rsidRDefault="00F5309D" w14:paraId="6EAD5B4D"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This device is intended for children as a toy or for teachers to use as an interactive example of binary/digital decoding.</w:t>
      </w:r>
    </w:p>
    <w:p w:rsidR="00F5309D" w:rsidP="00F97E84" w:rsidRDefault="00F5309D" w14:paraId="5D32B733" w14:textId="77777777">
      <w:pPr>
        <w:spacing w:after="0" w:line="240" w:lineRule="auto"/>
        <w:rPr>
          <w:rFonts w:ascii="Times New Roman" w:hAnsi="Times New Roman" w:cs="Times New Roman"/>
          <w:sz w:val="24"/>
          <w:szCs w:val="24"/>
        </w:rPr>
      </w:pPr>
    </w:p>
    <w:p w:rsidR="00F5309D" w:rsidP="133EBA9B" w:rsidRDefault="00F5309D" w14:textId="12C3AE4D" w14:paraId="2B2E98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Competition against this device would be other education tools/toys for digital coding. While toys such as “Rami the Binary Teacher” and the “STEM Binary Puzzle” teach basics of binary, neither use electronic components for feedback based on the input.  </w:t>
      </w:r>
    </w:p>
    <w:p w:rsidR="00F5309D" w:rsidP="133EBA9B" w:rsidRDefault="00F5309D" w14:paraId="63E5E014" w14:textId="032CBA86">
      <w:pPr>
        <w:pStyle w:val="Normal"/>
        <w:spacing w:after="0" w:line="240" w:lineRule="auto"/>
        <w:rPr>
          <w:rFonts w:ascii="Times New Roman" w:hAnsi="Times New Roman" w:cs="Times New Roman"/>
          <w:sz w:val="24"/>
          <w:szCs w:val="24"/>
        </w:rPr>
      </w:pPr>
    </w:p>
    <w:p w:rsidR="00F5309D" w:rsidP="133EBA9B" w:rsidRDefault="00F5309D" w14:paraId="22EAD31E" w14:textId="6739C183">
      <w:pPr>
        <w:pStyle w:val="Normal"/>
        <w:spacing w:after="0" w:line="240" w:lineRule="auto"/>
        <w:ind w:left="0"/>
        <w:rPr>
          <w:rFonts w:ascii="Times New Roman" w:hAnsi="Times New Roman" w:cs="Times New Roman"/>
          <w:sz w:val="24"/>
          <w:szCs w:val="24"/>
        </w:rPr>
      </w:pPr>
      <w:r w:rsidRPr="133EBA9B" w:rsidR="133EBA9B">
        <w:rPr>
          <w:rFonts w:ascii="Times New Roman" w:hAnsi="Times New Roman" w:cs="Times New Roman"/>
          <w:sz w:val="24"/>
          <w:szCs w:val="24"/>
        </w:rPr>
        <w:t>The closest design to the Binary Disk Player is from “Series Toys: Teaching the Binary Number System” (</w:t>
      </w:r>
      <w:r w:rsidRPr="133EBA9B" w:rsidR="133EBA9B">
        <w:rPr>
          <w:rFonts w:ascii="Times New Roman" w:hAnsi="Times New Roman" w:eastAsia="Times New Roman" w:cs="Times New Roman"/>
          <w:b w:val="0"/>
          <w:bCs w:val="0"/>
          <w:i w:val="0"/>
          <w:iCs w:val="0"/>
          <w:noProof w:val="0"/>
          <w:color w:val="2E414F"/>
          <w:sz w:val="21"/>
          <w:szCs w:val="21"/>
          <w:lang w:val="en-US"/>
        </w:rPr>
        <w:t>DOI:</w:t>
      </w:r>
      <w:hyperlink r:id="Rfa184ac519fe4f22">
        <w:r w:rsidRPr="133EBA9B" w:rsidR="133EBA9B">
          <w:rPr>
            <w:rStyle w:val="Hyperlink"/>
            <w:rFonts w:ascii="Times New Roman" w:hAnsi="Times New Roman" w:eastAsia="Times New Roman" w:cs="Times New Roman"/>
            <w:b w:val="0"/>
            <w:bCs w:val="0"/>
            <w:i w:val="0"/>
            <w:iCs w:val="0"/>
            <w:noProof w:val="0"/>
            <w:color w:val="546973"/>
            <w:sz w:val="21"/>
            <w:szCs w:val="21"/>
            <w:lang w:val="en-US"/>
          </w:rPr>
          <w:t>10.1145/2325296.2325358</w:t>
        </w:r>
      </w:hyperlink>
      <w:r w:rsidRPr="133EBA9B" w:rsidR="133EBA9B">
        <w:rPr>
          <w:rFonts w:ascii="Times New Roman" w:hAnsi="Times New Roman" w:cs="Times New Roman"/>
          <w:sz w:val="24"/>
          <w:szCs w:val="24"/>
        </w:rPr>
        <w:t>), which provides visual feedback to learners, but does not provide any audio feedback.</w:t>
      </w:r>
    </w:p>
    <w:p w:rsidR="00B06552" w:rsidP="133EBA9B" w:rsidRDefault="00B06552" w14:paraId="7E368EBE" w14:textId="004D2D71">
      <w:pPr>
        <w:pStyle w:val="Normal"/>
        <w:spacing w:after="0" w:line="240" w:lineRule="auto"/>
        <w:rPr>
          <w:rFonts w:ascii="Times New Roman" w:hAnsi="Times New Roman" w:cs="Times New Roman"/>
          <w:sz w:val="24"/>
          <w:szCs w:val="24"/>
        </w:rPr>
      </w:pPr>
    </w:p>
    <w:p w:rsidR="00E121BA" w:rsidP="00F97E84" w:rsidRDefault="0019287B" w14:paraId="2BD4ECD8" w14:textId="3EC599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Looking at other educational toys (many with no electronics) with the goal of teaching something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our product, our price range is $30-$50.</w:t>
      </w:r>
    </w:p>
    <w:p w:rsidR="00E121BA" w:rsidP="00F97E84" w:rsidRDefault="00E121BA" w14:paraId="430F4C4F" w14:textId="77777777">
      <w:pPr>
        <w:spacing w:after="0" w:line="240" w:lineRule="auto"/>
        <w:rPr>
          <w:rFonts w:ascii="Times New Roman" w:hAnsi="Times New Roman" w:cs="Times New Roman"/>
          <w:sz w:val="24"/>
          <w:szCs w:val="24"/>
        </w:rPr>
      </w:pPr>
    </w:p>
    <w:p w:rsidRPr="00F97E84" w:rsidR="00F97E84" w:rsidP="00F97E84" w:rsidRDefault="00F97E84" w14:paraId="331B0D46" w14:textId="7FF83F51">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4 – Requirements</w:t>
      </w:r>
    </w:p>
    <w:p w:rsidR="00BE58EE" w:rsidP="00F97E84" w:rsidRDefault="00BE58EE" w14:paraId="081CF95B" w14:textId="5A96DD84">
      <w:pPr>
        <w:spacing w:after="0" w:line="240" w:lineRule="auto"/>
        <w:rPr>
          <w:rFonts w:ascii="Times New Roman" w:hAnsi="Times New Roman" w:cs="Times New Roman"/>
          <w:sz w:val="24"/>
          <w:szCs w:val="24"/>
        </w:rPr>
      </w:pPr>
    </w:p>
    <w:p w:rsidRPr="0039513B" w:rsidR="00BE58EE" w:rsidP="00F97E84" w:rsidRDefault="00BE58EE" w14:paraId="266D98C1" w14:textId="76213865">
      <w:pPr>
        <w:spacing w:after="0" w:line="240" w:lineRule="auto"/>
        <w:rPr>
          <w:rFonts w:ascii="Times New Roman" w:hAnsi="Times New Roman" w:cs="Times New Roman"/>
          <w:b/>
          <w:bCs/>
          <w:sz w:val="32"/>
          <w:szCs w:val="32"/>
        </w:rPr>
      </w:pPr>
      <w:r w:rsidRPr="00BE58EE">
        <w:rPr>
          <w:rFonts w:ascii="Times New Roman" w:hAnsi="Times New Roman" w:cs="Times New Roman"/>
          <w:b/>
          <w:bCs/>
          <w:sz w:val="32"/>
          <w:szCs w:val="32"/>
        </w:rPr>
        <w:t xml:space="preserve">4.1 </w:t>
      </w:r>
      <w:r>
        <w:rPr>
          <w:rFonts w:ascii="Times New Roman" w:hAnsi="Times New Roman" w:cs="Times New Roman"/>
          <w:b/>
          <w:bCs/>
          <w:sz w:val="32"/>
          <w:szCs w:val="32"/>
        </w:rPr>
        <w:t>MHD-Player Requirements</w:t>
      </w:r>
    </w:p>
    <w:p w:rsidR="00566822" w:rsidP="00F97E84" w:rsidRDefault="00566822" w14:paraId="50A45BA2" w14:textId="77777777">
      <w:pPr>
        <w:spacing w:after="0" w:line="240" w:lineRule="auto"/>
        <w:rPr>
          <w:rFonts w:ascii="Times New Roman" w:hAnsi="Times New Roman" w:cs="Times New Roman"/>
          <w:sz w:val="24"/>
          <w:szCs w:val="24"/>
        </w:rPr>
      </w:pPr>
    </w:p>
    <w:p w:rsidR="00BE58EE" w:rsidP="133EBA9B" w:rsidRDefault="00BE58EE" w14:paraId="255A9FEC" w14:textId="69858DFF">
      <w:pPr>
        <w:spacing w:after="0" w:line="240" w:lineRule="auto"/>
        <w:rPr>
          <w:rFonts w:ascii="Times New Roman" w:hAnsi="Times New Roman" w:cs="Times New Roman"/>
          <w:sz w:val="24"/>
          <w:szCs w:val="24"/>
        </w:rPr>
      </w:pPr>
      <w:r w:rsidRPr="133EBA9B" w:rsidR="133EBA9B">
        <w:rPr>
          <w:rFonts w:ascii="Times New Roman" w:hAnsi="Times New Roman" w:cs="Times New Roman"/>
          <w:sz w:val="24"/>
          <w:szCs w:val="24"/>
        </w:rPr>
        <w:t>Must be able to:</w:t>
      </w:r>
    </w:p>
    <w:p w:rsidR="00BE58EE" w:rsidP="133EBA9B" w:rsidRDefault="00BE58EE" w14:paraId="65EF6223" w14:textId="04708AE0">
      <w:pPr>
        <w:pStyle w:val="ListParagraph"/>
        <w:numPr>
          <w:ilvl w:val="0"/>
          <w:numId w:val="2"/>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133EBA9B" w:rsidR="133EBA9B">
        <w:rPr>
          <w:rFonts w:ascii="Times New Roman" w:hAnsi="Times New Roman" w:cs="Times New Roman"/>
          <w:sz w:val="24"/>
          <w:szCs w:val="24"/>
        </w:rPr>
        <w:t xml:space="preserve">Play an MHD </w:t>
      </w:r>
    </w:p>
    <w:p w:rsidR="00BE58EE" w:rsidP="133EBA9B" w:rsidRDefault="00BE58EE" w14:paraId="0D8428F0" w14:textId="548D7FAB">
      <w:pPr>
        <w:pStyle w:val="ListParagraph"/>
        <w:numPr>
          <w:ilvl w:val="0"/>
          <w:numId w:val="2"/>
        </w:numPr>
        <w:spacing w:after="0" w:line="240" w:lineRule="auto"/>
        <w:rPr>
          <w:sz w:val="24"/>
          <w:szCs w:val="24"/>
        </w:rPr>
      </w:pPr>
      <w:r w:rsidRPr="133EBA9B" w:rsidR="133EBA9B">
        <w:rPr>
          <w:rFonts w:ascii="Times New Roman" w:hAnsi="Times New Roman" w:cs="Times New Roman"/>
          <w:sz w:val="24"/>
          <w:szCs w:val="24"/>
        </w:rPr>
        <w:t>Use batteries</w:t>
      </w:r>
    </w:p>
    <w:p w:rsidR="00BE58EE" w:rsidP="133EBA9B" w:rsidRDefault="00BE58EE" w14:paraId="2BFEC128" w14:textId="6FE3E6ED">
      <w:pPr>
        <w:pStyle w:val="ListParagraph"/>
        <w:numPr>
          <w:ilvl w:val="0"/>
          <w:numId w:val="2"/>
        </w:numPr>
        <w:spacing w:after="0" w:line="240" w:lineRule="auto"/>
        <w:rPr>
          <w:sz w:val="24"/>
          <w:szCs w:val="24"/>
        </w:rPr>
      </w:pPr>
      <w:r w:rsidRPr="133EBA9B" w:rsidR="133EBA9B">
        <w:rPr>
          <w:rFonts w:ascii="Times New Roman" w:hAnsi="Times New Roman" w:cs="Times New Roman"/>
          <w:sz w:val="24"/>
          <w:szCs w:val="24"/>
        </w:rPr>
        <w:t>Play sound</w:t>
      </w:r>
    </w:p>
    <w:p w:rsidR="00BE58EE" w:rsidP="133EBA9B" w:rsidRDefault="00BE58EE" w14:paraId="17FF5AFC" w14:textId="69F02B73">
      <w:pPr>
        <w:pStyle w:val="ListParagraph"/>
        <w:numPr>
          <w:ilvl w:val="0"/>
          <w:numId w:val="2"/>
        </w:numPr>
        <w:spacing w:after="0" w:line="240" w:lineRule="auto"/>
        <w:rPr>
          <w:sz w:val="24"/>
          <w:szCs w:val="24"/>
        </w:rPr>
      </w:pPr>
      <w:r w:rsidRPr="133EBA9B" w:rsidR="133EBA9B">
        <w:rPr>
          <w:rFonts w:ascii="Times New Roman" w:hAnsi="Times New Roman" w:cs="Times New Roman"/>
          <w:sz w:val="24"/>
          <w:szCs w:val="24"/>
        </w:rPr>
        <w:t>Be able to change volume</w:t>
      </w:r>
    </w:p>
    <w:p w:rsidR="00BE58EE" w:rsidP="133EBA9B" w:rsidRDefault="00BE58EE" w14:paraId="01DB1778" w14:textId="2653145C">
      <w:pPr>
        <w:pStyle w:val="ListParagraph"/>
        <w:numPr>
          <w:ilvl w:val="0"/>
          <w:numId w:val="2"/>
        </w:numPr>
        <w:spacing w:after="0" w:line="240" w:lineRule="auto"/>
        <w:rPr>
          <w:sz w:val="24"/>
          <w:szCs w:val="24"/>
        </w:rPr>
      </w:pPr>
      <w:r w:rsidRPr="133EBA9B" w:rsidR="133EBA9B">
        <w:rPr>
          <w:rFonts w:ascii="Times New Roman" w:hAnsi="Times New Roman" w:cs="Times New Roman"/>
          <w:sz w:val="24"/>
          <w:szCs w:val="24"/>
        </w:rPr>
        <w:t>Be able to change speed of audio (tempo)</w:t>
      </w:r>
    </w:p>
    <w:p w:rsidR="133EBA9B" w:rsidP="133EBA9B" w:rsidRDefault="133EBA9B" w14:paraId="2B3071EC" w14:textId="24A91110">
      <w:pPr>
        <w:spacing w:after="0" w:line="240" w:lineRule="auto"/>
        <w:rPr>
          <w:rFonts w:ascii="Times New Roman" w:hAnsi="Times New Roman" w:cs="Times New Roman"/>
          <w:sz w:val="24"/>
          <w:szCs w:val="24"/>
        </w:rPr>
      </w:pPr>
    </w:p>
    <w:p w:rsidR="00BE58EE" w:rsidP="133EBA9B" w:rsidRDefault="00BE58EE" w14:paraId="635EDB77" w14:textId="2D3A2084">
      <w:pPr>
        <w:spacing w:after="0" w:line="240" w:lineRule="auto"/>
        <w:rPr>
          <w:rFonts w:ascii="Times New Roman" w:hAnsi="Times New Roman" w:cs="Times New Roman"/>
          <w:sz w:val="24"/>
          <w:szCs w:val="24"/>
        </w:rPr>
      </w:pPr>
      <w:r w:rsidRPr="133EBA9B" w:rsidR="133EBA9B">
        <w:rPr>
          <w:rFonts w:ascii="Times New Roman" w:hAnsi="Times New Roman" w:cs="Times New Roman"/>
          <w:sz w:val="24"/>
          <w:szCs w:val="24"/>
        </w:rPr>
        <w:t>Should be able to:</w:t>
      </w:r>
    </w:p>
    <w:p w:rsidR="00BE58EE" w:rsidP="133EBA9B" w:rsidRDefault="00BE58EE" w14:paraId="399BB08A" w14:textId="0412D76D">
      <w:pPr>
        <w:pStyle w:val="ListParagraph"/>
        <w:numPr>
          <w:ilvl w:val="0"/>
          <w:numId w:val="3"/>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133EBA9B" w:rsidR="133EBA9B">
        <w:rPr>
          <w:rFonts w:ascii="Times New Roman" w:hAnsi="Times New Roman" w:cs="Times New Roman"/>
          <w:sz w:val="24"/>
          <w:szCs w:val="24"/>
        </w:rPr>
        <w:t xml:space="preserve">Display volume level </w:t>
      </w:r>
    </w:p>
    <w:p w:rsidR="00BE58EE" w:rsidP="133EBA9B" w:rsidRDefault="00BE58EE" w14:paraId="280EAD5E" w14:textId="56B4B991">
      <w:pPr>
        <w:pStyle w:val="ListParagraph"/>
        <w:numPr>
          <w:ilvl w:val="0"/>
          <w:numId w:val="3"/>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133EBA9B" w:rsidR="133EBA9B">
        <w:rPr>
          <w:rFonts w:ascii="Times New Roman" w:hAnsi="Times New Roman" w:cs="Times New Roman"/>
          <w:sz w:val="24"/>
          <w:szCs w:val="24"/>
        </w:rPr>
        <w:t>Display playback speed</w:t>
      </w:r>
    </w:p>
    <w:p w:rsidR="00BE58EE" w:rsidP="133EBA9B" w:rsidRDefault="00BE58EE" w14:paraId="14C56EF5" w14:textId="20C55B59">
      <w:pPr>
        <w:pStyle w:val="ListParagraph"/>
        <w:numPr>
          <w:ilvl w:val="0"/>
          <w:numId w:val="3"/>
        </w:numPr>
        <w:spacing w:after="0" w:line="240" w:lineRule="auto"/>
        <w:rPr>
          <w:sz w:val="24"/>
          <w:szCs w:val="24"/>
        </w:rPr>
      </w:pPr>
      <w:r w:rsidRPr="133EBA9B" w:rsidR="133EBA9B">
        <w:rPr>
          <w:rFonts w:ascii="Times New Roman" w:hAnsi="Times New Roman" w:cs="Times New Roman"/>
          <w:sz w:val="24"/>
          <w:szCs w:val="24"/>
        </w:rPr>
        <w:t>Be able to pause/play at any time</w:t>
      </w:r>
    </w:p>
    <w:p w:rsidR="00BE58EE" w:rsidP="133EBA9B" w:rsidRDefault="00BE58EE" w14:paraId="5B66E38D" w14:textId="51169E9D">
      <w:pPr>
        <w:pStyle w:val="Normal"/>
        <w:spacing w:after="0" w:line="240" w:lineRule="auto"/>
        <w:ind w:left="360"/>
        <w:rPr>
          <w:rFonts w:ascii="Times New Roman" w:hAnsi="Times New Roman" w:cs="Times New Roman"/>
          <w:sz w:val="24"/>
          <w:szCs w:val="24"/>
        </w:rPr>
      </w:pPr>
    </w:p>
    <w:p w:rsidR="00BE58EE" w:rsidP="133EBA9B" w:rsidRDefault="00BE58EE" w14:paraId="6175118C" w14:textId="3622B377">
      <w:pPr>
        <w:pStyle w:val="Normal"/>
        <w:spacing w:after="0" w:line="240" w:lineRule="auto"/>
        <w:ind w:left="0"/>
        <w:rPr>
          <w:rFonts w:ascii="Times New Roman" w:hAnsi="Times New Roman" w:cs="Times New Roman"/>
          <w:sz w:val="24"/>
          <w:szCs w:val="24"/>
        </w:rPr>
      </w:pPr>
      <w:r w:rsidRPr="133EBA9B" w:rsidR="133EBA9B">
        <w:rPr>
          <w:rFonts w:ascii="Times New Roman" w:hAnsi="Times New Roman" w:cs="Times New Roman"/>
          <w:sz w:val="24"/>
          <w:szCs w:val="24"/>
        </w:rPr>
        <w:t>May be able to:</w:t>
      </w:r>
    </w:p>
    <w:p w:rsidR="00BE58EE" w:rsidP="133EBA9B" w:rsidRDefault="00BE58EE" w14:paraId="3CDDB4E1" w14:textId="762C493E">
      <w:pPr>
        <w:pStyle w:val="ListParagraph"/>
        <w:numPr>
          <w:ilvl w:val="0"/>
          <w:numId w:val="4"/>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133EBA9B" w:rsidR="133EBA9B">
        <w:rPr>
          <w:rFonts w:ascii="Times New Roman" w:hAnsi="Times New Roman" w:cs="Times New Roman"/>
          <w:sz w:val="24"/>
          <w:szCs w:val="24"/>
        </w:rPr>
        <w:t>Display battery level.</w:t>
      </w:r>
    </w:p>
    <w:p w:rsidR="00566822" w:rsidP="00F97E84" w:rsidRDefault="00566822" w14:paraId="030621EF" w14:textId="77777777">
      <w:pPr>
        <w:spacing w:after="0" w:line="240" w:lineRule="auto"/>
        <w:rPr>
          <w:rFonts w:ascii="Times New Roman" w:hAnsi="Times New Roman" w:cs="Times New Roman"/>
          <w:sz w:val="24"/>
          <w:szCs w:val="24"/>
        </w:rPr>
      </w:pPr>
    </w:p>
    <w:p w:rsidRPr="00BE58EE" w:rsidR="00BE58EE" w:rsidP="00F97E84" w:rsidRDefault="00BE58EE" w14:paraId="60602F86" w14:textId="4CF1A331">
      <w:pPr>
        <w:spacing w:after="0" w:line="240" w:lineRule="auto"/>
        <w:rPr>
          <w:rFonts w:ascii="Times New Roman" w:hAnsi="Times New Roman" w:cs="Times New Roman"/>
          <w:b/>
          <w:bCs/>
          <w:sz w:val="32"/>
          <w:szCs w:val="32"/>
        </w:rPr>
      </w:pPr>
      <w:r w:rsidRPr="00BE58EE">
        <w:rPr>
          <w:rFonts w:ascii="Times New Roman" w:hAnsi="Times New Roman" w:cs="Times New Roman"/>
          <w:b/>
          <w:bCs/>
          <w:sz w:val="32"/>
          <w:szCs w:val="32"/>
        </w:rPr>
        <w:t xml:space="preserve">4.2 </w:t>
      </w:r>
      <w:r>
        <w:rPr>
          <w:rFonts w:ascii="Times New Roman" w:hAnsi="Times New Roman" w:cs="Times New Roman"/>
          <w:b/>
          <w:bCs/>
          <w:sz w:val="32"/>
          <w:szCs w:val="32"/>
        </w:rPr>
        <w:t>MHD Requirement</w:t>
      </w:r>
      <w:r w:rsidR="00C3663F">
        <w:rPr>
          <w:rFonts w:ascii="Times New Roman" w:hAnsi="Times New Roman" w:cs="Times New Roman"/>
          <w:b/>
          <w:bCs/>
          <w:sz w:val="32"/>
          <w:szCs w:val="32"/>
        </w:rPr>
        <w:t>s</w:t>
      </w:r>
    </w:p>
    <w:p w:rsidR="00566822" w:rsidP="00F97E84" w:rsidRDefault="00566822" w14:paraId="0B27E23D" w14:textId="77777777">
      <w:pPr>
        <w:spacing w:after="0" w:line="240" w:lineRule="auto"/>
        <w:rPr>
          <w:rFonts w:ascii="Times New Roman" w:hAnsi="Times New Roman" w:cs="Times New Roman"/>
          <w:sz w:val="24"/>
          <w:szCs w:val="24"/>
        </w:rPr>
      </w:pPr>
    </w:p>
    <w:p w:rsidR="00C3663F" w:rsidP="00F97E84" w:rsidRDefault="00700A50" w14:paraId="77AD2085" w14:textId="4C5C474B">
      <w:pPr>
        <w:spacing w:after="0" w:line="240" w:lineRule="auto"/>
        <w:rPr>
          <w:rFonts w:ascii="Times New Roman" w:hAnsi="Times New Roman" w:cs="Times New Roman"/>
          <w:sz w:val="24"/>
          <w:szCs w:val="24"/>
        </w:rPr>
      </w:pPr>
      <w:r>
        <w:rPr>
          <w:rFonts w:ascii="Times New Roman" w:hAnsi="Times New Roman" w:cs="Times New Roman"/>
          <w:sz w:val="24"/>
          <w:szCs w:val="24"/>
        </w:rPr>
        <w:t>Must</w:t>
      </w:r>
      <w:r w:rsidR="00667672">
        <w:rPr>
          <w:rFonts w:ascii="Times New Roman" w:hAnsi="Times New Roman" w:cs="Times New Roman"/>
          <w:sz w:val="24"/>
          <w:szCs w:val="24"/>
        </w:rPr>
        <w:t xml:space="preserve"> have at least 32 rows of bits for tones (A song can play 32 tones before looping). Must have rows all be 4-bits long. Must be decodable</w:t>
      </w:r>
      <w:r w:rsidR="00A54730">
        <w:rPr>
          <w:rFonts w:ascii="Times New Roman" w:hAnsi="Times New Roman" w:cs="Times New Roman"/>
          <w:sz w:val="24"/>
          <w:szCs w:val="24"/>
        </w:rPr>
        <w:t xml:space="preserve"> be the MHD-Player</w:t>
      </w:r>
      <w:r w:rsidR="00667672">
        <w:rPr>
          <w:rFonts w:ascii="Times New Roman" w:hAnsi="Times New Roman" w:cs="Times New Roman"/>
          <w:sz w:val="24"/>
          <w:szCs w:val="24"/>
        </w:rPr>
        <w:t>.</w:t>
      </w:r>
      <w:r w:rsidR="00C3663F">
        <w:rPr>
          <w:rFonts w:ascii="Times New Roman" w:hAnsi="Times New Roman" w:cs="Times New Roman"/>
          <w:sz w:val="24"/>
          <w:szCs w:val="24"/>
        </w:rPr>
        <w:t xml:space="preserve"> May have an extra bit for each row to indicate the start of the disk.</w:t>
      </w:r>
    </w:p>
    <w:p w:rsidR="00700A50" w:rsidP="00F97E84" w:rsidRDefault="00700A50" w14:paraId="28D28DF2" w14:textId="77777777">
      <w:pPr>
        <w:spacing w:after="0" w:line="240" w:lineRule="auto"/>
        <w:rPr>
          <w:rFonts w:ascii="Times New Roman" w:hAnsi="Times New Roman" w:cs="Times New Roman"/>
          <w:sz w:val="24"/>
          <w:szCs w:val="24"/>
        </w:rPr>
      </w:pPr>
    </w:p>
    <w:p w:rsidR="00F97E84" w:rsidP="00F97E84" w:rsidRDefault="00F97E84" w14:paraId="191FFEFF" w14:textId="6B855BD7">
      <w:pPr>
        <w:spacing w:after="0" w:line="240" w:lineRule="auto"/>
        <w:rPr>
          <w:rFonts w:ascii="Times New Roman" w:hAnsi="Times New Roman" w:cs="Times New Roman"/>
          <w:sz w:val="24"/>
          <w:szCs w:val="24"/>
        </w:rPr>
      </w:pPr>
      <w:r>
        <w:rPr>
          <w:rFonts w:ascii="Times New Roman" w:hAnsi="Times New Roman" w:cs="Times New Roman"/>
          <w:b/>
          <w:bCs/>
          <w:sz w:val="48"/>
          <w:szCs w:val="48"/>
        </w:rPr>
        <w:t>5 – System Architecture</w:t>
      </w:r>
      <w:r w:rsidR="0039513B">
        <w:rPr>
          <w:rFonts w:ascii="Times New Roman" w:hAnsi="Times New Roman" w:cs="Times New Roman"/>
          <w:b/>
          <w:bCs/>
          <w:sz w:val="48"/>
          <w:szCs w:val="48"/>
        </w:rPr>
        <w:t xml:space="preserve"> (MHD-Player)</w:t>
      </w:r>
    </w:p>
    <w:p w:rsidR="000860F1" w:rsidP="00F97E84" w:rsidRDefault="000860F1" w14:paraId="71D94E19" w14:textId="706F97B5">
      <w:pPr>
        <w:spacing w:after="0" w:line="240" w:lineRule="auto"/>
        <w:rPr>
          <w:rFonts w:ascii="Times New Roman" w:hAnsi="Times New Roman" w:cs="Times New Roman"/>
          <w:sz w:val="24"/>
          <w:szCs w:val="24"/>
        </w:rPr>
      </w:pPr>
    </w:p>
    <w:p w:rsidR="000860F1" w:rsidP="00F97E84" w:rsidRDefault="000860F1" w14:paraId="765FDF58" w14:textId="788AD97D">
      <w:pPr>
        <w:spacing w:after="0" w:line="240" w:lineRule="auto"/>
        <w:rPr>
          <w:rFonts w:ascii="Times New Roman" w:hAnsi="Times New Roman" w:cs="Times New Roman"/>
          <w:sz w:val="24"/>
          <w:szCs w:val="24"/>
        </w:rPr>
      </w:pPr>
      <w:r w:rsidRPr="000860F1">
        <w:rPr>
          <w:rFonts w:ascii="Times New Roman" w:hAnsi="Times New Roman" w:cs="Times New Roman"/>
          <w:b/>
          <w:bCs/>
          <w:sz w:val="32"/>
          <w:szCs w:val="32"/>
        </w:rPr>
        <w:t xml:space="preserve">5.1 </w:t>
      </w:r>
      <w:r>
        <w:rPr>
          <w:rFonts w:ascii="Times New Roman" w:hAnsi="Times New Roman" w:cs="Times New Roman"/>
          <w:b/>
          <w:bCs/>
          <w:sz w:val="32"/>
          <w:szCs w:val="32"/>
        </w:rPr>
        <w:t>Block Diagram</w:t>
      </w:r>
    </w:p>
    <w:p w:rsidRPr="00566822" w:rsidR="00566822" w:rsidP="00F97E84" w:rsidRDefault="00566822" w14:paraId="01C67E1C" w14:textId="77777777">
      <w:pPr>
        <w:spacing w:after="0" w:line="240" w:lineRule="auto"/>
        <w:rPr>
          <w:rFonts w:ascii="Times New Roman" w:hAnsi="Times New Roman" w:cs="Times New Roman"/>
          <w:sz w:val="24"/>
          <w:szCs w:val="24"/>
        </w:rPr>
      </w:pPr>
    </w:p>
    <w:p w:rsidR="004F2D4B" w:rsidP="0039513B" w:rsidRDefault="0039513B" w14:paraId="3729BA56" w14:textId="1C929492">
      <w:pPr>
        <w:spacing w:after="0" w:line="240" w:lineRule="auto"/>
        <w:jc w:val="center"/>
        <w:rPr>
          <w:rFonts w:ascii="Times New Roman" w:hAnsi="Times New Roman" w:cs="Times New Roman"/>
          <w:sz w:val="24"/>
          <w:szCs w:val="24"/>
        </w:rPr>
      </w:pPr>
      <w:r>
        <w:drawing>
          <wp:inline wp14:editId="25B85AA7" wp14:anchorId="3E33A970">
            <wp:extent cx="5943600" cy="3738245"/>
            <wp:effectExtent l="0" t="0" r="0" b="0"/>
            <wp:docPr id="3" name="Picture 3" descr="Diagram&#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dd0de52851e145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738245"/>
                    </a:xfrm>
                    <a:prstGeom prst="rect">
                      <a:avLst/>
                    </a:prstGeom>
                  </pic:spPr>
                </pic:pic>
              </a:graphicData>
            </a:graphic>
          </wp:inline>
        </w:drawing>
      </w:r>
    </w:p>
    <w:p w:rsidR="0039513B" w:rsidP="0039513B" w:rsidRDefault="0039513B" w14:paraId="1167E7E4" w14:textId="3EF42365">
      <w:pPr>
        <w:spacing w:after="0" w:line="240" w:lineRule="auto"/>
        <w:jc w:val="center"/>
        <w:rPr>
          <w:rFonts w:ascii="Times New Roman" w:hAnsi="Times New Roman" w:cs="Times New Roman"/>
          <w:sz w:val="24"/>
          <w:szCs w:val="24"/>
        </w:rPr>
      </w:pPr>
      <w:r w:rsidRPr="0039513B">
        <w:rPr>
          <w:rFonts w:ascii="Times New Roman" w:hAnsi="Times New Roman" w:cs="Times New Roman"/>
          <w:sz w:val="24"/>
          <w:szCs w:val="24"/>
        </w:rPr>
        <w:t>Figure 5.1: Level 1 System Block Diagram</w:t>
      </w:r>
    </w:p>
    <w:p w:rsidR="0039513B" w:rsidP="0039513B" w:rsidRDefault="0039513B" w14:paraId="17AEAE80" w14:textId="3FAFDBEE">
      <w:pPr>
        <w:spacing w:after="0" w:line="240" w:lineRule="auto"/>
        <w:rPr>
          <w:rFonts w:ascii="Times New Roman" w:hAnsi="Times New Roman" w:cs="Times New Roman"/>
          <w:sz w:val="24"/>
          <w:szCs w:val="24"/>
        </w:rPr>
      </w:pPr>
    </w:p>
    <w:p w:rsidRPr="000860F1" w:rsidR="000860F1" w:rsidP="000860F1" w:rsidRDefault="000860F1" w14:paraId="670D056E" w14:textId="3DEABD60">
      <w:pPr>
        <w:spacing w:after="0" w:line="240" w:lineRule="auto"/>
        <w:rPr>
          <w:rFonts w:ascii="Times New Roman" w:hAnsi="Times New Roman" w:cs="Times New Roman"/>
          <w:b/>
          <w:bCs/>
          <w:sz w:val="32"/>
          <w:szCs w:val="32"/>
        </w:rPr>
      </w:pPr>
      <w:r w:rsidRPr="000860F1">
        <w:rPr>
          <w:rFonts w:ascii="Times New Roman" w:hAnsi="Times New Roman" w:cs="Times New Roman"/>
          <w:b/>
          <w:bCs/>
          <w:sz w:val="32"/>
          <w:szCs w:val="32"/>
        </w:rPr>
        <w:t>5.</w:t>
      </w:r>
      <w:r>
        <w:rPr>
          <w:rFonts w:ascii="Times New Roman" w:hAnsi="Times New Roman" w:cs="Times New Roman"/>
          <w:b/>
          <w:bCs/>
          <w:sz w:val="32"/>
          <w:szCs w:val="32"/>
        </w:rPr>
        <w:t>2</w:t>
      </w:r>
      <w:r w:rsidRPr="000860F1">
        <w:rPr>
          <w:rFonts w:ascii="Times New Roman" w:hAnsi="Times New Roman" w:cs="Times New Roman"/>
          <w:b/>
          <w:bCs/>
          <w:sz w:val="32"/>
          <w:szCs w:val="32"/>
        </w:rPr>
        <w:t xml:space="preserve"> System Block Roles</w:t>
      </w:r>
    </w:p>
    <w:p w:rsidRPr="00566822" w:rsidR="00566822" w:rsidP="000860F1" w:rsidRDefault="00566822" w14:paraId="63B2D626" w14:textId="77777777">
      <w:pPr>
        <w:spacing w:after="0" w:line="240" w:lineRule="auto"/>
        <w:rPr>
          <w:rFonts w:ascii="Times New Roman" w:hAnsi="Times New Roman" w:cs="Times New Roman"/>
          <w:sz w:val="24"/>
          <w:szCs w:val="24"/>
        </w:rPr>
      </w:pPr>
    </w:p>
    <w:p w:rsidR="003D79AF" w:rsidP="000860F1" w:rsidRDefault="000860F1" w14:paraId="03B6809C" w14:textId="36E0A8A7">
      <w:pPr>
        <w:spacing w:after="0" w:line="240" w:lineRule="auto"/>
        <w:rPr>
          <w:rFonts w:ascii="Times New Roman" w:hAnsi="Times New Roman" w:cs="Times New Roman"/>
          <w:sz w:val="24"/>
          <w:szCs w:val="24"/>
        </w:rPr>
      </w:pPr>
      <w:r w:rsidRPr="000860F1">
        <w:rPr>
          <w:rFonts w:ascii="Times New Roman" w:hAnsi="Times New Roman" w:cs="Times New Roman"/>
          <w:sz w:val="24"/>
          <w:szCs w:val="24"/>
          <w:u w:val="single"/>
        </w:rPr>
        <w:t>Casing</w:t>
      </w:r>
      <w:r>
        <w:rPr>
          <w:rFonts w:ascii="Times New Roman" w:hAnsi="Times New Roman" w:cs="Times New Roman"/>
          <w:sz w:val="24"/>
          <w:szCs w:val="24"/>
        </w:rPr>
        <w:t>: Holds all components of the device.</w:t>
      </w:r>
    </w:p>
    <w:p w:rsidR="00703477" w:rsidP="000860F1" w:rsidRDefault="00703477" w14:paraId="25215232" w14:textId="77777777">
      <w:pPr>
        <w:spacing w:after="0" w:line="240" w:lineRule="auto"/>
        <w:rPr>
          <w:rFonts w:ascii="Times New Roman" w:hAnsi="Times New Roman" w:cs="Times New Roman"/>
          <w:sz w:val="24"/>
          <w:szCs w:val="24"/>
        </w:rPr>
      </w:pPr>
    </w:p>
    <w:p w:rsidR="003D79AF" w:rsidP="0039513B" w:rsidRDefault="000860F1" w14:paraId="77FED256" w14:textId="0A5B0921">
      <w:pPr>
        <w:spacing w:after="0" w:line="240" w:lineRule="auto"/>
        <w:rPr>
          <w:rFonts w:ascii="Times New Roman" w:hAnsi="Times New Roman" w:cs="Times New Roman"/>
          <w:sz w:val="24"/>
          <w:szCs w:val="24"/>
        </w:rPr>
      </w:pPr>
      <w:r w:rsidRPr="000860F1">
        <w:rPr>
          <w:rFonts w:ascii="Times New Roman" w:hAnsi="Times New Roman" w:cs="Times New Roman"/>
          <w:sz w:val="24"/>
          <w:szCs w:val="24"/>
          <w:u w:val="single"/>
        </w:rPr>
        <w:t>Power Supply</w:t>
      </w:r>
      <w:r>
        <w:rPr>
          <w:rFonts w:ascii="Times New Roman" w:hAnsi="Times New Roman" w:cs="Times New Roman"/>
          <w:sz w:val="24"/>
          <w:szCs w:val="24"/>
        </w:rPr>
        <w:t>: Supplies power to the processor/PCB.</w:t>
      </w:r>
    </w:p>
    <w:p w:rsidR="00703477" w:rsidP="0039513B" w:rsidRDefault="00703477" w14:paraId="6179FCF8" w14:textId="77777777">
      <w:pPr>
        <w:spacing w:after="0" w:line="240" w:lineRule="auto"/>
        <w:rPr>
          <w:rFonts w:ascii="Times New Roman" w:hAnsi="Times New Roman" w:cs="Times New Roman"/>
          <w:sz w:val="24"/>
          <w:szCs w:val="24"/>
        </w:rPr>
      </w:pPr>
    </w:p>
    <w:p w:rsidR="003D79AF" w:rsidP="0039513B" w:rsidRDefault="000860F1" w14:paraId="51657F62" w14:textId="55810381">
      <w:pPr>
        <w:spacing w:after="0" w:line="240" w:lineRule="auto"/>
        <w:rPr>
          <w:rFonts w:ascii="Times New Roman" w:hAnsi="Times New Roman" w:cs="Times New Roman"/>
          <w:sz w:val="24"/>
          <w:szCs w:val="24"/>
        </w:rPr>
      </w:pPr>
      <w:r w:rsidRPr="000860F1">
        <w:rPr>
          <w:rFonts w:ascii="Times New Roman" w:hAnsi="Times New Roman" w:cs="Times New Roman"/>
          <w:sz w:val="24"/>
          <w:szCs w:val="24"/>
          <w:u w:val="single"/>
        </w:rPr>
        <w:t>Processor</w:t>
      </w:r>
      <w:r>
        <w:rPr>
          <w:rFonts w:ascii="Times New Roman" w:hAnsi="Times New Roman" w:cs="Times New Roman"/>
          <w:sz w:val="24"/>
          <w:szCs w:val="24"/>
        </w:rPr>
        <w:t>: Controls power to Disk Motor, Disk Reader, and Digital-</w:t>
      </w:r>
      <w:r w:rsidR="003D79AF">
        <w:rPr>
          <w:rFonts w:ascii="Times New Roman" w:hAnsi="Times New Roman" w:cs="Times New Roman"/>
          <w:sz w:val="24"/>
          <w:szCs w:val="24"/>
        </w:rPr>
        <w:t>&gt;</w:t>
      </w:r>
      <w:r>
        <w:rPr>
          <w:rFonts w:ascii="Times New Roman" w:hAnsi="Times New Roman" w:cs="Times New Roman"/>
          <w:sz w:val="24"/>
          <w:szCs w:val="24"/>
        </w:rPr>
        <w:t>Frequency Converter</w:t>
      </w:r>
      <w:r w:rsidR="003D79AF">
        <w:rPr>
          <w:rFonts w:ascii="Times New Roman" w:hAnsi="Times New Roman" w:cs="Times New Roman"/>
          <w:sz w:val="24"/>
          <w:szCs w:val="24"/>
        </w:rPr>
        <w:t xml:space="preserve"> </w:t>
      </w:r>
    </w:p>
    <w:p w:rsidR="003D79AF" w:rsidP="0039513B" w:rsidRDefault="003D79AF" w14:paraId="25ED79F0" w14:textId="1FEAA8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Module. </w:t>
      </w:r>
      <w:r w:rsidR="000860F1">
        <w:rPr>
          <w:rFonts w:ascii="Times New Roman" w:hAnsi="Times New Roman" w:cs="Times New Roman"/>
          <w:sz w:val="24"/>
          <w:szCs w:val="24"/>
        </w:rPr>
        <w:t>Sends control signals to Disk Motor and receives input from Device Controls.</w:t>
      </w:r>
    </w:p>
    <w:p w:rsidR="00703477" w:rsidP="0039513B" w:rsidRDefault="00703477" w14:paraId="0860AA4E" w14:textId="77777777">
      <w:pPr>
        <w:spacing w:after="0" w:line="240" w:lineRule="auto"/>
        <w:rPr>
          <w:rFonts w:ascii="Times New Roman" w:hAnsi="Times New Roman" w:cs="Times New Roman"/>
          <w:sz w:val="24"/>
          <w:szCs w:val="24"/>
        </w:rPr>
      </w:pPr>
    </w:p>
    <w:p w:rsidR="003D79AF" w:rsidP="0039513B" w:rsidRDefault="003D79AF" w14:paraId="1660285B" w14:textId="7F722A01">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Digital-&gt;Frequency Converter Module</w:t>
      </w:r>
      <w:r>
        <w:rPr>
          <w:rFonts w:ascii="Times New Roman" w:hAnsi="Times New Roman" w:cs="Times New Roman"/>
          <w:sz w:val="24"/>
          <w:szCs w:val="24"/>
        </w:rPr>
        <w:t>: Receives power from Processor and input from Disk Reader. Outputs audio signal to Sound Control Module.</w:t>
      </w:r>
    </w:p>
    <w:p w:rsidR="00703477" w:rsidP="0039513B" w:rsidRDefault="00703477" w14:paraId="59C266FE" w14:textId="77777777">
      <w:pPr>
        <w:spacing w:after="0" w:line="240" w:lineRule="auto"/>
        <w:rPr>
          <w:rFonts w:ascii="Times New Roman" w:hAnsi="Times New Roman" w:cs="Times New Roman"/>
          <w:sz w:val="24"/>
          <w:szCs w:val="24"/>
        </w:rPr>
      </w:pPr>
    </w:p>
    <w:p w:rsidR="003D79AF" w:rsidP="003D79AF" w:rsidRDefault="003D79AF" w14:paraId="761610B8" w14:textId="77777777">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Sound Control Module</w:t>
      </w:r>
      <w:r>
        <w:rPr>
          <w:rFonts w:ascii="Times New Roman" w:hAnsi="Times New Roman" w:cs="Times New Roman"/>
          <w:sz w:val="24"/>
          <w:szCs w:val="24"/>
        </w:rPr>
        <w:t xml:space="preserve">: Receives audio signal from Digital-&gt;Frequency Converter </w:t>
      </w:r>
    </w:p>
    <w:p w:rsidR="003D79AF" w:rsidP="003D79AF" w:rsidRDefault="003D79AF" w14:paraId="6C67436A" w14:textId="54C3B80B">
      <w:pPr>
        <w:spacing w:after="0" w:line="240" w:lineRule="auto"/>
        <w:rPr>
          <w:rFonts w:ascii="Times New Roman" w:hAnsi="Times New Roman" w:cs="Times New Roman"/>
          <w:sz w:val="24"/>
          <w:szCs w:val="24"/>
        </w:rPr>
      </w:pPr>
      <w:r>
        <w:rPr>
          <w:rFonts w:ascii="Times New Roman" w:hAnsi="Times New Roman" w:cs="Times New Roman"/>
          <w:sz w:val="24"/>
          <w:szCs w:val="24"/>
        </w:rPr>
        <w:t>Module and input from Device Controls. Outputs modified audio signal to Speaker.</w:t>
      </w:r>
    </w:p>
    <w:p w:rsidR="003D79AF" w:rsidP="003D79AF" w:rsidRDefault="003D79AF" w14:paraId="737857D5" w14:textId="11F5F737">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Disk Motor</w:t>
      </w:r>
      <w:r>
        <w:rPr>
          <w:rFonts w:ascii="Times New Roman" w:hAnsi="Times New Roman" w:cs="Times New Roman"/>
          <w:sz w:val="24"/>
          <w:szCs w:val="24"/>
        </w:rPr>
        <w:t>: Receives power and input from Processor to spin disk.</w:t>
      </w:r>
    </w:p>
    <w:p w:rsidR="00703477" w:rsidP="003D79AF" w:rsidRDefault="00703477" w14:paraId="2419C3C3" w14:textId="77777777">
      <w:pPr>
        <w:spacing w:after="0" w:line="240" w:lineRule="auto"/>
        <w:rPr>
          <w:rFonts w:ascii="Times New Roman" w:hAnsi="Times New Roman" w:cs="Times New Roman"/>
          <w:sz w:val="24"/>
          <w:szCs w:val="24"/>
        </w:rPr>
      </w:pPr>
    </w:p>
    <w:p w:rsidR="003D79AF" w:rsidP="003D79AF" w:rsidRDefault="003D79AF" w14:paraId="1287DA33" w14:textId="6B709591">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Device Controls</w:t>
      </w:r>
      <w:r>
        <w:rPr>
          <w:rFonts w:ascii="Times New Roman" w:hAnsi="Times New Roman" w:cs="Times New Roman"/>
          <w:sz w:val="24"/>
          <w:szCs w:val="24"/>
        </w:rPr>
        <w:t xml:space="preserve">: </w:t>
      </w:r>
      <w:r w:rsidR="00703477">
        <w:rPr>
          <w:rFonts w:ascii="Times New Roman" w:hAnsi="Times New Roman" w:cs="Times New Roman"/>
          <w:sz w:val="24"/>
          <w:szCs w:val="24"/>
        </w:rPr>
        <w:t>Give</w:t>
      </w:r>
      <w:r w:rsidR="008F0E04">
        <w:rPr>
          <w:rFonts w:ascii="Times New Roman" w:hAnsi="Times New Roman" w:cs="Times New Roman"/>
          <w:sz w:val="24"/>
          <w:szCs w:val="24"/>
        </w:rPr>
        <w:t>s</w:t>
      </w:r>
      <w:r w:rsidR="00703477">
        <w:rPr>
          <w:rFonts w:ascii="Times New Roman" w:hAnsi="Times New Roman" w:cs="Times New Roman"/>
          <w:sz w:val="24"/>
          <w:szCs w:val="24"/>
        </w:rPr>
        <w:t xml:space="preserve"> input to Processor and Sound Control Module.</w:t>
      </w:r>
    </w:p>
    <w:p w:rsidR="00703477" w:rsidP="003D79AF" w:rsidRDefault="00703477" w14:paraId="0E24F9BD" w14:textId="77777777">
      <w:pPr>
        <w:spacing w:after="0" w:line="240" w:lineRule="auto"/>
        <w:rPr>
          <w:rFonts w:ascii="Times New Roman" w:hAnsi="Times New Roman" w:cs="Times New Roman"/>
          <w:sz w:val="24"/>
          <w:szCs w:val="24"/>
        </w:rPr>
      </w:pPr>
    </w:p>
    <w:p w:rsidR="00703477" w:rsidP="00703477" w:rsidRDefault="00703477" w14:paraId="2F3EA81A" w14:textId="77777777">
      <w:pPr>
        <w:spacing w:after="0" w:line="240" w:lineRule="auto"/>
        <w:rPr>
          <w:rFonts w:ascii="Times New Roman" w:hAnsi="Times New Roman" w:cs="Times New Roman"/>
          <w:sz w:val="24"/>
          <w:szCs w:val="24"/>
        </w:rPr>
      </w:pPr>
      <w:r w:rsidRPr="00703477">
        <w:rPr>
          <w:rFonts w:ascii="Times New Roman" w:hAnsi="Times New Roman" w:cs="Times New Roman"/>
          <w:sz w:val="24"/>
          <w:szCs w:val="24"/>
          <w:u w:val="single"/>
        </w:rPr>
        <w:t>Disk Reader</w:t>
      </w:r>
      <w:r>
        <w:rPr>
          <w:rFonts w:ascii="Times New Roman" w:hAnsi="Times New Roman" w:cs="Times New Roman"/>
          <w:sz w:val="24"/>
          <w:szCs w:val="24"/>
        </w:rPr>
        <w:t xml:space="preserve">: Reads disk and sends digital input data to Digital-&gt;Frequency Converter </w:t>
      </w:r>
    </w:p>
    <w:p w:rsidR="00703477" w:rsidP="00703477" w:rsidRDefault="00703477" w14:paraId="467EA2C3" w14:textId="3B8D70F2">
      <w:pPr>
        <w:spacing w:after="0" w:line="240" w:lineRule="auto"/>
        <w:rPr>
          <w:rFonts w:ascii="Times New Roman" w:hAnsi="Times New Roman" w:cs="Times New Roman"/>
          <w:sz w:val="24"/>
          <w:szCs w:val="24"/>
        </w:rPr>
      </w:pPr>
      <w:r>
        <w:rPr>
          <w:rFonts w:ascii="Times New Roman" w:hAnsi="Times New Roman" w:cs="Times New Roman"/>
          <w:sz w:val="24"/>
          <w:szCs w:val="24"/>
        </w:rPr>
        <w:t>Module.</w:t>
      </w:r>
    </w:p>
    <w:p w:rsidR="00703477" w:rsidP="00703477" w:rsidRDefault="00703477" w14:paraId="3C32D0FA" w14:textId="77777777">
      <w:pPr>
        <w:spacing w:after="0" w:line="240" w:lineRule="auto"/>
        <w:rPr>
          <w:rFonts w:ascii="Times New Roman" w:hAnsi="Times New Roman" w:cs="Times New Roman"/>
          <w:sz w:val="24"/>
          <w:szCs w:val="24"/>
        </w:rPr>
      </w:pPr>
    </w:p>
    <w:p w:rsidR="00703477" w:rsidP="00703477" w:rsidRDefault="00703477" w14:paraId="2DA0962F" w14:textId="2CB00D02">
      <w:pPr>
        <w:spacing w:after="0" w:line="240" w:lineRule="auto"/>
        <w:rPr>
          <w:rFonts w:ascii="Times New Roman" w:hAnsi="Times New Roman" w:cs="Times New Roman"/>
          <w:sz w:val="24"/>
          <w:szCs w:val="24"/>
        </w:rPr>
      </w:pPr>
      <w:r w:rsidRPr="00703477">
        <w:rPr>
          <w:rFonts w:ascii="Times New Roman" w:hAnsi="Times New Roman" w:cs="Times New Roman"/>
          <w:sz w:val="24"/>
          <w:szCs w:val="24"/>
          <w:u w:val="single"/>
        </w:rPr>
        <w:t>Audio Output</w:t>
      </w:r>
      <w:r>
        <w:rPr>
          <w:rFonts w:ascii="Times New Roman" w:hAnsi="Times New Roman" w:cs="Times New Roman"/>
          <w:sz w:val="24"/>
          <w:szCs w:val="24"/>
        </w:rPr>
        <w:t>: A speaker that receives an audio signal from the Sound Control Module.</w:t>
      </w:r>
    </w:p>
    <w:p w:rsidRPr="0039513B" w:rsidR="000860F1" w:rsidP="0039513B" w:rsidRDefault="000860F1" w14:paraId="19CF45A7" w14:textId="77777777">
      <w:pPr>
        <w:spacing w:after="0" w:line="240" w:lineRule="auto"/>
        <w:rPr>
          <w:rFonts w:ascii="Times New Roman" w:hAnsi="Times New Roman" w:cs="Times New Roman"/>
          <w:sz w:val="24"/>
          <w:szCs w:val="24"/>
        </w:rPr>
      </w:pPr>
    </w:p>
    <w:p w:rsidRPr="00F97E84" w:rsidR="00F97E84" w:rsidP="00F97E84" w:rsidRDefault="00F97E84" w14:paraId="2CC65B2F" w14:textId="4BACEAB4">
      <w:pPr>
        <w:spacing w:after="0" w:line="240" w:lineRule="auto"/>
        <w:rPr>
          <w:rFonts w:ascii="Times New Roman" w:hAnsi="Times New Roman" w:cs="Times New Roman"/>
          <w:b/>
          <w:bCs/>
          <w:sz w:val="48"/>
          <w:szCs w:val="48"/>
        </w:rPr>
      </w:pPr>
      <w:r w:rsidRPr="133EBA9B" w:rsidR="133EBA9B">
        <w:rPr>
          <w:rFonts w:ascii="Times New Roman" w:hAnsi="Times New Roman" w:cs="Times New Roman"/>
          <w:b w:val="1"/>
          <w:bCs w:val="1"/>
          <w:sz w:val="48"/>
          <w:szCs w:val="48"/>
        </w:rPr>
        <w:t>6 – Design Specification</w:t>
      </w:r>
    </w:p>
    <w:p w:rsidR="133EBA9B" w:rsidP="133EBA9B" w:rsidRDefault="133EBA9B" w14:paraId="6C2FA4F2" w14:textId="6FD93D76">
      <w:pPr>
        <w:spacing w:after="0" w:line="240" w:lineRule="auto"/>
        <w:rPr>
          <w:rFonts w:ascii="Times New Roman" w:hAnsi="Times New Roman" w:cs="Times New Roman"/>
          <w:sz w:val="24"/>
          <w:szCs w:val="24"/>
          <w:u w:val="single"/>
        </w:rPr>
      </w:pPr>
    </w:p>
    <w:p w:rsidR="008F0E04" w:rsidP="00F97E84" w:rsidRDefault="00F438D4" w14:paraId="0211C8A1" w14:textId="0F5A53FA">
      <w:pPr>
        <w:spacing w:after="0" w:line="240" w:lineRule="auto"/>
        <w:rPr>
          <w:rFonts w:ascii="Times New Roman" w:hAnsi="Times New Roman" w:cs="Times New Roman"/>
          <w:sz w:val="24"/>
          <w:szCs w:val="24"/>
        </w:rPr>
      </w:pPr>
      <w:r w:rsidRPr="00F438D4">
        <w:rPr>
          <w:rFonts w:ascii="Times New Roman" w:hAnsi="Times New Roman" w:cs="Times New Roman"/>
          <w:sz w:val="24"/>
          <w:szCs w:val="24"/>
          <w:u w:val="single"/>
        </w:rPr>
        <w:t>Processor</w:t>
      </w:r>
      <w:r>
        <w:rPr>
          <w:rFonts w:ascii="Times New Roman" w:hAnsi="Times New Roman" w:cs="Times New Roman"/>
          <w:sz w:val="24"/>
          <w:szCs w:val="24"/>
        </w:rPr>
        <w:t>: ATmega328P</w:t>
      </w:r>
    </w:p>
    <w:p w:rsidR="00F438D4" w:rsidP="00F97E84" w:rsidRDefault="00F438D4" w14:paraId="17545605" w14:textId="1974BA23">
      <w:pPr>
        <w:spacing w:after="0" w:line="240" w:lineRule="auto"/>
        <w:rPr>
          <w:rFonts w:ascii="Times New Roman" w:hAnsi="Times New Roman" w:cs="Times New Roman"/>
          <w:sz w:val="24"/>
          <w:szCs w:val="24"/>
        </w:rPr>
      </w:pPr>
    </w:p>
    <w:p w:rsidR="00F438D4" w:rsidP="00F97E84" w:rsidRDefault="00F438D4" w14:paraId="2E158CA9" w14:textId="52E33BF8">
      <w:pPr>
        <w:spacing w:after="0" w:line="240" w:lineRule="auto"/>
        <w:rPr>
          <w:rFonts w:ascii="Times New Roman" w:hAnsi="Times New Roman" w:cs="Times New Roman"/>
          <w:sz w:val="24"/>
          <w:szCs w:val="24"/>
        </w:rPr>
      </w:pPr>
      <w:r w:rsidRPr="00F438D4">
        <w:rPr>
          <w:rFonts w:ascii="Times New Roman" w:hAnsi="Times New Roman" w:cs="Times New Roman"/>
          <w:sz w:val="24"/>
          <w:szCs w:val="24"/>
          <w:u w:val="single"/>
        </w:rPr>
        <w:t>Sensors</w:t>
      </w:r>
      <w:r>
        <w:rPr>
          <w:rFonts w:ascii="Times New Roman" w:hAnsi="Times New Roman" w:cs="Times New Roman"/>
          <w:sz w:val="24"/>
          <w:szCs w:val="24"/>
        </w:rPr>
        <w:t>: Photodiodes and IR LEDs for capturing data from disk. Switches/Buttons/Knobs for controlling power, speed, and volume.</w:t>
      </w:r>
    </w:p>
    <w:p w:rsidR="00F438D4" w:rsidP="00F97E84" w:rsidRDefault="00F438D4" w14:paraId="18739F6E" w14:textId="26B7EEC4">
      <w:pPr>
        <w:spacing w:after="0" w:line="240" w:lineRule="auto"/>
        <w:rPr>
          <w:rFonts w:ascii="Times New Roman" w:hAnsi="Times New Roman" w:cs="Times New Roman"/>
          <w:sz w:val="24"/>
          <w:szCs w:val="24"/>
        </w:rPr>
      </w:pPr>
    </w:p>
    <w:p w:rsidR="00F438D4" w:rsidP="00F97E84" w:rsidRDefault="00F438D4" w14:paraId="794FAAB1" w14:textId="34FB510A">
      <w:pPr>
        <w:spacing w:after="0" w:line="240" w:lineRule="auto"/>
        <w:rPr>
          <w:rFonts w:ascii="Times New Roman" w:hAnsi="Times New Roman" w:cs="Times New Roman"/>
          <w:sz w:val="24"/>
          <w:szCs w:val="24"/>
        </w:rPr>
      </w:pPr>
      <w:r w:rsidRPr="00F438D4">
        <w:rPr>
          <w:rFonts w:ascii="Times New Roman" w:hAnsi="Times New Roman" w:cs="Times New Roman"/>
          <w:sz w:val="24"/>
          <w:szCs w:val="24"/>
          <w:u w:val="single"/>
        </w:rPr>
        <w:t>Actuators</w:t>
      </w:r>
      <w:r>
        <w:rPr>
          <w:rFonts w:ascii="Times New Roman" w:hAnsi="Times New Roman" w:cs="Times New Roman"/>
          <w:sz w:val="24"/>
          <w:szCs w:val="24"/>
        </w:rPr>
        <w:t>: A stepper motor to spin the disk.</w:t>
      </w:r>
    </w:p>
    <w:p w:rsidRPr="008F0E04" w:rsidR="00F438D4" w:rsidP="00F97E84" w:rsidRDefault="00F438D4" w14:paraId="2860CD71" w14:textId="77777777">
      <w:pPr>
        <w:spacing w:after="0" w:line="240" w:lineRule="auto"/>
        <w:rPr>
          <w:rFonts w:ascii="Times New Roman" w:hAnsi="Times New Roman" w:cs="Times New Roman"/>
          <w:sz w:val="24"/>
          <w:szCs w:val="24"/>
        </w:rPr>
      </w:pPr>
    </w:p>
    <w:sectPr w:rsidRPr="008F0E04" w:rsidR="00F438D4" w:rsidSect="00CF585E">
      <w:pgSz w:w="12240" w:h="15840" w:orient="portrait"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207C" w:rsidP="00CA7192" w:rsidRDefault="003C207C" w14:paraId="053ECF50" w14:textId="77777777">
      <w:pPr>
        <w:spacing w:after="0" w:line="240" w:lineRule="auto"/>
      </w:pPr>
      <w:r>
        <w:separator/>
      </w:r>
    </w:p>
  </w:endnote>
  <w:endnote w:type="continuationSeparator" w:id="0">
    <w:p w:rsidR="003C207C" w:rsidP="00CA7192" w:rsidRDefault="003C207C" w14:paraId="0A0F85C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7192" w:rsidP="00CA7192" w:rsidRDefault="00A4484D" w14:paraId="27745048" w14:textId="27BD67E7">
    <w:pPr>
      <w:pStyle w:val="Footer"/>
      <w:pBdr>
        <w:top w:val="single" w:color="auto" w:sz="48" w:space="1"/>
      </w:pBdr>
    </w:pPr>
    <w:r>
      <w:t>Soundwaves</w:t>
    </w:r>
    <w:r w:rsidR="00CA7192">
      <w:ptab w:alignment="center" w:relativeTo="margin" w:leader="none"/>
    </w:r>
    <w:r w:rsidR="00CA7192">
      <w:t>Product Design Specification</w:t>
    </w:r>
    <w:r w:rsidR="00CA7192">
      <w:ptab w:alignment="right" w:relativeTo="margin" w:leader="none"/>
    </w:r>
    <w:r w:rsidR="00CA7192">
      <w:t xml:space="preserve">Page </w:t>
    </w:r>
    <w:r w:rsidR="00CF585E">
      <w:fldChar w:fldCharType="begin"/>
    </w:r>
    <w:r w:rsidR="00CF585E">
      <w:instrText xml:space="preserve"> PAGE  \* Arabic  \* MERGEFORMAT </w:instrText>
    </w:r>
    <w:r w:rsidR="00CF585E">
      <w:fldChar w:fldCharType="separate"/>
    </w:r>
    <w:r w:rsidR="00CF585E">
      <w:rPr>
        <w:noProof/>
      </w:rPr>
      <w:t>2</w:t>
    </w:r>
    <w:r w:rsidR="00CF58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207C" w:rsidP="00CA7192" w:rsidRDefault="003C207C" w14:paraId="600AEC4C" w14:textId="77777777">
      <w:pPr>
        <w:spacing w:after="0" w:line="240" w:lineRule="auto"/>
      </w:pPr>
      <w:r>
        <w:separator/>
      </w:r>
    </w:p>
  </w:footnote>
  <w:footnote w:type="continuationSeparator" w:id="0">
    <w:p w:rsidR="003C207C" w:rsidP="00CA7192" w:rsidRDefault="003C207C" w14:paraId="1DE8477B"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4"/>
    <w:rsid w:val="000860F1"/>
    <w:rsid w:val="000D6F48"/>
    <w:rsid w:val="001705C9"/>
    <w:rsid w:val="0019287B"/>
    <w:rsid w:val="001C3085"/>
    <w:rsid w:val="0039513B"/>
    <w:rsid w:val="003B6F2E"/>
    <w:rsid w:val="003C207C"/>
    <w:rsid w:val="003D79AF"/>
    <w:rsid w:val="004A0310"/>
    <w:rsid w:val="004F2D4B"/>
    <w:rsid w:val="00541D44"/>
    <w:rsid w:val="00566822"/>
    <w:rsid w:val="00576DAE"/>
    <w:rsid w:val="0065333D"/>
    <w:rsid w:val="00654657"/>
    <w:rsid w:val="00666C00"/>
    <w:rsid w:val="00667672"/>
    <w:rsid w:val="00700A50"/>
    <w:rsid w:val="00703477"/>
    <w:rsid w:val="00763650"/>
    <w:rsid w:val="00821973"/>
    <w:rsid w:val="008338E8"/>
    <w:rsid w:val="008F0E04"/>
    <w:rsid w:val="009A14C9"/>
    <w:rsid w:val="009D3E96"/>
    <w:rsid w:val="00A4484D"/>
    <w:rsid w:val="00A54730"/>
    <w:rsid w:val="00AA34FD"/>
    <w:rsid w:val="00B06552"/>
    <w:rsid w:val="00B60324"/>
    <w:rsid w:val="00B9301C"/>
    <w:rsid w:val="00BC4EAF"/>
    <w:rsid w:val="00BE58EE"/>
    <w:rsid w:val="00C3663F"/>
    <w:rsid w:val="00C51857"/>
    <w:rsid w:val="00CA7192"/>
    <w:rsid w:val="00CF585E"/>
    <w:rsid w:val="00D63965"/>
    <w:rsid w:val="00D941D4"/>
    <w:rsid w:val="00E121BA"/>
    <w:rsid w:val="00E341A6"/>
    <w:rsid w:val="00E5337F"/>
    <w:rsid w:val="00F438D4"/>
    <w:rsid w:val="00F5309D"/>
    <w:rsid w:val="00F97E84"/>
    <w:rsid w:val="133EB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505F"/>
  <w15:chartTrackingRefBased/>
  <w15:docId w15:val="{E7A2CBB0-C015-4705-BC33-31D26072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A71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CA7192"/>
  </w:style>
  <w:style w:type="paragraph" w:styleId="Footer">
    <w:name w:val="footer"/>
    <w:basedOn w:val="Normal"/>
    <w:link w:val="FooterChar"/>
    <w:uiPriority w:val="99"/>
    <w:unhideWhenUsed/>
    <w:rsid w:val="00CA71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CA7192"/>
  </w:style>
  <w:style w:type="character" w:styleId="PlaceholderText">
    <w:name w:val="Placeholder Text"/>
    <w:basedOn w:val="DefaultParagraphFont"/>
    <w:uiPriority w:val="99"/>
    <w:semiHidden/>
    <w:rsid w:val="00654657"/>
    <w:rPr>
      <w:color w:val="808080"/>
    </w:rPr>
  </w:style>
  <w:style w:type="paragraph" w:styleId="NoSpacing">
    <w:name w:val="No Spacing"/>
    <w:link w:val="NoSpacingChar"/>
    <w:uiPriority w:val="1"/>
    <w:qFormat/>
    <w:rsid w:val="00B9301C"/>
    <w:pPr>
      <w:spacing w:after="0" w:line="240" w:lineRule="auto"/>
    </w:pPr>
    <w:rPr>
      <w:rFonts w:eastAsiaTheme="minorEastAsia"/>
    </w:rPr>
  </w:style>
  <w:style w:type="character" w:styleId="NoSpacingChar" w:customStyle="1">
    <w:name w:val="No Spacing Char"/>
    <w:basedOn w:val="DefaultParagraphFont"/>
    <w:link w:val="NoSpacing"/>
    <w:uiPriority w:val="1"/>
    <w:rsid w:val="00B9301C"/>
    <w:rPr>
      <w:rFonts w:eastAsiaTheme="minorEastAsi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doi.org/10.1145/2325296.2325358" TargetMode="External" Id="Rfa184ac519fe4f22" /><Relationship Type="http://schemas.openxmlformats.org/officeDocument/2006/relationships/image" Target="/media/image2.png" Id="Rdd0de52851e145b1" /><Relationship Type="http://schemas.openxmlformats.org/officeDocument/2006/relationships/numbering" Target="/word/numbering.xml" Id="R0ade19587eb846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7A3C18-EC6D-45F8-B376-D37BC99B0C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Hector Soto</dc:creator>
  <keywords/>
  <dc:description/>
  <lastModifiedBy>rick atherton</lastModifiedBy>
  <revision>78</revision>
  <dcterms:created xsi:type="dcterms:W3CDTF">2020-10-17T01:22:00.0000000Z</dcterms:created>
  <dcterms:modified xsi:type="dcterms:W3CDTF">2020-10-25T23:05:39.8337010Z</dcterms:modified>
</coreProperties>
</file>