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BF83" w14:textId="77777777" w:rsidR="00230AB1" w:rsidRPr="00230AB1" w:rsidRDefault="00230AB1" w:rsidP="00230AB1">
      <w:pPr>
        <w:rPr>
          <w:lang w:val="es-GT"/>
        </w:rPr>
      </w:pPr>
      <w:r w:rsidRPr="00230AB1">
        <w:rPr>
          <w:lang w:val="es-GT"/>
        </w:rPr>
        <w:t>Aquí tienes el </w:t>
      </w:r>
      <w:r w:rsidRPr="00230AB1">
        <w:rPr>
          <w:b/>
          <w:bCs/>
          <w:lang w:val="es-GT"/>
        </w:rPr>
        <w:t>resumen ejecutivo</w:t>
      </w:r>
      <w:r w:rsidRPr="00230AB1">
        <w:rPr>
          <w:lang w:val="es-GT"/>
        </w:rPr>
        <w:t> de todo lo que has construido. No es una lista de comandos, es la </w:t>
      </w:r>
      <w:r w:rsidRPr="00230AB1">
        <w:rPr>
          <w:b/>
          <w:bCs/>
          <w:lang w:val="es-GT"/>
        </w:rPr>
        <w:t>hoja de ruta lógica</w:t>
      </w:r>
      <w:r w:rsidRPr="00230AB1">
        <w:rPr>
          <w:lang w:val="es-GT"/>
        </w:rPr>
        <w:t> de un proyecto profesional. Léelo como si estuvieras explicando tu proyecto en una entrevista.</w:t>
      </w:r>
    </w:p>
    <w:p w14:paraId="252BEA45" w14:textId="77777777" w:rsidR="00230AB1" w:rsidRPr="00230AB1" w:rsidRDefault="00230AB1" w:rsidP="00230AB1">
      <w:r w:rsidRPr="00230AB1">
        <w:pict w14:anchorId="7BC1A370">
          <v:rect id="_x0000_i1103" style="width:0;height:.75pt" o:hralign="center" o:hrstd="t" o:hr="t" fillcolor="#a0a0a0" stroked="f"/>
        </w:pict>
      </w:r>
    </w:p>
    <w:p w14:paraId="20C71F47" w14:textId="77777777" w:rsidR="00230AB1" w:rsidRPr="00230AB1" w:rsidRDefault="00230AB1" w:rsidP="00230AB1">
      <w:pPr>
        <w:rPr>
          <w:b/>
          <w:bCs/>
          <w:lang w:val="es-GT"/>
        </w:rPr>
      </w:pPr>
      <w:r w:rsidRPr="00230AB1">
        <w:rPr>
          <w:rFonts w:ascii="Segoe UI Emoji" w:hAnsi="Segoe UI Emoji" w:cs="Segoe UI Emoji"/>
          <w:b/>
          <w:bCs/>
        </w:rPr>
        <w:t>🧠</w:t>
      </w:r>
      <w:r w:rsidRPr="00230AB1">
        <w:rPr>
          <w:b/>
          <w:bCs/>
          <w:lang w:val="es-GT"/>
        </w:rPr>
        <w:t xml:space="preserve"> RESUMEN EJECUTIVO: PROYECTO EMPLEADOS API</w:t>
      </w:r>
    </w:p>
    <w:p w14:paraId="1207A1D7" w14:textId="77777777" w:rsidR="00230AB1" w:rsidRPr="00230AB1" w:rsidRDefault="00230AB1" w:rsidP="00230AB1">
      <w:pPr>
        <w:rPr>
          <w:lang w:val="es-GT"/>
        </w:rPr>
      </w:pPr>
      <w:r w:rsidRPr="00230AB1">
        <w:rPr>
          <w:b/>
          <w:bCs/>
          <w:lang w:val="es-GT"/>
        </w:rPr>
        <w:t>Objetivo:</w:t>
      </w:r>
      <w:r w:rsidRPr="00230AB1">
        <w:rPr>
          <w:lang w:val="es-GT"/>
        </w:rPr>
        <w:t> Construir una API REST profesional para la gestión de empleados de un banco, aplicando arquitectura en capas, herencia, buenas prácticas y documentación automática.</w:t>
      </w:r>
    </w:p>
    <w:p w14:paraId="49D86DAD" w14:textId="77777777" w:rsidR="00230AB1" w:rsidRPr="00230AB1" w:rsidRDefault="00230AB1" w:rsidP="00230AB1">
      <w:r w:rsidRPr="00230AB1">
        <w:pict w14:anchorId="4EA802A9">
          <v:rect id="_x0000_i1104" style="width:0;height:.75pt" o:hralign="center" o:hrstd="t" o:hr="t" fillcolor="#a0a0a0" stroked="f"/>
        </w:pict>
      </w:r>
    </w:p>
    <w:p w14:paraId="0EF46503" w14:textId="77777777" w:rsidR="00230AB1" w:rsidRPr="00230AB1" w:rsidRDefault="00230AB1" w:rsidP="00230AB1">
      <w:pPr>
        <w:rPr>
          <w:b/>
          <w:bCs/>
          <w:lang w:val="es-GT"/>
        </w:rPr>
      </w:pPr>
      <w:r w:rsidRPr="00230AB1">
        <w:rPr>
          <w:rFonts w:ascii="Segoe UI Emoji" w:hAnsi="Segoe UI Emoji" w:cs="Segoe UI Emoji"/>
          <w:b/>
          <w:bCs/>
        </w:rPr>
        <w:t>📦</w:t>
      </w:r>
      <w:r w:rsidRPr="00230AB1">
        <w:rPr>
          <w:b/>
          <w:bCs/>
          <w:lang w:val="es-GT"/>
        </w:rPr>
        <w:t xml:space="preserve"> 1. MODELADO DE DATOS (Herencia y Entidades)</w:t>
      </w:r>
    </w:p>
    <w:p w14:paraId="50D3CB6D" w14:textId="77777777" w:rsidR="00230AB1" w:rsidRPr="00230AB1" w:rsidRDefault="00230AB1" w:rsidP="00230AB1">
      <w:r w:rsidRPr="00230AB1">
        <w:rPr>
          <w:b/>
          <w:bCs/>
        </w:rPr>
        <w:t>Qué se hizo:</w:t>
      </w:r>
    </w:p>
    <w:p w14:paraId="682FFC4C" w14:textId="77777777" w:rsidR="00230AB1" w:rsidRPr="00230AB1" w:rsidRDefault="00230AB1" w:rsidP="00230AB1">
      <w:pPr>
        <w:numPr>
          <w:ilvl w:val="0"/>
          <w:numId w:val="1"/>
        </w:numPr>
        <w:rPr>
          <w:lang w:val="es-GT"/>
        </w:rPr>
      </w:pPr>
      <w:r w:rsidRPr="00230AB1">
        <w:rPr>
          <w:lang w:val="es-GT"/>
        </w:rPr>
        <w:t>Se creó una jerarquía de clases usando </w:t>
      </w:r>
      <w:r w:rsidRPr="00230AB1">
        <w:rPr>
          <w:b/>
          <w:bCs/>
          <w:lang w:val="es-GT"/>
        </w:rPr>
        <w:t>herencia</w:t>
      </w:r>
      <w:r w:rsidRPr="00230AB1">
        <w:rPr>
          <w:lang w:val="es-GT"/>
        </w:rPr>
        <w:t>.</w:t>
      </w:r>
    </w:p>
    <w:p w14:paraId="13EED870" w14:textId="77777777" w:rsidR="00230AB1" w:rsidRPr="00230AB1" w:rsidRDefault="00230AB1" w:rsidP="00230AB1">
      <w:pPr>
        <w:numPr>
          <w:ilvl w:val="0"/>
          <w:numId w:val="1"/>
        </w:numPr>
        <w:rPr>
          <w:lang w:val="es-GT"/>
        </w:rPr>
      </w:pPr>
      <w:r w:rsidRPr="00230AB1">
        <w:rPr>
          <w:lang w:val="es-GT"/>
        </w:rPr>
        <w:t>Clase base abstracta Empleado con propiedades comunes (Id, Nombre, Email, Salario, etc.).</w:t>
      </w:r>
    </w:p>
    <w:p w14:paraId="4CF1F895" w14:textId="77777777" w:rsidR="00230AB1" w:rsidRPr="00230AB1" w:rsidRDefault="00230AB1" w:rsidP="00230AB1">
      <w:pPr>
        <w:numPr>
          <w:ilvl w:val="0"/>
          <w:numId w:val="1"/>
        </w:numPr>
        <w:rPr>
          <w:lang w:val="es-GT"/>
        </w:rPr>
      </w:pPr>
      <w:r w:rsidRPr="00230AB1">
        <w:rPr>
          <w:lang w:val="es-GT"/>
        </w:rPr>
        <w:t>Clases hijas: GerenteAgencia, GestorCreditos, Cajero con propiedades específicas (ej: AgenciaAsignada, NumeroCaja).</w:t>
      </w:r>
    </w:p>
    <w:p w14:paraId="79DA594C" w14:textId="77777777" w:rsidR="00230AB1" w:rsidRPr="00230AB1" w:rsidRDefault="00230AB1" w:rsidP="00230AB1">
      <w:pPr>
        <w:numPr>
          <w:ilvl w:val="0"/>
          <w:numId w:val="1"/>
        </w:numPr>
        <w:rPr>
          <w:lang w:val="es-GT"/>
        </w:rPr>
      </w:pPr>
      <w:r w:rsidRPr="00230AB1">
        <w:rPr>
          <w:lang w:val="es-GT"/>
        </w:rPr>
        <w:t>Clase PersonalExterno para personal de limpieza y seguridad.</w:t>
      </w:r>
    </w:p>
    <w:p w14:paraId="48A0AB66" w14:textId="77777777" w:rsidR="00230AB1" w:rsidRPr="00230AB1" w:rsidRDefault="00230AB1" w:rsidP="00230AB1">
      <w:pPr>
        <w:numPr>
          <w:ilvl w:val="0"/>
          <w:numId w:val="1"/>
        </w:numPr>
        <w:rPr>
          <w:lang w:val="es-GT"/>
        </w:rPr>
      </w:pPr>
      <w:r w:rsidRPr="00230AB1">
        <w:rPr>
          <w:lang w:val="es-GT"/>
        </w:rPr>
        <w:t>Se usó abstract para forzar a las clases hijas a implementar el método ObtenerDescripcion().</w:t>
      </w:r>
    </w:p>
    <w:p w14:paraId="56DC4C62" w14:textId="77777777" w:rsidR="00230AB1" w:rsidRPr="00230AB1" w:rsidRDefault="00230AB1" w:rsidP="00230AB1">
      <w:r w:rsidRPr="00230AB1">
        <w:rPr>
          <w:b/>
          <w:bCs/>
        </w:rPr>
        <w:t>Por qué:</w:t>
      </w:r>
    </w:p>
    <w:p w14:paraId="5C6B2DC2" w14:textId="77777777" w:rsidR="00230AB1" w:rsidRPr="00230AB1" w:rsidRDefault="00230AB1" w:rsidP="00230AB1">
      <w:pPr>
        <w:numPr>
          <w:ilvl w:val="0"/>
          <w:numId w:val="2"/>
        </w:numPr>
        <w:rPr>
          <w:lang w:val="es-GT"/>
        </w:rPr>
      </w:pPr>
      <w:r w:rsidRPr="00230AB1">
        <w:rPr>
          <w:lang w:val="es-GT"/>
        </w:rPr>
        <w:t>Representa la realidad del negocio (diferentes roles con diferentes atributos).</w:t>
      </w:r>
    </w:p>
    <w:p w14:paraId="16C7435F" w14:textId="77777777" w:rsidR="00230AB1" w:rsidRPr="00230AB1" w:rsidRDefault="00230AB1" w:rsidP="00230AB1">
      <w:pPr>
        <w:numPr>
          <w:ilvl w:val="0"/>
          <w:numId w:val="2"/>
        </w:numPr>
        <w:rPr>
          <w:lang w:val="es-GT"/>
        </w:rPr>
      </w:pPr>
      <w:r w:rsidRPr="00230AB1">
        <w:rPr>
          <w:lang w:val="es-GT"/>
        </w:rPr>
        <w:t>Aplica el principio de </w:t>
      </w:r>
      <w:r w:rsidRPr="00230AB1">
        <w:rPr>
          <w:b/>
          <w:bCs/>
          <w:lang w:val="es-GT"/>
        </w:rPr>
        <w:t>herencia y polimorfismo</w:t>
      </w:r>
      <w:r w:rsidRPr="00230AB1">
        <w:rPr>
          <w:lang w:val="es-GT"/>
        </w:rPr>
        <w:t>.</w:t>
      </w:r>
    </w:p>
    <w:p w14:paraId="75704975" w14:textId="77777777" w:rsidR="00230AB1" w:rsidRPr="00230AB1" w:rsidRDefault="00230AB1" w:rsidP="00230AB1">
      <w:pPr>
        <w:numPr>
          <w:ilvl w:val="0"/>
          <w:numId w:val="2"/>
        </w:numPr>
        <w:rPr>
          <w:lang w:val="es-GT"/>
        </w:rPr>
      </w:pPr>
      <w:r w:rsidRPr="00230AB1">
        <w:rPr>
          <w:lang w:val="es-GT"/>
        </w:rPr>
        <w:t>abstract garantiza que todos los empleados tengan una descripción personalizada.</w:t>
      </w:r>
    </w:p>
    <w:p w14:paraId="6FBF0550" w14:textId="77777777" w:rsidR="00230AB1" w:rsidRPr="00230AB1" w:rsidRDefault="00230AB1" w:rsidP="00230AB1">
      <w:r w:rsidRPr="00230AB1">
        <w:pict w14:anchorId="1E7AFAB8">
          <v:rect id="_x0000_i1105" style="width:0;height:.75pt" o:hralign="center" o:hrstd="t" o:hr="t" fillcolor="#a0a0a0" stroked="f"/>
        </w:pict>
      </w:r>
    </w:p>
    <w:p w14:paraId="0E3BB8FD" w14:textId="77777777" w:rsidR="00230AB1" w:rsidRPr="00230AB1" w:rsidRDefault="00230AB1" w:rsidP="00230AB1">
      <w:pPr>
        <w:rPr>
          <w:b/>
          <w:bCs/>
          <w:lang w:val="es-GT"/>
        </w:rPr>
      </w:pPr>
      <w:r w:rsidRPr="00230AB1">
        <w:rPr>
          <w:rFonts w:ascii="Segoe UI Emoji" w:hAnsi="Segoe UI Emoji" w:cs="Segoe UI Emoji"/>
          <w:b/>
          <w:bCs/>
        </w:rPr>
        <w:t>🗄️</w:t>
      </w:r>
      <w:r w:rsidRPr="00230AB1">
        <w:rPr>
          <w:b/>
          <w:bCs/>
          <w:lang w:val="es-GT"/>
        </w:rPr>
        <w:t xml:space="preserve"> 2. ESTRATEGIA DE BASE DE DATOS (TPH)</w:t>
      </w:r>
    </w:p>
    <w:p w14:paraId="24347D2E" w14:textId="77777777" w:rsidR="00230AB1" w:rsidRPr="00230AB1" w:rsidRDefault="00230AB1" w:rsidP="00230AB1">
      <w:r w:rsidRPr="00230AB1">
        <w:rPr>
          <w:b/>
          <w:bCs/>
        </w:rPr>
        <w:t>Qué se hizo:</w:t>
      </w:r>
    </w:p>
    <w:p w14:paraId="0CB31B31" w14:textId="77777777" w:rsidR="00230AB1" w:rsidRPr="00230AB1" w:rsidRDefault="00230AB1" w:rsidP="00230AB1">
      <w:pPr>
        <w:numPr>
          <w:ilvl w:val="0"/>
          <w:numId w:val="3"/>
        </w:numPr>
      </w:pPr>
      <w:r w:rsidRPr="00230AB1">
        <w:t>Se configuró </w:t>
      </w:r>
      <w:r w:rsidRPr="00230AB1">
        <w:rPr>
          <w:b/>
          <w:bCs/>
        </w:rPr>
        <w:t>TPH (Table Per Hierarchy)</w:t>
      </w:r>
      <w:r w:rsidRPr="00230AB1">
        <w:t> en ApplicationDbContext.</w:t>
      </w:r>
    </w:p>
    <w:p w14:paraId="4E26D33C" w14:textId="77777777" w:rsidR="00230AB1" w:rsidRPr="00230AB1" w:rsidRDefault="00230AB1" w:rsidP="00230AB1">
      <w:pPr>
        <w:numPr>
          <w:ilvl w:val="0"/>
          <w:numId w:val="3"/>
        </w:numPr>
        <w:rPr>
          <w:lang w:val="es-GT"/>
        </w:rPr>
      </w:pPr>
      <w:r w:rsidRPr="00230AB1">
        <w:rPr>
          <w:lang w:val="es-GT"/>
        </w:rPr>
        <w:t>Una sola tabla Empleados con un discriminador TipoEmpleado (Gerente, Gestor, Cajero).</w:t>
      </w:r>
    </w:p>
    <w:p w14:paraId="4282739F" w14:textId="77777777" w:rsidR="00230AB1" w:rsidRPr="00230AB1" w:rsidRDefault="00230AB1" w:rsidP="00230AB1">
      <w:pPr>
        <w:numPr>
          <w:ilvl w:val="0"/>
          <w:numId w:val="3"/>
        </w:numPr>
        <w:rPr>
          <w:lang w:val="es-GT"/>
        </w:rPr>
      </w:pPr>
      <w:r w:rsidRPr="00230AB1">
        <w:rPr>
          <w:lang w:val="es-GT"/>
        </w:rPr>
        <w:t>Se registraron todos los DbSet y se configuró OnModelCreating.</w:t>
      </w:r>
    </w:p>
    <w:p w14:paraId="219A77E6" w14:textId="77777777" w:rsidR="00230AB1" w:rsidRPr="00230AB1" w:rsidRDefault="00230AB1" w:rsidP="00230AB1">
      <w:r w:rsidRPr="00230AB1">
        <w:rPr>
          <w:b/>
          <w:bCs/>
        </w:rPr>
        <w:lastRenderedPageBreak/>
        <w:t>Por qué:</w:t>
      </w:r>
    </w:p>
    <w:p w14:paraId="3DF683ED" w14:textId="77777777" w:rsidR="00230AB1" w:rsidRPr="00230AB1" w:rsidRDefault="00230AB1" w:rsidP="00230AB1">
      <w:pPr>
        <w:numPr>
          <w:ilvl w:val="0"/>
          <w:numId w:val="4"/>
        </w:numPr>
        <w:rPr>
          <w:lang w:val="es-GT"/>
        </w:rPr>
      </w:pPr>
      <w:r w:rsidRPr="00230AB1">
        <w:rPr>
          <w:lang w:val="es-GT"/>
        </w:rPr>
        <w:t>TPH es sencillo, rápido y fácil de implementar.</w:t>
      </w:r>
    </w:p>
    <w:p w14:paraId="352FFEFA" w14:textId="77777777" w:rsidR="00230AB1" w:rsidRPr="00230AB1" w:rsidRDefault="00230AB1" w:rsidP="00230AB1">
      <w:pPr>
        <w:numPr>
          <w:ilvl w:val="0"/>
          <w:numId w:val="4"/>
        </w:numPr>
        <w:rPr>
          <w:lang w:val="es-GT"/>
        </w:rPr>
      </w:pPr>
      <w:r w:rsidRPr="00230AB1">
        <w:rPr>
          <w:lang w:val="es-GT"/>
        </w:rPr>
        <w:t>Ideal para proyectos de práctica o portafolio.</w:t>
      </w:r>
    </w:p>
    <w:p w14:paraId="0D559B88" w14:textId="77777777" w:rsidR="00230AB1" w:rsidRPr="00230AB1" w:rsidRDefault="00230AB1" w:rsidP="00230AB1">
      <w:pPr>
        <w:numPr>
          <w:ilvl w:val="0"/>
          <w:numId w:val="4"/>
        </w:numPr>
        <w:rPr>
          <w:lang w:val="es-GT"/>
        </w:rPr>
      </w:pPr>
      <w:r w:rsidRPr="00230AB1">
        <w:rPr>
          <w:lang w:val="es-GT"/>
        </w:rPr>
        <w:t>Todas las consultas se resuelven con una sola tabla (sin JOINs).</w:t>
      </w:r>
    </w:p>
    <w:p w14:paraId="283C7AA9" w14:textId="77777777" w:rsidR="00230AB1" w:rsidRPr="00230AB1" w:rsidRDefault="00230AB1" w:rsidP="00230AB1">
      <w:pPr>
        <w:rPr>
          <w:lang w:val="es-GT"/>
        </w:rPr>
      </w:pPr>
      <w:r w:rsidRPr="00230AB1">
        <w:rPr>
          <w:b/>
          <w:bCs/>
          <w:lang w:val="es-GT"/>
        </w:rPr>
        <w:t>Aprendizaje clave:</w:t>
      </w:r>
      <w:r w:rsidRPr="00230AB1">
        <w:rPr>
          <w:lang w:val="es-GT"/>
        </w:rPr>
        <w:t> TPH es para aprender y mostrar; TPT es para producción con DBAs.</w:t>
      </w:r>
    </w:p>
    <w:p w14:paraId="333A7F76" w14:textId="77777777" w:rsidR="00230AB1" w:rsidRPr="00230AB1" w:rsidRDefault="00230AB1" w:rsidP="00230AB1">
      <w:r w:rsidRPr="00230AB1">
        <w:pict w14:anchorId="6EF118D7">
          <v:rect id="_x0000_i1106" style="width:0;height:.75pt" o:hralign="center" o:hrstd="t" o:hr="t" fillcolor="#a0a0a0" stroked="f"/>
        </w:pict>
      </w:r>
    </w:p>
    <w:p w14:paraId="66389214" w14:textId="77777777" w:rsidR="00230AB1" w:rsidRPr="00230AB1" w:rsidRDefault="00230AB1" w:rsidP="00230AB1">
      <w:pPr>
        <w:rPr>
          <w:b/>
          <w:bCs/>
          <w:lang w:val="es-GT"/>
        </w:rPr>
      </w:pPr>
      <w:r w:rsidRPr="00230AB1">
        <w:rPr>
          <w:rFonts w:ascii="Segoe UI Emoji" w:hAnsi="Segoe UI Emoji" w:cs="Segoe UI Emoji"/>
          <w:b/>
          <w:bCs/>
        </w:rPr>
        <w:t>📂</w:t>
      </w:r>
      <w:r w:rsidRPr="00230AB1">
        <w:rPr>
          <w:b/>
          <w:bCs/>
          <w:lang w:val="es-GT"/>
        </w:rPr>
        <w:t xml:space="preserve"> 3. ARQUITECTURA DE CARPETAS (Responsabilidades Claras)</w:t>
      </w:r>
    </w:p>
    <w:p w14:paraId="2348FCA8" w14:textId="77777777" w:rsidR="00230AB1" w:rsidRPr="00230AB1" w:rsidRDefault="00230AB1" w:rsidP="00230AB1">
      <w:pPr>
        <w:rPr>
          <w:lang w:val="es-GT"/>
        </w:rPr>
      </w:pPr>
      <w:r w:rsidRPr="00230AB1">
        <w:rPr>
          <w:b/>
          <w:bCs/>
          <w:lang w:val="es-GT"/>
        </w:rPr>
        <w:t>Estructura creada:</w:t>
      </w:r>
    </w:p>
    <w:p w14:paraId="42118861" w14:textId="77777777" w:rsidR="00230AB1" w:rsidRPr="00230AB1" w:rsidRDefault="00230AB1" w:rsidP="00230AB1">
      <w:pPr>
        <w:rPr>
          <w:lang w:val="es-GT"/>
        </w:rPr>
      </w:pPr>
      <w:r w:rsidRPr="00230AB1">
        <w:rPr>
          <w:lang w:val="es-GT"/>
        </w:rPr>
        <w:t>text</w:t>
      </w:r>
    </w:p>
    <w:p w14:paraId="35A9D8CA" w14:textId="77777777" w:rsidR="00230AB1" w:rsidRPr="00230AB1" w:rsidRDefault="00230AB1" w:rsidP="00230AB1">
      <w:pPr>
        <w:rPr>
          <w:lang w:val="es-GT"/>
        </w:rPr>
      </w:pPr>
      <w:r w:rsidRPr="00230AB1">
        <w:rPr>
          <w:rFonts w:ascii="Segoe UI Emoji" w:hAnsi="Segoe UI Emoji" w:cs="Segoe UI Emoji"/>
        </w:rPr>
        <w:t>📁</w:t>
      </w:r>
      <w:r w:rsidRPr="00230AB1">
        <w:rPr>
          <w:lang w:val="es-GT"/>
        </w:rPr>
        <w:t xml:space="preserve"> ProyectoEmpleadosAPI/</w:t>
      </w:r>
    </w:p>
    <w:p w14:paraId="4FEE9845" w14:textId="77777777" w:rsidR="00230AB1" w:rsidRPr="00230AB1" w:rsidRDefault="00230AB1" w:rsidP="00230AB1">
      <w:pPr>
        <w:rPr>
          <w:lang w:val="es-GT"/>
        </w:rPr>
      </w:pPr>
      <w:r w:rsidRPr="00230AB1">
        <w:rPr>
          <w:rFonts w:ascii="MS Gothic" w:eastAsia="MS Gothic" w:hAnsi="MS Gothic" w:cs="MS Gothic" w:hint="eastAsia"/>
          <w:lang w:val="es-GT"/>
        </w:rPr>
        <w:t>├</w:t>
      </w:r>
      <w:r w:rsidRPr="00230AB1">
        <w:rPr>
          <w:rFonts w:ascii="Calibri" w:hAnsi="Calibri" w:cs="Calibri"/>
          <w:lang w:val="es-GT"/>
        </w:rPr>
        <w:t>──</w:t>
      </w:r>
      <w:r w:rsidRPr="00230AB1">
        <w:rPr>
          <w:lang w:val="es-GT"/>
        </w:rPr>
        <w:t xml:space="preserve"> </w:t>
      </w:r>
      <w:r w:rsidRPr="00230AB1">
        <w:rPr>
          <w:rFonts w:ascii="Segoe UI Emoji" w:hAnsi="Segoe UI Emoji" w:cs="Segoe UI Emoji"/>
        </w:rPr>
        <w:t>📁</w:t>
      </w:r>
      <w:r w:rsidRPr="00230AB1">
        <w:rPr>
          <w:lang w:val="es-GT"/>
        </w:rPr>
        <w:t xml:space="preserve"> Controllers/     → Punto de entrada de peticiones HTTP</w:t>
      </w:r>
    </w:p>
    <w:p w14:paraId="0F547592" w14:textId="77777777" w:rsidR="00230AB1" w:rsidRPr="00230AB1" w:rsidRDefault="00230AB1" w:rsidP="00230AB1">
      <w:pPr>
        <w:rPr>
          <w:lang w:val="es-GT"/>
        </w:rPr>
      </w:pPr>
      <w:r w:rsidRPr="00230AB1">
        <w:rPr>
          <w:rFonts w:ascii="MS Gothic" w:eastAsia="MS Gothic" w:hAnsi="MS Gothic" w:cs="MS Gothic" w:hint="eastAsia"/>
          <w:lang w:val="es-GT"/>
        </w:rPr>
        <w:t>├</w:t>
      </w:r>
      <w:r w:rsidRPr="00230AB1">
        <w:rPr>
          <w:rFonts w:ascii="Calibri" w:hAnsi="Calibri" w:cs="Calibri"/>
          <w:lang w:val="es-GT"/>
        </w:rPr>
        <w:t>──</w:t>
      </w:r>
      <w:r w:rsidRPr="00230AB1">
        <w:rPr>
          <w:lang w:val="es-GT"/>
        </w:rPr>
        <w:t xml:space="preserve"> </w:t>
      </w:r>
      <w:r w:rsidRPr="00230AB1">
        <w:rPr>
          <w:rFonts w:ascii="Segoe UI Emoji" w:hAnsi="Segoe UI Emoji" w:cs="Segoe UI Emoji"/>
        </w:rPr>
        <w:t>📁</w:t>
      </w:r>
      <w:r w:rsidRPr="00230AB1">
        <w:rPr>
          <w:lang w:val="es-GT"/>
        </w:rPr>
        <w:t xml:space="preserve"> DTOs/            → Objetos de transferencia (viajan entre API y Frontend)</w:t>
      </w:r>
    </w:p>
    <w:p w14:paraId="362F2819" w14:textId="77777777" w:rsidR="00230AB1" w:rsidRPr="00230AB1" w:rsidRDefault="00230AB1" w:rsidP="00230AB1">
      <w:pPr>
        <w:rPr>
          <w:lang w:val="es-GT"/>
        </w:rPr>
      </w:pPr>
      <w:r w:rsidRPr="00230AB1">
        <w:rPr>
          <w:rFonts w:ascii="MS Gothic" w:eastAsia="MS Gothic" w:hAnsi="MS Gothic" w:cs="MS Gothic" w:hint="eastAsia"/>
          <w:lang w:val="es-GT"/>
        </w:rPr>
        <w:t>├</w:t>
      </w:r>
      <w:r w:rsidRPr="00230AB1">
        <w:rPr>
          <w:rFonts w:ascii="Calibri" w:hAnsi="Calibri" w:cs="Calibri"/>
          <w:lang w:val="es-GT"/>
        </w:rPr>
        <w:t>──</w:t>
      </w:r>
      <w:r w:rsidRPr="00230AB1">
        <w:rPr>
          <w:lang w:val="es-GT"/>
        </w:rPr>
        <w:t xml:space="preserve"> </w:t>
      </w:r>
      <w:r w:rsidRPr="00230AB1">
        <w:rPr>
          <w:rFonts w:ascii="Segoe UI Emoji" w:hAnsi="Segoe UI Emoji" w:cs="Segoe UI Emoji"/>
        </w:rPr>
        <w:t>📁</w:t>
      </w:r>
      <w:r w:rsidRPr="00230AB1">
        <w:rPr>
          <w:lang w:val="es-GT"/>
        </w:rPr>
        <w:t xml:space="preserve"> Models/          → Entidades de base de datos (herencia)</w:t>
      </w:r>
    </w:p>
    <w:p w14:paraId="4A221A8D" w14:textId="77777777" w:rsidR="00230AB1" w:rsidRPr="00230AB1" w:rsidRDefault="00230AB1" w:rsidP="00230AB1">
      <w:pPr>
        <w:rPr>
          <w:lang w:val="es-GT"/>
        </w:rPr>
      </w:pPr>
      <w:r w:rsidRPr="00230AB1">
        <w:rPr>
          <w:rFonts w:ascii="MS Gothic" w:eastAsia="MS Gothic" w:hAnsi="MS Gothic" w:cs="MS Gothic" w:hint="eastAsia"/>
          <w:lang w:val="es-GT"/>
        </w:rPr>
        <w:t>├</w:t>
      </w:r>
      <w:r w:rsidRPr="00230AB1">
        <w:rPr>
          <w:rFonts w:ascii="Calibri" w:hAnsi="Calibri" w:cs="Calibri"/>
          <w:lang w:val="es-GT"/>
        </w:rPr>
        <w:t>──</w:t>
      </w:r>
      <w:r w:rsidRPr="00230AB1">
        <w:rPr>
          <w:lang w:val="es-GT"/>
        </w:rPr>
        <w:t xml:space="preserve"> </w:t>
      </w:r>
      <w:r w:rsidRPr="00230AB1">
        <w:rPr>
          <w:rFonts w:ascii="Segoe UI Emoji" w:hAnsi="Segoe UI Emoji" w:cs="Segoe UI Emoji"/>
        </w:rPr>
        <w:t>📁</w:t>
      </w:r>
      <w:r w:rsidRPr="00230AB1">
        <w:rPr>
          <w:lang w:val="es-GT"/>
        </w:rPr>
        <w:t xml:space="preserve"> Data/            → DbContext (conexión con SQL Server)</w:t>
      </w:r>
    </w:p>
    <w:p w14:paraId="19617A67" w14:textId="77777777" w:rsidR="00230AB1" w:rsidRPr="00230AB1" w:rsidRDefault="00230AB1" w:rsidP="00230AB1">
      <w:pPr>
        <w:rPr>
          <w:lang w:val="es-GT"/>
        </w:rPr>
      </w:pPr>
      <w:r w:rsidRPr="00230AB1">
        <w:rPr>
          <w:rFonts w:ascii="MS Gothic" w:eastAsia="MS Gothic" w:hAnsi="MS Gothic" w:cs="MS Gothic" w:hint="eastAsia"/>
          <w:lang w:val="es-GT"/>
        </w:rPr>
        <w:t>├</w:t>
      </w:r>
      <w:r w:rsidRPr="00230AB1">
        <w:rPr>
          <w:rFonts w:ascii="Calibri" w:hAnsi="Calibri" w:cs="Calibri"/>
          <w:lang w:val="es-GT"/>
        </w:rPr>
        <w:t>──</w:t>
      </w:r>
      <w:r w:rsidRPr="00230AB1">
        <w:rPr>
          <w:lang w:val="es-GT"/>
        </w:rPr>
        <w:t xml:space="preserve"> </w:t>
      </w:r>
      <w:r w:rsidRPr="00230AB1">
        <w:rPr>
          <w:rFonts w:ascii="Segoe UI Emoji" w:hAnsi="Segoe UI Emoji" w:cs="Segoe UI Emoji"/>
        </w:rPr>
        <w:t>📁</w:t>
      </w:r>
      <w:r w:rsidRPr="00230AB1">
        <w:rPr>
          <w:lang w:val="es-GT"/>
        </w:rPr>
        <w:t xml:space="preserve"> Services/        → Lógica de negocio</w:t>
      </w:r>
    </w:p>
    <w:p w14:paraId="4BA17977" w14:textId="77777777" w:rsidR="00230AB1" w:rsidRPr="00230AB1" w:rsidRDefault="00230AB1" w:rsidP="00230AB1">
      <w:pPr>
        <w:rPr>
          <w:lang w:val="es-GT"/>
        </w:rPr>
      </w:pPr>
      <w:r w:rsidRPr="00230AB1">
        <w:rPr>
          <w:lang w:val="es-GT"/>
        </w:rPr>
        <w:t xml:space="preserve">└── </w:t>
      </w:r>
      <w:r w:rsidRPr="00230AB1">
        <w:rPr>
          <w:rFonts w:ascii="Segoe UI Emoji" w:hAnsi="Segoe UI Emoji" w:cs="Segoe UI Emoji"/>
        </w:rPr>
        <w:t>📁</w:t>
      </w:r>
      <w:r w:rsidRPr="00230AB1">
        <w:rPr>
          <w:lang w:val="es-GT"/>
        </w:rPr>
        <w:t xml:space="preserve"> Interfaces/      → Contratos de los servicios</w:t>
      </w:r>
    </w:p>
    <w:p w14:paraId="0CBD9EFA" w14:textId="77777777" w:rsidR="00230AB1" w:rsidRPr="00230AB1" w:rsidRDefault="00230AB1" w:rsidP="00230AB1">
      <w:r w:rsidRPr="00230AB1">
        <w:rPr>
          <w:b/>
          <w:bCs/>
        </w:rPr>
        <w:t>Por qué:</w:t>
      </w:r>
    </w:p>
    <w:p w14:paraId="6188A101" w14:textId="77777777" w:rsidR="00230AB1" w:rsidRPr="00230AB1" w:rsidRDefault="00230AB1" w:rsidP="00230AB1">
      <w:pPr>
        <w:numPr>
          <w:ilvl w:val="0"/>
          <w:numId w:val="5"/>
        </w:numPr>
        <w:rPr>
          <w:lang w:val="es-GT"/>
        </w:rPr>
      </w:pPr>
      <w:r w:rsidRPr="00230AB1">
        <w:rPr>
          <w:lang w:val="es-GT"/>
        </w:rPr>
        <w:t>Separa responsabilidades (cada carpeta tiene un propósito claro).</w:t>
      </w:r>
    </w:p>
    <w:p w14:paraId="51958871" w14:textId="77777777" w:rsidR="00230AB1" w:rsidRPr="00230AB1" w:rsidRDefault="00230AB1" w:rsidP="00230AB1">
      <w:pPr>
        <w:numPr>
          <w:ilvl w:val="0"/>
          <w:numId w:val="5"/>
        </w:numPr>
        <w:rPr>
          <w:lang w:val="es-GT"/>
        </w:rPr>
      </w:pPr>
      <w:r w:rsidRPr="00230AB1">
        <w:rPr>
          <w:lang w:val="es-GT"/>
        </w:rPr>
        <w:t>Sigue el principio de </w:t>
      </w:r>
      <w:r w:rsidRPr="00230AB1">
        <w:rPr>
          <w:b/>
          <w:bCs/>
          <w:lang w:val="es-GT"/>
        </w:rPr>
        <w:t>Arquitectura en Capas</w:t>
      </w:r>
      <w:r w:rsidRPr="00230AB1">
        <w:rPr>
          <w:lang w:val="es-GT"/>
        </w:rPr>
        <w:t>.</w:t>
      </w:r>
    </w:p>
    <w:p w14:paraId="70A03229" w14:textId="77777777" w:rsidR="00230AB1" w:rsidRPr="00230AB1" w:rsidRDefault="00230AB1" w:rsidP="00230AB1">
      <w:pPr>
        <w:numPr>
          <w:ilvl w:val="0"/>
          <w:numId w:val="5"/>
        </w:numPr>
        <w:rPr>
          <w:lang w:val="es-GT"/>
        </w:rPr>
      </w:pPr>
      <w:r w:rsidRPr="00230AB1">
        <w:rPr>
          <w:lang w:val="es-GT"/>
        </w:rPr>
        <w:t>Facilita el mantenimiento y la escalabilidad.</w:t>
      </w:r>
    </w:p>
    <w:p w14:paraId="4CB14A4D" w14:textId="77777777" w:rsidR="00230AB1" w:rsidRPr="00230AB1" w:rsidRDefault="00230AB1" w:rsidP="00230AB1">
      <w:r w:rsidRPr="00230AB1">
        <w:pict w14:anchorId="3252F28F">
          <v:rect id="_x0000_i1107" style="width:0;height:.75pt" o:hralign="center" o:hrstd="t" o:hr="t" fillcolor="#a0a0a0" stroked="f"/>
        </w:pict>
      </w:r>
    </w:p>
    <w:p w14:paraId="487C4C1B" w14:textId="77777777" w:rsidR="00230AB1" w:rsidRPr="00230AB1" w:rsidRDefault="00230AB1" w:rsidP="00230AB1">
      <w:pPr>
        <w:rPr>
          <w:b/>
          <w:bCs/>
        </w:rPr>
      </w:pPr>
      <w:r w:rsidRPr="00230AB1">
        <w:rPr>
          <w:rFonts w:ascii="Segoe UI Emoji" w:hAnsi="Segoe UI Emoji" w:cs="Segoe UI Emoji"/>
          <w:b/>
          <w:bCs/>
        </w:rPr>
        <w:t>🔄</w:t>
      </w:r>
      <w:r w:rsidRPr="00230AB1">
        <w:rPr>
          <w:b/>
          <w:bCs/>
        </w:rPr>
        <w:t xml:space="preserve"> 4. DTOs (Data Transfer Objects)</w:t>
      </w:r>
    </w:p>
    <w:p w14:paraId="6380835E" w14:textId="77777777" w:rsidR="00230AB1" w:rsidRPr="00230AB1" w:rsidRDefault="00230AB1" w:rsidP="00230AB1">
      <w:r w:rsidRPr="00230AB1">
        <w:rPr>
          <w:b/>
          <w:bCs/>
        </w:rPr>
        <w:t>Qué se hizo:</w:t>
      </w:r>
    </w:p>
    <w:p w14:paraId="543CAC00" w14:textId="77777777" w:rsidR="00230AB1" w:rsidRPr="00230AB1" w:rsidRDefault="00230AB1" w:rsidP="00230AB1">
      <w:pPr>
        <w:numPr>
          <w:ilvl w:val="0"/>
          <w:numId w:val="6"/>
        </w:numPr>
        <w:rPr>
          <w:lang w:val="es-GT"/>
        </w:rPr>
      </w:pPr>
      <w:r w:rsidRPr="00230AB1">
        <w:rPr>
          <w:lang w:val="es-GT"/>
        </w:rPr>
        <w:t>EmpleadoDTO → Para enviar datos al Frontend (solo lo que debe ver).</w:t>
      </w:r>
    </w:p>
    <w:p w14:paraId="369F69B2" w14:textId="77777777" w:rsidR="00230AB1" w:rsidRPr="00230AB1" w:rsidRDefault="00230AB1" w:rsidP="00230AB1">
      <w:pPr>
        <w:numPr>
          <w:ilvl w:val="0"/>
          <w:numId w:val="6"/>
        </w:numPr>
        <w:rPr>
          <w:lang w:val="es-GT"/>
        </w:rPr>
      </w:pPr>
      <w:r w:rsidRPr="00230AB1">
        <w:rPr>
          <w:lang w:val="es-GT"/>
        </w:rPr>
        <w:t>CrearEmpleadoDTO → Para recibir datos desde el Frontend (sin Id, lo genera la BD).</w:t>
      </w:r>
    </w:p>
    <w:p w14:paraId="1CA6A882" w14:textId="77777777" w:rsidR="00230AB1" w:rsidRPr="00230AB1" w:rsidRDefault="00230AB1" w:rsidP="00230AB1">
      <w:pPr>
        <w:numPr>
          <w:ilvl w:val="0"/>
          <w:numId w:val="6"/>
        </w:numPr>
        <w:rPr>
          <w:lang w:val="es-GT"/>
        </w:rPr>
      </w:pPr>
      <w:r w:rsidRPr="00230AB1">
        <w:rPr>
          <w:lang w:val="es-GT"/>
        </w:rPr>
        <w:lastRenderedPageBreak/>
        <w:t>Se mapean las entidades a DTOs en los servicios.</w:t>
      </w:r>
    </w:p>
    <w:p w14:paraId="409B4AB5" w14:textId="77777777" w:rsidR="00230AB1" w:rsidRPr="00230AB1" w:rsidRDefault="00230AB1" w:rsidP="00230AB1">
      <w:r w:rsidRPr="00230AB1">
        <w:rPr>
          <w:b/>
          <w:bCs/>
        </w:rPr>
        <w:t>Por qué:</w:t>
      </w:r>
    </w:p>
    <w:p w14:paraId="208DE689" w14:textId="77777777" w:rsidR="00230AB1" w:rsidRPr="00230AB1" w:rsidRDefault="00230AB1" w:rsidP="00230AB1">
      <w:pPr>
        <w:numPr>
          <w:ilvl w:val="0"/>
          <w:numId w:val="7"/>
        </w:numPr>
        <w:rPr>
          <w:lang w:val="es-GT"/>
        </w:rPr>
      </w:pPr>
      <w:r w:rsidRPr="00230AB1">
        <w:rPr>
          <w:lang w:val="es-GT"/>
        </w:rPr>
        <w:t>Protege datos sensibles (no expones Salario, HoraEntrada, etc. si no quieres).</w:t>
      </w:r>
    </w:p>
    <w:p w14:paraId="7ED1D501" w14:textId="77777777" w:rsidR="00230AB1" w:rsidRPr="00230AB1" w:rsidRDefault="00230AB1" w:rsidP="00230AB1">
      <w:pPr>
        <w:numPr>
          <w:ilvl w:val="0"/>
          <w:numId w:val="7"/>
        </w:numPr>
        <w:rPr>
          <w:lang w:val="es-GT"/>
        </w:rPr>
      </w:pPr>
      <w:r w:rsidRPr="00230AB1">
        <w:rPr>
          <w:lang w:val="es-GT"/>
        </w:rPr>
        <w:t>Desacopla la API de la base de datos.</w:t>
      </w:r>
    </w:p>
    <w:p w14:paraId="52E59341" w14:textId="77777777" w:rsidR="00230AB1" w:rsidRPr="00230AB1" w:rsidRDefault="00230AB1" w:rsidP="00230AB1">
      <w:pPr>
        <w:numPr>
          <w:ilvl w:val="0"/>
          <w:numId w:val="7"/>
        </w:numPr>
        <w:rPr>
          <w:lang w:val="es-GT"/>
        </w:rPr>
      </w:pPr>
      <w:r w:rsidRPr="00230AB1">
        <w:rPr>
          <w:lang w:val="es-GT"/>
        </w:rPr>
        <w:t>Permite personalizar la respuesta (ej: NombreCompleto en lugar de Nombre + Apellido).</w:t>
      </w:r>
    </w:p>
    <w:p w14:paraId="4C4F033F" w14:textId="77777777" w:rsidR="00230AB1" w:rsidRPr="00230AB1" w:rsidRDefault="00230AB1" w:rsidP="00230AB1">
      <w:r w:rsidRPr="00230AB1">
        <w:pict w14:anchorId="33301491">
          <v:rect id="_x0000_i1108" style="width:0;height:.75pt" o:hralign="center" o:hrstd="t" o:hr="t" fillcolor="#a0a0a0" stroked="f"/>
        </w:pict>
      </w:r>
    </w:p>
    <w:p w14:paraId="0E3C718A" w14:textId="77777777" w:rsidR="00230AB1" w:rsidRPr="00230AB1" w:rsidRDefault="00230AB1" w:rsidP="00230AB1">
      <w:pPr>
        <w:rPr>
          <w:b/>
          <w:bCs/>
          <w:lang w:val="es-GT"/>
        </w:rPr>
      </w:pPr>
      <w:r w:rsidRPr="00230AB1">
        <w:rPr>
          <w:rFonts w:ascii="Segoe UI Emoji" w:hAnsi="Segoe UI Emoji" w:cs="Segoe UI Emoji"/>
          <w:b/>
          <w:bCs/>
        </w:rPr>
        <w:t>🧠</w:t>
      </w:r>
      <w:r w:rsidRPr="00230AB1">
        <w:rPr>
          <w:b/>
          <w:bCs/>
          <w:lang w:val="es-GT"/>
        </w:rPr>
        <w:t xml:space="preserve"> 5. SERVICIOS (Lógica de Negocio)</w:t>
      </w:r>
    </w:p>
    <w:p w14:paraId="3FDC72F4" w14:textId="77777777" w:rsidR="00230AB1" w:rsidRPr="00230AB1" w:rsidRDefault="00230AB1" w:rsidP="00230AB1">
      <w:r w:rsidRPr="00230AB1">
        <w:rPr>
          <w:b/>
          <w:bCs/>
        </w:rPr>
        <w:t>Qué se hizo:</w:t>
      </w:r>
    </w:p>
    <w:p w14:paraId="0732E0D9" w14:textId="77777777" w:rsidR="00230AB1" w:rsidRPr="00230AB1" w:rsidRDefault="00230AB1" w:rsidP="00230AB1">
      <w:pPr>
        <w:numPr>
          <w:ilvl w:val="0"/>
          <w:numId w:val="8"/>
        </w:numPr>
        <w:rPr>
          <w:lang w:val="es-GT"/>
        </w:rPr>
      </w:pPr>
      <w:r w:rsidRPr="00230AB1">
        <w:rPr>
          <w:lang w:val="es-GT"/>
        </w:rPr>
        <w:t>Se creó IEmpleadoService (contrato) y EmpleadoService (implementación).</w:t>
      </w:r>
    </w:p>
    <w:p w14:paraId="45E88F04" w14:textId="77777777" w:rsidR="00230AB1" w:rsidRPr="00230AB1" w:rsidRDefault="00230AB1" w:rsidP="00230AB1">
      <w:pPr>
        <w:numPr>
          <w:ilvl w:val="0"/>
          <w:numId w:val="8"/>
        </w:numPr>
        <w:rPr>
          <w:lang w:val="es-GT"/>
        </w:rPr>
      </w:pPr>
      <w:r w:rsidRPr="00230AB1">
        <w:rPr>
          <w:lang w:val="es-GT"/>
        </w:rPr>
        <w:t>Métodos: ObtenerTodosAsync(), ObtenerPorIdAsync(), CrearAsync(), ActualizarAsync(), EliminarAsync().</w:t>
      </w:r>
    </w:p>
    <w:p w14:paraId="05C37069" w14:textId="77777777" w:rsidR="00230AB1" w:rsidRPr="00230AB1" w:rsidRDefault="00230AB1" w:rsidP="00230AB1">
      <w:pPr>
        <w:numPr>
          <w:ilvl w:val="0"/>
          <w:numId w:val="8"/>
        </w:numPr>
        <w:rPr>
          <w:lang w:val="es-GT"/>
        </w:rPr>
      </w:pPr>
      <w:r w:rsidRPr="00230AB1">
        <w:rPr>
          <w:lang w:val="es-GT"/>
        </w:rPr>
        <w:t>Se inyectó ApplicationDbContext en el servicio mediante </w:t>
      </w:r>
      <w:r w:rsidRPr="00230AB1">
        <w:rPr>
          <w:b/>
          <w:bCs/>
          <w:lang w:val="es-GT"/>
        </w:rPr>
        <w:t>Inyección de Dependencias</w:t>
      </w:r>
      <w:r w:rsidRPr="00230AB1">
        <w:rPr>
          <w:lang w:val="es-GT"/>
        </w:rPr>
        <w:t>.</w:t>
      </w:r>
    </w:p>
    <w:p w14:paraId="35BC2B76" w14:textId="77777777" w:rsidR="00230AB1" w:rsidRPr="00230AB1" w:rsidRDefault="00230AB1" w:rsidP="00230AB1">
      <w:r w:rsidRPr="00230AB1">
        <w:rPr>
          <w:b/>
          <w:bCs/>
        </w:rPr>
        <w:t>Por qué:</w:t>
      </w:r>
    </w:p>
    <w:p w14:paraId="0EDC1401" w14:textId="77777777" w:rsidR="00230AB1" w:rsidRPr="00230AB1" w:rsidRDefault="00230AB1" w:rsidP="00230AB1">
      <w:pPr>
        <w:numPr>
          <w:ilvl w:val="0"/>
          <w:numId w:val="9"/>
        </w:numPr>
        <w:rPr>
          <w:lang w:val="es-GT"/>
        </w:rPr>
      </w:pPr>
      <w:r w:rsidRPr="00230AB1">
        <w:rPr>
          <w:lang w:val="es-GT"/>
        </w:rPr>
        <w:t>Separa la lógica de negocio de los controladores (controladores solo coordinan).</w:t>
      </w:r>
    </w:p>
    <w:p w14:paraId="2BF81E71" w14:textId="77777777" w:rsidR="00230AB1" w:rsidRPr="00230AB1" w:rsidRDefault="00230AB1" w:rsidP="00230AB1">
      <w:pPr>
        <w:numPr>
          <w:ilvl w:val="0"/>
          <w:numId w:val="9"/>
        </w:numPr>
        <w:rPr>
          <w:lang w:val="es-GT"/>
        </w:rPr>
      </w:pPr>
      <w:r w:rsidRPr="00230AB1">
        <w:rPr>
          <w:lang w:val="es-GT"/>
        </w:rPr>
        <w:t>Facilita pruebas unitarias (puedes probar el servicio sin necesidad de una BD real).</w:t>
      </w:r>
    </w:p>
    <w:p w14:paraId="68B491BE" w14:textId="77777777" w:rsidR="00230AB1" w:rsidRPr="00230AB1" w:rsidRDefault="00230AB1" w:rsidP="00230AB1">
      <w:pPr>
        <w:numPr>
          <w:ilvl w:val="0"/>
          <w:numId w:val="9"/>
        </w:numPr>
        <w:rPr>
          <w:lang w:val="es-GT"/>
        </w:rPr>
      </w:pPr>
      <w:r w:rsidRPr="00230AB1">
        <w:rPr>
          <w:lang w:val="es-GT"/>
        </w:rPr>
        <w:t>Aplica el principio de </w:t>
      </w:r>
      <w:r w:rsidRPr="00230AB1">
        <w:rPr>
          <w:b/>
          <w:bCs/>
          <w:lang w:val="es-GT"/>
        </w:rPr>
        <w:t>Responsabilidad Única (SOLID)</w:t>
      </w:r>
      <w:r w:rsidRPr="00230AB1">
        <w:rPr>
          <w:lang w:val="es-GT"/>
        </w:rPr>
        <w:t>.</w:t>
      </w:r>
    </w:p>
    <w:p w14:paraId="724804CE" w14:textId="77777777" w:rsidR="00230AB1" w:rsidRPr="00230AB1" w:rsidRDefault="00230AB1" w:rsidP="00230AB1">
      <w:r w:rsidRPr="00230AB1">
        <w:pict w14:anchorId="5691D67E">
          <v:rect id="_x0000_i1109" style="width:0;height:.75pt" o:hralign="center" o:hrstd="t" o:hr="t" fillcolor="#a0a0a0" stroked="f"/>
        </w:pict>
      </w:r>
    </w:p>
    <w:p w14:paraId="4FED4A6C" w14:textId="77777777" w:rsidR="00230AB1" w:rsidRPr="00230AB1" w:rsidRDefault="00230AB1" w:rsidP="00230AB1">
      <w:pPr>
        <w:rPr>
          <w:b/>
          <w:bCs/>
          <w:lang w:val="es-GT"/>
        </w:rPr>
      </w:pPr>
      <w:r w:rsidRPr="00230AB1">
        <w:rPr>
          <w:rFonts w:ascii="Segoe UI Emoji" w:hAnsi="Segoe UI Emoji" w:cs="Segoe UI Emoji"/>
          <w:b/>
          <w:bCs/>
        </w:rPr>
        <w:t>🌐</w:t>
      </w:r>
      <w:r w:rsidRPr="00230AB1">
        <w:rPr>
          <w:b/>
          <w:bCs/>
          <w:lang w:val="es-GT"/>
        </w:rPr>
        <w:t xml:space="preserve"> 6. CONTROLADORES (Endpoints HTTP)</w:t>
      </w:r>
    </w:p>
    <w:p w14:paraId="5D4CE72D" w14:textId="77777777" w:rsidR="00230AB1" w:rsidRPr="00230AB1" w:rsidRDefault="00230AB1" w:rsidP="00230AB1">
      <w:pPr>
        <w:rPr>
          <w:lang w:val="es-GT"/>
        </w:rPr>
      </w:pPr>
      <w:r w:rsidRPr="00230AB1">
        <w:rPr>
          <w:b/>
          <w:bCs/>
          <w:lang w:val="es-GT"/>
        </w:rPr>
        <w:t>Qué se hizo:</w:t>
      </w:r>
    </w:p>
    <w:p w14:paraId="6A4D904C" w14:textId="77777777" w:rsidR="00230AB1" w:rsidRPr="00230AB1" w:rsidRDefault="00230AB1" w:rsidP="00230AB1">
      <w:pPr>
        <w:numPr>
          <w:ilvl w:val="0"/>
          <w:numId w:val="10"/>
        </w:numPr>
      </w:pPr>
      <w:r w:rsidRPr="00230AB1">
        <w:t>Se creó EmpleadosController con endpoints GET, POST, PUT, DELETE.</w:t>
      </w:r>
    </w:p>
    <w:p w14:paraId="3CA5A37A" w14:textId="77777777" w:rsidR="00230AB1" w:rsidRPr="00230AB1" w:rsidRDefault="00230AB1" w:rsidP="00230AB1">
      <w:pPr>
        <w:numPr>
          <w:ilvl w:val="0"/>
          <w:numId w:val="10"/>
        </w:numPr>
      </w:pPr>
      <w:r w:rsidRPr="00230AB1">
        <w:t>Se documentaron con [ProducesResponseType] para especificar códigos HTTP.</w:t>
      </w:r>
    </w:p>
    <w:p w14:paraId="397D606E" w14:textId="77777777" w:rsidR="00230AB1" w:rsidRPr="00230AB1" w:rsidRDefault="00230AB1" w:rsidP="00230AB1">
      <w:pPr>
        <w:numPr>
          <w:ilvl w:val="0"/>
          <w:numId w:val="10"/>
        </w:numPr>
      </w:pPr>
      <w:r w:rsidRPr="00230AB1">
        <w:t>Se usaron try-catch para manejar errores y devolver 400, 404, 500.</w:t>
      </w:r>
    </w:p>
    <w:p w14:paraId="19E91F06" w14:textId="77777777" w:rsidR="00230AB1" w:rsidRPr="00230AB1" w:rsidRDefault="00230AB1" w:rsidP="00230AB1">
      <w:r w:rsidRPr="00230AB1">
        <w:rPr>
          <w:b/>
          <w:bCs/>
        </w:rPr>
        <w:t>Endpoints expuestos:</w:t>
      </w:r>
    </w:p>
    <w:p w14:paraId="1F57F276" w14:textId="77777777" w:rsidR="00230AB1" w:rsidRPr="00230AB1" w:rsidRDefault="00230AB1" w:rsidP="00230AB1">
      <w:r w:rsidRPr="00230AB1">
        <w:t>text</w:t>
      </w:r>
    </w:p>
    <w:p w14:paraId="0BFD6513" w14:textId="77777777" w:rsidR="00230AB1" w:rsidRPr="00230AB1" w:rsidRDefault="00230AB1" w:rsidP="00230AB1">
      <w:r w:rsidRPr="00230AB1">
        <w:t>GET    /api/Empleados          → Lista todos los empleados.</w:t>
      </w:r>
    </w:p>
    <w:p w14:paraId="131B32F7" w14:textId="77777777" w:rsidR="00230AB1" w:rsidRPr="00230AB1" w:rsidRDefault="00230AB1" w:rsidP="00230AB1">
      <w:r w:rsidRPr="00230AB1">
        <w:t>GET    /api/Empleados/{id}     → Obtiene un empleado por ID.</w:t>
      </w:r>
    </w:p>
    <w:p w14:paraId="157EF5E4" w14:textId="77777777" w:rsidR="00230AB1" w:rsidRPr="00230AB1" w:rsidRDefault="00230AB1" w:rsidP="00230AB1">
      <w:r w:rsidRPr="00230AB1">
        <w:lastRenderedPageBreak/>
        <w:t>POST   /api/Empleados          → Crea un nuevo empleado.</w:t>
      </w:r>
    </w:p>
    <w:p w14:paraId="42ABDC3B" w14:textId="77777777" w:rsidR="00230AB1" w:rsidRPr="00230AB1" w:rsidRDefault="00230AB1" w:rsidP="00230AB1">
      <w:r w:rsidRPr="00230AB1">
        <w:t>PUT    /api/Empleados/{id}     → Actualiza un empleado existente.</w:t>
      </w:r>
    </w:p>
    <w:p w14:paraId="562CAA4F" w14:textId="77777777" w:rsidR="00230AB1" w:rsidRPr="00230AB1" w:rsidRDefault="00230AB1" w:rsidP="00230AB1">
      <w:r w:rsidRPr="00230AB1">
        <w:t>DELETE /api/Empleados/{id}     → Elimina un empleado.</w:t>
      </w:r>
    </w:p>
    <w:p w14:paraId="0A8E819A" w14:textId="77777777" w:rsidR="00230AB1" w:rsidRPr="00230AB1" w:rsidRDefault="00230AB1" w:rsidP="00230AB1">
      <w:r w:rsidRPr="00230AB1">
        <w:rPr>
          <w:b/>
          <w:bCs/>
        </w:rPr>
        <w:t>Por qué:</w:t>
      </w:r>
    </w:p>
    <w:p w14:paraId="180EAFD0" w14:textId="77777777" w:rsidR="00230AB1" w:rsidRPr="00230AB1" w:rsidRDefault="00230AB1" w:rsidP="00230AB1">
      <w:pPr>
        <w:numPr>
          <w:ilvl w:val="0"/>
          <w:numId w:val="11"/>
        </w:numPr>
      </w:pPr>
      <w:r w:rsidRPr="00230AB1">
        <w:t>Sigue el estándar RESTful.</w:t>
      </w:r>
    </w:p>
    <w:p w14:paraId="067B8141" w14:textId="77777777" w:rsidR="00230AB1" w:rsidRPr="00230AB1" w:rsidRDefault="00230AB1" w:rsidP="00230AB1">
      <w:pPr>
        <w:numPr>
          <w:ilvl w:val="0"/>
          <w:numId w:val="11"/>
        </w:numPr>
      </w:pPr>
      <w:r w:rsidRPr="00230AB1">
        <w:t>Proporciona un CRUD completo.</w:t>
      </w:r>
    </w:p>
    <w:p w14:paraId="4B1A410D" w14:textId="77777777" w:rsidR="00230AB1" w:rsidRPr="00230AB1" w:rsidRDefault="00230AB1" w:rsidP="00230AB1">
      <w:pPr>
        <w:numPr>
          <w:ilvl w:val="0"/>
          <w:numId w:val="11"/>
        </w:numPr>
      </w:pPr>
      <w:r w:rsidRPr="00230AB1">
        <w:t>Documentación automática con Swagger.</w:t>
      </w:r>
    </w:p>
    <w:p w14:paraId="493E7088" w14:textId="77777777" w:rsidR="00230AB1" w:rsidRPr="00230AB1" w:rsidRDefault="00230AB1" w:rsidP="00230AB1">
      <w:r w:rsidRPr="00230AB1">
        <w:pict w14:anchorId="33DE751E">
          <v:rect id="_x0000_i1110" style="width:0;height:.75pt" o:hralign="center" o:hrstd="t" o:hr="t" fillcolor="#a0a0a0" stroked="f"/>
        </w:pict>
      </w:r>
    </w:p>
    <w:p w14:paraId="7B6FDEF4" w14:textId="77777777" w:rsidR="00230AB1" w:rsidRPr="00230AB1" w:rsidRDefault="00230AB1" w:rsidP="00230AB1">
      <w:pPr>
        <w:rPr>
          <w:b/>
          <w:bCs/>
        </w:rPr>
      </w:pPr>
      <w:r w:rsidRPr="00230AB1">
        <w:rPr>
          <w:rFonts w:ascii="Segoe UI Emoji" w:hAnsi="Segoe UI Emoji" w:cs="Segoe UI Emoji"/>
          <w:b/>
          <w:bCs/>
        </w:rPr>
        <w:t>📄</w:t>
      </w:r>
      <w:r w:rsidRPr="00230AB1">
        <w:rPr>
          <w:b/>
          <w:bCs/>
        </w:rPr>
        <w:t xml:space="preserve"> 7. DOCUMENTACIÓN Y PRUEBAS (Swagger)</w:t>
      </w:r>
    </w:p>
    <w:p w14:paraId="0DC936C5" w14:textId="77777777" w:rsidR="00230AB1" w:rsidRPr="00230AB1" w:rsidRDefault="00230AB1" w:rsidP="00230AB1">
      <w:r w:rsidRPr="00230AB1">
        <w:rPr>
          <w:b/>
          <w:bCs/>
        </w:rPr>
        <w:t>Qué se hizo:</w:t>
      </w:r>
    </w:p>
    <w:p w14:paraId="7B46EE6B" w14:textId="77777777" w:rsidR="00230AB1" w:rsidRPr="00230AB1" w:rsidRDefault="00230AB1" w:rsidP="00230AB1">
      <w:pPr>
        <w:numPr>
          <w:ilvl w:val="0"/>
          <w:numId w:val="12"/>
        </w:numPr>
      </w:pPr>
      <w:r w:rsidRPr="00230AB1">
        <w:t>Se habilitó Swagger en Program.cs.</w:t>
      </w:r>
    </w:p>
    <w:p w14:paraId="6B356A51" w14:textId="77777777" w:rsidR="00230AB1" w:rsidRPr="00230AB1" w:rsidRDefault="00230AB1" w:rsidP="00230AB1">
      <w:pPr>
        <w:numPr>
          <w:ilvl w:val="0"/>
          <w:numId w:val="12"/>
        </w:numPr>
      </w:pPr>
      <w:r w:rsidRPr="00230AB1">
        <w:t>Swagger genera automáticamente la documentación de los endpoints.</w:t>
      </w:r>
    </w:p>
    <w:p w14:paraId="7B3C918B" w14:textId="77777777" w:rsidR="00230AB1" w:rsidRPr="00230AB1" w:rsidRDefault="00230AB1" w:rsidP="00230AB1">
      <w:pPr>
        <w:numPr>
          <w:ilvl w:val="0"/>
          <w:numId w:val="12"/>
        </w:numPr>
      </w:pPr>
      <w:r w:rsidRPr="00230AB1">
        <w:t>Permite probar la API desde el navegador sin necesidad de Postman.</w:t>
      </w:r>
    </w:p>
    <w:p w14:paraId="5DA885E5" w14:textId="77777777" w:rsidR="00230AB1" w:rsidRPr="00230AB1" w:rsidRDefault="00230AB1" w:rsidP="00230AB1">
      <w:r w:rsidRPr="00230AB1">
        <w:rPr>
          <w:b/>
          <w:bCs/>
        </w:rPr>
        <w:t>Por qué:</w:t>
      </w:r>
    </w:p>
    <w:p w14:paraId="25257A89" w14:textId="77777777" w:rsidR="00230AB1" w:rsidRPr="00230AB1" w:rsidRDefault="00230AB1" w:rsidP="00230AB1">
      <w:pPr>
        <w:numPr>
          <w:ilvl w:val="0"/>
          <w:numId w:val="13"/>
        </w:numPr>
      </w:pPr>
      <w:r w:rsidRPr="00230AB1">
        <w:t>Hace que la API sea fácil de consumir por otros desarrolladores.</w:t>
      </w:r>
    </w:p>
    <w:p w14:paraId="29DA932B" w14:textId="77777777" w:rsidR="00230AB1" w:rsidRPr="00230AB1" w:rsidRDefault="00230AB1" w:rsidP="00230AB1">
      <w:pPr>
        <w:numPr>
          <w:ilvl w:val="0"/>
          <w:numId w:val="13"/>
        </w:numPr>
      </w:pPr>
      <w:r w:rsidRPr="00230AB1">
        <w:t>Es el estándar de la industria para documentar APIs.</w:t>
      </w:r>
    </w:p>
    <w:p w14:paraId="414C9158" w14:textId="77777777" w:rsidR="00230AB1" w:rsidRPr="00230AB1" w:rsidRDefault="00230AB1" w:rsidP="00230AB1">
      <w:pPr>
        <w:numPr>
          <w:ilvl w:val="0"/>
          <w:numId w:val="13"/>
        </w:numPr>
      </w:pPr>
      <w:r w:rsidRPr="00230AB1">
        <w:t>Sirve como herramienta de pruebas para QA y Frontend.</w:t>
      </w:r>
    </w:p>
    <w:p w14:paraId="3170A3B4" w14:textId="77777777" w:rsidR="00230AB1" w:rsidRPr="00230AB1" w:rsidRDefault="00230AB1" w:rsidP="00230AB1">
      <w:r w:rsidRPr="00230AB1">
        <w:pict w14:anchorId="783FD577">
          <v:rect id="_x0000_i1111" style="width:0;height:.75pt" o:hralign="center" o:hrstd="t" o:hr="t" fillcolor="#a0a0a0" stroked="f"/>
        </w:pict>
      </w:r>
    </w:p>
    <w:p w14:paraId="4944F5D9" w14:textId="77777777" w:rsidR="00230AB1" w:rsidRPr="00230AB1" w:rsidRDefault="00230AB1" w:rsidP="00230AB1">
      <w:pPr>
        <w:rPr>
          <w:b/>
          <w:bCs/>
        </w:rPr>
      </w:pPr>
      <w:r w:rsidRPr="00230AB1">
        <w:rPr>
          <w:rFonts w:ascii="Segoe UI Emoji" w:hAnsi="Segoe UI Emoji" w:cs="Segoe UI Emoji"/>
          <w:b/>
          <w:bCs/>
        </w:rPr>
        <w:t>🔒</w:t>
      </w:r>
      <w:r w:rsidRPr="00230AB1">
        <w:rPr>
          <w:b/>
          <w:bCs/>
        </w:rPr>
        <w:t xml:space="preserve"> 8. MANEJO DE ERRORES (Códigos HTTP)</w:t>
      </w:r>
    </w:p>
    <w:p w14:paraId="75986E47" w14:textId="77777777" w:rsidR="00230AB1" w:rsidRPr="00230AB1" w:rsidRDefault="00230AB1" w:rsidP="00230AB1">
      <w:r w:rsidRPr="00230AB1">
        <w:rPr>
          <w:b/>
          <w:bCs/>
        </w:rPr>
        <w:t>Qué se hizo:</w:t>
      </w:r>
    </w:p>
    <w:p w14:paraId="73CBA1EF" w14:textId="77777777" w:rsidR="00230AB1" w:rsidRPr="00230AB1" w:rsidRDefault="00230AB1" w:rsidP="00230AB1">
      <w:pPr>
        <w:numPr>
          <w:ilvl w:val="0"/>
          <w:numId w:val="14"/>
        </w:numPr>
      </w:pPr>
      <w:r w:rsidRPr="00230AB1">
        <w:t>200 OK → Todo bien (GET, PUT, DELETE exitosos).</w:t>
      </w:r>
    </w:p>
    <w:p w14:paraId="66104FAC" w14:textId="77777777" w:rsidR="00230AB1" w:rsidRPr="00230AB1" w:rsidRDefault="00230AB1" w:rsidP="00230AB1">
      <w:pPr>
        <w:numPr>
          <w:ilvl w:val="0"/>
          <w:numId w:val="14"/>
        </w:numPr>
      </w:pPr>
      <w:r w:rsidRPr="00230AB1">
        <w:t>201 Created → Recurso creado exitosamente (POST).</w:t>
      </w:r>
    </w:p>
    <w:p w14:paraId="1ACD7172" w14:textId="77777777" w:rsidR="00230AB1" w:rsidRPr="00230AB1" w:rsidRDefault="00230AB1" w:rsidP="00230AB1">
      <w:pPr>
        <w:numPr>
          <w:ilvl w:val="0"/>
          <w:numId w:val="14"/>
        </w:numPr>
      </w:pPr>
      <w:r w:rsidRPr="00230AB1">
        <w:t>204 No Content → Actualización o eliminación exitosa (PUT, DELETE).</w:t>
      </w:r>
    </w:p>
    <w:p w14:paraId="5685F4D6" w14:textId="77777777" w:rsidR="00230AB1" w:rsidRPr="00230AB1" w:rsidRDefault="00230AB1" w:rsidP="00230AB1">
      <w:pPr>
        <w:numPr>
          <w:ilvl w:val="0"/>
          <w:numId w:val="14"/>
        </w:numPr>
      </w:pPr>
      <w:r w:rsidRPr="00230AB1">
        <w:t>400 Bad Request → Datos inválidos (ID negativo, nombre vacío).</w:t>
      </w:r>
    </w:p>
    <w:p w14:paraId="6C0E8816" w14:textId="77777777" w:rsidR="00230AB1" w:rsidRPr="00230AB1" w:rsidRDefault="00230AB1" w:rsidP="00230AB1">
      <w:pPr>
        <w:numPr>
          <w:ilvl w:val="0"/>
          <w:numId w:val="14"/>
        </w:numPr>
      </w:pPr>
      <w:r w:rsidRPr="00230AB1">
        <w:t>404 Not Found → Recurso no encontrado.</w:t>
      </w:r>
    </w:p>
    <w:p w14:paraId="0487A5BD" w14:textId="77777777" w:rsidR="00230AB1" w:rsidRPr="00230AB1" w:rsidRDefault="00230AB1" w:rsidP="00230AB1">
      <w:pPr>
        <w:numPr>
          <w:ilvl w:val="0"/>
          <w:numId w:val="14"/>
        </w:numPr>
      </w:pPr>
      <w:r w:rsidRPr="00230AB1">
        <w:t>500 Internal Server Error → Error inesperado en el servidor.</w:t>
      </w:r>
    </w:p>
    <w:p w14:paraId="62EDECF2" w14:textId="77777777" w:rsidR="00230AB1" w:rsidRPr="00230AB1" w:rsidRDefault="00230AB1" w:rsidP="00230AB1">
      <w:r w:rsidRPr="00230AB1">
        <w:rPr>
          <w:b/>
          <w:bCs/>
        </w:rPr>
        <w:lastRenderedPageBreak/>
        <w:t>Por qué:</w:t>
      </w:r>
    </w:p>
    <w:p w14:paraId="5CA7DCF9" w14:textId="77777777" w:rsidR="00230AB1" w:rsidRPr="00230AB1" w:rsidRDefault="00230AB1" w:rsidP="00230AB1">
      <w:pPr>
        <w:numPr>
          <w:ilvl w:val="0"/>
          <w:numId w:val="15"/>
        </w:numPr>
      </w:pPr>
      <w:r w:rsidRPr="00230AB1">
        <w:t>Comunica claramente el estado de la operación al Frontend.</w:t>
      </w:r>
    </w:p>
    <w:p w14:paraId="2ED52D3A" w14:textId="77777777" w:rsidR="00230AB1" w:rsidRPr="00230AB1" w:rsidRDefault="00230AB1" w:rsidP="00230AB1">
      <w:pPr>
        <w:numPr>
          <w:ilvl w:val="0"/>
          <w:numId w:val="15"/>
        </w:numPr>
      </w:pPr>
      <w:r w:rsidRPr="00230AB1">
        <w:t>Permite al cliente manejar errores de forma adecuada.</w:t>
      </w:r>
    </w:p>
    <w:p w14:paraId="4334CBB5" w14:textId="77777777" w:rsidR="00230AB1" w:rsidRPr="00230AB1" w:rsidRDefault="00230AB1" w:rsidP="00230AB1">
      <w:pPr>
        <w:numPr>
          <w:ilvl w:val="0"/>
          <w:numId w:val="15"/>
        </w:numPr>
      </w:pPr>
      <w:r w:rsidRPr="00230AB1">
        <w:t>Sigue el estándar HTTP.</w:t>
      </w:r>
    </w:p>
    <w:p w14:paraId="5B77BD16" w14:textId="77777777" w:rsidR="00230AB1" w:rsidRPr="00230AB1" w:rsidRDefault="00230AB1" w:rsidP="00230AB1">
      <w:r w:rsidRPr="00230AB1">
        <w:pict w14:anchorId="43ED20B4">
          <v:rect id="_x0000_i1112" style="width:0;height:.75pt" o:hralign="center" o:hrstd="t" o:hr="t" fillcolor="#a0a0a0" stroked="f"/>
        </w:pict>
      </w:r>
    </w:p>
    <w:p w14:paraId="1B9DE922" w14:textId="77777777" w:rsidR="00230AB1" w:rsidRPr="00230AB1" w:rsidRDefault="00230AB1" w:rsidP="00230AB1">
      <w:pPr>
        <w:rPr>
          <w:b/>
          <w:bCs/>
        </w:rPr>
      </w:pPr>
      <w:r w:rsidRPr="00230AB1">
        <w:rPr>
          <w:rFonts w:ascii="Segoe UI Emoji" w:hAnsi="Segoe UI Emoji" w:cs="Segoe UI Emoji"/>
          <w:b/>
          <w:bCs/>
        </w:rPr>
        <w:t>🗄️</w:t>
      </w:r>
      <w:r w:rsidRPr="00230AB1">
        <w:rPr>
          <w:b/>
          <w:bCs/>
        </w:rPr>
        <w:t xml:space="preserve"> 9. BASE DE DATOS (SQL Server)</w:t>
      </w:r>
    </w:p>
    <w:p w14:paraId="140585A9" w14:textId="77777777" w:rsidR="00230AB1" w:rsidRPr="00230AB1" w:rsidRDefault="00230AB1" w:rsidP="00230AB1">
      <w:r w:rsidRPr="00230AB1">
        <w:rPr>
          <w:b/>
          <w:bCs/>
        </w:rPr>
        <w:t>Qué se hizo:</w:t>
      </w:r>
    </w:p>
    <w:p w14:paraId="32E562BC" w14:textId="77777777" w:rsidR="00230AB1" w:rsidRPr="00230AB1" w:rsidRDefault="00230AB1" w:rsidP="00230AB1">
      <w:pPr>
        <w:numPr>
          <w:ilvl w:val="0"/>
          <w:numId w:val="16"/>
        </w:numPr>
      </w:pPr>
      <w:r w:rsidRPr="00230AB1">
        <w:t>Se configuró una base de datos SQL Server local con </w:t>
      </w:r>
      <w:r w:rsidRPr="00230AB1">
        <w:rPr>
          <w:b/>
          <w:bCs/>
        </w:rPr>
        <w:t>Entity Framework</w:t>
      </w:r>
      <w:r w:rsidRPr="00230AB1">
        <w:t>.</w:t>
      </w:r>
    </w:p>
    <w:p w14:paraId="2509A4EF" w14:textId="77777777" w:rsidR="00230AB1" w:rsidRPr="00230AB1" w:rsidRDefault="00230AB1" w:rsidP="00230AB1">
      <w:pPr>
        <w:numPr>
          <w:ilvl w:val="0"/>
          <w:numId w:val="16"/>
        </w:numPr>
      </w:pPr>
      <w:r w:rsidRPr="00230AB1">
        <w:t>Se ejecutaron migraciones para crear la tabla Empleados con todas las columnas (incluyendo discriminador).</w:t>
      </w:r>
    </w:p>
    <w:p w14:paraId="7E09281B" w14:textId="77777777" w:rsidR="00230AB1" w:rsidRPr="00230AB1" w:rsidRDefault="00230AB1" w:rsidP="00230AB1">
      <w:pPr>
        <w:numPr>
          <w:ilvl w:val="0"/>
          <w:numId w:val="16"/>
        </w:numPr>
      </w:pPr>
      <w:r w:rsidRPr="00230AB1">
        <w:t>Se insertaron datos de prueba.</w:t>
      </w:r>
    </w:p>
    <w:p w14:paraId="4054985B" w14:textId="77777777" w:rsidR="00230AB1" w:rsidRPr="00230AB1" w:rsidRDefault="00230AB1" w:rsidP="00230AB1">
      <w:r w:rsidRPr="00230AB1">
        <w:rPr>
          <w:b/>
          <w:bCs/>
        </w:rPr>
        <w:t>Por qué:</w:t>
      </w:r>
    </w:p>
    <w:p w14:paraId="0865C157" w14:textId="77777777" w:rsidR="00230AB1" w:rsidRPr="00230AB1" w:rsidRDefault="00230AB1" w:rsidP="00230AB1">
      <w:pPr>
        <w:numPr>
          <w:ilvl w:val="0"/>
          <w:numId w:val="17"/>
        </w:numPr>
      </w:pPr>
      <w:r w:rsidRPr="00230AB1">
        <w:t>Los datos persisten entre reinicios de la API.</w:t>
      </w:r>
    </w:p>
    <w:p w14:paraId="42B6D7C2" w14:textId="77777777" w:rsidR="00230AB1" w:rsidRPr="00230AB1" w:rsidRDefault="00230AB1" w:rsidP="00230AB1">
      <w:pPr>
        <w:numPr>
          <w:ilvl w:val="0"/>
          <w:numId w:val="17"/>
        </w:numPr>
      </w:pPr>
      <w:r w:rsidRPr="00230AB1">
        <w:t>La base de datos refleja exactamente el modelo de herencia.</w:t>
      </w:r>
    </w:p>
    <w:p w14:paraId="7B800D4E" w14:textId="77777777" w:rsidR="00230AB1" w:rsidRPr="00230AB1" w:rsidRDefault="00230AB1" w:rsidP="00230AB1">
      <w:pPr>
        <w:numPr>
          <w:ilvl w:val="0"/>
          <w:numId w:val="17"/>
        </w:numPr>
      </w:pPr>
      <w:r w:rsidRPr="00230AB1">
        <w:t>Las migraciones permiten versionar la estructura de la BD.</w:t>
      </w:r>
    </w:p>
    <w:p w14:paraId="7A8B75C0" w14:textId="77777777" w:rsidR="00230AB1" w:rsidRPr="00230AB1" w:rsidRDefault="00230AB1" w:rsidP="00230AB1">
      <w:r w:rsidRPr="00230AB1">
        <w:pict w14:anchorId="7B0C7792">
          <v:rect id="_x0000_i1113" style="width:0;height:.75pt" o:hralign="center" o:hrstd="t" o:hr="t" fillcolor="#a0a0a0" stroked="f"/>
        </w:pict>
      </w:r>
    </w:p>
    <w:p w14:paraId="53312FE0" w14:textId="77777777" w:rsidR="00230AB1" w:rsidRPr="00230AB1" w:rsidRDefault="00230AB1" w:rsidP="00230AB1">
      <w:pPr>
        <w:rPr>
          <w:b/>
          <w:bCs/>
        </w:rPr>
      </w:pPr>
      <w:r w:rsidRPr="00230AB1">
        <w:rPr>
          <w:rFonts w:ascii="Segoe UI Emoji" w:hAnsi="Segoe UI Emoji" w:cs="Segoe UI Emoji"/>
          <w:b/>
          <w:bCs/>
        </w:rPr>
        <w:t>🧪</w:t>
      </w:r>
      <w:r w:rsidRPr="00230AB1">
        <w:rPr>
          <w:b/>
          <w:bCs/>
        </w:rPr>
        <w:t xml:space="preserve"> 10. PRUEBAS EN SWAGGER</w:t>
      </w:r>
    </w:p>
    <w:p w14:paraId="21067839" w14:textId="77777777" w:rsidR="00230AB1" w:rsidRPr="00230AB1" w:rsidRDefault="00230AB1" w:rsidP="00230AB1">
      <w:r w:rsidRPr="00230AB1">
        <w:rPr>
          <w:b/>
          <w:bCs/>
        </w:rPr>
        <w:t>Qué se hizo:</w:t>
      </w:r>
    </w:p>
    <w:p w14:paraId="103EE000" w14:textId="77777777" w:rsidR="00230AB1" w:rsidRPr="00230AB1" w:rsidRDefault="00230AB1" w:rsidP="00230AB1">
      <w:pPr>
        <w:numPr>
          <w:ilvl w:val="0"/>
          <w:numId w:val="18"/>
        </w:numPr>
      </w:pPr>
      <w:r w:rsidRPr="00230AB1">
        <w:t>Se probaron los endpoints de Swagger:</w:t>
      </w:r>
    </w:p>
    <w:p w14:paraId="572429CE" w14:textId="77777777" w:rsidR="00230AB1" w:rsidRPr="00230AB1" w:rsidRDefault="00230AB1" w:rsidP="00230AB1">
      <w:pPr>
        <w:numPr>
          <w:ilvl w:val="1"/>
          <w:numId w:val="18"/>
        </w:numPr>
      </w:pPr>
      <w:r w:rsidRPr="00230AB1">
        <w:rPr>
          <w:b/>
          <w:bCs/>
        </w:rPr>
        <w:t>POST:</w:t>
      </w:r>
      <w:r w:rsidRPr="00230AB1">
        <w:t> Crear empleado.</w:t>
      </w:r>
    </w:p>
    <w:p w14:paraId="21649A75" w14:textId="77777777" w:rsidR="00230AB1" w:rsidRPr="00230AB1" w:rsidRDefault="00230AB1" w:rsidP="00230AB1">
      <w:pPr>
        <w:numPr>
          <w:ilvl w:val="1"/>
          <w:numId w:val="18"/>
        </w:numPr>
      </w:pPr>
      <w:r w:rsidRPr="00230AB1">
        <w:rPr>
          <w:b/>
          <w:bCs/>
        </w:rPr>
        <w:t>GET:</w:t>
      </w:r>
      <w:r w:rsidRPr="00230AB1">
        <w:t> Listar empleados.</w:t>
      </w:r>
    </w:p>
    <w:p w14:paraId="2B862D15" w14:textId="77777777" w:rsidR="00230AB1" w:rsidRPr="00230AB1" w:rsidRDefault="00230AB1" w:rsidP="00230AB1">
      <w:pPr>
        <w:numPr>
          <w:ilvl w:val="1"/>
          <w:numId w:val="18"/>
        </w:numPr>
      </w:pPr>
      <w:r w:rsidRPr="00230AB1">
        <w:rPr>
          <w:b/>
          <w:bCs/>
        </w:rPr>
        <w:t>GET:</w:t>
      </w:r>
      <w:r w:rsidRPr="00230AB1">
        <w:t> Obtener por ID.</w:t>
      </w:r>
    </w:p>
    <w:p w14:paraId="557C4968" w14:textId="77777777" w:rsidR="00230AB1" w:rsidRPr="00230AB1" w:rsidRDefault="00230AB1" w:rsidP="00230AB1">
      <w:pPr>
        <w:numPr>
          <w:ilvl w:val="1"/>
          <w:numId w:val="18"/>
        </w:numPr>
      </w:pPr>
      <w:r w:rsidRPr="00230AB1">
        <w:rPr>
          <w:b/>
          <w:bCs/>
        </w:rPr>
        <w:t>PUT:</w:t>
      </w:r>
      <w:r w:rsidRPr="00230AB1">
        <w:t> Actualizar empleado.</w:t>
      </w:r>
    </w:p>
    <w:p w14:paraId="1C18FF43" w14:textId="77777777" w:rsidR="00230AB1" w:rsidRPr="00230AB1" w:rsidRDefault="00230AB1" w:rsidP="00230AB1">
      <w:pPr>
        <w:numPr>
          <w:ilvl w:val="1"/>
          <w:numId w:val="18"/>
        </w:numPr>
      </w:pPr>
      <w:r w:rsidRPr="00230AB1">
        <w:rPr>
          <w:b/>
          <w:bCs/>
        </w:rPr>
        <w:t>DELETE:</w:t>
      </w:r>
      <w:r w:rsidRPr="00230AB1">
        <w:t> Eliminar empleado.</w:t>
      </w:r>
    </w:p>
    <w:p w14:paraId="06057713" w14:textId="77777777" w:rsidR="00230AB1" w:rsidRPr="00230AB1" w:rsidRDefault="00230AB1" w:rsidP="00230AB1">
      <w:pPr>
        <w:numPr>
          <w:ilvl w:val="0"/>
          <w:numId w:val="18"/>
        </w:numPr>
      </w:pPr>
      <w:r w:rsidRPr="00230AB1">
        <w:t>Se validaron todos los códigos de respuesta.</w:t>
      </w:r>
    </w:p>
    <w:p w14:paraId="1AB5BD31" w14:textId="77777777" w:rsidR="00230AB1" w:rsidRPr="00230AB1" w:rsidRDefault="00230AB1" w:rsidP="00230AB1">
      <w:r w:rsidRPr="00230AB1">
        <w:rPr>
          <w:b/>
          <w:bCs/>
        </w:rPr>
        <w:t>Por qué:</w:t>
      </w:r>
    </w:p>
    <w:p w14:paraId="4927B780" w14:textId="77777777" w:rsidR="00230AB1" w:rsidRPr="00230AB1" w:rsidRDefault="00230AB1" w:rsidP="00230AB1">
      <w:pPr>
        <w:numPr>
          <w:ilvl w:val="0"/>
          <w:numId w:val="19"/>
        </w:numPr>
      </w:pPr>
      <w:r w:rsidRPr="00230AB1">
        <w:lastRenderedPageBreak/>
        <w:t>Verifica que la API funciona correctamente.</w:t>
      </w:r>
    </w:p>
    <w:p w14:paraId="13B773E8" w14:textId="77777777" w:rsidR="00230AB1" w:rsidRPr="00230AB1" w:rsidRDefault="00230AB1" w:rsidP="00230AB1">
      <w:pPr>
        <w:numPr>
          <w:ilvl w:val="0"/>
          <w:numId w:val="19"/>
        </w:numPr>
      </w:pPr>
      <w:r w:rsidRPr="00230AB1">
        <w:t>Demuestra el manejo de errores en acción.</w:t>
      </w:r>
    </w:p>
    <w:p w14:paraId="7FE64CEA" w14:textId="77777777" w:rsidR="00230AB1" w:rsidRPr="00230AB1" w:rsidRDefault="00230AB1" w:rsidP="00230AB1">
      <w:pPr>
        <w:numPr>
          <w:ilvl w:val="0"/>
          <w:numId w:val="19"/>
        </w:numPr>
      </w:pPr>
      <w:r w:rsidRPr="00230AB1">
        <w:t>Es la evidencia de que el sistema está listo.</w:t>
      </w:r>
    </w:p>
    <w:p w14:paraId="4121B1B5" w14:textId="77777777" w:rsidR="00230AB1" w:rsidRPr="00230AB1" w:rsidRDefault="00230AB1" w:rsidP="00230AB1">
      <w:r w:rsidRPr="00230AB1">
        <w:pict w14:anchorId="2854289B">
          <v:rect id="_x0000_i1114" style="width:0;height:.75pt" o:hralign="center" o:hrstd="t" o:hr="t" fillcolor="#a0a0a0" stroked="f"/>
        </w:pict>
      </w:r>
    </w:p>
    <w:p w14:paraId="44AB3A9B" w14:textId="77777777" w:rsidR="00230AB1" w:rsidRPr="00230AB1" w:rsidRDefault="00230AB1" w:rsidP="00230AB1">
      <w:pPr>
        <w:rPr>
          <w:b/>
          <w:bCs/>
        </w:rPr>
      </w:pPr>
      <w:r w:rsidRPr="00230AB1">
        <w:rPr>
          <w:rFonts w:ascii="Segoe UI Emoji" w:hAnsi="Segoe UI Emoji" w:cs="Segoe UI Emoji"/>
          <w:b/>
          <w:bCs/>
        </w:rPr>
        <w:t>📊</w:t>
      </w:r>
      <w:r w:rsidRPr="00230AB1">
        <w:rPr>
          <w:b/>
          <w:bCs/>
        </w:rPr>
        <w:t xml:space="preserve"> TABLA DE LOGROS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1"/>
        <w:gridCol w:w="7379"/>
      </w:tblGrid>
      <w:tr w:rsidR="00230AB1" w:rsidRPr="00230AB1" w14:paraId="3C423C3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41B94" w14:textId="77777777" w:rsidR="00230AB1" w:rsidRPr="00230AB1" w:rsidRDefault="00230AB1" w:rsidP="00230AB1">
            <w:r w:rsidRPr="00230AB1">
              <w:t>Concepto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303B6" w14:textId="77777777" w:rsidR="00230AB1" w:rsidRPr="00230AB1" w:rsidRDefault="00230AB1" w:rsidP="00230AB1">
            <w:r w:rsidRPr="00230AB1">
              <w:t>Lo aprendiste</w:t>
            </w:r>
          </w:p>
        </w:tc>
      </w:tr>
      <w:tr w:rsidR="00230AB1" w:rsidRPr="00230AB1" w14:paraId="5B7B0E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C5DB2" w14:textId="77777777" w:rsidR="00230AB1" w:rsidRPr="00230AB1" w:rsidRDefault="00230AB1" w:rsidP="00230AB1">
            <w:r w:rsidRPr="00230AB1">
              <w:rPr>
                <w:b/>
                <w:bCs/>
              </w:rPr>
              <w:t>Herencia en C#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36873" w14:textId="77777777" w:rsidR="00230AB1" w:rsidRPr="00230AB1" w:rsidRDefault="00230AB1" w:rsidP="00230AB1">
            <w:r w:rsidRPr="00230AB1">
              <w:t>abstract, override, clases base e hijas.</w:t>
            </w:r>
          </w:p>
        </w:tc>
      </w:tr>
      <w:tr w:rsidR="00230AB1" w:rsidRPr="00230AB1" w14:paraId="0293AD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6F3D4" w14:textId="77777777" w:rsidR="00230AB1" w:rsidRPr="00230AB1" w:rsidRDefault="00230AB1" w:rsidP="00230AB1">
            <w:r w:rsidRPr="00230AB1">
              <w:rPr>
                <w:b/>
                <w:bCs/>
              </w:rPr>
              <w:t>TPH (Table Per Hierarchy)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4C483" w14:textId="77777777" w:rsidR="00230AB1" w:rsidRPr="00230AB1" w:rsidRDefault="00230AB1" w:rsidP="00230AB1">
            <w:r w:rsidRPr="00230AB1">
              <w:t>Una tabla con discriminador para herencia en EF Core.</w:t>
            </w:r>
          </w:p>
        </w:tc>
      </w:tr>
      <w:tr w:rsidR="00230AB1" w:rsidRPr="00230AB1" w14:paraId="3B38CB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EA37A" w14:textId="77777777" w:rsidR="00230AB1" w:rsidRPr="00230AB1" w:rsidRDefault="00230AB1" w:rsidP="00230AB1">
            <w:r w:rsidRPr="00230AB1">
              <w:rPr>
                <w:b/>
                <w:bCs/>
              </w:rPr>
              <w:t>DTOs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266A5" w14:textId="77777777" w:rsidR="00230AB1" w:rsidRPr="00230AB1" w:rsidRDefault="00230AB1" w:rsidP="00230AB1">
            <w:r w:rsidRPr="00230AB1">
              <w:t>Controlar datos de entrada y salida.</w:t>
            </w:r>
          </w:p>
        </w:tc>
      </w:tr>
      <w:tr w:rsidR="00230AB1" w:rsidRPr="00230AB1" w14:paraId="05F09E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BBFC3" w14:textId="77777777" w:rsidR="00230AB1" w:rsidRPr="00230AB1" w:rsidRDefault="00230AB1" w:rsidP="00230AB1">
            <w:r w:rsidRPr="00230AB1">
              <w:rPr>
                <w:b/>
                <w:bCs/>
              </w:rPr>
              <w:t>Servicios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84234" w14:textId="77777777" w:rsidR="00230AB1" w:rsidRPr="00230AB1" w:rsidRDefault="00230AB1" w:rsidP="00230AB1">
            <w:r w:rsidRPr="00230AB1">
              <w:t>Separar lógica de negocio.</w:t>
            </w:r>
          </w:p>
        </w:tc>
      </w:tr>
      <w:tr w:rsidR="00230AB1" w:rsidRPr="00230AB1" w14:paraId="08036D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63D9A" w14:textId="77777777" w:rsidR="00230AB1" w:rsidRPr="00230AB1" w:rsidRDefault="00230AB1" w:rsidP="00230AB1">
            <w:r w:rsidRPr="00230AB1">
              <w:rPr>
                <w:b/>
                <w:bCs/>
              </w:rPr>
              <w:t>Controladores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63CB3" w14:textId="77777777" w:rsidR="00230AB1" w:rsidRPr="00230AB1" w:rsidRDefault="00230AB1" w:rsidP="00230AB1">
            <w:r w:rsidRPr="00230AB1">
              <w:t>Exponer endpoints RESTful.</w:t>
            </w:r>
          </w:p>
        </w:tc>
      </w:tr>
      <w:tr w:rsidR="00230AB1" w:rsidRPr="00230AB1" w14:paraId="3FBDC8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6023E" w14:textId="77777777" w:rsidR="00230AB1" w:rsidRPr="00230AB1" w:rsidRDefault="00230AB1" w:rsidP="00230AB1">
            <w:r w:rsidRPr="00230AB1">
              <w:rPr>
                <w:b/>
                <w:bCs/>
              </w:rPr>
              <w:t>Swagger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0A604" w14:textId="77777777" w:rsidR="00230AB1" w:rsidRPr="00230AB1" w:rsidRDefault="00230AB1" w:rsidP="00230AB1">
            <w:r w:rsidRPr="00230AB1">
              <w:t>Documentar y probar API automáticamente.</w:t>
            </w:r>
          </w:p>
        </w:tc>
      </w:tr>
      <w:tr w:rsidR="00230AB1" w:rsidRPr="00230AB1" w14:paraId="6F389E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9BF1D" w14:textId="77777777" w:rsidR="00230AB1" w:rsidRPr="00230AB1" w:rsidRDefault="00230AB1" w:rsidP="00230AB1">
            <w:r w:rsidRPr="00230AB1">
              <w:rPr>
                <w:b/>
                <w:bCs/>
              </w:rPr>
              <w:t>Manejo de errores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5A2F0" w14:textId="77777777" w:rsidR="00230AB1" w:rsidRPr="00230AB1" w:rsidRDefault="00230AB1" w:rsidP="00230AB1">
            <w:r w:rsidRPr="00230AB1">
              <w:t>Códigos HTTP y mensajes claros.</w:t>
            </w:r>
          </w:p>
        </w:tc>
      </w:tr>
      <w:tr w:rsidR="00230AB1" w:rsidRPr="00230AB1" w14:paraId="5B6AE7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79375" w14:textId="77777777" w:rsidR="00230AB1" w:rsidRPr="00230AB1" w:rsidRDefault="00230AB1" w:rsidP="00230AB1">
            <w:r w:rsidRPr="00230AB1">
              <w:rPr>
                <w:b/>
                <w:bCs/>
              </w:rPr>
              <w:t>Entity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0DB54" w14:textId="77777777" w:rsidR="00230AB1" w:rsidRPr="00230AB1" w:rsidRDefault="00230AB1" w:rsidP="00230AB1">
            <w:r w:rsidRPr="00230AB1">
              <w:t>Migraciones, DbContext, LINQ.</w:t>
            </w:r>
          </w:p>
        </w:tc>
      </w:tr>
      <w:tr w:rsidR="00230AB1" w:rsidRPr="00230AB1" w14:paraId="5D4500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3E0BA" w14:textId="77777777" w:rsidR="00230AB1" w:rsidRPr="00230AB1" w:rsidRDefault="00230AB1" w:rsidP="00230AB1">
            <w:r w:rsidRPr="00230AB1">
              <w:rPr>
                <w:b/>
                <w:bCs/>
              </w:rPr>
              <w:t>Inyección de dependencias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11AFB" w14:textId="77777777" w:rsidR="00230AB1" w:rsidRPr="00230AB1" w:rsidRDefault="00230AB1" w:rsidP="00230AB1">
            <w:r w:rsidRPr="00230AB1">
              <w:t>Registrar servicios en Program.cs.</w:t>
            </w:r>
          </w:p>
        </w:tc>
      </w:tr>
    </w:tbl>
    <w:p w14:paraId="3B21B505" w14:textId="77777777" w:rsidR="00230AB1" w:rsidRPr="00230AB1" w:rsidRDefault="00230AB1" w:rsidP="00230AB1">
      <w:r w:rsidRPr="00230AB1">
        <w:pict w14:anchorId="3FA692DB">
          <v:rect id="_x0000_i1115" style="width:0;height:.75pt" o:hralign="center" o:hrstd="t" o:hr="t" fillcolor="#a0a0a0" stroked="f"/>
        </w:pict>
      </w:r>
    </w:p>
    <w:p w14:paraId="172A56E9" w14:textId="77777777" w:rsidR="00230AB1" w:rsidRPr="00230AB1" w:rsidRDefault="00230AB1" w:rsidP="00230AB1">
      <w:pPr>
        <w:rPr>
          <w:b/>
          <w:bCs/>
        </w:rPr>
      </w:pPr>
      <w:r w:rsidRPr="00230AB1">
        <w:rPr>
          <w:rFonts w:ascii="Segoe UI Emoji" w:hAnsi="Segoe UI Emoji" w:cs="Segoe UI Emoji"/>
          <w:b/>
          <w:bCs/>
        </w:rPr>
        <w:t>✅</w:t>
      </w:r>
      <w:r w:rsidRPr="00230AB1">
        <w:rPr>
          <w:b/>
          <w:bCs/>
        </w:rPr>
        <w:t xml:space="preserve"> ¿QUÉ ESTÁS LISTO PARA HACER?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6"/>
        <w:gridCol w:w="2994"/>
      </w:tblGrid>
      <w:tr w:rsidR="00230AB1" w:rsidRPr="00230AB1" w14:paraId="546496B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4F72B" w14:textId="77777777" w:rsidR="00230AB1" w:rsidRPr="00230AB1" w:rsidRDefault="00230AB1" w:rsidP="00230AB1">
            <w:r w:rsidRPr="00230AB1">
              <w:lastRenderedPageBreak/>
              <w:t>Habilidad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B1440" w14:textId="77777777" w:rsidR="00230AB1" w:rsidRPr="00230AB1" w:rsidRDefault="00230AB1" w:rsidP="00230AB1">
            <w:r w:rsidRPr="00230AB1">
              <w:t>Estado</w:t>
            </w:r>
          </w:p>
        </w:tc>
      </w:tr>
      <w:tr w:rsidR="00230AB1" w:rsidRPr="00230AB1" w14:paraId="47D8DA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7D968" w14:textId="77777777" w:rsidR="00230AB1" w:rsidRPr="00230AB1" w:rsidRDefault="00230AB1" w:rsidP="00230AB1">
            <w:r w:rsidRPr="00230AB1">
              <w:rPr>
                <w:b/>
                <w:bCs/>
              </w:rPr>
              <w:t>Crear una API desde cero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C3138" w14:textId="77777777" w:rsidR="00230AB1" w:rsidRPr="00230AB1" w:rsidRDefault="00230AB1" w:rsidP="00230AB1">
            <w:r w:rsidRPr="00230AB1">
              <w:rPr>
                <w:rFonts w:ascii="Segoe UI Emoji" w:hAnsi="Segoe UI Emoji" w:cs="Segoe UI Emoji"/>
              </w:rPr>
              <w:t>✅</w:t>
            </w:r>
            <w:r w:rsidRPr="00230AB1">
              <w:t xml:space="preserve"> Listo</w:t>
            </w:r>
          </w:p>
        </w:tc>
      </w:tr>
      <w:tr w:rsidR="00230AB1" w:rsidRPr="00230AB1" w14:paraId="6DEA68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3AF08" w14:textId="77777777" w:rsidR="00230AB1" w:rsidRPr="00230AB1" w:rsidRDefault="00230AB1" w:rsidP="00230AB1">
            <w:r w:rsidRPr="00230AB1">
              <w:rPr>
                <w:b/>
                <w:bCs/>
              </w:rPr>
              <w:t>Usar herencia con EF 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EA630" w14:textId="77777777" w:rsidR="00230AB1" w:rsidRPr="00230AB1" w:rsidRDefault="00230AB1" w:rsidP="00230AB1">
            <w:r w:rsidRPr="00230AB1">
              <w:rPr>
                <w:rFonts w:ascii="Segoe UI Emoji" w:hAnsi="Segoe UI Emoji" w:cs="Segoe UI Emoji"/>
              </w:rPr>
              <w:t>✅</w:t>
            </w:r>
            <w:r w:rsidRPr="00230AB1">
              <w:t xml:space="preserve"> Listo</w:t>
            </w:r>
          </w:p>
        </w:tc>
      </w:tr>
      <w:tr w:rsidR="00230AB1" w:rsidRPr="00230AB1" w14:paraId="2C55CC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88F6F" w14:textId="77777777" w:rsidR="00230AB1" w:rsidRPr="00230AB1" w:rsidRDefault="00230AB1" w:rsidP="00230AB1">
            <w:r w:rsidRPr="00230AB1">
              <w:rPr>
                <w:b/>
                <w:bCs/>
              </w:rPr>
              <w:t>Documentar con Swagger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383D8" w14:textId="77777777" w:rsidR="00230AB1" w:rsidRPr="00230AB1" w:rsidRDefault="00230AB1" w:rsidP="00230AB1">
            <w:r w:rsidRPr="00230AB1">
              <w:rPr>
                <w:rFonts w:ascii="Segoe UI Emoji" w:hAnsi="Segoe UI Emoji" w:cs="Segoe UI Emoji"/>
              </w:rPr>
              <w:t>✅</w:t>
            </w:r>
            <w:r w:rsidRPr="00230AB1">
              <w:t xml:space="preserve"> Listo</w:t>
            </w:r>
          </w:p>
        </w:tc>
      </w:tr>
      <w:tr w:rsidR="00230AB1" w:rsidRPr="00230AB1" w14:paraId="48B427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900AC" w14:textId="77777777" w:rsidR="00230AB1" w:rsidRPr="00230AB1" w:rsidRDefault="00230AB1" w:rsidP="00230AB1">
            <w:r w:rsidRPr="00230AB1">
              <w:rPr>
                <w:b/>
                <w:bCs/>
              </w:rPr>
              <w:t>Manejar errores 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BAF63" w14:textId="77777777" w:rsidR="00230AB1" w:rsidRPr="00230AB1" w:rsidRDefault="00230AB1" w:rsidP="00230AB1">
            <w:r w:rsidRPr="00230AB1">
              <w:rPr>
                <w:rFonts w:ascii="Segoe UI Emoji" w:hAnsi="Segoe UI Emoji" w:cs="Segoe UI Emoji"/>
              </w:rPr>
              <w:t>✅</w:t>
            </w:r>
            <w:r w:rsidRPr="00230AB1">
              <w:t xml:space="preserve"> Listo</w:t>
            </w:r>
          </w:p>
        </w:tc>
      </w:tr>
      <w:tr w:rsidR="00230AB1" w:rsidRPr="00230AB1" w14:paraId="2A5CB0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8D911" w14:textId="77777777" w:rsidR="00230AB1" w:rsidRPr="00230AB1" w:rsidRDefault="00230AB1" w:rsidP="00230AB1">
            <w:r w:rsidRPr="00230AB1">
              <w:rPr>
                <w:b/>
                <w:bCs/>
              </w:rPr>
              <w:t>Aplicar arquitectura en capas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C2DFA" w14:textId="77777777" w:rsidR="00230AB1" w:rsidRPr="00230AB1" w:rsidRDefault="00230AB1" w:rsidP="00230AB1">
            <w:r w:rsidRPr="00230AB1">
              <w:rPr>
                <w:rFonts w:ascii="Segoe UI Emoji" w:hAnsi="Segoe UI Emoji" w:cs="Segoe UI Emoji"/>
              </w:rPr>
              <w:t>✅</w:t>
            </w:r>
            <w:r w:rsidRPr="00230AB1">
              <w:t xml:space="preserve"> Listo</w:t>
            </w:r>
          </w:p>
        </w:tc>
      </w:tr>
      <w:tr w:rsidR="00230AB1" w:rsidRPr="00230AB1" w14:paraId="038CB6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0DE0A" w14:textId="77777777" w:rsidR="00230AB1" w:rsidRPr="00230AB1" w:rsidRDefault="00230AB1" w:rsidP="00230AB1">
            <w:r w:rsidRPr="00230AB1">
              <w:rPr>
                <w:b/>
                <w:bCs/>
              </w:rPr>
              <w:t>Conectar a SQL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2FF65" w14:textId="77777777" w:rsidR="00230AB1" w:rsidRPr="00230AB1" w:rsidRDefault="00230AB1" w:rsidP="00230AB1">
            <w:r w:rsidRPr="00230AB1">
              <w:rPr>
                <w:rFonts w:ascii="Segoe UI Emoji" w:hAnsi="Segoe UI Emoji" w:cs="Segoe UI Emoji"/>
              </w:rPr>
              <w:t>✅</w:t>
            </w:r>
            <w:r w:rsidRPr="00230AB1">
              <w:t xml:space="preserve"> Listo</w:t>
            </w:r>
          </w:p>
        </w:tc>
      </w:tr>
    </w:tbl>
    <w:p w14:paraId="5C32BFC7" w14:textId="77777777" w:rsidR="00A85A73" w:rsidRDefault="00A85A73"/>
    <w:sectPr w:rsidR="00A85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360D"/>
    <w:multiLevelType w:val="multilevel"/>
    <w:tmpl w:val="B234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B5217"/>
    <w:multiLevelType w:val="multilevel"/>
    <w:tmpl w:val="142E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16497"/>
    <w:multiLevelType w:val="multilevel"/>
    <w:tmpl w:val="961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E6F52"/>
    <w:multiLevelType w:val="multilevel"/>
    <w:tmpl w:val="B512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351DD"/>
    <w:multiLevelType w:val="multilevel"/>
    <w:tmpl w:val="AD18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54C32"/>
    <w:multiLevelType w:val="multilevel"/>
    <w:tmpl w:val="A7DE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D7A88"/>
    <w:multiLevelType w:val="multilevel"/>
    <w:tmpl w:val="110A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07C30"/>
    <w:multiLevelType w:val="multilevel"/>
    <w:tmpl w:val="40C6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F383B"/>
    <w:multiLevelType w:val="multilevel"/>
    <w:tmpl w:val="F94A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53FBF"/>
    <w:multiLevelType w:val="multilevel"/>
    <w:tmpl w:val="77AC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F51B2"/>
    <w:multiLevelType w:val="multilevel"/>
    <w:tmpl w:val="C212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D07347"/>
    <w:multiLevelType w:val="multilevel"/>
    <w:tmpl w:val="82A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01B38"/>
    <w:multiLevelType w:val="multilevel"/>
    <w:tmpl w:val="E256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DC7A0E"/>
    <w:multiLevelType w:val="multilevel"/>
    <w:tmpl w:val="7EE4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E0672"/>
    <w:multiLevelType w:val="multilevel"/>
    <w:tmpl w:val="CB8C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216776"/>
    <w:multiLevelType w:val="multilevel"/>
    <w:tmpl w:val="C6E0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B3EEE"/>
    <w:multiLevelType w:val="multilevel"/>
    <w:tmpl w:val="0820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CB13F8"/>
    <w:multiLevelType w:val="multilevel"/>
    <w:tmpl w:val="AE68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C1661B"/>
    <w:multiLevelType w:val="multilevel"/>
    <w:tmpl w:val="D842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607367">
    <w:abstractNumId w:val="16"/>
  </w:num>
  <w:num w:numId="2" w16cid:durableId="1430004728">
    <w:abstractNumId w:val="3"/>
  </w:num>
  <w:num w:numId="3" w16cid:durableId="251669657">
    <w:abstractNumId w:val="2"/>
  </w:num>
  <w:num w:numId="4" w16cid:durableId="842166213">
    <w:abstractNumId w:val="7"/>
  </w:num>
  <w:num w:numId="5" w16cid:durableId="1641183820">
    <w:abstractNumId w:val="10"/>
  </w:num>
  <w:num w:numId="6" w16cid:durableId="105001878">
    <w:abstractNumId w:val="4"/>
  </w:num>
  <w:num w:numId="7" w16cid:durableId="1124885611">
    <w:abstractNumId w:val="13"/>
  </w:num>
  <w:num w:numId="8" w16cid:durableId="1356271837">
    <w:abstractNumId w:val="6"/>
  </w:num>
  <w:num w:numId="9" w16cid:durableId="105585518">
    <w:abstractNumId w:val="5"/>
  </w:num>
  <w:num w:numId="10" w16cid:durableId="345837915">
    <w:abstractNumId w:val="18"/>
  </w:num>
  <w:num w:numId="11" w16cid:durableId="233703643">
    <w:abstractNumId w:val="17"/>
  </w:num>
  <w:num w:numId="12" w16cid:durableId="248735313">
    <w:abstractNumId w:val="15"/>
  </w:num>
  <w:num w:numId="13" w16cid:durableId="1609240810">
    <w:abstractNumId w:val="1"/>
  </w:num>
  <w:num w:numId="14" w16cid:durableId="308829295">
    <w:abstractNumId w:val="0"/>
  </w:num>
  <w:num w:numId="15" w16cid:durableId="947472857">
    <w:abstractNumId w:val="12"/>
  </w:num>
  <w:num w:numId="16" w16cid:durableId="916480044">
    <w:abstractNumId w:val="14"/>
  </w:num>
  <w:num w:numId="17" w16cid:durableId="365377223">
    <w:abstractNumId w:val="9"/>
  </w:num>
  <w:num w:numId="18" w16cid:durableId="764616473">
    <w:abstractNumId w:val="8"/>
  </w:num>
  <w:num w:numId="19" w16cid:durableId="13521059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A59"/>
    <w:rsid w:val="0001011A"/>
    <w:rsid w:val="00085FB1"/>
    <w:rsid w:val="002023B5"/>
    <w:rsid w:val="00230AB1"/>
    <w:rsid w:val="00490614"/>
    <w:rsid w:val="004B1F26"/>
    <w:rsid w:val="006410F2"/>
    <w:rsid w:val="008D2193"/>
    <w:rsid w:val="009268E2"/>
    <w:rsid w:val="00A03B30"/>
    <w:rsid w:val="00A85A73"/>
    <w:rsid w:val="00AA6C2E"/>
    <w:rsid w:val="00B733A8"/>
    <w:rsid w:val="00C36B9A"/>
    <w:rsid w:val="00C70255"/>
    <w:rsid w:val="00F0019E"/>
    <w:rsid w:val="00F32A59"/>
    <w:rsid w:val="00FA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0ABD882-7443-416D-A9D0-44F441B21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2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2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2A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2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2A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2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2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2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2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2A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2A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2A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2A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2A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2A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2A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2A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2A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2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2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2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2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2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2A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2A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2A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2A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2A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2A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968</Words>
  <Characters>5524</Characters>
  <Application>Microsoft Office Word</Application>
  <DocSecurity>0</DocSecurity>
  <Lines>46</Lines>
  <Paragraphs>12</Paragraphs>
  <ScaleCrop>false</ScaleCrop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vega</dc:creator>
  <cp:keywords/>
  <dc:description/>
  <cp:lastModifiedBy>hector vega</cp:lastModifiedBy>
  <cp:revision>2</cp:revision>
  <dcterms:created xsi:type="dcterms:W3CDTF">2026-08-19T22:21:00Z</dcterms:created>
  <dcterms:modified xsi:type="dcterms:W3CDTF">2026-08-19T22:21:00Z</dcterms:modified>
</cp:coreProperties>
</file>